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D5D9E" w:rsidRDefault="00E564ED">
      <w:pPr>
        <w:pStyle w:val="Titel"/>
        <w:jc w:val="right"/>
      </w:pPr>
      <w:r>
        <w:t>BFFL</w:t>
      </w:r>
    </w:p>
    <w:p w:rsidR="003D5D9E" w:rsidRDefault="00883865">
      <w:pPr>
        <w:pStyle w:val="Titel"/>
        <w:jc w:val="right"/>
      </w:pPr>
      <w:fldSimple w:instr=" TITLE  \* MERGEFORMAT ">
        <w:r w:rsidR="00BB572A">
          <w:t>Software Architecture Document</w:t>
        </w:r>
      </w:fldSimple>
    </w:p>
    <w:p w:rsidR="003D5D9E" w:rsidRDefault="003D5D9E">
      <w:pPr>
        <w:pStyle w:val="Titel"/>
        <w:jc w:val="right"/>
      </w:pPr>
    </w:p>
    <w:p w:rsidR="003D5D9E" w:rsidRDefault="00883865">
      <w:pPr>
        <w:pStyle w:val="Titel"/>
        <w:jc w:val="right"/>
        <w:rPr>
          <w:sz w:val="28"/>
        </w:rPr>
      </w:pPr>
      <w:r>
        <w:rPr>
          <w:sz w:val="28"/>
        </w:rPr>
        <w:t>Version 1.0</w:t>
      </w:r>
    </w:p>
    <w:p w:rsidR="003D5D9E" w:rsidRDefault="003D5D9E" w:rsidP="00460936">
      <w:pPr>
        <w:pStyle w:val="InfoBlue"/>
      </w:pPr>
    </w:p>
    <w:p w:rsidR="003D5D9E" w:rsidRDefault="003D5D9E" w:rsidP="00460936">
      <w:pPr>
        <w:pStyle w:val="InfoBlue"/>
      </w:pPr>
    </w:p>
    <w:p w:rsidR="003D5D9E" w:rsidRDefault="003D5D9E">
      <w:pPr>
        <w:pStyle w:val="Titel"/>
        <w:rPr>
          <w:sz w:val="28"/>
        </w:rPr>
      </w:pPr>
    </w:p>
    <w:p w:rsidR="003D5D9E" w:rsidRDefault="003D5D9E">
      <w:pPr>
        <w:sectPr w:rsidR="003D5D9E">
          <w:footerReference w:type="even" r:id="rId8"/>
          <w:pgSz w:w="12240" w:h="15840" w:code="1"/>
          <w:pgMar w:top="1440" w:right="1440" w:bottom="1440" w:left="1440" w:header="720" w:footer="720" w:gutter="0"/>
          <w:cols w:space="720"/>
          <w:vAlign w:val="center"/>
        </w:sectPr>
      </w:pPr>
    </w:p>
    <w:p w:rsidR="00DA3828" w:rsidRDefault="00DA3828">
      <w:pPr>
        <w:pStyle w:val="Titel"/>
      </w:pPr>
    </w:p>
    <w:p w:rsidR="003D5D9E" w:rsidRDefault="00883865">
      <w:pPr>
        <w:pStyle w:val="Titel"/>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D5D9E">
        <w:tc>
          <w:tcPr>
            <w:tcW w:w="2304" w:type="dxa"/>
          </w:tcPr>
          <w:p w:rsidR="003D5D9E" w:rsidRDefault="00883865">
            <w:pPr>
              <w:pStyle w:val="Tabletext"/>
              <w:jc w:val="center"/>
              <w:rPr>
                <w:b/>
              </w:rPr>
            </w:pPr>
            <w:r>
              <w:rPr>
                <w:b/>
              </w:rPr>
              <w:t>Date</w:t>
            </w:r>
          </w:p>
        </w:tc>
        <w:tc>
          <w:tcPr>
            <w:tcW w:w="1152" w:type="dxa"/>
          </w:tcPr>
          <w:p w:rsidR="003D5D9E" w:rsidRDefault="00883865">
            <w:pPr>
              <w:pStyle w:val="Tabletext"/>
              <w:jc w:val="center"/>
              <w:rPr>
                <w:b/>
              </w:rPr>
            </w:pPr>
            <w:r>
              <w:rPr>
                <w:b/>
              </w:rPr>
              <w:t>Version</w:t>
            </w:r>
          </w:p>
        </w:tc>
        <w:tc>
          <w:tcPr>
            <w:tcW w:w="3744" w:type="dxa"/>
          </w:tcPr>
          <w:p w:rsidR="003D5D9E" w:rsidRDefault="00883865">
            <w:pPr>
              <w:pStyle w:val="Tabletext"/>
              <w:jc w:val="center"/>
              <w:rPr>
                <w:b/>
              </w:rPr>
            </w:pPr>
            <w:r>
              <w:rPr>
                <w:b/>
              </w:rPr>
              <w:t>Description</w:t>
            </w:r>
          </w:p>
        </w:tc>
        <w:tc>
          <w:tcPr>
            <w:tcW w:w="2304" w:type="dxa"/>
          </w:tcPr>
          <w:p w:rsidR="003D5D9E" w:rsidRDefault="00883865">
            <w:pPr>
              <w:pStyle w:val="Tabletext"/>
              <w:jc w:val="center"/>
              <w:rPr>
                <w:b/>
              </w:rPr>
            </w:pPr>
            <w:r>
              <w:rPr>
                <w:b/>
              </w:rPr>
              <w:t>Author</w:t>
            </w:r>
          </w:p>
        </w:tc>
      </w:tr>
      <w:tr w:rsidR="003D5D9E">
        <w:tc>
          <w:tcPr>
            <w:tcW w:w="2304" w:type="dxa"/>
          </w:tcPr>
          <w:p w:rsidR="003D5D9E" w:rsidRDefault="00883865">
            <w:pPr>
              <w:pStyle w:val="Tabletext"/>
            </w:pPr>
            <w:r>
              <w:t>&lt;</w:t>
            </w:r>
            <w:r w:rsidR="00DA3828">
              <w:t>03</w:t>
            </w:r>
            <w:r>
              <w:t>/</w:t>
            </w:r>
            <w:r w:rsidR="00DA3828">
              <w:t>Dez</w:t>
            </w:r>
            <w:r>
              <w:t>/</w:t>
            </w:r>
            <w:r w:rsidR="00DA3828">
              <w:t>20</w:t>
            </w:r>
            <w:r>
              <w:t>&gt;</w:t>
            </w:r>
          </w:p>
        </w:tc>
        <w:tc>
          <w:tcPr>
            <w:tcW w:w="1152" w:type="dxa"/>
          </w:tcPr>
          <w:p w:rsidR="003D5D9E" w:rsidRDefault="00883865">
            <w:pPr>
              <w:pStyle w:val="Tabletext"/>
            </w:pPr>
            <w:r>
              <w:t>&lt;</w:t>
            </w:r>
            <w:r w:rsidR="00DA3828">
              <w:t>1.0</w:t>
            </w:r>
            <w:r>
              <w:t>&gt;</w:t>
            </w:r>
          </w:p>
        </w:tc>
        <w:tc>
          <w:tcPr>
            <w:tcW w:w="3744" w:type="dxa"/>
          </w:tcPr>
          <w:p w:rsidR="003D5D9E" w:rsidRDefault="00DA3828">
            <w:pPr>
              <w:pStyle w:val="Tabletext"/>
            </w:pPr>
            <w:r>
              <w:t>Created</w:t>
            </w:r>
          </w:p>
        </w:tc>
        <w:tc>
          <w:tcPr>
            <w:tcW w:w="2304" w:type="dxa"/>
          </w:tcPr>
          <w:p w:rsidR="003D5D9E" w:rsidRDefault="00DA3828">
            <w:pPr>
              <w:pStyle w:val="Tabletext"/>
            </w:pPr>
            <w:r>
              <w:t>BFFL Team</w:t>
            </w:r>
          </w:p>
        </w:tc>
      </w:tr>
      <w:tr w:rsidR="003D5D9E">
        <w:tc>
          <w:tcPr>
            <w:tcW w:w="2304" w:type="dxa"/>
          </w:tcPr>
          <w:p w:rsidR="003D5D9E" w:rsidRDefault="003D5D9E">
            <w:pPr>
              <w:pStyle w:val="Tabletext"/>
            </w:pPr>
          </w:p>
        </w:tc>
        <w:tc>
          <w:tcPr>
            <w:tcW w:w="1152" w:type="dxa"/>
          </w:tcPr>
          <w:p w:rsidR="003D5D9E" w:rsidRDefault="003D5D9E">
            <w:pPr>
              <w:pStyle w:val="Tabletext"/>
            </w:pPr>
          </w:p>
        </w:tc>
        <w:tc>
          <w:tcPr>
            <w:tcW w:w="3744" w:type="dxa"/>
          </w:tcPr>
          <w:p w:rsidR="003D5D9E" w:rsidRDefault="003D5D9E">
            <w:pPr>
              <w:pStyle w:val="Tabletext"/>
            </w:pPr>
          </w:p>
        </w:tc>
        <w:tc>
          <w:tcPr>
            <w:tcW w:w="2304" w:type="dxa"/>
          </w:tcPr>
          <w:p w:rsidR="003D5D9E" w:rsidRDefault="003D5D9E">
            <w:pPr>
              <w:pStyle w:val="Tabletext"/>
            </w:pPr>
          </w:p>
        </w:tc>
      </w:tr>
      <w:tr w:rsidR="003D5D9E">
        <w:tc>
          <w:tcPr>
            <w:tcW w:w="2304" w:type="dxa"/>
          </w:tcPr>
          <w:p w:rsidR="003D5D9E" w:rsidRDefault="003D5D9E">
            <w:pPr>
              <w:pStyle w:val="Tabletext"/>
            </w:pPr>
          </w:p>
        </w:tc>
        <w:tc>
          <w:tcPr>
            <w:tcW w:w="1152" w:type="dxa"/>
          </w:tcPr>
          <w:p w:rsidR="003D5D9E" w:rsidRDefault="003D5D9E">
            <w:pPr>
              <w:pStyle w:val="Tabletext"/>
            </w:pPr>
          </w:p>
        </w:tc>
        <w:tc>
          <w:tcPr>
            <w:tcW w:w="3744" w:type="dxa"/>
          </w:tcPr>
          <w:p w:rsidR="003D5D9E" w:rsidRDefault="003D5D9E">
            <w:pPr>
              <w:pStyle w:val="Tabletext"/>
            </w:pPr>
          </w:p>
        </w:tc>
        <w:tc>
          <w:tcPr>
            <w:tcW w:w="2304" w:type="dxa"/>
          </w:tcPr>
          <w:p w:rsidR="003D5D9E" w:rsidRDefault="003D5D9E">
            <w:pPr>
              <w:pStyle w:val="Tabletext"/>
            </w:pPr>
          </w:p>
        </w:tc>
      </w:tr>
      <w:tr w:rsidR="003D5D9E">
        <w:tc>
          <w:tcPr>
            <w:tcW w:w="2304" w:type="dxa"/>
          </w:tcPr>
          <w:p w:rsidR="003D5D9E" w:rsidRDefault="003D5D9E">
            <w:pPr>
              <w:pStyle w:val="Tabletext"/>
            </w:pPr>
          </w:p>
        </w:tc>
        <w:tc>
          <w:tcPr>
            <w:tcW w:w="1152" w:type="dxa"/>
          </w:tcPr>
          <w:p w:rsidR="003D5D9E" w:rsidRDefault="003D5D9E">
            <w:pPr>
              <w:pStyle w:val="Tabletext"/>
            </w:pPr>
          </w:p>
        </w:tc>
        <w:tc>
          <w:tcPr>
            <w:tcW w:w="3744" w:type="dxa"/>
          </w:tcPr>
          <w:p w:rsidR="003D5D9E" w:rsidRDefault="003D5D9E">
            <w:pPr>
              <w:pStyle w:val="Tabletext"/>
            </w:pPr>
          </w:p>
        </w:tc>
        <w:tc>
          <w:tcPr>
            <w:tcW w:w="2304" w:type="dxa"/>
          </w:tcPr>
          <w:p w:rsidR="003D5D9E" w:rsidRDefault="003D5D9E">
            <w:pPr>
              <w:pStyle w:val="Tabletext"/>
            </w:pPr>
          </w:p>
        </w:tc>
      </w:tr>
    </w:tbl>
    <w:p w:rsidR="003D5D9E" w:rsidRDefault="003D5D9E"/>
    <w:p w:rsidR="00DA3828" w:rsidRDefault="00883865">
      <w:pPr>
        <w:pStyle w:val="Titel"/>
      </w:pPr>
      <w:r>
        <w:br w:type="page"/>
      </w:r>
    </w:p>
    <w:p w:rsidR="00DA3828" w:rsidRDefault="00DA3828">
      <w:pPr>
        <w:pStyle w:val="Titel"/>
      </w:pPr>
    </w:p>
    <w:p w:rsidR="003D5D9E" w:rsidRDefault="00883865">
      <w:pPr>
        <w:pStyle w:val="Titel"/>
      </w:pPr>
      <w:r>
        <w:t>Table of Contents</w:t>
      </w:r>
    </w:p>
    <w:p w:rsidR="00F61687" w:rsidRDefault="00883865">
      <w:pPr>
        <w:pStyle w:val="Verzeichnis1"/>
        <w:tabs>
          <w:tab w:val="left" w:pos="432"/>
        </w:tabs>
        <w:rPr>
          <w:rFonts w:asciiTheme="minorHAnsi" w:eastAsiaTheme="minorEastAsia" w:hAnsiTheme="minorHAnsi" w:cstheme="minorBidi"/>
          <w:noProof/>
          <w:sz w:val="24"/>
          <w:szCs w:val="24"/>
          <w:lang w:val="de-DE" w:eastAsia="de-DE"/>
        </w:rPr>
      </w:pPr>
      <w:r>
        <w:fldChar w:fldCharType="begin"/>
      </w:r>
      <w:r>
        <w:instrText xml:space="preserve"> TOC \o "1-3" </w:instrText>
      </w:r>
      <w:r>
        <w:fldChar w:fldCharType="separate"/>
      </w:r>
      <w:r w:rsidR="00F61687">
        <w:rPr>
          <w:noProof/>
        </w:rPr>
        <w:t>1.</w:t>
      </w:r>
      <w:r w:rsidR="00F61687">
        <w:rPr>
          <w:rFonts w:asciiTheme="minorHAnsi" w:eastAsiaTheme="minorEastAsia" w:hAnsiTheme="minorHAnsi" w:cstheme="minorBidi"/>
          <w:noProof/>
          <w:sz w:val="24"/>
          <w:szCs w:val="24"/>
          <w:lang w:val="de-DE" w:eastAsia="de-DE"/>
        </w:rPr>
        <w:tab/>
      </w:r>
      <w:r w:rsidR="00F61687">
        <w:rPr>
          <w:noProof/>
        </w:rPr>
        <w:t>Introduction Lars</w:t>
      </w:r>
      <w:r w:rsidR="00F61687">
        <w:rPr>
          <w:noProof/>
        </w:rPr>
        <w:tab/>
      </w:r>
      <w:r w:rsidR="00F61687">
        <w:rPr>
          <w:noProof/>
        </w:rPr>
        <w:fldChar w:fldCharType="begin"/>
      </w:r>
      <w:r w:rsidR="00F61687">
        <w:rPr>
          <w:noProof/>
        </w:rPr>
        <w:instrText xml:space="preserve"> PAGEREF _Toc57899002 \h </w:instrText>
      </w:r>
      <w:r w:rsidR="00F61687">
        <w:rPr>
          <w:noProof/>
        </w:rPr>
      </w:r>
      <w:r w:rsidR="00F61687">
        <w:rPr>
          <w:noProof/>
        </w:rPr>
        <w:fldChar w:fldCharType="separate"/>
      </w:r>
      <w:r w:rsidR="00F61687">
        <w:rPr>
          <w:noProof/>
        </w:rPr>
        <w:t>4</w:t>
      </w:r>
      <w:r w:rsidR="00F61687">
        <w:rPr>
          <w:noProof/>
        </w:rPr>
        <w:fldChar w:fldCharType="end"/>
      </w:r>
    </w:p>
    <w:p w:rsidR="00F61687" w:rsidRDefault="00F61687">
      <w:pPr>
        <w:pStyle w:val="Verzeichnis2"/>
        <w:tabs>
          <w:tab w:val="left" w:pos="1000"/>
        </w:tabs>
        <w:rPr>
          <w:rFonts w:asciiTheme="minorHAnsi" w:eastAsiaTheme="minorEastAsia" w:hAnsiTheme="minorHAnsi" w:cstheme="minorBidi"/>
          <w:noProof/>
          <w:sz w:val="24"/>
          <w:szCs w:val="24"/>
          <w:lang w:val="de-DE" w:eastAsia="de-DE"/>
        </w:rPr>
      </w:pPr>
      <w:r>
        <w:rPr>
          <w:noProof/>
        </w:rPr>
        <w:t>1.1</w:t>
      </w:r>
      <w:r>
        <w:rPr>
          <w:rFonts w:asciiTheme="minorHAnsi" w:eastAsiaTheme="minorEastAsia" w:hAnsiTheme="minorHAnsi" w:cstheme="minorBidi"/>
          <w:noProof/>
          <w:sz w:val="24"/>
          <w:szCs w:val="24"/>
          <w:lang w:val="de-DE" w:eastAsia="de-DE"/>
        </w:rPr>
        <w:tab/>
      </w:r>
      <w:r>
        <w:rPr>
          <w:noProof/>
        </w:rPr>
        <w:t>Purpose</w:t>
      </w:r>
      <w:r>
        <w:rPr>
          <w:noProof/>
        </w:rPr>
        <w:tab/>
      </w:r>
      <w:r>
        <w:rPr>
          <w:noProof/>
        </w:rPr>
        <w:fldChar w:fldCharType="begin"/>
      </w:r>
      <w:r>
        <w:rPr>
          <w:noProof/>
        </w:rPr>
        <w:instrText xml:space="preserve"> PAGEREF _Toc57899003 \h </w:instrText>
      </w:r>
      <w:r>
        <w:rPr>
          <w:noProof/>
        </w:rPr>
      </w:r>
      <w:r>
        <w:rPr>
          <w:noProof/>
        </w:rPr>
        <w:fldChar w:fldCharType="separate"/>
      </w:r>
      <w:r>
        <w:rPr>
          <w:noProof/>
        </w:rPr>
        <w:t>4</w:t>
      </w:r>
      <w:r>
        <w:rPr>
          <w:noProof/>
        </w:rPr>
        <w:fldChar w:fldCharType="end"/>
      </w:r>
    </w:p>
    <w:p w:rsidR="00F61687" w:rsidRDefault="00F61687">
      <w:pPr>
        <w:pStyle w:val="Verzeichnis2"/>
        <w:tabs>
          <w:tab w:val="left" w:pos="1000"/>
        </w:tabs>
        <w:rPr>
          <w:rFonts w:asciiTheme="minorHAnsi" w:eastAsiaTheme="minorEastAsia" w:hAnsiTheme="minorHAnsi" w:cstheme="minorBidi"/>
          <w:noProof/>
          <w:sz w:val="24"/>
          <w:szCs w:val="24"/>
          <w:lang w:val="de-DE" w:eastAsia="de-DE"/>
        </w:rPr>
      </w:pPr>
      <w:r>
        <w:rPr>
          <w:noProof/>
        </w:rPr>
        <w:t>1.2</w:t>
      </w:r>
      <w:r>
        <w:rPr>
          <w:rFonts w:asciiTheme="minorHAnsi" w:eastAsiaTheme="minorEastAsia" w:hAnsiTheme="minorHAnsi" w:cstheme="minorBidi"/>
          <w:noProof/>
          <w:sz w:val="24"/>
          <w:szCs w:val="24"/>
          <w:lang w:val="de-DE" w:eastAsia="de-DE"/>
        </w:rPr>
        <w:tab/>
      </w:r>
      <w:r>
        <w:rPr>
          <w:noProof/>
        </w:rPr>
        <w:t>Scope</w:t>
      </w:r>
      <w:r>
        <w:rPr>
          <w:noProof/>
        </w:rPr>
        <w:tab/>
      </w:r>
      <w:r>
        <w:rPr>
          <w:noProof/>
        </w:rPr>
        <w:fldChar w:fldCharType="begin"/>
      </w:r>
      <w:r>
        <w:rPr>
          <w:noProof/>
        </w:rPr>
        <w:instrText xml:space="preserve"> PAGEREF _Toc57899004 \h </w:instrText>
      </w:r>
      <w:r>
        <w:rPr>
          <w:noProof/>
        </w:rPr>
      </w:r>
      <w:r>
        <w:rPr>
          <w:noProof/>
        </w:rPr>
        <w:fldChar w:fldCharType="separate"/>
      </w:r>
      <w:r>
        <w:rPr>
          <w:noProof/>
        </w:rPr>
        <w:t>4</w:t>
      </w:r>
      <w:r>
        <w:rPr>
          <w:noProof/>
        </w:rPr>
        <w:fldChar w:fldCharType="end"/>
      </w:r>
    </w:p>
    <w:p w:rsidR="00F61687" w:rsidRDefault="00F61687">
      <w:pPr>
        <w:pStyle w:val="Verzeichnis2"/>
        <w:tabs>
          <w:tab w:val="left" w:pos="1000"/>
        </w:tabs>
        <w:rPr>
          <w:rFonts w:asciiTheme="minorHAnsi" w:eastAsiaTheme="minorEastAsia" w:hAnsiTheme="minorHAnsi" w:cstheme="minorBidi"/>
          <w:noProof/>
          <w:sz w:val="24"/>
          <w:szCs w:val="24"/>
          <w:lang w:val="de-DE" w:eastAsia="de-DE"/>
        </w:rPr>
      </w:pPr>
      <w:r>
        <w:rPr>
          <w:noProof/>
        </w:rPr>
        <w:t>1.3</w:t>
      </w:r>
      <w:r>
        <w:rPr>
          <w:rFonts w:asciiTheme="minorHAnsi" w:eastAsiaTheme="minorEastAsia" w:hAnsiTheme="minorHAnsi" w:cstheme="minorBidi"/>
          <w:noProof/>
          <w:sz w:val="24"/>
          <w:szCs w:val="24"/>
          <w:lang w:val="de-DE" w:eastAsia="de-DE"/>
        </w:rPr>
        <w:tab/>
      </w:r>
      <w:r>
        <w:rPr>
          <w:noProof/>
        </w:rPr>
        <w:t>Definitions, Acronyms, and Abbreviations</w:t>
      </w:r>
      <w:r>
        <w:rPr>
          <w:noProof/>
        </w:rPr>
        <w:tab/>
      </w:r>
      <w:r>
        <w:rPr>
          <w:noProof/>
        </w:rPr>
        <w:fldChar w:fldCharType="begin"/>
      </w:r>
      <w:r>
        <w:rPr>
          <w:noProof/>
        </w:rPr>
        <w:instrText xml:space="preserve"> PAGEREF _Toc57899005 \h </w:instrText>
      </w:r>
      <w:r>
        <w:rPr>
          <w:noProof/>
        </w:rPr>
      </w:r>
      <w:r>
        <w:rPr>
          <w:noProof/>
        </w:rPr>
        <w:fldChar w:fldCharType="separate"/>
      </w:r>
      <w:r>
        <w:rPr>
          <w:noProof/>
        </w:rPr>
        <w:t>4</w:t>
      </w:r>
      <w:r>
        <w:rPr>
          <w:noProof/>
        </w:rPr>
        <w:fldChar w:fldCharType="end"/>
      </w:r>
    </w:p>
    <w:p w:rsidR="00F61687" w:rsidRDefault="00F61687">
      <w:pPr>
        <w:pStyle w:val="Verzeichnis2"/>
        <w:tabs>
          <w:tab w:val="left" w:pos="1000"/>
        </w:tabs>
        <w:rPr>
          <w:rFonts w:asciiTheme="minorHAnsi" w:eastAsiaTheme="minorEastAsia" w:hAnsiTheme="minorHAnsi" w:cstheme="minorBidi"/>
          <w:noProof/>
          <w:sz w:val="24"/>
          <w:szCs w:val="24"/>
          <w:lang w:val="de-DE" w:eastAsia="de-DE"/>
        </w:rPr>
      </w:pPr>
      <w:r>
        <w:rPr>
          <w:noProof/>
        </w:rPr>
        <w:t>1.4</w:t>
      </w:r>
      <w:r>
        <w:rPr>
          <w:rFonts w:asciiTheme="minorHAnsi" w:eastAsiaTheme="minorEastAsia" w:hAnsiTheme="minorHAnsi" w:cstheme="minorBidi"/>
          <w:noProof/>
          <w:sz w:val="24"/>
          <w:szCs w:val="24"/>
          <w:lang w:val="de-DE" w:eastAsia="de-DE"/>
        </w:rPr>
        <w:tab/>
      </w:r>
      <w:r>
        <w:rPr>
          <w:noProof/>
        </w:rPr>
        <w:t>References</w:t>
      </w:r>
      <w:r>
        <w:rPr>
          <w:noProof/>
        </w:rPr>
        <w:tab/>
      </w:r>
      <w:r>
        <w:rPr>
          <w:noProof/>
        </w:rPr>
        <w:fldChar w:fldCharType="begin"/>
      </w:r>
      <w:r>
        <w:rPr>
          <w:noProof/>
        </w:rPr>
        <w:instrText xml:space="preserve"> PAGEREF _Toc57899006 \h </w:instrText>
      </w:r>
      <w:r>
        <w:rPr>
          <w:noProof/>
        </w:rPr>
      </w:r>
      <w:r>
        <w:rPr>
          <w:noProof/>
        </w:rPr>
        <w:fldChar w:fldCharType="separate"/>
      </w:r>
      <w:r>
        <w:rPr>
          <w:noProof/>
        </w:rPr>
        <w:t>4</w:t>
      </w:r>
      <w:r>
        <w:rPr>
          <w:noProof/>
        </w:rPr>
        <w:fldChar w:fldCharType="end"/>
      </w:r>
    </w:p>
    <w:p w:rsidR="00F61687" w:rsidRDefault="00F61687">
      <w:pPr>
        <w:pStyle w:val="Verzeichnis2"/>
        <w:tabs>
          <w:tab w:val="left" w:pos="1000"/>
        </w:tabs>
        <w:rPr>
          <w:rFonts w:asciiTheme="minorHAnsi" w:eastAsiaTheme="minorEastAsia" w:hAnsiTheme="minorHAnsi" w:cstheme="minorBidi"/>
          <w:noProof/>
          <w:sz w:val="24"/>
          <w:szCs w:val="24"/>
          <w:lang w:val="de-DE" w:eastAsia="de-DE"/>
        </w:rPr>
      </w:pPr>
      <w:r>
        <w:rPr>
          <w:noProof/>
        </w:rPr>
        <w:t>1.5</w:t>
      </w:r>
      <w:r>
        <w:rPr>
          <w:rFonts w:asciiTheme="minorHAnsi" w:eastAsiaTheme="minorEastAsia" w:hAnsiTheme="minorHAnsi" w:cstheme="minorBidi"/>
          <w:noProof/>
          <w:sz w:val="24"/>
          <w:szCs w:val="24"/>
          <w:lang w:val="de-DE" w:eastAsia="de-DE"/>
        </w:rPr>
        <w:tab/>
      </w:r>
      <w:r>
        <w:rPr>
          <w:noProof/>
        </w:rPr>
        <w:t>Overview</w:t>
      </w:r>
      <w:r>
        <w:rPr>
          <w:noProof/>
        </w:rPr>
        <w:tab/>
      </w:r>
      <w:r>
        <w:rPr>
          <w:noProof/>
        </w:rPr>
        <w:fldChar w:fldCharType="begin"/>
      </w:r>
      <w:r>
        <w:rPr>
          <w:noProof/>
        </w:rPr>
        <w:instrText xml:space="preserve"> PAGEREF _Toc57899007 \h </w:instrText>
      </w:r>
      <w:r>
        <w:rPr>
          <w:noProof/>
        </w:rPr>
      </w:r>
      <w:r>
        <w:rPr>
          <w:noProof/>
        </w:rPr>
        <w:fldChar w:fldCharType="separate"/>
      </w:r>
      <w:r>
        <w:rPr>
          <w:noProof/>
        </w:rPr>
        <w:t>4</w:t>
      </w:r>
      <w:r>
        <w:rPr>
          <w:noProof/>
        </w:rPr>
        <w:fldChar w:fldCharType="end"/>
      </w:r>
    </w:p>
    <w:p w:rsidR="00F61687" w:rsidRDefault="00F61687">
      <w:pPr>
        <w:pStyle w:val="Verzeichnis1"/>
        <w:tabs>
          <w:tab w:val="left" w:pos="432"/>
        </w:tabs>
        <w:rPr>
          <w:rFonts w:asciiTheme="minorHAnsi" w:eastAsiaTheme="minorEastAsia" w:hAnsiTheme="minorHAnsi" w:cstheme="minorBidi"/>
          <w:noProof/>
          <w:sz w:val="24"/>
          <w:szCs w:val="24"/>
          <w:lang w:val="de-DE" w:eastAsia="de-DE"/>
        </w:rPr>
      </w:pPr>
      <w:r>
        <w:rPr>
          <w:noProof/>
        </w:rPr>
        <w:t>2.</w:t>
      </w:r>
      <w:r>
        <w:rPr>
          <w:rFonts w:asciiTheme="minorHAnsi" w:eastAsiaTheme="minorEastAsia" w:hAnsiTheme="minorHAnsi" w:cstheme="minorBidi"/>
          <w:noProof/>
          <w:sz w:val="24"/>
          <w:szCs w:val="24"/>
          <w:lang w:val="de-DE" w:eastAsia="de-DE"/>
        </w:rPr>
        <w:tab/>
      </w:r>
      <w:r>
        <w:rPr>
          <w:noProof/>
        </w:rPr>
        <w:t>Architectural Representation Basti</w:t>
      </w:r>
      <w:r>
        <w:rPr>
          <w:noProof/>
        </w:rPr>
        <w:tab/>
      </w:r>
      <w:r>
        <w:rPr>
          <w:noProof/>
        </w:rPr>
        <w:fldChar w:fldCharType="begin"/>
      </w:r>
      <w:r>
        <w:rPr>
          <w:noProof/>
        </w:rPr>
        <w:instrText xml:space="preserve"> PAGEREF _Toc57899008 \h </w:instrText>
      </w:r>
      <w:r>
        <w:rPr>
          <w:noProof/>
        </w:rPr>
      </w:r>
      <w:r>
        <w:rPr>
          <w:noProof/>
        </w:rPr>
        <w:fldChar w:fldCharType="separate"/>
      </w:r>
      <w:r>
        <w:rPr>
          <w:noProof/>
        </w:rPr>
        <w:t>4</w:t>
      </w:r>
      <w:r>
        <w:rPr>
          <w:noProof/>
        </w:rPr>
        <w:fldChar w:fldCharType="end"/>
      </w:r>
    </w:p>
    <w:p w:rsidR="00F61687" w:rsidRDefault="00F61687">
      <w:pPr>
        <w:pStyle w:val="Verzeichnis1"/>
        <w:tabs>
          <w:tab w:val="left" w:pos="432"/>
        </w:tabs>
        <w:rPr>
          <w:rFonts w:asciiTheme="minorHAnsi" w:eastAsiaTheme="minorEastAsia" w:hAnsiTheme="minorHAnsi" w:cstheme="minorBidi"/>
          <w:noProof/>
          <w:sz w:val="24"/>
          <w:szCs w:val="24"/>
          <w:lang w:val="de-DE" w:eastAsia="de-DE"/>
        </w:rPr>
      </w:pPr>
      <w:r>
        <w:rPr>
          <w:noProof/>
        </w:rPr>
        <w:t>3.</w:t>
      </w:r>
      <w:r>
        <w:rPr>
          <w:rFonts w:asciiTheme="minorHAnsi" w:eastAsiaTheme="minorEastAsia" w:hAnsiTheme="minorHAnsi" w:cstheme="minorBidi"/>
          <w:noProof/>
          <w:sz w:val="24"/>
          <w:szCs w:val="24"/>
          <w:lang w:val="de-DE" w:eastAsia="de-DE"/>
        </w:rPr>
        <w:tab/>
      </w:r>
      <w:r>
        <w:rPr>
          <w:noProof/>
        </w:rPr>
        <w:t>Architectural Goals and Constraints Basti</w:t>
      </w:r>
      <w:r>
        <w:rPr>
          <w:noProof/>
        </w:rPr>
        <w:tab/>
      </w:r>
      <w:r>
        <w:rPr>
          <w:noProof/>
        </w:rPr>
        <w:fldChar w:fldCharType="begin"/>
      </w:r>
      <w:r>
        <w:rPr>
          <w:noProof/>
        </w:rPr>
        <w:instrText xml:space="preserve"> PAGEREF _Toc57899009 \h </w:instrText>
      </w:r>
      <w:r>
        <w:rPr>
          <w:noProof/>
        </w:rPr>
      </w:r>
      <w:r>
        <w:rPr>
          <w:noProof/>
        </w:rPr>
        <w:fldChar w:fldCharType="separate"/>
      </w:r>
      <w:r>
        <w:rPr>
          <w:noProof/>
        </w:rPr>
        <w:t>4</w:t>
      </w:r>
      <w:r>
        <w:rPr>
          <w:noProof/>
        </w:rPr>
        <w:fldChar w:fldCharType="end"/>
      </w:r>
    </w:p>
    <w:p w:rsidR="00F61687" w:rsidRDefault="00F61687">
      <w:pPr>
        <w:pStyle w:val="Verzeichnis1"/>
        <w:tabs>
          <w:tab w:val="left" w:pos="432"/>
        </w:tabs>
        <w:rPr>
          <w:rFonts w:asciiTheme="minorHAnsi" w:eastAsiaTheme="minorEastAsia" w:hAnsiTheme="minorHAnsi" w:cstheme="minorBidi"/>
          <w:noProof/>
          <w:sz w:val="24"/>
          <w:szCs w:val="24"/>
          <w:lang w:val="de-DE" w:eastAsia="de-DE"/>
        </w:rPr>
      </w:pPr>
      <w:r>
        <w:rPr>
          <w:noProof/>
        </w:rPr>
        <w:t>4.</w:t>
      </w:r>
      <w:r>
        <w:rPr>
          <w:rFonts w:asciiTheme="minorHAnsi" w:eastAsiaTheme="minorEastAsia" w:hAnsiTheme="minorHAnsi" w:cstheme="minorBidi"/>
          <w:noProof/>
          <w:sz w:val="24"/>
          <w:szCs w:val="24"/>
          <w:lang w:val="de-DE" w:eastAsia="de-DE"/>
        </w:rPr>
        <w:tab/>
      </w:r>
      <w:r>
        <w:rPr>
          <w:noProof/>
        </w:rPr>
        <w:t>Use-Case View Basti</w:t>
      </w:r>
      <w:r>
        <w:rPr>
          <w:noProof/>
        </w:rPr>
        <w:tab/>
      </w:r>
      <w:r>
        <w:rPr>
          <w:noProof/>
        </w:rPr>
        <w:fldChar w:fldCharType="begin"/>
      </w:r>
      <w:r>
        <w:rPr>
          <w:noProof/>
        </w:rPr>
        <w:instrText xml:space="preserve"> PAGEREF _Toc57899010 \h </w:instrText>
      </w:r>
      <w:r>
        <w:rPr>
          <w:noProof/>
        </w:rPr>
      </w:r>
      <w:r>
        <w:rPr>
          <w:noProof/>
        </w:rPr>
        <w:fldChar w:fldCharType="separate"/>
      </w:r>
      <w:r>
        <w:rPr>
          <w:noProof/>
        </w:rPr>
        <w:t>5</w:t>
      </w:r>
      <w:r>
        <w:rPr>
          <w:noProof/>
        </w:rPr>
        <w:fldChar w:fldCharType="end"/>
      </w:r>
    </w:p>
    <w:p w:rsidR="00F61687" w:rsidRDefault="00F61687">
      <w:pPr>
        <w:pStyle w:val="Verzeichnis1"/>
        <w:tabs>
          <w:tab w:val="left" w:pos="432"/>
        </w:tabs>
        <w:rPr>
          <w:rFonts w:asciiTheme="minorHAnsi" w:eastAsiaTheme="minorEastAsia" w:hAnsiTheme="minorHAnsi" w:cstheme="minorBidi"/>
          <w:noProof/>
          <w:sz w:val="24"/>
          <w:szCs w:val="24"/>
          <w:lang w:val="de-DE" w:eastAsia="de-DE"/>
        </w:rPr>
      </w:pPr>
      <w:r>
        <w:rPr>
          <w:noProof/>
        </w:rPr>
        <w:t>5.</w:t>
      </w:r>
      <w:r>
        <w:rPr>
          <w:rFonts w:asciiTheme="minorHAnsi" w:eastAsiaTheme="minorEastAsia" w:hAnsiTheme="minorHAnsi" w:cstheme="minorBidi"/>
          <w:noProof/>
          <w:sz w:val="24"/>
          <w:szCs w:val="24"/>
          <w:lang w:val="de-DE" w:eastAsia="de-DE"/>
        </w:rPr>
        <w:tab/>
      </w:r>
      <w:r>
        <w:rPr>
          <w:noProof/>
        </w:rPr>
        <w:t>Logical View</w:t>
      </w:r>
      <w:r>
        <w:rPr>
          <w:noProof/>
        </w:rPr>
        <w:tab/>
      </w:r>
      <w:r>
        <w:rPr>
          <w:noProof/>
        </w:rPr>
        <w:fldChar w:fldCharType="begin"/>
      </w:r>
      <w:r>
        <w:rPr>
          <w:noProof/>
        </w:rPr>
        <w:instrText xml:space="preserve"> PAGEREF _Toc57899011 \h </w:instrText>
      </w:r>
      <w:r>
        <w:rPr>
          <w:noProof/>
        </w:rPr>
      </w:r>
      <w:r>
        <w:rPr>
          <w:noProof/>
        </w:rPr>
        <w:fldChar w:fldCharType="separate"/>
      </w:r>
      <w:r>
        <w:rPr>
          <w:noProof/>
        </w:rPr>
        <w:t>7</w:t>
      </w:r>
      <w:r>
        <w:rPr>
          <w:noProof/>
        </w:rPr>
        <w:fldChar w:fldCharType="end"/>
      </w:r>
    </w:p>
    <w:p w:rsidR="00F61687" w:rsidRDefault="00F61687">
      <w:pPr>
        <w:pStyle w:val="Verzeichnis1"/>
        <w:tabs>
          <w:tab w:val="left" w:pos="432"/>
        </w:tabs>
        <w:rPr>
          <w:rFonts w:asciiTheme="minorHAnsi" w:eastAsiaTheme="minorEastAsia" w:hAnsiTheme="minorHAnsi" w:cstheme="minorBidi"/>
          <w:noProof/>
          <w:sz w:val="24"/>
          <w:szCs w:val="24"/>
          <w:lang w:val="de-DE" w:eastAsia="de-DE"/>
        </w:rPr>
      </w:pPr>
      <w:r>
        <w:rPr>
          <w:noProof/>
        </w:rPr>
        <w:t>6.</w:t>
      </w:r>
      <w:r>
        <w:rPr>
          <w:rFonts w:asciiTheme="minorHAnsi" w:eastAsiaTheme="minorEastAsia" w:hAnsiTheme="minorHAnsi" w:cstheme="minorBidi"/>
          <w:noProof/>
          <w:sz w:val="24"/>
          <w:szCs w:val="24"/>
          <w:lang w:val="de-DE" w:eastAsia="de-DE"/>
        </w:rPr>
        <w:tab/>
      </w:r>
      <w:r>
        <w:rPr>
          <w:noProof/>
        </w:rPr>
        <w:t>Deployment View</w:t>
      </w:r>
      <w:r>
        <w:rPr>
          <w:noProof/>
        </w:rPr>
        <w:tab/>
      </w:r>
      <w:r>
        <w:rPr>
          <w:noProof/>
        </w:rPr>
        <w:fldChar w:fldCharType="begin"/>
      </w:r>
      <w:r>
        <w:rPr>
          <w:noProof/>
        </w:rPr>
        <w:instrText xml:space="preserve"> PAGEREF _Toc57899012 \h </w:instrText>
      </w:r>
      <w:r>
        <w:rPr>
          <w:noProof/>
        </w:rPr>
      </w:r>
      <w:r>
        <w:rPr>
          <w:noProof/>
        </w:rPr>
        <w:fldChar w:fldCharType="separate"/>
      </w:r>
      <w:r>
        <w:rPr>
          <w:noProof/>
        </w:rPr>
        <w:t>7</w:t>
      </w:r>
      <w:r>
        <w:rPr>
          <w:noProof/>
        </w:rPr>
        <w:fldChar w:fldCharType="end"/>
      </w:r>
    </w:p>
    <w:p w:rsidR="00F61687" w:rsidRDefault="00F61687">
      <w:pPr>
        <w:pStyle w:val="Verzeichnis1"/>
        <w:tabs>
          <w:tab w:val="left" w:pos="432"/>
        </w:tabs>
        <w:rPr>
          <w:rFonts w:asciiTheme="minorHAnsi" w:eastAsiaTheme="minorEastAsia" w:hAnsiTheme="minorHAnsi" w:cstheme="minorBidi"/>
          <w:noProof/>
          <w:sz w:val="24"/>
          <w:szCs w:val="24"/>
          <w:lang w:val="de-DE" w:eastAsia="de-DE"/>
        </w:rPr>
      </w:pPr>
      <w:r>
        <w:rPr>
          <w:noProof/>
        </w:rPr>
        <w:t>7.</w:t>
      </w:r>
      <w:r>
        <w:rPr>
          <w:rFonts w:asciiTheme="minorHAnsi" w:eastAsiaTheme="minorEastAsia" w:hAnsiTheme="minorHAnsi" w:cstheme="minorBidi"/>
          <w:noProof/>
          <w:sz w:val="24"/>
          <w:szCs w:val="24"/>
          <w:lang w:val="de-DE" w:eastAsia="de-DE"/>
        </w:rPr>
        <w:tab/>
      </w:r>
      <w:r>
        <w:rPr>
          <w:noProof/>
        </w:rPr>
        <w:t>Data View</w:t>
      </w:r>
      <w:r>
        <w:rPr>
          <w:noProof/>
        </w:rPr>
        <w:tab/>
      </w:r>
      <w:r>
        <w:rPr>
          <w:noProof/>
        </w:rPr>
        <w:fldChar w:fldCharType="begin"/>
      </w:r>
      <w:r>
        <w:rPr>
          <w:noProof/>
        </w:rPr>
        <w:instrText xml:space="preserve"> PAGEREF _Toc57899013 \h </w:instrText>
      </w:r>
      <w:r>
        <w:rPr>
          <w:noProof/>
        </w:rPr>
      </w:r>
      <w:r>
        <w:rPr>
          <w:noProof/>
        </w:rPr>
        <w:fldChar w:fldCharType="separate"/>
      </w:r>
      <w:r>
        <w:rPr>
          <w:noProof/>
        </w:rPr>
        <w:t>8</w:t>
      </w:r>
      <w:r>
        <w:rPr>
          <w:noProof/>
        </w:rPr>
        <w:fldChar w:fldCharType="end"/>
      </w:r>
    </w:p>
    <w:p w:rsidR="003D5D9E" w:rsidRDefault="00883865">
      <w:pPr>
        <w:pStyle w:val="Titel"/>
      </w:pPr>
      <w:r>
        <w:fldChar w:fldCharType="end"/>
      </w:r>
      <w:r>
        <w:br w:type="page"/>
      </w:r>
      <w:fldSimple w:instr=" TITLE  \* MERGEFORMAT ">
        <w:r w:rsidR="00BB572A">
          <w:t>Software Architecture Document</w:t>
        </w:r>
      </w:fldSimple>
      <w:r>
        <w:t xml:space="preserve"> </w:t>
      </w:r>
    </w:p>
    <w:p w:rsidR="003D5D9E" w:rsidRDefault="00883865">
      <w:pPr>
        <w:pStyle w:val="berschrift1"/>
      </w:pPr>
      <w:bookmarkStart w:id="0" w:name="_Toc456598586"/>
      <w:bookmarkStart w:id="1" w:name="_Toc57899002"/>
      <w:r>
        <w:t>Introduction</w:t>
      </w:r>
      <w:bookmarkEnd w:id="0"/>
      <w:r w:rsidR="001B31EF">
        <w:t xml:space="preserve"> Lars</w:t>
      </w:r>
      <w:bookmarkEnd w:id="1"/>
    </w:p>
    <w:p w:rsidR="003D5D9E" w:rsidRDefault="00883865" w:rsidP="00460936">
      <w:pPr>
        <w:pStyle w:val="InfoBlue"/>
      </w:pPr>
      <w:r>
        <w:t xml:space="preserve">[The introduction of the </w:t>
      </w:r>
      <w:r>
        <w:rPr>
          <w:rStyle w:val="Fett"/>
        </w:rPr>
        <w:t>Software Architecture Document</w:t>
      </w:r>
      <w:r>
        <w:t xml:space="preserve"> provides an overview of the entire </w:t>
      </w:r>
      <w:r>
        <w:rPr>
          <w:rStyle w:val="Fett"/>
        </w:rPr>
        <w:t>Software Architecture Document</w:t>
      </w:r>
      <w:r>
        <w:t xml:space="preserve">. It includes the purpose, scope, definitions, acronyms, abbreviations, references, and overview of the </w:t>
      </w:r>
      <w:r>
        <w:rPr>
          <w:rStyle w:val="Fett"/>
        </w:rPr>
        <w:t>Software Architecture Document</w:t>
      </w:r>
      <w:r>
        <w:t>.]</w:t>
      </w:r>
    </w:p>
    <w:p w:rsidR="003D5D9E" w:rsidRDefault="00883865">
      <w:pPr>
        <w:pStyle w:val="berschrift2"/>
      </w:pPr>
      <w:bookmarkStart w:id="2" w:name="_Toc456598587"/>
      <w:bookmarkStart w:id="3" w:name="_Toc57899003"/>
      <w:r>
        <w:t>Purpose</w:t>
      </w:r>
      <w:bookmarkEnd w:id="2"/>
      <w:bookmarkEnd w:id="3"/>
    </w:p>
    <w:p w:rsidR="003D5D9E" w:rsidRDefault="00883865">
      <w:pPr>
        <w:ind w:left="720"/>
      </w:pPr>
      <w:bookmarkStart w:id="4" w:name="_Toc456598588"/>
      <w: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rsidR="003D5D9E" w:rsidRDefault="003D5D9E">
      <w:pPr>
        <w:ind w:left="720"/>
      </w:pPr>
    </w:p>
    <w:p w:rsidR="003D5D9E" w:rsidRDefault="00883865" w:rsidP="00460936">
      <w:pPr>
        <w:pStyle w:val="InfoBlue"/>
      </w:pPr>
      <w:r>
        <w:t xml:space="preserve">[This section defines the role or purpose of the </w:t>
      </w:r>
      <w:r>
        <w:rPr>
          <w:rStyle w:val="Fett"/>
        </w:rPr>
        <w:t>Software Architecture Document</w:t>
      </w:r>
      <w:r>
        <w:t xml:space="preserve">, in the overall project documentation, and briefly describes the structure of the document. The specific audiences for the document </w:t>
      </w:r>
      <w:proofErr w:type="gramStart"/>
      <w:r>
        <w:t>is</w:t>
      </w:r>
      <w:proofErr w:type="gramEnd"/>
      <w:r>
        <w:t xml:space="preserve"> identified, with an indication of how they are expected to use the document.]</w:t>
      </w:r>
    </w:p>
    <w:p w:rsidR="003D5D9E" w:rsidRDefault="00883865">
      <w:pPr>
        <w:pStyle w:val="berschrift2"/>
      </w:pPr>
      <w:bookmarkStart w:id="5" w:name="_Toc57899004"/>
      <w:r>
        <w:t>Scope</w:t>
      </w:r>
      <w:bookmarkEnd w:id="4"/>
      <w:bookmarkEnd w:id="5"/>
    </w:p>
    <w:p w:rsidR="003D5D9E" w:rsidRDefault="00883865" w:rsidP="00460936">
      <w:pPr>
        <w:pStyle w:val="InfoBlue"/>
      </w:pPr>
      <w:bookmarkStart w:id="6" w:name="_Toc456598589"/>
      <w:r>
        <w:t>[A brief description of what the Software Architecture Document applies to; what is affected or influenced by this document.]</w:t>
      </w:r>
    </w:p>
    <w:p w:rsidR="003D5D9E" w:rsidRDefault="00883865">
      <w:pPr>
        <w:pStyle w:val="berschrift2"/>
      </w:pPr>
      <w:bookmarkStart w:id="7" w:name="_Toc57899005"/>
      <w:r>
        <w:t>Definitions, Acronyms, and Abbreviations</w:t>
      </w:r>
      <w:bookmarkEnd w:id="6"/>
      <w:bookmarkEnd w:id="7"/>
    </w:p>
    <w:p w:rsidR="003D5D9E" w:rsidRDefault="00883865" w:rsidP="00460936">
      <w:pPr>
        <w:pStyle w:val="InfoBlue"/>
      </w:pPr>
      <w:r>
        <w:t xml:space="preserve">[This subsection provides the definitions of all terms, acronyms, and abbreviations required to properly interpret the </w:t>
      </w:r>
      <w:r>
        <w:rPr>
          <w:rStyle w:val="Fett"/>
        </w:rPr>
        <w:t>Software Architecture Document</w:t>
      </w:r>
      <w:r>
        <w:t>.  This information may be provided by reference to the project’s Glossary.]</w:t>
      </w:r>
    </w:p>
    <w:p w:rsidR="003D5D9E" w:rsidRDefault="00883865">
      <w:pPr>
        <w:pStyle w:val="berschrift2"/>
      </w:pPr>
      <w:bookmarkStart w:id="8" w:name="_Toc456598590"/>
      <w:bookmarkStart w:id="9" w:name="_Toc57899006"/>
      <w:r>
        <w:t>References</w:t>
      </w:r>
      <w:bookmarkEnd w:id="8"/>
      <w:bookmarkEnd w:id="9"/>
    </w:p>
    <w:p w:rsidR="003D5D9E" w:rsidRDefault="00883865" w:rsidP="00460936">
      <w:pPr>
        <w:pStyle w:val="InfoBlue"/>
      </w:pPr>
      <w:r>
        <w:t xml:space="preserve">[This subsection provides a complete list of all documents referenced elsewhere in the </w:t>
      </w:r>
      <w:r>
        <w:rPr>
          <w:rStyle w:val="Fett"/>
        </w:rPr>
        <w:t>Software Architecture Document</w:t>
      </w:r>
      <w:r>
        <w:t>. Identify each document by title, report number (if applicable), date, and publishing organization. Specify the sources from which the references can be obtained. This information may be provided by reference to an appendix or to another document.]</w:t>
      </w:r>
    </w:p>
    <w:p w:rsidR="003D5D9E" w:rsidRDefault="00883865">
      <w:pPr>
        <w:pStyle w:val="berschrift2"/>
      </w:pPr>
      <w:bookmarkStart w:id="10" w:name="_Toc456598591"/>
      <w:bookmarkStart w:id="11" w:name="_Toc57899007"/>
      <w:r>
        <w:t>Overview</w:t>
      </w:r>
      <w:bookmarkEnd w:id="10"/>
      <w:bookmarkEnd w:id="11"/>
    </w:p>
    <w:p w:rsidR="003D5D9E" w:rsidRDefault="00883865" w:rsidP="00460936">
      <w:pPr>
        <w:pStyle w:val="InfoBlue"/>
      </w:pPr>
      <w:r>
        <w:t xml:space="preserve">[This subsection describes what the rest of the </w:t>
      </w:r>
      <w:r>
        <w:rPr>
          <w:rStyle w:val="Fett"/>
        </w:rPr>
        <w:t>Software Architecture Document</w:t>
      </w:r>
      <w:r>
        <w:t xml:space="preserve"> contains and explains how the </w:t>
      </w:r>
      <w:r>
        <w:rPr>
          <w:rStyle w:val="Fett"/>
        </w:rPr>
        <w:t>Software Architecture Document</w:t>
      </w:r>
      <w:r>
        <w:t xml:space="preserve"> is organized.]</w:t>
      </w:r>
    </w:p>
    <w:p w:rsidR="003D5D9E" w:rsidRDefault="00883865">
      <w:pPr>
        <w:pStyle w:val="berschrift1"/>
      </w:pPr>
      <w:bookmarkStart w:id="12" w:name="_Toc57899008"/>
      <w:r>
        <w:t xml:space="preserve">Architectural Representation </w:t>
      </w:r>
      <w:r w:rsidR="001B31EF">
        <w:t>Basti</w:t>
      </w:r>
      <w:bookmarkEnd w:id="12"/>
    </w:p>
    <w:p w:rsidR="003D5D9E" w:rsidRDefault="00883865" w:rsidP="00460936">
      <w:pPr>
        <w:pStyle w:val="InfoBlue"/>
      </w:pPr>
      <w:r>
        <w:t xml:space="preserve">[This section describes what software architecture is for the current system, and how it is represented. Of the </w:t>
      </w:r>
      <w:r>
        <w:rPr>
          <w:rStyle w:val="Fett"/>
        </w:rPr>
        <w:t>Use-Case</w:t>
      </w:r>
      <w:r>
        <w:t xml:space="preserve">, </w:t>
      </w:r>
      <w:r>
        <w:rPr>
          <w:rStyle w:val="Fett"/>
        </w:rPr>
        <w:t>Logical</w:t>
      </w:r>
      <w:r>
        <w:t xml:space="preserve">, </w:t>
      </w:r>
      <w:r>
        <w:rPr>
          <w:rStyle w:val="Fett"/>
        </w:rPr>
        <w:t>Process</w:t>
      </w:r>
      <w:r>
        <w:t xml:space="preserve">, </w:t>
      </w:r>
      <w:r>
        <w:rPr>
          <w:rStyle w:val="Fett"/>
        </w:rPr>
        <w:t>Deployment</w:t>
      </w:r>
      <w:r>
        <w:t xml:space="preserve">, and </w:t>
      </w:r>
      <w:r>
        <w:rPr>
          <w:rStyle w:val="Fett"/>
        </w:rPr>
        <w:t>Implementation Views</w:t>
      </w:r>
      <w:r>
        <w:t>, it enumerates the views that are necessary, and for each view, explains what types of model elements it contains.]</w:t>
      </w:r>
    </w:p>
    <w:p w:rsidR="003D5D9E" w:rsidRDefault="00883865">
      <w:pPr>
        <w:pStyle w:val="berschrift1"/>
      </w:pPr>
      <w:bookmarkStart w:id="13" w:name="_Toc57899009"/>
      <w:r>
        <w:t xml:space="preserve">Architectural Goals and Constraints </w:t>
      </w:r>
      <w:r w:rsidR="001B31EF">
        <w:t>Basti</w:t>
      </w:r>
      <w:bookmarkEnd w:id="13"/>
    </w:p>
    <w:p w:rsidR="003D5D9E" w:rsidRDefault="00883865" w:rsidP="00460936">
      <w:pPr>
        <w:pStyle w:val="InfoBlue"/>
      </w:pPr>
      <w:r>
        <w:t xml:space="preserve">[This section describes the software requirements and objectives that have some significant impact on the architecture; for example, safety, security, privacy, use of an off-the-shelf product, portability, distribution, and reuse. It also captures the special constraints that may </w:t>
      </w:r>
      <w:proofErr w:type="gramStart"/>
      <w:r>
        <w:t>apply:</w:t>
      </w:r>
      <w:proofErr w:type="gramEnd"/>
      <w:r>
        <w:t xml:space="preserve"> design and implementation strategy, development tools, team structure, schedule, legacy code, and so on.]</w:t>
      </w:r>
    </w:p>
    <w:p w:rsidR="001459D6" w:rsidRDefault="001459D6" w:rsidP="001459D6">
      <w:pPr>
        <w:pStyle w:val="Textkrper"/>
      </w:pPr>
      <w:proofErr w:type="spellStart"/>
      <w:r>
        <w:t>Sicherheit</w:t>
      </w:r>
      <w:proofErr w:type="spellEnd"/>
      <w:r>
        <w:t xml:space="preserve"> </w:t>
      </w:r>
      <w:proofErr w:type="spellStart"/>
      <w:r>
        <w:t>durch</w:t>
      </w:r>
      <w:proofErr w:type="spellEnd"/>
      <w:r>
        <w:t xml:space="preserve"> </w:t>
      </w:r>
      <w:proofErr w:type="spellStart"/>
      <w:r>
        <w:t>Keycloak</w:t>
      </w:r>
      <w:proofErr w:type="spellEnd"/>
      <w:r>
        <w:t xml:space="preserve"> und </w:t>
      </w:r>
      <w:proofErr w:type="spellStart"/>
      <w:r>
        <w:t>eventuell</w:t>
      </w:r>
      <w:proofErr w:type="spellEnd"/>
      <w:r>
        <w:t xml:space="preserve"> FIDO2</w:t>
      </w:r>
    </w:p>
    <w:p w:rsidR="001459D6" w:rsidRPr="001459D6" w:rsidRDefault="001459D6" w:rsidP="001459D6">
      <w:pPr>
        <w:pStyle w:val="Textkrper"/>
      </w:pPr>
      <w:r>
        <w:t xml:space="preserve">Data Security </w:t>
      </w:r>
      <w:proofErr w:type="spellStart"/>
      <w:r>
        <w:t>mit</w:t>
      </w:r>
      <w:proofErr w:type="spellEnd"/>
      <w:r>
        <w:t xml:space="preserve"> </w:t>
      </w:r>
      <w:proofErr w:type="spellStart"/>
      <w:r>
        <w:t>Authentifizierung</w:t>
      </w:r>
      <w:proofErr w:type="spellEnd"/>
      <w:r>
        <w:t xml:space="preserve"> und build in AWS </w:t>
      </w:r>
      <w:proofErr w:type="spellStart"/>
      <w:r>
        <w:t>Hilfsmittel</w:t>
      </w:r>
      <w:proofErr w:type="spellEnd"/>
      <w:r>
        <w:t xml:space="preserve"> </w:t>
      </w:r>
      <w:proofErr w:type="spellStart"/>
      <w:r>
        <w:t>wie</w:t>
      </w:r>
      <w:proofErr w:type="spellEnd"/>
      <w:r>
        <w:t xml:space="preserve"> </w:t>
      </w:r>
      <w:proofErr w:type="spellStart"/>
      <w:r>
        <w:t>ausversehen</w:t>
      </w:r>
      <w:proofErr w:type="spellEnd"/>
      <w:r>
        <w:t xml:space="preserve"> DB-</w:t>
      </w:r>
      <w:proofErr w:type="spellStart"/>
      <w:r>
        <w:t>Löschung</w:t>
      </w:r>
      <w:proofErr w:type="spellEnd"/>
      <w:r>
        <w:t xml:space="preserve"> </w:t>
      </w:r>
      <w:proofErr w:type="spellStart"/>
      <w:r>
        <w:t>nicht</w:t>
      </w:r>
      <w:proofErr w:type="spellEnd"/>
      <w:r>
        <w:t xml:space="preserve"> </w:t>
      </w:r>
      <w:proofErr w:type="spellStart"/>
      <w:r>
        <w:t>erlauben</w:t>
      </w:r>
      <w:proofErr w:type="spellEnd"/>
    </w:p>
    <w:p w:rsidR="003D5D9E" w:rsidRDefault="00883865" w:rsidP="006231D0">
      <w:pPr>
        <w:pStyle w:val="berschrift1"/>
      </w:pPr>
      <w:bookmarkStart w:id="14" w:name="_Toc57899010"/>
      <w:r>
        <w:lastRenderedPageBreak/>
        <w:t xml:space="preserve">Use-Case View </w:t>
      </w:r>
      <w:r w:rsidR="001B31EF">
        <w:t>Basti</w:t>
      </w:r>
      <w:bookmarkEnd w:id="14"/>
    </w:p>
    <w:p w:rsidR="002F54D6" w:rsidRDefault="002F54D6" w:rsidP="002F54D6">
      <w:pPr>
        <w:pStyle w:val="Textkrper"/>
        <w:ind w:left="0"/>
      </w:pPr>
      <w:r>
        <w:t>The static requirement analysis of the BFFL webapp shows what the core requirements of the application are.</w:t>
      </w:r>
    </w:p>
    <w:p w:rsidR="00460936" w:rsidRDefault="00460936" w:rsidP="00460936">
      <w:pPr>
        <w:pStyle w:val="Textkrper"/>
        <w:keepNext/>
        <w:ind w:left="0"/>
        <w:jc w:val="center"/>
      </w:pPr>
      <w:r>
        <w:rPr>
          <w:noProof/>
        </w:rPr>
        <w:drawing>
          <wp:inline distT="0" distB="0" distL="0" distR="0" wp14:anchorId="3965F936" wp14:editId="18167033">
            <wp:extent cx="5321808" cy="351034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1808" cy="3510346"/>
                    </a:xfrm>
                    <a:prstGeom prst="rect">
                      <a:avLst/>
                    </a:prstGeom>
                  </pic:spPr>
                </pic:pic>
              </a:graphicData>
            </a:graphic>
          </wp:inline>
        </w:drawing>
      </w:r>
    </w:p>
    <w:p w:rsidR="00460936" w:rsidRPr="00460936" w:rsidRDefault="00460936" w:rsidP="00460936">
      <w:pPr>
        <w:pStyle w:val="Beschriftung"/>
        <w:jc w:val="center"/>
      </w:pPr>
      <w:r>
        <w:t xml:space="preserve">Figure </w:t>
      </w:r>
      <w:r>
        <w:fldChar w:fldCharType="begin"/>
      </w:r>
      <w:r>
        <w:instrText xml:space="preserve"> SEQ Figure \* ARABIC </w:instrText>
      </w:r>
      <w:r>
        <w:fldChar w:fldCharType="separate"/>
      </w:r>
      <w:r w:rsidR="00E51D7E">
        <w:rPr>
          <w:noProof/>
        </w:rPr>
        <w:t>1</w:t>
      </w:r>
      <w:r>
        <w:fldChar w:fldCharType="end"/>
      </w:r>
      <w:r>
        <w:t>: Static Requirement Analysis</w:t>
      </w:r>
    </w:p>
    <w:p w:rsidR="00460936" w:rsidRDefault="002F54D6" w:rsidP="009D7FF7">
      <w:pPr>
        <w:pStyle w:val="Textkrper"/>
        <w:spacing w:after="180"/>
        <w:ind w:left="0"/>
      </w:pPr>
      <w:r>
        <w:t xml:space="preserve">The dynamic requirement analysis of the BFFL webapp </w:t>
      </w:r>
      <w:proofErr w:type="spellStart"/>
      <w:r w:rsidR="00E152AF" w:rsidRPr="00E152AF">
        <w:t>concretise</w:t>
      </w:r>
      <w:r w:rsidR="00E152AF">
        <w:t>s</w:t>
      </w:r>
      <w:proofErr w:type="spellEnd"/>
      <w:r w:rsidR="00E152AF">
        <w:t xml:space="preserve"> the static requirement analysis. It consists out of the documentation of the processes of the core requirements shown in the static requirement analysis. The following figures show three of the most important requirements.</w:t>
      </w:r>
    </w:p>
    <w:p w:rsidR="006231D0" w:rsidRDefault="006231D0" w:rsidP="006231D0">
      <w:pPr>
        <w:pStyle w:val="Textkrper"/>
        <w:keepNext/>
        <w:ind w:left="0"/>
        <w:jc w:val="center"/>
      </w:pPr>
      <w:r>
        <w:rPr>
          <w:noProof/>
        </w:rPr>
        <w:drawing>
          <wp:inline distT="0" distB="0" distL="0" distR="0" wp14:anchorId="2F48CC3A" wp14:editId="16CF98E7">
            <wp:extent cx="5879467" cy="2894584"/>
            <wp:effectExtent l="0" t="0" r="635"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10" cstate="print">
                      <a:extLst>
                        <a:ext uri="{28A0092B-C50C-407E-A947-70E740481C1C}">
                          <a14:useLocalDpi xmlns:a14="http://schemas.microsoft.com/office/drawing/2010/main" val="0"/>
                        </a:ext>
                      </a:extLst>
                    </a:blip>
                    <a:srcRect l="1663" t="14964" r="1734"/>
                    <a:stretch/>
                  </pic:blipFill>
                  <pic:spPr bwMode="auto">
                    <a:xfrm>
                      <a:off x="0" y="0"/>
                      <a:ext cx="5936425" cy="2922625"/>
                    </a:xfrm>
                    <a:prstGeom prst="rect">
                      <a:avLst/>
                    </a:prstGeom>
                    <a:ln>
                      <a:noFill/>
                    </a:ln>
                    <a:extLst>
                      <a:ext uri="{53640926-AAD7-44D8-BBD7-CCE9431645EC}">
                        <a14:shadowObscured xmlns:a14="http://schemas.microsoft.com/office/drawing/2010/main"/>
                      </a:ext>
                    </a:extLst>
                  </pic:spPr>
                </pic:pic>
              </a:graphicData>
            </a:graphic>
          </wp:inline>
        </w:drawing>
      </w:r>
    </w:p>
    <w:p w:rsidR="006231D0" w:rsidRDefault="006231D0" w:rsidP="006231D0">
      <w:pPr>
        <w:pStyle w:val="Beschriftung"/>
        <w:jc w:val="center"/>
      </w:pPr>
      <w:r>
        <w:t xml:space="preserve">Figure </w:t>
      </w:r>
      <w:r>
        <w:fldChar w:fldCharType="begin"/>
      </w:r>
      <w:r>
        <w:instrText xml:space="preserve"> SEQ Figure \* ARABIC </w:instrText>
      </w:r>
      <w:r>
        <w:fldChar w:fldCharType="separate"/>
      </w:r>
      <w:r w:rsidR="00E51D7E">
        <w:rPr>
          <w:noProof/>
        </w:rPr>
        <w:t>2</w:t>
      </w:r>
      <w:r>
        <w:fldChar w:fldCharType="end"/>
      </w:r>
      <w:r>
        <w:t>: Dynamic Requirement Analysis of “show Short-URLs”</w:t>
      </w:r>
    </w:p>
    <w:p w:rsidR="006231D0" w:rsidRDefault="006231D0" w:rsidP="002F54D6">
      <w:pPr>
        <w:pStyle w:val="Textkrper"/>
        <w:ind w:left="0"/>
      </w:pPr>
    </w:p>
    <w:p w:rsidR="00460936" w:rsidRDefault="00460936" w:rsidP="00460936">
      <w:pPr>
        <w:pStyle w:val="Textkrper"/>
        <w:keepNext/>
        <w:ind w:left="0"/>
        <w:jc w:val="center"/>
      </w:pPr>
      <w:r>
        <w:rPr>
          <w:noProof/>
        </w:rPr>
        <w:drawing>
          <wp:inline distT="0" distB="0" distL="0" distR="0">
            <wp:extent cx="5943600" cy="304045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1">
                      <a:extLst>
                        <a:ext uri="{28A0092B-C50C-407E-A947-70E740481C1C}">
                          <a14:useLocalDpi xmlns:a14="http://schemas.microsoft.com/office/drawing/2010/main" val="0"/>
                        </a:ext>
                      </a:extLst>
                    </a:blip>
                    <a:srcRect t="14238"/>
                    <a:stretch/>
                  </pic:blipFill>
                  <pic:spPr bwMode="auto">
                    <a:xfrm>
                      <a:off x="0" y="0"/>
                      <a:ext cx="5943600" cy="3040456"/>
                    </a:xfrm>
                    <a:prstGeom prst="rect">
                      <a:avLst/>
                    </a:prstGeom>
                    <a:ln>
                      <a:noFill/>
                    </a:ln>
                    <a:extLst>
                      <a:ext uri="{53640926-AAD7-44D8-BBD7-CCE9431645EC}">
                        <a14:shadowObscured xmlns:a14="http://schemas.microsoft.com/office/drawing/2010/main"/>
                      </a:ext>
                    </a:extLst>
                  </pic:spPr>
                </pic:pic>
              </a:graphicData>
            </a:graphic>
          </wp:inline>
        </w:drawing>
      </w:r>
    </w:p>
    <w:p w:rsidR="00460936" w:rsidRPr="00460936" w:rsidRDefault="00460936" w:rsidP="009D7FF7">
      <w:pPr>
        <w:pStyle w:val="Beschriftung"/>
        <w:spacing w:after="240"/>
        <w:jc w:val="center"/>
      </w:pPr>
      <w:r>
        <w:t xml:space="preserve">Figure </w:t>
      </w:r>
      <w:r>
        <w:fldChar w:fldCharType="begin"/>
      </w:r>
      <w:r>
        <w:instrText xml:space="preserve"> SEQ Figure \* ARABIC </w:instrText>
      </w:r>
      <w:r>
        <w:fldChar w:fldCharType="separate"/>
      </w:r>
      <w:r w:rsidR="00E51D7E">
        <w:rPr>
          <w:noProof/>
        </w:rPr>
        <w:t>3</w:t>
      </w:r>
      <w:r>
        <w:fldChar w:fldCharType="end"/>
      </w:r>
      <w:r>
        <w:t>: Dynamic Requirement Analysis of “create a Short-URL”</w:t>
      </w:r>
    </w:p>
    <w:p w:rsidR="002F54D6" w:rsidRDefault="002F54D6" w:rsidP="002F54D6">
      <w:pPr>
        <w:keepNext/>
      </w:pPr>
      <w:r>
        <w:rPr>
          <w:noProof/>
        </w:rPr>
        <w:drawing>
          <wp:inline distT="0" distB="0" distL="0" distR="0">
            <wp:extent cx="5943600" cy="30357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12">
                      <a:extLst>
                        <a:ext uri="{28A0092B-C50C-407E-A947-70E740481C1C}">
                          <a14:useLocalDpi xmlns:a14="http://schemas.microsoft.com/office/drawing/2010/main" val="0"/>
                        </a:ext>
                      </a:extLst>
                    </a:blip>
                    <a:srcRect t="14079"/>
                    <a:stretch/>
                  </pic:blipFill>
                  <pic:spPr bwMode="auto">
                    <a:xfrm>
                      <a:off x="0" y="0"/>
                      <a:ext cx="5943600" cy="3035706"/>
                    </a:xfrm>
                    <a:prstGeom prst="rect">
                      <a:avLst/>
                    </a:prstGeom>
                    <a:ln>
                      <a:noFill/>
                    </a:ln>
                    <a:extLst>
                      <a:ext uri="{53640926-AAD7-44D8-BBD7-CCE9431645EC}">
                        <a14:shadowObscured xmlns:a14="http://schemas.microsoft.com/office/drawing/2010/main"/>
                      </a:ext>
                    </a:extLst>
                  </pic:spPr>
                </pic:pic>
              </a:graphicData>
            </a:graphic>
          </wp:inline>
        </w:drawing>
      </w:r>
    </w:p>
    <w:p w:rsidR="002F54D6" w:rsidRDefault="002F54D6" w:rsidP="002F54D6">
      <w:pPr>
        <w:pStyle w:val="Beschriftung"/>
        <w:jc w:val="center"/>
      </w:pPr>
      <w:r>
        <w:t xml:space="preserve">Figure </w:t>
      </w:r>
      <w:r>
        <w:fldChar w:fldCharType="begin"/>
      </w:r>
      <w:r>
        <w:instrText xml:space="preserve"> SEQ Figure \* ARABIC </w:instrText>
      </w:r>
      <w:r>
        <w:fldChar w:fldCharType="separate"/>
      </w:r>
      <w:r w:rsidR="00E51D7E">
        <w:rPr>
          <w:noProof/>
        </w:rPr>
        <w:t>4</w:t>
      </w:r>
      <w:r>
        <w:fldChar w:fldCharType="end"/>
      </w:r>
      <w:r>
        <w:t>:</w:t>
      </w:r>
      <w:r w:rsidRPr="002F54D6">
        <w:t xml:space="preserve"> </w:t>
      </w:r>
      <w:r>
        <w:t>Dynamic Requirement Analysis of “</w:t>
      </w:r>
      <w:r>
        <w:t>update</w:t>
      </w:r>
      <w:r>
        <w:t xml:space="preserve"> Short-URLs”</w:t>
      </w:r>
    </w:p>
    <w:p w:rsidR="006231D0" w:rsidRDefault="006231D0" w:rsidP="006231D0">
      <w:pPr>
        <w:pStyle w:val="berschrift1"/>
        <w:spacing w:after="120"/>
      </w:pPr>
      <w:bookmarkStart w:id="15" w:name="_Toc57899011"/>
      <w:r>
        <w:lastRenderedPageBreak/>
        <w:t>Logical View</w:t>
      </w:r>
      <w:bookmarkEnd w:id="15"/>
    </w:p>
    <w:p w:rsidR="006231D0" w:rsidRDefault="009D7FF7" w:rsidP="00E152AF">
      <w:pPr>
        <w:spacing w:after="120"/>
      </w:pPr>
      <w:r>
        <w:rPr>
          <w:noProof/>
        </w:rPr>
        <w:drawing>
          <wp:anchor distT="0" distB="0" distL="114300" distR="114300" simplePos="0" relativeHeight="251658240" behindDoc="1" locked="0" layoutInCell="1" allowOverlap="1">
            <wp:simplePos x="0" y="0"/>
            <wp:positionH relativeFrom="column">
              <wp:posOffset>-387350</wp:posOffset>
            </wp:positionH>
            <wp:positionV relativeFrom="paragraph">
              <wp:posOffset>430225</wp:posOffset>
            </wp:positionV>
            <wp:extent cx="6729730" cy="2512695"/>
            <wp:effectExtent l="0" t="0" r="1270" b="1905"/>
            <wp:wrapTight wrapText="bothSides">
              <wp:wrapPolygon edited="0">
                <wp:start x="0" y="0"/>
                <wp:lineTo x="0" y="21507"/>
                <wp:lineTo x="21563" y="21507"/>
                <wp:lineTo x="21563"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29730" cy="2512695"/>
                    </a:xfrm>
                    <a:prstGeom prst="rect">
                      <a:avLst/>
                    </a:prstGeom>
                  </pic:spPr>
                </pic:pic>
              </a:graphicData>
            </a:graphic>
            <wp14:sizeRelH relativeFrom="margin">
              <wp14:pctWidth>0</wp14:pctWidth>
            </wp14:sizeRelH>
            <wp14:sizeRelV relativeFrom="margin">
              <wp14:pctHeight>0</wp14:pctHeight>
            </wp14:sizeRelV>
          </wp:anchor>
        </w:drawing>
      </w:r>
      <w:r w:rsidR="006231D0">
        <w:rPr>
          <w:noProof/>
        </w:rPr>
        <mc:AlternateContent>
          <mc:Choice Requires="wps">
            <w:drawing>
              <wp:anchor distT="0" distB="0" distL="114300" distR="114300" simplePos="0" relativeHeight="251660288" behindDoc="1" locked="0" layoutInCell="1" allowOverlap="1" wp14:anchorId="3636EE1C" wp14:editId="74597D4A">
                <wp:simplePos x="0" y="0"/>
                <wp:positionH relativeFrom="column">
                  <wp:posOffset>-445770</wp:posOffset>
                </wp:positionH>
                <wp:positionV relativeFrom="paragraph">
                  <wp:posOffset>2945130</wp:posOffset>
                </wp:positionV>
                <wp:extent cx="6729730" cy="635"/>
                <wp:effectExtent l="0" t="0" r="1270" b="12065"/>
                <wp:wrapTight wrapText="bothSides">
                  <wp:wrapPolygon edited="0">
                    <wp:start x="0" y="0"/>
                    <wp:lineTo x="0" y="0"/>
                    <wp:lineTo x="21563" y="0"/>
                    <wp:lineTo x="21563" y="0"/>
                    <wp:lineTo x="0" y="0"/>
                  </wp:wrapPolygon>
                </wp:wrapTight>
                <wp:docPr id="1" name="Textfeld 1"/>
                <wp:cNvGraphicFramePr/>
                <a:graphic xmlns:a="http://schemas.openxmlformats.org/drawingml/2006/main">
                  <a:graphicData uri="http://schemas.microsoft.com/office/word/2010/wordprocessingShape">
                    <wps:wsp>
                      <wps:cNvSpPr txBox="1"/>
                      <wps:spPr>
                        <a:xfrm>
                          <a:off x="0" y="0"/>
                          <a:ext cx="6729730" cy="635"/>
                        </a:xfrm>
                        <a:prstGeom prst="rect">
                          <a:avLst/>
                        </a:prstGeom>
                        <a:solidFill>
                          <a:prstClr val="white"/>
                        </a:solidFill>
                        <a:ln>
                          <a:noFill/>
                        </a:ln>
                      </wps:spPr>
                      <wps:txbx>
                        <w:txbxContent>
                          <w:p w:rsidR="00E152AF" w:rsidRPr="00B60802" w:rsidRDefault="00E152AF" w:rsidP="00E152AF">
                            <w:pPr>
                              <w:pStyle w:val="Beschriftung"/>
                              <w:jc w:val="center"/>
                              <w:rPr>
                                <w:noProof/>
                                <w:sz w:val="20"/>
                                <w:szCs w:val="20"/>
                              </w:rPr>
                            </w:pPr>
                            <w:r>
                              <w:t xml:space="preserve">Figure </w:t>
                            </w:r>
                            <w:r>
                              <w:fldChar w:fldCharType="begin"/>
                            </w:r>
                            <w:r>
                              <w:instrText xml:space="preserve"> SEQ Figure \* ARABIC </w:instrText>
                            </w:r>
                            <w:r>
                              <w:fldChar w:fldCharType="separate"/>
                            </w:r>
                            <w:r w:rsidR="00E51D7E">
                              <w:rPr>
                                <w:noProof/>
                              </w:rPr>
                              <w:t>5</w:t>
                            </w:r>
                            <w:r>
                              <w:fldChar w:fldCharType="end"/>
                            </w:r>
                            <w:r>
                              <w:t>: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36EE1C" id="_x0000_t202" coordsize="21600,21600" o:spt="202" path="m,l,21600r21600,l21600,xe">
                <v:stroke joinstyle="miter"/>
                <v:path gradientshapeok="t" o:connecttype="rect"/>
              </v:shapetype>
              <v:shape id="Textfeld 1" o:spid="_x0000_s1026" type="#_x0000_t202" style="position:absolute;margin-left:-35.1pt;margin-top:231.9pt;width:529.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" stroked="f">
                <v:textbox style="mso-fit-shape-to-text:t" inset="0,0,0,0">
                  <w:txbxContent>
                    <w:p w:rsidR="00E152AF" w:rsidRPr="00B60802" w:rsidRDefault="00E152AF" w:rsidP="00E152AF">
                      <w:pPr>
                        <w:pStyle w:val="Beschriftung"/>
                        <w:jc w:val="center"/>
                        <w:rPr>
                          <w:noProof/>
                          <w:sz w:val="20"/>
                          <w:szCs w:val="20"/>
                        </w:rPr>
                      </w:pPr>
                      <w:r>
                        <w:t xml:space="preserve">Figure </w:t>
                      </w:r>
                      <w:r>
                        <w:fldChar w:fldCharType="begin"/>
                      </w:r>
                      <w:r>
                        <w:instrText xml:space="preserve"> SEQ Figure \* ARABIC </w:instrText>
                      </w:r>
                      <w:r>
                        <w:fldChar w:fldCharType="separate"/>
                      </w:r>
                      <w:r w:rsidR="00E51D7E">
                        <w:rPr>
                          <w:noProof/>
                        </w:rPr>
                        <w:t>5</w:t>
                      </w:r>
                      <w:r>
                        <w:fldChar w:fldCharType="end"/>
                      </w:r>
                      <w:r>
                        <w:t>: Architecture Diagram</w:t>
                      </w:r>
                    </w:p>
                  </w:txbxContent>
                </v:textbox>
                <w10:wrap type="tight"/>
              </v:shape>
            </w:pict>
          </mc:Fallback>
        </mc:AlternateContent>
      </w:r>
      <w:r w:rsidR="006231D0">
        <w:t>The following figure shows the architecture of the BFFL webapp and gives information of central functionalities, attributes and dependencies of all major components.</w:t>
      </w:r>
    </w:p>
    <w:p w:rsidR="00E152AF" w:rsidRPr="00E152AF" w:rsidRDefault="00E152AF" w:rsidP="00E152AF"/>
    <w:p w:rsidR="003D5D9E" w:rsidRDefault="00883865" w:rsidP="00E51D7E">
      <w:pPr>
        <w:pStyle w:val="berschrift1"/>
        <w:spacing w:after="240"/>
      </w:pPr>
      <w:bookmarkStart w:id="16" w:name="_Toc57899012"/>
      <w:r>
        <w:t>Deployment View</w:t>
      </w:r>
      <w:bookmarkEnd w:id="16"/>
    </w:p>
    <w:p w:rsidR="00E51D7E" w:rsidRDefault="00E51D7E" w:rsidP="00E51D7E">
      <w:pPr>
        <w:keepNext/>
      </w:pPr>
      <w:r>
        <w:rPr>
          <w:noProof/>
        </w:rPr>
        <w:drawing>
          <wp:inline distT="0" distB="0" distL="0" distR="0">
            <wp:extent cx="5943600" cy="3410585"/>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rsidR="00E51D7E" w:rsidRPr="00E51D7E" w:rsidRDefault="00E51D7E" w:rsidP="00E51D7E">
      <w:pPr>
        <w:pStyle w:val="Beschriftung"/>
        <w:jc w:val="center"/>
      </w:pPr>
      <w:r>
        <w:t xml:space="preserve">Figure </w:t>
      </w:r>
      <w:r>
        <w:fldChar w:fldCharType="begin"/>
      </w:r>
      <w:r>
        <w:instrText xml:space="preserve"> SEQ Figure \* ARABIC </w:instrText>
      </w:r>
      <w:r>
        <w:fldChar w:fldCharType="separate"/>
      </w:r>
      <w:r>
        <w:rPr>
          <w:noProof/>
        </w:rPr>
        <w:t>6</w:t>
      </w:r>
      <w:r>
        <w:fldChar w:fldCharType="end"/>
      </w:r>
      <w:r>
        <w:t xml:space="preserve">: </w:t>
      </w:r>
      <w:r w:rsidR="00F754A7">
        <w:t>Digital Infrastructure Diagram</w:t>
      </w:r>
    </w:p>
    <w:p w:rsidR="003D5D9E" w:rsidRDefault="00883865" w:rsidP="00C67918">
      <w:pPr>
        <w:pStyle w:val="berschrift1"/>
        <w:spacing w:after="240"/>
      </w:pPr>
      <w:bookmarkStart w:id="17" w:name="_Toc57899013"/>
      <w:r>
        <w:lastRenderedPageBreak/>
        <w:t>Data View</w:t>
      </w:r>
      <w:bookmarkEnd w:id="17"/>
    </w:p>
    <w:p w:rsidR="00C67918" w:rsidRDefault="00C67918" w:rsidP="00C67918">
      <w:pPr>
        <w:pStyle w:val="Textkrper"/>
        <w:keepNext/>
        <w:ind w:left="0"/>
        <w:jc w:val="center"/>
      </w:pPr>
      <w:r>
        <w:rPr>
          <w:noProof/>
        </w:rPr>
        <w:drawing>
          <wp:inline distT="0" distB="0" distL="0" distR="0">
            <wp:extent cx="5943600" cy="452755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rsidR="0080112C" w:rsidRPr="0080112C" w:rsidRDefault="00C67918" w:rsidP="00C67918">
      <w:pPr>
        <w:pStyle w:val="Beschriftung"/>
        <w:jc w:val="center"/>
      </w:pPr>
      <w:r>
        <w:t xml:space="preserve">Figure </w:t>
      </w:r>
      <w:r>
        <w:fldChar w:fldCharType="begin"/>
      </w:r>
      <w:r>
        <w:instrText xml:space="preserve"> SEQ Figure \* ARABIC </w:instrText>
      </w:r>
      <w:r>
        <w:fldChar w:fldCharType="separate"/>
      </w:r>
      <w:r w:rsidR="00E51D7E">
        <w:rPr>
          <w:noProof/>
        </w:rPr>
        <w:t>7</w:t>
      </w:r>
      <w:r>
        <w:fldChar w:fldCharType="end"/>
      </w:r>
      <w:r>
        <w:t>: DB scheme</w:t>
      </w:r>
    </w:p>
    <w:sectPr w:rsidR="0080112C" w:rsidRPr="0080112C">
      <w:headerReference w:type="default" r:id="rId16"/>
      <w:footerReference w:type="default" r:id="rId17"/>
      <w:headerReference w:type="first" r:id="rId18"/>
      <w:footerReference w:type="first" r:id="rId1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630AF" w:rsidRDefault="00E630AF">
      <w:pPr>
        <w:spacing w:line="240" w:lineRule="auto"/>
      </w:pPr>
      <w:r>
        <w:separator/>
      </w:r>
    </w:p>
  </w:endnote>
  <w:endnote w:type="continuationSeparator" w:id="0">
    <w:p w:rsidR="00E630AF" w:rsidRDefault="00E630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D5D9E" w:rsidRDefault="0088386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3D5D9E" w:rsidRDefault="003D5D9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6477"/>
    </w:tblGrid>
    <w:tr w:rsidR="00DA3828" w:rsidTr="00DA3828">
      <w:tc>
        <w:tcPr>
          <w:tcW w:w="3162" w:type="dxa"/>
          <w:tcBorders>
            <w:top w:val="nil"/>
            <w:left w:val="nil"/>
            <w:bottom w:val="nil"/>
            <w:right w:val="nil"/>
          </w:tcBorders>
        </w:tcPr>
        <w:p w:rsidR="00DA3828" w:rsidRDefault="00DA3828">
          <w:pPr>
            <w:jc w:val="center"/>
          </w:pPr>
        </w:p>
      </w:tc>
      <w:tc>
        <w:tcPr>
          <w:tcW w:w="6477" w:type="dxa"/>
          <w:tcBorders>
            <w:top w:val="nil"/>
            <w:left w:val="nil"/>
            <w:bottom w:val="nil"/>
            <w:right w:val="nil"/>
          </w:tcBorders>
        </w:tcPr>
        <w:p w:rsidR="00DA3828" w:rsidRDefault="00DA3828" w:rsidP="00DA3828">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Pr>
              <w:rStyle w:val="Seitenzahl"/>
              <w:noProof/>
            </w:rPr>
            <w:t>6</w:t>
          </w:r>
          <w:r>
            <w:rPr>
              <w:rStyle w:val="Seitenzahl"/>
            </w:rPr>
            <w:fldChar w:fldCharType="end"/>
          </w:r>
        </w:p>
      </w:tc>
    </w:tr>
  </w:tbl>
  <w:p w:rsidR="003D5D9E" w:rsidRDefault="003D5D9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D5D9E" w:rsidRDefault="003D5D9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630AF" w:rsidRDefault="00E630AF">
      <w:pPr>
        <w:spacing w:line="240" w:lineRule="auto"/>
      </w:pPr>
      <w:r>
        <w:separator/>
      </w:r>
    </w:p>
  </w:footnote>
  <w:footnote w:type="continuationSeparator" w:id="0">
    <w:p w:rsidR="00E630AF" w:rsidRDefault="00E630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22"/>
      <w:gridCol w:w="2126"/>
    </w:tblGrid>
    <w:tr w:rsidR="00460936" w:rsidTr="00460936">
      <w:tc>
        <w:tcPr>
          <w:tcW w:w="7222" w:type="dxa"/>
        </w:tcPr>
        <w:p w:rsidR="003D5D9E" w:rsidRDefault="00883865">
          <w:fldSimple w:instr=" SUBJECT  \* MERGEFORMAT ">
            <w:r w:rsidR="00DA3828">
              <w:t>BFFL</w:t>
            </w:r>
          </w:fldSimple>
        </w:p>
      </w:tc>
      <w:tc>
        <w:tcPr>
          <w:tcW w:w="2126" w:type="dxa"/>
        </w:tcPr>
        <w:p w:rsidR="003D5D9E" w:rsidRDefault="00883865">
          <w:pPr>
            <w:tabs>
              <w:tab w:val="left" w:pos="1135"/>
            </w:tabs>
            <w:spacing w:before="40"/>
            <w:ind w:right="68"/>
          </w:pPr>
          <w:r>
            <w:t xml:space="preserve">  Version:           1.0</w:t>
          </w:r>
        </w:p>
      </w:tc>
    </w:tr>
    <w:tr w:rsidR="00460936" w:rsidTr="00460936">
      <w:tc>
        <w:tcPr>
          <w:tcW w:w="7222" w:type="dxa"/>
        </w:tcPr>
        <w:p w:rsidR="003D5D9E" w:rsidRDefault="00883865">
          <w:fldSimple w:instr=" TITLE  \* MERGEFORMAT ">
            <w:r w:rsidR="00BB572A">
              <w:t>Software Architecture Document</w:t>
            </w:r>
          </w:fldSimple>
        </w:p>
      </w:tc>
      <w:tc>
        <w:tcPr>
          <w:tcW w:w="2126" w:type="dxa"/>
        </w:tcPr>
        <w:p w:rsidR="003D5D9E" w:rsidRDefault="00883865">
          <w:r>
            <w:t xml:space="preserve">  Date:  </w:t>
          </w:r>
          <w:r w:rsidR="00DA3828">
            <w:t>03</w:t>
          </w:r>
          <w:r>
            <w:t>/</w:t>
          </w:r>
          <w:r w:rsidR="00DA3828">
            <w:t>Dez</w:t>
          </w:r>
          <w:r>
            <w:t>/</w:t>
          </w:r>
          <w:r w:rsidR="00DA3828">
            <w:t>20</w:t>
          </w:r>
        </w:p>
      </w:tc>
    </w:tr>
  </w:tbl>
  <w:p w:rsidR="003D5D9E" w:rsidRDefault="003D5D9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D5D9E" w:rsidRDefault="003D5D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70D615F7"/>
    <w:multiLevelType w:val="multilevel"/>
    <w:tmpl w:val="C7C0B5D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0"/>
  </w:num>
  <w:num w:numId="4">
    <w:abstractNumId w:val="14"/>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19"/>
  </w:num>
  <w:num w:numId="9">
    <w:abstractNumId w:val="3"/>
  </w:num>
  <w:num w:numId="10">
    <w:abstractNumId w:val="10"/>
  </w:num>
  <w:num w:numId="11">
    <w:abstractNumId w:val="8"/>
  </w:num>
  <w:num w:numId="12">
    <w:abstractNumId w:val="18"/>
  </w:num>
  <w:num w:numId="13">
    <w:abstractNumId w:val="7"/>
  </w:num>
  <w:num w:numId="14">
    <w:abstractNumId w:val="4"/>
  </w:num>
  <w:num w:numId="15">
    <w:abstractNumId w:val="17"/>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72A"/>
    <w:rsid w:val="001459D6"/>
    <w:rsid w:val="001B31EF"/>
    <w:rsid w:val="002F54D6"/>
    <w:rsid w:val="003D5D9E"/>
    <w:rsid w:val="00460936"/>
    <w:rsid w:val="006231D0"/>
    <w:rsid w:val="006513FD"/>
    <w:rsid w:val="00702C4A"/>
    <w:rsid w:val="0080112C"/>
    <w:rsid w:val="00883865"/>
    <w:rsid w:val="008F0468"/>
    <w:rsid w:val="009D7FF7"/>
    <w:rsid w:val="00A772E8"/>
    <w:rsid w:val="00BB572A"/>
    <w:rsid w:val="00C67918"/>
    <w:rsid w:val="00D53F9B"/>
    <w:rsid w:val="00DA3828"/>
    <w:rsid w:val="00E152AF"/>
    <w:rsid w:val="00E51D7E"/>
    <w:rsid w:val="00E564ED"/>
    <w:rsid w:val="00E630AF"/>
    <w:rsid w:val="00F61687"/>
    <w:rsid w:val="00F754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29AE8"/>
  <w15:chartTrackingRefBased/>
  <w15:docId w15:val="{B6C8F81B-D41F-3648-BD58-C6E21BB4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rsid w:val="00460936"/>
    <w:pPr>
      <w:spacing w:after="120"/>
    </w:pPr>
    <w:rPr>
      <w:i/>
      <w:color w:val="0000FF"/>
    </w:rPr>
  </w:style>
  <w:style w:type="character" w:styleId="Hyperlink">
    <w:name w:val="Hyperlink"/>
    <w:basedOn w:val="Absatz-Standardschriftart"/>
    <w:semiHidden/>
    <w:rPr>
      <w:color w:val="0000FF"/>
      <w:u w:val="single"/>
    </w:rPr>
  </w:style>
  <w:style w:type="character" w:styleId="Fett">
    <w:name w:val="Strong"/>
    <w:basedOn w:val="Absatz-Standardschriftart"/>
    <w:qFormat/>
    <w:rPr>
      <w:b/>
    </w:rPr>
  </w:style>
  <w:style w:type="character" w:styleId="BesuchterLink">
    <w:name w:val="FollowedHyperlink"/>
    <w:basedOn w:val="Absatz-Standardschriftart"/>
    <w:semiHidden/>
    <w:rPr>
      <w:color w:val="800080"/>
      <w:u w:val="single"/>
    </w:rPr>
  </w:style>
  <w:style w:type="paragraph" w:styleId="Beschriftung">
    <w:name w:val="caption"/>
    <w:basedOn w:val="Standard"/>
    <w:next w:val="Standard"/>
    <w:uiPriority w:val="35"/>
    <w:unhideWhenUsed/>
    <w:qFormat/>
    <w:rsid w:val="004609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cs/Downloads/rup_sad.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1148D-8725-124F-863D-BA823727F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0</TotalTime>
  <Pages>8</Pages>
  <Words>645</Words>
  <Characters>4065</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Fabian Schwickert</dc:creator>
  <cp:keywords/>
  <dc:description/>
  <cp:lastModifiedBy>Fabian Schwickert</cp:lastModifiedBy>
  <cp:revision>21</cp:revision>
  <cp:lastPrinted>1899-12-31T23:00:00Z</cp:lastPrinted>
  <dcterms:created xsi:type="dcterms:W3CDTF">2020-12-03T09:06:00Z</dcterms:created>
  <dcterms:modified xsi:type="dcterms:W3CDTF">2020-12-03T13:43:00Z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