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287B" w14:textId="062D7262" w:rsidR="006B0CD8" w:rsidRDefault="006B0CD8">
      <w:pPr>
        <w:pStyle w:val="Heading1"/>
      </w:pPr>
      <w:r>
        <w:t>Project Indira – Integrated Digital Remote Algorithm</w:t>
      </w:r>
    </w:p>
    <w:p w14:paraId="3F949814" w14:textId="2FC4B080" w:rsidR="006B0CD8" w:rsidRDefault="006B0CD8" w:rsidP="006B0CD8">
      <w:r>
        <w:t>Data</w:t>
      </w:r>
      <w:r>
        <w:t xml:space="preserve"> Extraction, Augmentation, and Visualization Framework</w:t>
      </w:r>
    </w:p>
    <w:p w14:paraId="4E8DB147" w14:textId="2AE78108" w:rsidR="006B0CD8" w:rsidRDefault="006B0CD8" w:rsidP="006B0CD8">
      <w:pPr>
        <w:pStyle w:val="Heading2"/>
      </w:pPr>
      <w:r>
        <w:t>Outline Endeavour (postulated)</w:t>
      </w:r>
      <w:r>
        <w:t>:</w:t>
      </w:r>
    </w:p>
    <w:p w14:paraId="2CD6D2E0" w14:textId="529E60E7" w:rsidR="006B0CD8" w:rsidRDefault="006B0CD8" w:rsidP="006B0CD8">
      <w:r>
        <w:t xml:space="preserve">Project Indira aims to deploy a Microsoft Azure-hosted Ubuntu server to develop and test a dynamic algorithm for processing construction-related data. The primary focus is on </w:t>
      </w:r>
      <w:r>
        <w:t>transforming</w:t>
      </w:r>
      <w:r>
        <w:t xml:space="preserve"> Industry Foundation Classes (IFC) schema files, as well as other file types stored on a file server.</w:t>
      </w:r>
    </w:p>
    <w:p w14:paraId="5593758B" w14:textId="77777777" w:rsidR="006B0CD8" w:rsidRDefault="006B0CD8" w:rsidP="006B0CD8">
      <w:pPr>
        <w:pStyle w:val="Heading2"/>
      </w:pPr>
      <w:r>
        <w:t>Data Extraction and Processing:</w:t>
      </w:r>
    </w:p>
    <w:p w14:paraId="5285030E" w14:textId="77777777" w:rsidR="006B0CD8" w:rsidRDefault="006B0CD8" w:rsidP="006B0CD8">
      <w:r>
        <w:t>Algorithm Development: A dynamic algorithm, implemented in Python, will be created to parse IFC schema files and other file formats.</w:t>
      </w:r>
    </w:p>
    <w:p w14:paraId="53D3183C" w14:textId="77777777" w:rsidR="006B0CD8" w:rsidRDefault="006B0CD8" w:rsidP="006B0CD8">
      <w:r>
        <w:t xml:space="preserve">Data Augmentation: Extracted data will be processed and enriched using a series of Pandas </w:t>
      </w:r>
      <w:proofErr w:type="spellStart"/>
      <w:r>
        <w:t>DataFrames</w:t>
      </w:r>
      <w:proofErr w:type="spellEnd"/>
      <w:r>
        <w:t>, transforming raw information into structured, meaningful tables.</w:t>
      </w:r>
    </w:p>
    <w:p w14:paraId="6455A211" w14:textId="77777777" w:rsidR="006B0CD8" w:rsidRDefault="006B0CD8" w:rsidP="006B0CD8">
      <w:pPr>
        <w:pStyle w:val="Heading2"/>
      </w:pPr>
      <w:r>
        <w:t>Database Integration:</w:t>
      </w:r>
    </w:p>
    <w:p w14:paraId="19546BF6" w14:textId="77777777" w:rsidR="006B0CD8" w:rsidRDefault="006B0CD8" w:rsidP="006B0CD8">
      <w:r>
        <w:t xml:space="preserve">The augmented data is then written to a PostgreSQL database, establishing a robust backend to store and </w:t>
      </w:r>
      <w:proofErr w:type="gramStart"/>
      <w:r>
        <w:t>manage</w:t>
      </w:r>
      <w:proofErr w:type="gramEnd"/>
      <w:r>
        <w:t xml:space="preserve"> the processed information.</w:t>
      </w:r>
    </w:p>
    <w:p w14:paraId="56BE73AA" w14:textId="77777777" w:rsidR="006B0CD8" w:rsidRDefault="006B0CD8" w:rsidP="006B0CD8">
      <w:pPr>
        <w:pStyle w:val="Heading2"/>
      </w:pPr>
      <w:r>
        <w:t>Web Service and Visualization:</w:t>
      </w:r>
    </w:p>
    <w:p w14:paraId="2C1BEDE5" w14:textId="77777777" w:rsidR="006B0CD8" w:rsidRDefault="006B0CD8" w:rsidP="006B0CD8">
      <w:r>
        <w:t xml:space="preserve">Backend API: Python web frameworks such as Flask or </w:t>
      </w:r>
      <w:proofErr w:type="spellStart"/>
      <w:r>
        <w:t>FastAPI</w:t>
      </w:r>
      <w:proofErr w:type="spellEnd"/>
      <w:r>
        <w:t xml:space="preserve"> will be employed to create an API that reads from the PostgreSQL database.</w:t>
      </w:r>
    </w:p>
    <w:p w14:paraId="46822529" w14:textId="77777777" w:rsidR="006B0CD8" w:rsidRDefault="006B0CD8" w:rsidP="006B0CD8">
      <w:pPr>
        <w:pStyle w:val="ListParagraph"/>
        <w:numPr>
          <w:ilvl w:val="0"/>
          <w:numId w:val="11"/>
        </w:numPr>
      </w:pPr>
      <w:r>
        <w:t>Frontend Interface: The API will serve data to a JavaScript-based frontend, which will feature:</w:t>
      </w:r>
    </w:p>
    <w:p w14:paraId="09D86DDD" w14:textId="77777777" w:rsidR="006B0CD8" w:rsidRDefault="006B0CD8" w:rsidP="006B0CD8">
      <w:pPr>
        <w:pStyle w:val="ListParagraph"/>
        <w:numPr>
          <w:ilvl w:val="0"/>
          <w:numId w:val="11"/>
        </w:numPr>
      </w:pPr>
      <w:r>
        <w:t>Interactive Grid Tables: Utilizing libraries like AG-Grid (or similar) to create dynamic, filterable data tables.</w:t>
      </w:r>
    </w:p>
    <w:p w14:paraId="4EFB7434" w14:textId="77777777" w:rsidR="006B0CD8" w:rsidRDefault="006B0CD8" w:rsidP="006B0CD8">
      <w:pPr>
        <w:pStyle w:val="ListParagraph"/>
        <w:numPr>
          <w:ilvl w:val="0"/>
          <w:numId w:val="11"/>
        </w:numPr>
      </w:pPr>
      <w:r>
        <w:t xml:space="preserve">Data Visualizations: Integration with </w:t>
      </w:r>
      <w:proofErr w:type="spellStart"/>
      <w:r>
        <w:t>Plotly</w:t>
      </w:r>
      <w:proofErr w:type="spellEnd"/>
      <w:r>
        <w:t xml:space="preserve"> to generate interactive charts and Three.js to build 3D visualizations.</w:t>
      </w:r>
    </w:p>
    <w:p w14:paraId="1FA5BC38" w14:textId="77777777" w:rsidR="006B0CD8" w:rsidRDefault="006B0CD8" w:rsidP="006B0CD8">
      <w:pPr>
        <w:pStyle w:val="Heading2"/>
      </w:pPr>
      <w:r>
        <w:t>Purpose and Applications:</w:t>
      </w:r>
    </w:p>
    <w:p w14:paraId="34327534" w14:textId="77777777" w:rsidR="006B0CD8" w:rsidRDefault="006B0CD8" w:rsidP="006B0CD8">
      <w:r>
        <w:t xml:space="preserve">The </w:t>
      </w:r>
      <w:proofErr w:type="gramStart"/>
      <w:r>
        <w:t>ultimate goal</w:t>
      </w:r>
      <w:proofErr w:type="gramEnd"/>
      <w:r>
        <w:t xml:space="preserve"> of Project Indira is to validate and ensure the quality of construction data before it is fed into downstream applications. These applications will use the curated datasets to:</w:t>
      </w:r>
    </w:p>
    <w:p w14:paraId="0894ED65" w14:textId="77777777" w:rsidR="006B0CD8" w:rsidRDefault="006B0CD8" w:rsidP="006B0CD8">
      <w:pPr>
        <w:pStyle w:val="ListParagraph"/>
        <w:numPr>
          <w:ilvl w:val="0"/>
          <w:numId w:val="10"/>
        </w:numPr>
      </w:pPr>
      <w:r>
        <w:t>Generate registers of quantities.</w:t>
      </w:r>
    </w:p>
    <w:p w14:paraId="5463EDBE" w14:textId="34358AB4" w:rsidR="006B0CD8" w:rsidRDefault="006B0CD8" w:rsidP="006B0CD8">
      <w:pPr>
        <w:pStyle w:val="ListParagraph"/>
        <w:numPr>
          <w:ilvl w:val="0"/>
          <w:numId w:val="10"/>
        </w:numPr>
      </w:pPr>
      <w:r>
        <w:t>Develop work breakdown structures</w:t>
      </w:r>
      <w:r>
        <w:t xml:space="preserve"> – consistently </w:t>
      </w:r>
      <w:proofErr w:type="gramStart"/>
      <w:r>
        <w:t>group  and</w:t>
      </w:r>
      <w:proofErr w:type="gramEnd"/>
      <w:r>
        <w:t xml:space="preserve"> filter information </w:t>
      </w:r>
    </w:p>
    <w:p w14:paraId="18A478C1" w14:textId="77777777" w:rsidR="006B0CD8" w:rsidRDefault="006B0CD8" w:rsidP="006B0CD8">
      <w:pPr>
        <w:pStyle w:val="ListParagraph"/>
        <w:numPr>
          <w:ilvl w:val="0"/>
          <w:numId w:val="10"/>
        </w:numPr>
      </w:pPr>
      <w:r>
        <w:t>Assign resources effectively.</w:t>
      </w:r>
    </w:p>
    <w:p w14:paraId="7A5A57E0" w14:textId="78B938B6" w:rsidR="006B0CD8" w:rsidRPr="006B0CD8" w:rsidRDefault="006B0CD8" w:rsidP="006B0CD8">
      <w:pPr>
        <w:pStyle w:val="ListParagraph"/>
        <w:numPr>
          <w:ilvl w:val="0"/>
          <w:numId w:val="10"/>
        </w:numPr>
      </w:pPr>
      <w:r>
        <w:t>Package data for tools involved in planning, costing, and optimizing construction methodologies.</w:t>
      </w:r>
    </w:p>
    <w:p w14:paraId="07CCA9B4" w14:textId="65B3E361" w:rsidR="00C72C79" w:rsidRDefault="00000000">
      <w:pPr>
        <w:pStyle w:val="Heading1"/>
      </w:pPr>
      <w:r>
        <w:lastRenderedPageBreak/>
        <w:t>System Setup and Application Status Report</w:t>
      </w:r>
    </w:p>
    <w:p w14:paraId="51970E0B" w14:textId="77777777" w:rsidR="00C72C79" w:rsidRDefault="00000000">
      <w:pPr>
        <w:pStyle w:val="Heading2"/>
      </w:pPr>
      <w:r>
        <w:t>1. System Overview</w:t>
      </w:r>
    </w:p>
    <w:p w14:paraId="2B02A9EB" w14:textId="77777777" w:rsidR="00C72C79" w:rsidRDefault="00000000">
      <w:r>
        <w:t>This report provides a detailed overview of the system setup, software installation, and the operational status of key applications on the configured virtual machine (VM).</w:t>
      </w:r>
    </w:p>
    <w:p w14:paraId="203D61C2" w14:textId="77777777" w:rsidR="00C72C79" w:rsidRDefault="00000000">
      <w:pPr>
        <w:pStyle w:val="Heading3"/>
      </w:pPr>
      <w:r>
        <w:t>1.1 System Information</w:t>
      </w:r>
    </w:p>
    <w:p w14:paraId="6DDC0A98" w14:textId="77777777" w:rsidR="00C72C79" w:rsidRDefault="00000000">
      <w:r>
        <w:t>Hostname: innaaedppvm01</w:t>
      </w:r>
    </w:p>
    <w:p w14:paraId="2D8F4F1F" w14:textId="77777777" w:rsidR="00C72C79" w:rsidRDefault="00000000">
      <w:r>
        <w:t>Public IP: 4.197.251.181</w:t>
      </w:r>
    </w:p>
    <w:p w14:paraId="6DDB334C" w14:textId="77777777" w:rsidR="00C72C79" w:rsidRDefault="00000000">
      <w:r>
        <w:t>Operating System: Ubuntu 24.04.1 LTS</w:t>
      </w:r>
    </w:p>
    <w:p w14:paraId="0D4BDF0D" w14:textId="77777777" w:rsidR="00C72C79" w:rsidRDefault="00000000">
      <w:r>
        <w:t>Kernel Version: 6.8.0-1021-azure</w:t>
      </w:r>
    </w:p>
    <w:p w14:paraId="32B8B3B1" w14:textId="77777777" w:rsidR="00C72C79" w:rsidRDefault="00000000">
      <w:r>
        <w:t>Architecture: x86_64</w:t>
      </w:r>
    </w:p>
    <w:p w14:paraId="72D24917" w14:textId="77777777" w:rsidR="00C72C79" w:rsidRDefault="00000000">
      <w:r>
        <w:t>CPU: Intel Xeon E5-2690 v4 @ 2.60GHz (12 cores)</w:t>
      </w:r>
    </w:p>
    <w:p w14:paraId="084AF59D" w14:textId="77777777" w:rsidR="00C72C79" w:rsidRDefault="00000000">
      <w:r>
        <w:t>Memory (RAM): 112 GB</w:t>
      </w:r>
    </w:p>
    <w:p w14:paraId="3EBD3E0F" w14:textId="77777777" w:rsidR="00C72C79" w:rsidRDefault="00000000">
      <w:r>
        <w:t>Swap: 0 GB (No swap configured)</w:t>
      </w:r>
    </w:p>
    <w:p w14:paraId="7D029DDC" w14:textId="77777777" w:rsidR="00C72C79" w:rsidRDefault="00000000">
      <w:r>
        <w:t>Disk Space: 60.95 GB root partition (10.2% used), 724 GB mounted storage</w:t>
      </w:r>
    </w:p>
    <w:p w14:paraId="686F0E02" w14:textId="77777777" w:rsidR="00C72C79" w:rsidRDefault="00000000">
      <w:pPr>
        <w:pStyle w:val="Heading2"/>
      </w:pPr>
      <w:r>
        <w:t>2. Installed Applications and Services</w:t>
      </w:r>
    </w:p>
    <w:p w14:paraId="07796422" w14:textId="77777777" w:rsidR="00C72C79" w:rsidRDefault="00000000">
      <w:pPr>
        <w:pStyle w:val="Heading3"/>
      </w:pPr>
      <w:r>
        <w:t>2.1 Core Applications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72C79" w14:paraId="20094AE9" w14:textId="77777777">
        <w:tc>
          <w:tcPr>
            <w:tcW w:w="2880" w:type="dxa"/>
          </w:tcPr>
          <w:p w14:paraId="57031410" w14:textId="77777777" w:rsidR="00C72C79" w:rsidRDefault="00000000">
            <w:r>
              <w:t>Application</w:t>
            </w:r>
          </w:p>
        </w:tc>
        <w:tc>
          <w:tcPr>
            <w:tcW w:w="2880" w:type="dxa"/>
          </w:tcPr>
          <w:p w14:paraId="2C258DFE" w14:textId="77777777" w:rsidR="00C72C79" w:rsidRDefault="00000000">
            <w:r>
              <w:t>Installed</w:t>
            </w:r>
          </w:p>
        </w:tc>
        <w:tc>
          <w:tcPr>
            <w:tcW w:w="2880" w:type="dxa"/>
          </w:tcPr>
          <w:p w14:paraId="37C51D7E" w14:textId="77777777" w:rsidR="00C72C79" w:rsidRDefault="00000000">
            <w:r>
              <w:t>Running Status</w:t>
            </w:r>
          </w:p>
        </w:tc>
      </w:tr>
      <w:tr w:rsidR="00C72C79" w14:paraId="496728DE" w14:textId="77777777">
        <w:tc>
          <w:tcPr>
            <w:tcW w:w="2880" w:type="dxa"/>
          </w:tcPr>
          <w:p w14:paraId="1F8B81D9" w14:textId="77777777" w:rsidR="00C72C79" w:rsidRDefault="00000000">
            <w:r>
              <w:t>File Manager (Nemo)</w:t>
            </w:r>
          </w:p>
        </w:tc>
        <w:tc>
          <w:tcPr>
            <w:tcW w:w="2880" w:type="dxa"/>
          </w:tcPr>
          <w:p w14:paraId="460113F6" w14:textId="77777777" w:rsidR="00C72C79" w:rsidRDefault="00000000">
            <w:r>
              <w:t>✅ Installed</w:t>
            </w:r>
          </w:p>
        </w:tc>
        <w:tc>
          <w:tcPr>
            <w:tcW w:w="2880" w:type="dxa"/>
          </w:tcPr>
          <w:p w14:paraId="32678BB3" w14:textId="77777777" w:rsidR="00C72C79" w:rsidRDefault="00000000">
            <w:r>
              <w:t>Not Checked</w:t>
            </w:r>
          </w:p>
        </w:tc>
      </w:tr>
      <w:tr w:rsidR="00C72C79" w14:paraId="41D3CA2E" w14:textId="77777777">
        <w:tc>
          <w:tcPr>
            <w:tcW w:w="2880" w:type="dxa"/>
          </w:tcPr>
          <w:p w14:paraId="1597BA7F" w14:textId="77777777" w:rsidR="00C72C79" w:rsidRDefault="00000000">
            <w:r>
              <w:t>Web Browsers (Firefox, Chrome)</w:t>
            </w:r>
          </w:p>
        </w:tc>
        <w:tc>
          <w:tcPr>
            <w:tcW w:w="2880" w:type="dxa"/>
          </w:tcPr>
          <w:p w14:paraId="78DA588D" w14:textId="77777777" w:rsidR="00C72C79" w:rsidRDefault="00000000">
            <w:r>
              <w:t>✅ Installed</w:t>
            </w:r>
          </w:p>
        </w:tc>
        <w:tc>
          <w:tcPr>
            <w:tcW w:w="2880" w:type="dxa"/>
          </w:tcPr>
          <w:p w14:paraId="6B83FED3" w14:textId="77777777" w:rsidR="00C72C79" w:rsidRDefault="00000000">
            <w:r>
              <w:t>Not Checked</w:t>
            </w:r>
          </w:p>
        </w:tc>
      </w:tr>
      <w:tr w:rsidR="00C72C79" w14:paraId="7BECD312" w14:textId="77777777">
        <w:tc>
          <w:tcPr>
            <w:tcW w:w="2880" w:type="dxa"/>
          </w:tcPr>
          <w:p w14:paraId="75002558" w14:textId="77777777" w:rsidR="00C72C79" w:rsidRDefault="00000000">
            <w:r>
              <w:t>Database Tools (PostgreSQL, dBeaver)</w:t>
            </w:r>
          </w:p>
        </w:tc>
        <w:tc>
          <w:tcPr>
            <w:tcW w:w="2880" w:type="dxa"/>
          </w:tcPr>
          <w:p w14:paraId="21A58A9F" w14:textId="77777777" w:rsidR="00C72C79" w:rsidRDefault="00000000">
            <w:r>
              <w:t>✅ Installed</w:t>
            </w:r>
          </w:p>
        </w:tc>
        <w:tc>
          <w:tcPr>
            <w:tcW w:w="2880" w:type="dxa"/>
          </w:tcPr>
          <w:p w14:paraId="66C3ADBB" w14:textId="77777777" w:rsidR="00C72C79" w:rsidRDefault="00000000">
            <w:r>
              <w:t>✅ Running</w:t>
            </w:r>
          </w:p>
        </w:tc>
      </w:tr>
      <w:tr w:rsidR="00C72C79" w14:paraId="1B7C86C2" w14:textId="77777777">
        <w:tc>
          <w:tcPr>
            <w:tcW w:w="2880" w:type="dxa"/>
          </w:tcPr>
          <w:p w14:paraId="476A4835" w14:textId="77777777" w:rsidR="00C72C79" w:rsidRDefault="00000000">
            <w:r>
              <w:t>Development (VS Code)</w:t>
            </w:r>
          </w:p>
        </w:tc>
        <w:tc>
          <w:tcPr>
            <w:tcW w:w="2880" w:type="dxa"/>
          </w:tcPr>
          <w:p w14:paraId="5360FE08" w14:textId="77777777" w:rsidR="00C72C79" w:rsidRDefault="00000000">
            <w:r>
              <w:t>✅ Installed</w:t>
            </w:r>
          </w:p>
        </w:tc>
        <w:tc>
          <w:tcPr>
            <w:tcW w:w="2880" w:type="dxa"/>
          </w:tcPr>
          <w:p w14:paraId="4AFE5E82" w14:textId="77777777" w:rsidR="00C72C79" w:rsidRDefault="00000000">
            <w:r>
              <w:t>Not Checked</w:t>
            </w:r>
          </w:p>
        </w:tc>
      </w:tr>
      <w:tr w:rsidR="00C72C79" w14:paraId="331BDC24" w14:textId="77777777">
        <w:tc>
          <w:tcPr>
            <w:tcW w:w="2880" w:type="dxa"/>
          </w:tcPr>
          <w:p w14:paraId="134A78AD" w14:textId="77777777" w:rsidR="00C72C79" w:rsidRDefault="00000000">
            <w:r>
              <w:t>Graphics &amp; 3D (Blender)</w:t>
            </w:r>
          </w:p>
        </w:tc>
        <w:tc>
          <w:tcPr>
            <w:tcW w:w="2880" w:type="dxa"/>
          </w:tcPr>
          <w:p w14:paraId="2B04412B" w14:textId="77777777" w:rsidR="00C72C79" w:rsidRDefault="00000000">
            <w:r>
              <w:t>✅ Installed</w:t>
            </w:r>
          </w:p>
        </w:tc>
        <w:tc>
          <w:tcPr>
            <w:tcW w:w="2880" w:type="dxa"/>
          </w:tcPr>
          <w:p w14:paraId="5D44CA90" w14:textId="77777777" w:rsidR="00C72C79" w:rsidRDefault="00000000">
            <w:r>
              <w:t>Not Checked</w:t>
            </w:r>
          </w:p>
        </w:tc>
      </w:tr>
      <w:tr w:rsidR="00C72C79" w14:paraId="6FAF8A93" w14:textId="77777777">
        <w:tc>
          <w:tcPr>
            <w:tcW w:w="2880" w:type="dxa"/>
          </w:tcPr>
          <w:p w14:paraId="4ED92526" w14:textId="77777777" w:rsidR="00C72C79" w:rsidRDefault="00000000">
            <w:r>
              <w:t>Email Client (Thunderbird)</w:t>
            </w:r>
          </w:p>
        </w:tc>
        <w:tc>
          <w:tcPr>
            <w:tcW w:w="2880" w:type="dxa"/>
          </w:tcPr>
          <w:p w14:paraId="7B72F4FF" w14:textId="77777777" w:rsidR="00C72C79" w:rsidRDefault="00000000">
            <w:r>
              <w:t>✅ Installed</w:t>
            </w:r>
          </w:p>
        </w:tc>
        <w:tc>
          <w:tcPr>
            <w:tcW w:w="2880" w:type="dxa"/>
          </w:tcPr>
          <w:p w14:paraId="042DE4CF" w14:textId="77777777" w:rsidR="00C72C79" w:rsidRDefault="00000000">
            <w:r>
              <w:t>Not Checked</w:t>
            </w:r>
          </w:p>
        </w:tc>
      </w:tr>
      <w:tr w:rsidR="00C72C79" w14:paraId="37550863" w14:textId="77777777">
        <w:tc>
          <w:tcPr>
            <w:tcW w:w="2880" w:type="dxa"/>
          </w:tcPr>
          <w:p w14:paraId="3C641E24" w14:textId="77777777" w:rsidR="00C72C79" w:rsidRDefault="00000000">
            <w:r>
              <w:t>Web Server (Nginx)</w:t>
            </w:r>
          </w:p>
        </w:tc>
        <w:tc>
          <w:tcPr>
            <w:tcW w:w="2880" w:type="dxa"/>
          </w:tcPr>
          <w:p w14:paraId="67E524EA" w14:textId="77777777" w:rsidR="00C72C79" w:rsidRDefault="00000000">
            <w:r>
              <w:t>✅ Installed</w:t>
            </w:r>
          </w:p>
        </w:tc>
        <w:tc>
          <w:tcPr>
            <w:tcW w:w="2880" w:type="dxa"/>
          </w:tcPr>
          <w:p w14:paraId="5CC61D0B" w14:textId="77777777" w:rsidR="00C72C79" w:rsidRDefault="00000000">
            <w:r>
              <w:t>✅ Running</w:t>
            </w:r>
          </w:p>
        </w:tc>
      </w:tr>
      <w:tr w:rsidR="00C72C79" w14:paraId="71499331" w14:textId="77777777">
        <w:tc>
          <w:tcPr>
            <w:tcW w:w="2880" w:type="dxa"/>
          </w:tcPr>
          <w:p w14:paraId="542F8C30" w14:textId="77777777" w:rsidR="00C72C79" w:rsidRDefault="00000000">
            <w:r>
              <w:t>Remote Access (xRDP)</w:t>
            </w:r>
          </w:p>
        </w:tc>
        <w:tc>
          <w:tcPr>
            <w:tcW w:w="2880" w:type="dxa"/>
          </w:tcPr>
          <w:p w14:paraId="3F21FF8E" w14:textId="77777777" w:rsidR="00C72C79" w:rsidRDefault="00000000">
            <w:r>
              <w:t>✅ Installed</w:t>
            </w:r>
          </w:p>
        </w:tc>
        <w:tc>
          <w:tcPr>
            <w:tcW w:w="2880" w:type="dxa"/>
          </w:tcPr>
          <w:p w14:paraId="1655B691" w14:textId="77777777" w:rsidR="00C72C79" w:rsidRDefault="00000000">
            <w:r>
              <w:t>✅ Running</w:t>
            </w:r>
          </w:p>
        </w:tc>
      </w:tr>
      <w:tr w:rsidR="00C72C79" w14:paraId="64328039" w14:textId="77777777">
        <w:tc>
          <w:tcPr>
            <w:tcW w:w="2880" w:type="dxa"/>
          </w:tcPr>
          <w:p w14:paraId="2EA0B9AF" w14:textId="77777777" w:rsidR="00C72C79" w:rsidRDefault="00000000">
            <w:r>
              <w:t xml:space="preserve">System Management </w:t>
            </w:r>
            <w:r>
              <w:lastRenderedPageBreak/>
              <w:t>(Webmin)</w:t>
            </w:r>
          </w:p>
        </w:tc>
        <w:tc>
          <w:tcPr>
            <w:tcW w:w="2880" w:type="dxa"/>
          </w:tcPr>
          <w:p w14:paraId="67004437" w14:textId="77777777" w:rsidR="00C72C79" w:rsidRDefault="00000000">
            <w:r>
              <w:lastRenderedPageBreak/>
              <w:t>✅ Installed</w:t>
            </w:r>
          </w:p>
        </w:tc>
        <w:tc>
          <w:tcPr>
            <w:tcW w:w="2880" w:type="dxa"/>
          </w:tcPr>
          <w:p w14:paraId="1045E36D" w14:textId="77777777" w:rsidR="00C72C79" w:rsidRDefault="00000000">
            <w:r>
              <w:t>✅ Running</w:t>
            </w:r>
          </w:p>
        </w:tc>
      </w:tr>
      <w:tr w:rsidR="00C72C79" w14:paraId="20383D74" w14:textId="77777777">
        <w:tc>
          <w:tcPr>
            <w:tcW w:w="2880" w:type="dxa"/>
          </w:tcPr>
          <w:p w14:paraId="006DEA52" w14:textId="77777777" w:rsidR="00C72C79" w:rsidRDefault="00000000">
            <w:r>
              <w:t>File Sharing (Samba)</w:t>
            </w:r>
          </w:p>
        </w:tc>
        <w:tc>
          <w:tcPr>
            <w:tcW w:w="2880" w:type="dxa"/>
          </w:tcPr>
          <w:p w14:paraId="13C2F693" w14:textId="77777777" w:rsidR="00C72C79" w:rsidRDefault="00000000">
            <w:r>
              <w:t>✅ Installed</w:t>
            </w:r>
          </w:p>
        </w:tc>
        <w:tc>
          <w:tcPr>
            <w:tcW w:w="2880" w:type="dxa"/>
          </w:tcPr>
          <w:p w14:paraId="397A3461" w14:textId="77777777" w:rsidR="00C72C79" w:rsidRDefault="00000000">
            <w:r>
              <w:t>✅ Running</w:t>
            </w:r>
          </w:p>
        </w:tc>
      </w:tr>
      <w:tr w:rsidR="00C72C79" w14:paraId="4D496F36" w14:textId="77777777">
        <w:tc>
          <w:tcPr>
            <w:tcW w:w="2880" w:type="dxa"/>
          </w:tcPr>
          <w:p w14:paraId="289A3C98" w14:textId="77777777" w:rsidR="00C72C79" w:rsidRDefault="00000000">
            <w:r>
              <w:t>SSH Server (OpenSSH)</w:t>
            </w:r>
          </w:p>
        </w:tc>
        <w:tc>
          <w:tcPr>
            <w:tcW w:w="2880" w:type="dxa"/>
          </w:tcPr>
          <w:p w14:paraId="40136890" w14:textId="77777777" w:rsidR="00C72C79" w:rsidRDefault="00000000">
            <w:r>
              <w:t>✅ Installed</w:t>
            </w:r>
          </w:p>
        </w:tc>
        <w:tc>
          <w:tcPr>
            <w:tcW w:w="2880" w:type="dxa"/>
          </w:tcPr>
          <w:p w14:paraId="439F31E1" w14:textId="77777777" w:rsidR="00C72C79" w:rsidRDefault="00000000">
            <w:r>
              <w:t>✅ Running</w:t>
            </w:r>
          </w:p>
        </w:tc>
      </w:tr>
    </w:tbl>
    <w:p w14:paraId="153C48BB" w14:textId="77777777" w:rsidR="00C72C79" w:rsidRDefault="00000000">
      <w:pPr>
        <w:pStyle w:val="Heading3"/>
      </w:pPr>
      <w:r>
        <w:t>2.2 Running Services</w:t>
      </w:r>
    </w:p>
    <w:p w14:paraId="44BEE6CE" w14:textId="77777777" w:rsidR="00C72C79" w:rsidRDefault="00000000">
      <w:r>
        <w:t>The following services have been verified as running:</w:t>
      </w:r>
    </w:p>
    <w:p w14:paraId="6AA94181" w14:textId="77777777" w:rsidR="00C72C79" w:rsidRDefault="00000000">
      <w:r>
        <w:t>✅ Nginx (Web Server)</w:t>
      </w:r>
      <w:r>
        <w:br/>
        <w:t>✅ PostgreSQL (Database)</w:t>
      </w:r>
      <w:r>
        <w:br/>
        <w:t>✅ Webmin (Server Admin)</w:t>
      </w:r>
      <w:r>
        <w:br/>
        <w:t>✅ Samba (File Sharing)</w:t>
      </w:r>
      <w:r>
        <w:br/>
        <w:t>✅ xRDP (Remote Desktop)</w:t>
      </w:r>
      <w:r>
        <w:br/>
        <w:t>✅ SSH Server</w:t>
      </w:r>
    </w:p>
    <w:p w14:paraId="7A42D571" w14:textId="77777777" w:rsidR="00C72C79" w:rsidRDefault="00000000">
      <w:pPr>
        <w:pStyle w:val="Heading2"/>
      </w:pPr>
      <w:r>
        <w:t>3. System Updates and Firewall Configuration</w:t>
      </w:r>
    </w:p>
    <w:p w14:paraId="7103393F" w14:textId="77777777" w:rsidR="00C72C79" w:rsidRDefault="00000000">
      <w:r>
        <w:t>Latest system updates have been applied successfully, with minor phased updates remaining. The firewall (UFW) has been enabled with the following rules:</w:t>
      </w:r>
    </w:p>
    <w:p w14:paraId="23B826FD" w14:textId="77777777" w:rsidR="00C72C79" w:rsidRDefault="00000000">
      <w:r>
        <w:br/>
        <w:t>- 22 (SSH) ✅ Allowed</w:t>
      </w:r>
      <w:r>
        <w:br/>
        <w:t>- 80 (HTTP) ✅ Allowed</w:t>
      </w:r>
      <w:r>
        <w:br/>
        <w:t>- 10000 (Webmin) ✅ Allowed</w:t>
      </w:r>
      <w:r>
        <w:br/>
        <w:t>- 5432 (PostgreSQL) ✅ Allowed</w:t>
      </w:r>
      <w:r>
        <w:br/>
        <w:t>- 139/445 (Samba) ✅ Allowed</w:t>
      </w:r>
      <w:r>
        <w:br/>
      </w:r>
    </w:p>
    <w:p w14:paraId="6ABC908C" w14:textId="77777777" w:rsidR="00C72C79" w:rsidRDefault="00000000">
      <w:pPr>
        <w:pStyle w:val="Heading2"/>
      </w:pPr>
      <w:r>
        <w:t>4. PostgreSQL Remote Access Configuration</w:t>
      </w:r>
    </w:p>
    <w:p w14:paraId="5F02467D" w14:textId="77777777" w:rsidR="00C72C79" w:rsidRDefault="00000000">
      <w:r>
        <w:t>PostgreSQL has been configured to accept remote connections. The firewall has been updated to allow access on port 5432.</w:t>
      </w:r>
    </w:p>
    <w:p w14:paraId="75571E5F" w14:textId="77777777" w:rsidR="00C72C79" w:rsidRDefault="00000000">
      <w:pPr>
        <w:pStyle w:val="Heading2"/>
      </w:pPr>
      <w:r>
        <w:t>5. Final Status and Recommendations</w:t>
      </w:r>
    </w:p>
    <w:p w14:paraId="2A35111C" w14:textId="77777777" w:rsidR="00C72C79" w:rsidRDefault="00000000">
      <w:r>
        <w:t>✅ All critical services are up and running.</w:t>
      </w:r>
      <w:r>
        <w:br/>
        <w:t>✅ Firewall rules are correctly configured.</w:t>
      </w:r>
      <w:r>
        <w:br/>
        <w:t>✅ PostgreSQL remote access enabled.</w:t>
      </w:r>
      <w:r>
        <w:br/>
        <w:t>✅ No issues detected post-reboot.</w:t>
      </w:r>
      <w:r>
        <w:br/>
      </w:r>
    </w:p>
    <w:p w14:paraId="50DE168B" w14:textId="32B8E665" w:rsidR="00C72C79" w:rsidRDefault="00C72C79"/>
    <w:sectPr w:rsidR="00C72C79" w:rsidSect="006B0CD8">
      <w:pgSz w:w="12240" w:h="15840"/>
      <w:pgMar w:top="993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B824C0"/>
    <w:multiLevelType w:val="hybridMultilevel"/>
    <w:tmpl w:val="30882A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A54"/>
    <w:multiLevelType w:val="hybridMultilevel"/>
    <w:tmpl w:val="D7CE70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971531">
    <w:abstractNumId w:val="8"/>
  </w:num>
  <w:num w:numId="2" w16cid:durableId="704134442">
    <w:abstractNumId w:val="6"/>
  </w:num>
  <w:num w:numId="3" w16cid:durableId="76292096">
    <w:abstractNumId w:val="5"/>
  </w:num>
  <w:num w:numId="4" w16cid:durableId="2130928661">
    <w:abstractNumId w:val="4"/>
  </w:num>
  <w:num w:numId="5" w16cid:durableId="1319920570">
    <w:abstractNumId w:val="7"/>
  </w:num>
  <w:num w:numId="6" w16cid:durableId="445345958">
    <w:abstractNumId w:val="3"/>
  </w:num>
  <w:num w:numId="7" w16cid:durableId="1497964951">
    <w:abstractNumId w:val="2"/>
  </w:num>
  <w:num w:numId="8" w16cid:durableId="2079864729">
    <w:abstractNumId w:val="1"/>
  </w:num>
  <w:num w:numId="9" w16cid:durableId="167789582">
    <w:abstractNumId w:val="0"/>
  </w:num>
  <w:num w:numId="10" w16cid:durableId="1027488091">
    <w:abstractNumId w:val="9"/>
  </w:num>
  <w:num w:numId="11" w16cid:durableId="7157360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107"/>
    <w:rsid w:val="0029639D"/>
    <w:rsid w:val="00326F90"/>
    <w:rsid w:val="006B0CD8"/>
    <w:rsid w:val="009E764B"/>
    <w:rsid w:val="00AA1D8D"/>
    <w:rsid w:val="00B47730"/>
    <w:rsid w:val="00C72C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679376"/>
  <w14:defaultImageDpi w14:val="300"/>
  <w15:docId w15:val="{221F0E90-E22C-45A0-B099-36152916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Ken Buchanan</cp:lastModifiedBy>
  <cp:revision>3</cp:revision>
  <dcterms:created xsi:type="dcterms:W3CDTF">2013-12-23T23:15:00Z</dcterms:created>
  <dcterms:modified xsi:type="dcterms:W3CDTF">2025-02-05T23:59:00Z</dcterms:modified>
  <cp:category/>
</cp:coreProperties>
</file>