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440" w:lineRule="exact"/>
        <w:jc w:val="center"/>
        <w:rPr>
          <w:rFonts w:hint="eastAsia" w:ascii="楷体" w:hAnsi="楷体" w:eastAsia="楷体" w:cs="楷体_GB2312"/>
          <w:b/>
          <w:bCs/>
          <w:sz w:val="36"/>
          <w:szCs w:val="36"/>
        </w:rPr>
      </w:pPr>
      <w:r>
        <w:rPr>
          <w:rFonts w:hint="eastAsia" w:ascii="楷体" w:hAnsi="楷体" w:eastAsia="楷体" w:cs="楷体_GB2312"/>
          <w:b/>
          <w:bCs/>
          <w:sz w:val="36"/>
          <w:szCs w:val="36"/>
        </w:rPr>
        <w:t>Time 3D: End-to-End Joint Monocular 3D Object Detection and Tracking for Autonomous Driving</w:t>
      </w:r>
    </w:p>
    <w:p>
      <w:pPr>
        <w:snapToGrid w:val="0"/>
        <w:spacing w:line="440" w:lineRule="exact"/>
        <w:jc w:val="right"/>
        <w:rPr>
          <w:rFonts w:hint="default" w:ascii="楷体" w:hAnsi="楷体" w:eastAsia="楷体" w:cs="楷体_GB2312"/>
          <w:b/>
          <w:bCs/>
          <w:sz w:val="36"/>
          <w:szCs w:val="36"/>
          <w:lang w:val="en-US" w:eastAsia="zh-CN"/>
        </w:rPr>
      </w:pPr>
      <w:r>
        <w:rPr>
          <w:rFonts w:hint="eastAsia" w:ascii="楷体" w:hAnsi="楷体" w:eastAsia="楷体" w:cs="楷体_GB2312"/>
          <w:b/>
          <w:bCs/>
          <w:sz w:val="36"/>
          <w:szCs w:val="36"/>
          <w:lang w:val="en-US" w:eastAsia="zh-CN"/>
        </w:rPr>
        <w:t>--related reading(CVPR 2022)</w:t>
      </w:r>
    </w:p>
    <w:p>
      <w:pPr>
        <w:snapToGrid w:val="0"/>
        <w:spacing w:line="440" w:lineRule="exact"/>
        <w:jc w:val="center"/>
        <w:rPr>
          <w:rFonts w:ascii="楷体" w:hAnsi="楷体" w:eastAsia="楷体" w:cs="楷体_GB2312"/>
          <w:b/>
          <w:bCs/>
          <w:sz w:val="36"/>
          <w:szCs w:val="36"/>
        </w:rPr>
      </w:pPr>
    </w:p>
    <w:p>
      <w:pPr>
        <w:snapToGrid w:val="0"/>
        <w:spacing w:line="440" w:lineRule="exact"/>
        <w:jc w:val="center"/>
        <w:rPr>
          <w:rFonts w:hint="default" w:ascii="楷体" w:hAnsi="楷体" w:eastAsia="楷体" w:cs="楷体_GB2312"/>
          <w:b/>
          <w:bCs/>
          <w:sz w:val="36"/>
          <w:szCs w:val="36"/>
          <w:lang w:val="en-US" w:eastAsia="zh-CN"/>
        </w:rPr>
      </w:pPr>
      <w:r>
        <w:rPr>
          <w:rFonts w:hint="eastAsia" w:ascii="楷体" w:hAnsi="楷体" w:eastAsia="楷体" w:cs="楷体_GB2312"/>
          <w:b/>
          <w:bCs/>
          <w:sz w:val="36"/>
          <w:szCs w:val="36"/>
        </w:rPr>
        <w:t>学号：</w:t>
      </w:r>
      <w:r>
        <w:rPr>
          <w:rFonts w:hint="eastAsia" w:ascii="楷体" w:hAnsi="楷体" w:eastAsia="楷体" w:cs="楷体_GB2312"/>
          <w:b/>
          <w:bCs/>
          <w:sz w:val="36"/>
          <w:szCs w:val="36"/>
          <w:lang w:val="en-US" w:eastAsia="zh-CN"/>
        </w:rPr>
        <w:t>162010312</w:t>
      </w:r>
      <w:r>
        <w:rPr>
          <w:rFonts w:ascii="楷体" w:hAnsi="楷体" w:eastAsia="楷体" w:cs="楷体_GB2312"/>
          <w:b/>
          <w:bCs/>
          <w:sz w:val="36"/>
          <w:szCs w:val="36"/>
        </w:rPr>
        <w:t xml:space="preserve">   </w:t>
      </w:r>
      <w:r>
        <w:rPr>
          <w:rFonts w:hint="eastAsia" w:ascii="楷体" w:hAnsi="楷体" w:eastAsia="楷体" w:cs="楷体_GB2312"/>
          <w:b/>
          <w:bCs/>
          <w:sz w:val="36"/>
          <w:szCs w:val="36"/>
        </w:rPr>
        <w:t>姓名：</w:t>
      </w:r>
      <w:r>
        <w:rPr>
          <w:rFonts w:hint="eastAsia" w:ascii="楷体" w:hAnsi="楷体" w:eastAsia="楷体" w:cs="楷体_GB2312"/>
          <w:b/>
          <w:bCs/>
          <w:sz w:val="36"/>
          <w:szCs w:val="36"/>
          <w:lang w:val="en-US" w:eastAsia="zh-CN"/>
        </w:rPr>
        <w:t>王康</w:t>
      </w:r>
      <w:r>
        <w:rPr>
          <w:rFonts w:hint="eastAsia" w:ascii="楷体" w:hAnsi="楷体" w:eastAsia="楷体" w:cs="楷体_GB2312"/>
          <w:b/>
          <w:bCs/>
          <w:sz w:val="36"/>
          <w:szCs w:val="36"/>
        </w:rPr>
        <w:t xml:space="preserve"> </w:t>
      </w:r>
      <w:r>
        <w:rPr>
          <w:rFonts w:ascii="楷体" w:hAnsi="楷体" w:eastAsia="楷体" w:cs="楷体_GB2312"/>
          <w:b/>
          <w:bCs/>
          <w:sz w:val="36"/>
          <w:szCs w:val="36"/>
        </w:rPr>
        <w:t xml:space="preserve">   </w:t>
      </w:r>
      <w:r>
        <w:rPr>
          <w:rFonts w:hint="eastAsia" w:ascii="楷体" w:hAnsi="楷体" w:eastAsia="楷体" w:cs="楷体_GB2312"/>
          <w:b/>
          <w:bCs/>
          <w:sz w:val="36"/>
          <w:szCs w:val="36"/>
        </w:rPr>
        <w:t>班级：</w:t>
      </w:r>
      <w:r>
        <w:rPr>
          <w:rFonts w:hint="eastAsia" w:ascii="楷体" w:hAnsi="楷体" w:eastAsia="楷体" w:cs="楷体_GB2312"/>
          <w:b/>
          <w:bCs/>
          <w:sz w:val="36"/>
          <w:szCs w:val="36"/>
          <w:lang w:val="en-US" w:eastAsia="zh-CN"/>
        </w:rPr>
        <w:t>1620103</w:t>
      </w:r>
    </w:p>
    <w:p>
      <w:pPr>
        <w:snapToGrid w:val="0"/>
        <w:spacing w:after="62" w:afterLines="20" w:line="440" w:lineRule="exact"/>
        <w:ind w:firstLine="562" w:firstLineChars="200"/>
        <w:rPr>
          <w:rFonts w:ascii="楷体" w:hAnsi="楷体" w:eastAsia="楷体"/>
          <w:b/>
          <w:bCs/>
          <w:color w:val="0000FF"/>
          <w:kern w:val="0"/>
          <w:sz w:val="28"/>
          <w:szCs w:val="28"/>
        </w:rPr>
      </w:pPr>
      <w:r>
        <w:rPr>
          <w:rFonts w:hint="eastAsia" w:ascii="楷体" w:hAnsi="楷体" w:eastAsia="楷体"/>
          <w:b/>
          <w:bCs/>
          <w:color w:val="0000FF"/>
          <w:kern w:val="0"/>
          <w:sz w:val="28"/>
          <w:szCs w:val="28"/>
        </w:rPr>
        <w:t>自行选择近几年C</w:t>
      </w:r>
      <w:r>
        <w:rPr>
          <w:rFonts w:ascii="楷体" w:hAnsi="楷体" w:eastAsia="楷体"/>
          <w:b/>
          <w:bCs/>
          <w:color w:val="0000FF"/>
          <w:kern w:val="0"/>
          <w:sz w:val="28"/>
          <w:szCs w:val="28"/>
        </w:rPr>
        <w:t>VPR/ICCV/ECCV/SIGGRAPH/IEEE TVCG</w:t>
      </w:r>
      <w:r>
        <w:rPr>
          <w:rFonts w:hint="eastAsia" w:ascii="楷体" w:hAnsi="楷体" w:eastAsia="楷体"/>
          <w:b/>
          <w:bCs/>
          <w:color w:val="0000FF"/>
          <w:kern w:val="0"/>
          <w:sz w:val="28"/>
          <w:szCs w:val="28"/>
        </w:rPr>
        <w:t>上关于3D</w:t>
      </w:r>
      <w:r>
        <w:rPr>
          <w:rFonts w:ascii="楷体" w:hAnsi="楷体" w:eastAsia="楷体"/>
          <w:b/>
          <w:bCs/>
          <w:color w:val="0000FF"/>
          <w:kern w:val="0"/>
          <w:sz w:val="28"/>
          <w:szCs w:val="28"/>
        </w:rPr>
        <w:t xml:space="preserve"> vision</w:t>
      </w:r>
      <w:r>
        <w:rPr>
          <w:rFonts w:hint="eastAsia" w:ascii="楷体" w:hAnsi="楷体" w:eastAsia="楷体"/>
          <w:b/>
          <w:bCs/>
          <w:color w:val="0000FF"/>
          <w:kern w:val="0"/>
          <w:sz w:val="28"/>
          <w:szCs w:val="28"/>
        </w:rPr>
        <w:t>的论文 （或者近两年在a</w:t>
      </w:r>
      <w:r>
        <w:rPr>
          <w:rFonts w:ascii="楷体" w:hAnsi="楷体" w:eastAsia="楷体"/>
          <w:b/>
          <w:bCs/>
          <w:color w:val="0000FF"/>
          <w:kern w:val="0"/>
          <w:sz w:val="28"/>
          <w:szCs w:val="28"/>
        </w:rPr>
        <w:t>rxiv</w:t>
      </w:r>
      <w:r>
        <w:rPr>
          <w:rFonts w:hint="eastAsia" w:ascii="楷体" w:hAnsi="楷体" w:eastAsia="楷体"/>
          <w:b/>
          <w:bCs/>
          <w:color w:val="0000FF"/>
          <w:kern w:val="0"/>
          <w:sz w:val="28"/>
          <w:szCs w:val="28"/>
        </w:rPr>
        <w:t>上预发表的关于3</w:t>
      </w:r>
      <w:r>
        <w:rPr>
          <w:rFonts w:ascii="楷体" w:hAnsi="楷体" w:eastAsia="楷体"/>
          <w:b/>
          <w:bCs/>
          <w:color w:val="0000FF"/>
          <w:kern w:val="0"/>
          <w:sz w:val="28"/>
          <w:szCs w:val="28"/>
        </w:rPr>
        <w:t>D vision</w:t>
      </w:r>
      <w:r>
        <w:rPr>
          <w:rFonts w:hint="eastAsia" w:ascii="楷体" w:hAnsi="楷体" w:eastAsia="楷体"/>
          <w:b/>
          <w:bCs/>
          <w:color w:val="0000FF"/>
          <w:kern w:val="0"/>
          <w:sz w:val="28"/>
          <w:szCs w:val="28"/>
        </w:rPr>
        <w:t>论文）(例如RGB-D数据处理（例如跟踪，补全，物体检测）、点云数据处理、可微分渲染、曲面重建、P</w:t>
      </w:r>
      <w:r>
        <w:rPr>
          <w:rFonts w:ascii="楷体" w:hAnsi="楷体" w:eastAsia="楷体"/>
          <w:b/>
          <w:bCs/>
          <w:color w:val="0000FF"/>
          <w:kern w:val="0"/>
          <w:sz w:val="28"/>
          <w:szCs w:val="28"/>
        </w:rPr>
        <w:t xml:space="preserve">ointNet, </w:t>
      </w:r>
      <w:r>
        <w:rPr>
          <w:rFonts w:hint="eastAsia" w:ascii="楷体" w:hAnsi="楷体" w:eastAsia="楷体"/>
          <w:b/>
          <w:bCs/>
          <w:color w:val="0000FF"/>
          <w:kern w:val="0"/>
          <w:sz w:val="28"/>
          <w:szCs w:val="28"/>
        </w:rPr>
        <w:t>Point</w:t>
      </w:r>
      <w:r>
        <w:rPr>
          <w:rFonts w:ascii="楷体" w:hAnsi="楷体" w:eastAsia="楷体"/>
          <w:b/>
          <w:bCs/>
          <w:color w:val="0000FF"/>
          <w:kern w:val="0"/>
          <w:sz w:val="28"/>
          <w:szCs w:val="28"/>
        </w:rPr>
        <w:t xml:space="preserve">CNN, Point </w:t>
      </w:r>
      <w:r>
        <w:rPr>
          <w:rFonts w:hint="eastAsia" w:ascii="楷体" w:hAnsi="楷体" w:eastAsia="楷体"/>
          <w:b/>
          <w:bCs/>
          <w:color w:val="0000FF"/>
          <w:kern w:val="0"/>
          <w:sz w:val="28"/>
          <w:szCs w:val="28"/>
        </w:rPr>
        <w:t>t</w:t>
      </w:r>
      <w:r>
        <w:rPr>
          <w:rFonts w:ascii="楷体" w:hAnsi="楷体" w:eastAsia="楷体"/>
          <w:b/>
          <w:bCs/>
          <w:color w:val="0000FF"/>
          <w:kern w:val="0"/>
          <w:sz w:val="28"/>
          <w:szCs w:val="28"/>
        </w:rPr>
        <w:t xml:space="preserve">ransformer,MeshCNN, ShapeConv, </w:t>
      </w:r>
      <w:r>
        <w:rPr>
          <w:rFonts w:hint="eastAsia" w:ascii="楷体" w:hAnsi="楷体" w:eastAsia="楷体"/>
          <w:b/>
          <w:bCs/>
          <w:color w:val="0000FF"/>
          <w:kern w:val="0"/>
          <w:sz w:val="28"/>
          <w:szCs w:val="28"/>
        </w:rPr>
        <w:t>清华“计图“开源框架上实现的一些算法，或者从RBG图像中估算depth与n</w:t>
      </w:r>
      <w:r>
        <w:rPr>
          <w:rFonts w:ascii="楷体" w:hAnsi="楷体" w:eastAsia="楷体"/>
          <w:b/>
          <w:bCs/>
          <w:color w:val="0000FF"/>
          <w:kern w:val="0"/>
          <w:sz w:val="28"/>
          <w:szCs w:val="28"/>
        </w:rPr>
        <w:t>ormal</w:t>
      </w:r>
      <w:r>
        <w:rPr>
          <w:rFonts w:hint="eastAsia" w:ascii="楷体" w:hAnsi="楷体" w:eastAsia="楷体"/>
          <w:b/>
          <w:bCs/>
          <w:color w:val="0000FF"/>
          <w:kern w:val="0"/>
          <w:sz w:val="28"/>
          <w:szCs w:val="28"/>
        </w:rPr>
        <w:t>信息，等等</w:t>
      </w:r>
      <w:r>
        <w:rPr>
          <w:rFonts w:ascii="楷体" w:hAnsi="楷体" w:eastAsia="楷体"/>
          <w:b/>
          <w:bCs/>
          <w:color w:val="0000FF"/>
          <w:kern w:val="0"/>
          <w:sz w:val="28"/>
          <w:szCs w:val="28"/>
        </w:rPr>
        <w:t>)</w:t>
      </w:r>
    </w:p>
    <w:p>
      <w:pPr>
        <w:snapToGrid w:val="0"/>
        <w:spacing w:after="62" w:afterLines="20" w:line="440" w:lineRule="exact"/>
        <w:ind w:firstLine="560" w:firstLineChars="200"/>
        <w:rPr>
          <w:rFonts w:ascii="楷体" w:hAnsi="楷体" w:eastAsia="楷体"/>
          <w:color w:val="FF0000"/>
          <w:kern w:val="0"/>
          <w:sz w:val="28"/>
          <w:szCs w:val="28"/>
        </w:rPr>
      </w:pPr>
      <w:r>
        <w:rPr>
          <w:rFonts w:hint="eastAsia" w:ascii="楷体" w:hAnsi="楷体" w:eastAsia="楷体"/>
          <w:color w:val="FF0000"/>
          <w:kern w:val="0"/>
          <w:sz w:val="28"/>
          <w:szCs w:val="28"/>
        </w:rPr>
        <w:t>提交</w:t>
      </w:r>
      <w:r>
        <w:rPr>
          <w:rFonts w:hint="eastAsia" w:ascii="楷体" w:hAnsi="楷体" w:eastAsia="楷体"/>
          <w:b/>
          <w:bCs/>
          <w:color w:val="0000FF"/>
          <w:kern w:val="0"/>
          <w:sz w:val="28"/>
          <w:szCs w:val="28"/>
        </w:rPr>
        <w:t>纸质版（双面打印，用订书机订好）</w:t>
      </w:r>
      <w:r>
        <w:rPr>
          <w:rFonts w:hint="eastAsia" w:ascii="楷体" w:hAnsi="楷体" w:eastAsia="楷体"/>
          <w:color w:val="FF0000"/>
          <w:kern w:val="0"/>
          <w:sz w:val="28"/>
          <w:szCs w:val="28"/>
        </w:rPr>
        <w:t>与</w:t>
      </w:r>
      <w:r>
        <w:rPr>
          <w:rFonts w:hint="eastAsia" w:ascii="楷体" w:hAnsi="楷体" w:eastAsia="楷体"/>
          <w:b/>
          <w:bCs/>
          <w:color w:val="0000FF"/>
          <w:kern w:val="0"/>
          <w:sz w:val="28"/>
          <w:szCs w:val="28"/>
        </w:rPr>
        <w:t>电子版</w:t>
      </w:r>
      <w:r>
        <w:rPr>
          <w:rFonts w:hint="eastAsia" w:ascii="楷体" w:hAnsi="楷体" w:eastAsia="楷体"/>
          <w:color w:val="FF0000"/>
          <w:kern w:val="0"/>
          <w:sz w:val="28"/>
          <w:szCs w:val="28"/>
        </w:rPr>
        <w:t>！！！</w:t>
      </w:r>
    </w:p>
    <w:p>
      <w:pPr>
        <w:snapToGrid w:val="0"/>
        <w:spacing w:after="156" w:afterLines="50" w:line="440" w:lineRule="exact"/>
        <w:ind w:firstLine="562" w:firstLineChars="200"/>
        <w:rPr>
          <w:rFonts w:ascii="楷体" w:hAnsi="楷体" w:eastAsia="楷体"/>
          <w:b/>
          <w:bCs/>
          <w:color w:val="0070C0"/>
          <w:sz w:val="28"/>
          <w:szCs w:val="28"/>
        </w:rPr>
      </w:pPr>
      <w:r>
        <w:rPr>
          <w:rFonts w:hint="eastAsia" w:ascii="楷体" w:hAnsi="楷体" w:eastAsia="楷体" w:cs="楷体_GB2312"/>
          <w:b/>
          <w:bCs/>
          <w:sz w:val="28"/>
          <w:szCs w:val="28"/>
        </w:rPr>
        <w:t>正文</w:t>
      </w:r>
      <w:r>
        <w:rPr>
          <w:rFonts w:hint="eastAsia" w:ascii="楷体" w:hAnsi="楷体" w:eastAsia="楷体" w:cs="楷体_GB2312"/>
          <w:b/>
          <w:bCs/>
          <w:color w:val="0000FF"/>
          <w:sz w:val="28"/>
          <w:szCs w:val="28"/>
        </w:rPr>
        <w:t>：</w:t>
      </w:r>
      <w:r>
        <w:rPr>
          <w:rFonts w:hint="eastAsia" w:ascii="楷体" w:hAnsi="楷体" w:eastAsia="楷体" w:cs="楷体_GB2312"/>
          <w:sz w:val="28"/>
          <w:szCs w:val="28"/>
        </w:rPr>
        <w:t>参照以下提纲撰写，要求内容翔实、清晰，层次分明，标题突出</w:t>
      </w:r>
      <w:r>
        <w:rPr>
          <w:rFonts w:hint="eastAsia" w:ascii="楷体" w:hAnsi="楷体" w:eastAsia="楷体" w:cs="楷体_GB2312"/>
          <w:iCs/>
          <w:sz w:val="28"/>
          <w:szCs w:val="28"/>
        </w:rPr>
        <w:t>。</w:t>
      </w:r>
      <w:r>
        <w:rPr>
          <w:rFonts w:hint="eastAsia" w:ascii="楷体" w:hAnsi="楷体" w:eastAsia="楷体" w:cs="楷体_GB2312"/>
          <w:b/>
          <w:iCs/>
          <w:color w:val="0070C0"/>
          <w:sz w:val="28"/>
          <w:szCs w:val="28"/>
        </w:rPr>
        <w:t>请勿删除或改动下述提纲标题及括号中的文字。</w:t>
      </w:r>
    </w:p>
    <w:p>
      <w:pPr>
        <w:snapToGrid w:val="0"/>
        <w:spacing w:line="440" w:lineRule="exact"/>
        <w:ind w:firstLine="551" w:firstLineChars="196"/>
        <w:rPr>
          <w:rFonts w:ascii="楷体" w:hAnsi="楷体" w:eastAsia="楷体" w:cs="楷体_GB2312"/>
          <w:b/>
          <w:color w:val="0070C0"/>
          <w:sz w:val="28"/>
          <w:szCs w:val="28"/>
        </w:rPr>
      </w:pPr>
      <w:r>
        <w:rPr>
          <w:rFonts w:ascii="楷体" w:hAnsi="楷体" w:eastAsia="楷体"/>
          <w:b/>
          <w:color w:val="0070C0"/>
          <w:sz w:val="28"/>
          <w:szCs w:val="28"/>
        </w:rPr>
        <w:t>1</w:t>
      </w:r>
      <w:r>
        <w:rPr>
          <w:rFonts w:hint="eastAsia" w:ascii="楷体" w:hAnsi="楷体" w:eastAsia="楷体" w:cs="楷体_GB2312"/>
          <w:b/>
          <w:color w:val="0070C0"/>
          <w:sz w:val="28"/>
          <w:szCs w:val="28"/>
        </w:rPr>
        <w:t>．</w:t>
      </w:r>
      <w:r>
        <w:rPr>
          <w:rFonts w:hint="eastAsia" w:ascii="楷体" w:hAnsi="楷体" w:eastAsia="楷体" w:cs="楷体_GB2312"/>
          <w:b/>
          <w:bCs/>
          <w:color w:val="0070C0"/>
          <w:sz w:val="28"/>
          <w:szCs w:val="28"/>
        </w:rPr>
        <w:t>本论文的研究意义</w:t>
      </w:r>
      <w:r>
        <w:rPr>
          <w:rFonts w:hint="eastAsia" w:ascii="楷体" w:hAnsi="楷体" w:eastAsia="楷体" w:cs="楷体_GB2312"/>
          <w:b/>
          <w:color w:val="0070C0"/>
          <w:sz w:val="28"/>
          <w:szCs w:val="28"/>
        </w:rPr>
        <w:t>和研究现状及发展动态分析，附主要参考文献目录）；20分</w:t>
      </w:r>
    </w:p>
    <w:p>
      <w:pPr>
        <w:snapToGrid w:val="0"/>
        <w:spacing w:line="440" w:lineRule="exact"/>
        <w:ind w:firstLine="472" w:firstLineChars="196"/>
        <w:rPr>
          <w:rFonts w:asciiTheme="minorEastAsia" w:hAnsiTheme="minorEastAsia" w:eastAsiaTheme="minorEastAsia"/>
          <w:b/>
          <w:sz w:val="24"/>
          <w:szCs w:val="24"/>
        </w:rPr>
      </w:pPr>
      <w:r>
        <w:rPr>
          <w:rFonts w:hint="eastAsia" w:asciiTheme="minorEastAsia" w:hAnsiTheme="minorEastAsia" w:eastAsiaTheme="minorEastAsia"/>
          <w:b/>
          <w:sz w:val="24"/>
          <w:szCs w:val="24"/>
        </w:rPr>
        <w:t>黑色字体写。（可以图文并茂，建议自己思考画图）</w:t>
      </w:r>
    </w:p>
    <w:p>
      <w:pPr>
        <w:snapToGrid w:val="0"/>
        <w:spacing w:line="440" w:lineRule="exact"/>
        <w:ind w:firstLine="472" w:firstLineChars="196"/>
        <w:rPr>
          <w:rFonts w:hint="eastAsia" w:asciiTheme="minorEastAsia" w:hAnsiTheme="minorEastAsia" w:eastAsiaTheme="minorEastAsia"/>
          <w:b/>
          <w:sz w:val="24"/>
          <w:szCs w:val="24"/>
          <w:lang w:val="en-US" w:eastAsia="zh-CN"/>
        </w:rPr>
      </w:pPr>
      <w:r>
        <w:rPr>
          <w:rFonts w:hint="eastAsia" w:asciiTheme="minorEastAsia" w:hAnsiTheme="minorEastAsia" w:eastAsiaTheme="minorEastAsia"/>
          <w:b/>
          <w:sz w:val="24"/>
          <w:szCs w:val="24"/>
          <w:lang w:val="en-US" w:eastAsia="zh-CN"/>
        </w:rPr>
        <w:t>研究意义：</w:t>
      </w:r>
      <w:r>
        <w:rPr>
          <w:rFonts w:hint="eastAsia" w:asciiTheme="minorEastAsia" w:hAnsiTheme="minorEastAsia" w:eastAsiaTheme="minorEastAsia" w:cstheme="minorEastAsia"/>
          <w:i w:val="0"/>
          <w:iCs w:val="0"/>
          <w:caps w:val="0"/>
          <w:color w:val="4D4D4D"/>
          <w:spacing w:val="0"/>
          <w:kern w:val="0"/>
          <w:sz w:val="19"/>
          <w:szCs w:val="19"/>
          <w:shd w:val="clear" w:fill="FFFFFF"/>
          <w:lang w:val="en-US" w:eastAsia="zh-CN" w:bidi="ar"/>
        </w:rPr>
        <w:t>虽然单独利用单目 3D 对象检测和 2D 多对象跟踪可以直接以逐帧方式应用于序列图像，但独立跟踪器切断了从 3D 检测器到跟踪</w:t>
      </w:r>
      <w:r>
        <w:rPr>
          <w:rFonts w:hint="default" w:ascii="Arial" w:hAnsi="Arial" w:eastAsia="Arial" w:cs="Arial"/>
          <w:i w:val="0"/>
          <w:iCs w:val="0"/>
          <w:caps w:val="0"/>
          <w:color w:val="4D4D4D"/>
          <w:spacing w:val="0"/>
          <w:kern w:val="0"/>
          <w:sz w:val="19"/>
          <w:szCs w:val="19"/>
          <w:shd w:val="clear" w:fill="FFFFFF"/>
          <w:lang w:val="en-US" w:eastAsia="zh-CN" w:bidi="ar"/>
        </w:rPr>
        <w:t>的不确定性传输，从而无法将跟踪误差差返回到 3D 检测器。在这项工作中，</w:t>
      </w:r>
      <w:r>
        <w:rPr>
          <w:rFonts w:hint="eastAsia" w:ascii="Arial" w:hAnsi="Arial" w:eastAsia="Arial" w:cs="Arial"/>
          <w:i w:val="0"/>
          <w:iCs w:val="0"/>
          <w:caps w:val="0"/>
          <w:color w:val="4D4D4D"/>
          <w:spacing w:val="0"/>
          <w:kern w:val="0"/>
          <w:sz w:val="19"/>
          <w:szCs w:val="19"/>
          <w:shd w:val="clear" w:fill="FFFFFF"/>
          <w:lang w:val="en-US" w:eastAsia="zh-CN" w:bidi="ar"/>
        </w:rPr>
        <w:t>作者</w:t>
      </w:r>
      <w:r>
        <w:rPr>
          <w:rFonts w:hint="default" w:ascii="Arial" w:hAnsi="Arial" w:eastAsia="Arial" w:cs="Arial"/>
          <w:i w:val="0"/>
          <w:iCs w:val="0"/>
          <w:caps w:val="0"/>
          <w:color w:val="4D4D4D"/>
          <w:spacing w:val="0"/>
          <w:kern w:val="0"/>
          <w:sz w:val="19"/>
          <w:szCs w:val="19"/>
          <w:shd w:val="clear" w:fill="FFFFFF"/>
          <w:lang w:val="en-US" w:eastAsia="zh-CN" w:bidi="ar"/>
        </w:rPr>
        <w:t>建议以端到端的方式仅从单目视频中联合训练 3D 检测和 3D 跟踪。关键组件是一个新颖的时空信息流模块，它聚合几何和外观特征，以预测当前和过去帧中所有对象的稳健相似性分数。具体来说，</w:t>
      </w:r>
      <w:r>
        <w:rPr>
          <w:rFonts w:hint="eastAsia" w:ascii="Arial" w:hAnsi="Arial" w:eastAsia="Arial" w:cs="Arial"/>
          <w:i w:val="0"/>
          <w:iCs w:val="0"/>
          <w:caps w:val="0"/>
          <w:color w:val="4D4D4D"/>
          <w:spacing w:val="0"/>
          <w:kern w:val="0"/>
          <w:sz w:val="19"/>
          <w:szCs w:val="19"/>
          <w:shd w:val="clear" w:fill="FFFFFF"/>
          <w:lang w:val="en-US" w:eastAsia="zh-CN" w:bidi="ar"/>
        </w:rPr>
        <w:t>作者</w:t>
      </w:r>
      <w:r>
        <w:rPr>
          <w:rFonts w:hint="default" w:ascii="Arial" w:hAnsi="Arial" w:eastAsia="Arial" w:cs="Arial"/>
          <w:i w:val="0"/>
          <w:iCs w:val="0"/>
          <w:caps w:val="0"/>
          <w:color w:val="4D4D4D"/>
          <w:spacing w:val="0"/>
          <w:kern w:val="0"/>
          <w:sz w:val="19"/>
          <w:szCs w:val="19"/>
          <w:shd w:val="clear" w:fill="FFFFFF"/>
          <w:lang w:val="en-US" w:eastAsia="zh-CN" w:bidi="ar"/>
        </w:rPr>
        <w:t>利用了transformer的注意力机制，其中self-attention聚合了特定帧中的空间信息，而cross-attention利用了序列帧时域中所有对象的关系和亲和力。然后监督亲和力以估计轨迹并引导相应 3D 对象之间的信息流。此外，</w:t>
      </w:r>
      <w:r>
        <w:rPr>
          <w:rFonts w:hint="eastAsia" w:ascii="Arial" w:hAnsi="Arial" w:eastAsia="Arial" w:cs="Arial"/>
          <w:i w:val="0"/>
          <w:iCs w:val="0"/>
          <w:caps w:val="0"/>
          <w:color w:val="4D4D4D"/>
          <w:spacing w:val="0"/>
          <w:kern w:val="0"/>
          <w:sz w:val="19"/>
          <w:szCs w:val="19"/>
          <w:shd w:val="clear" w:fill="FFFFFF"/>
          <w:lang w:val="en-US" w:eastAsia="zh-CN" w:bidi="ar"/>
        </w:rPr>
        <w:t>作者</w:t>
      </w:r>
      <w:r>
        <w:rPr>
          <w:rFonts w:hint="default" w:ascii="Arial" w:hAnsi="Arial" w:eastAsia="Arial" w:cs="Arial"/>
          <w:i w:val="0"/>
          <w:iCs w:val="0"/>
          <w:caps w:val="0"/>
          <w:color w:val="4D4D4D"/>
          <w:spacing w:val="0"/>
          <w:kern w:val="0"/>
          <w:sz w:val="19"/>
          <w:szCs w:val="19"/>
          <w:shd w:val="clear" w:fill="FFFFFF"/>
          <w:lang w:val="en-US" w:eastAsia="zh-CN" w:bidi="ar"/>
        </w:rPr>
        <w:t>提出了一种时间一致性损失，它明确地将 3D 目标运动建模纳入学习，使 3D 轨迹在世界坐标系中平滑。</w:t>
      </w:r>
    </w:p>
    <w:p>
      <w:pPr>
        <w:snapToGrid w:val="0"/>
        <w:spacing w:line="440" w:lineRule="exact"/>
        <w:ind w:firstLine="472" w:firstLineChars="196"/>
        <w:rPr>
          <w:rFonts w:hint="default" w:ascii="Arial" w:hAnsi="Arial" w:eastAsia="Arial" w:cs="Arial"/>
          <w:i w:val="0"/>
          <w:iCs w:val="0"/>
          <w:caps w:val="0"/>
          <w:color w:val="4D4D4D"/>
          <w:spacing w:val="0"/>
          <w:sz w:val="19"/>
          <w:szCs w:val="19"/>
          <w:shd w:val="clear" w:fill="FFFFFF"/>
        </w:rPr>
      </w:pPr>
      <w:r>
        <w:rPr>
          <w:rFonts w:hint="eastAsia" w:asciiTheme="minorEastAsia" w:hAnsiTheme="minorEastAsia" w:eastAsiaTheme="minorEastAsia"/>
          <w:b/>
          <w:sz w:val="24"/>
          <w:szCs w:val="24"/>
          <w:lang w:val="en-US" w:eastAsia="zh-CN"/>
        </w:rPr>
        <w:t>研究现状及发展动态分析：</w:t>
      </w:r>
      <w:r>
        <w:rPr>
          <w:rFonts w:hint="default" w:ascii="Arial" w:hAnsi="Arial" w:eastAsia="Arial" w:cs="Arial"/>
          <w:i w:val="0"/>
          <w:iCs w:val="0"/>
          <w:caps w:val="0"/>
          <w:color w:val="4D4D4D"/>
          <w:spacing w:val="0"/>
          <w:sz w:val="19"/>
          <w:szCs w:val="19"/>
          <w:shd w:val="clear" w:fill="FFFFFF"/>
        </w:rPr>
        <w:t>由于缺乏深度信息，单目3D目标检测是一个自然</w:t>
      </w:r>
      <w:r>
        <w:rPr>
          <w:rFonts w:hint="eastAsia" w:ascii="Arial" w:hAnsi="Arial" w:eastAsia="Arial" w:cs="Arial"/>
          <w:i w:val="0"/>
          <w:iCs w:val="0"/>
          <w:caps w:val="0"/>
          <w:color w:val="4D4D4D"/>
          <w:spacing w:val="0"/>
          <w:sz w:val="19"/>
          <w:szCs w:val="19"/>
          <w:shd w:val="clear" w:fill="FFFFFF"/>
          <w:lang w:val="en-US" w:eastAsia="zh-CN"/>
        </w:rPr>
        <w:tab/>
      </w:r>
      <w:r>
        <w:rPr>
          <w:rFonts w:hint="default" w:ascii="Arial" w:hAnsi="Arial" w:eastAsia="Arial" w:cs="Arial"/>
          <w:i w:val="0"/>
          <w:iCs w:val="0"/>
          <w:caps w:val="0"/>
          <w:color w:val="4D4D4D"/>
          <w:spacing w:val="0"/>
          <w:sz w:val="19"/>
          <w:szCs w:val="19"/>
          <w:shd w:val="clear" w:fill="FFFFFF"/>
        </w:rPr>
        <w:t>的不适定问题，因此很难估计3D目标的准确和稳定状态。典型的解决方案是通过2D多对象跟踪器（MOT）平滑先前和当前的状态</w:t>
      </w:r>
      <w:r>
        <w:rPr>
          <w:rFonts w:hint="eastAsia" w:ascii="Arial" w:hAnsi="Arial" w:cs="Arial"/>
          <w:i w:val="0"/>
          <w:iCs w:val="0"/>
          <w:caps w:val="0"/>
          <w:color w:val="4D4D4D"/>
          <w:spacing w:val="0"/>
          <w:sz w:val="19"/>
          <w:szCs w:val="19"/>
          <w:shd w:val="clear" w:fill="FFFFFF"/>
          <w:lang w:eastAsia="zh-CN"/>
        </w:rPr>
        <w:t>，</w:t>
      </w:r>
      <w:r>
        <w:rPr>
          <w:rFonts w:hint="eastAsia" w:ascii="Arial" w:hAnsi="Arial" w:cs="Arial"/>
          <w:i w:val="0"/>
          <w:iCs w:val="0"/>
          <w:caps w:val="0"/>
          <w:color w:val="4D4D4D"/>
          <w:spacing w:val="0"/>
          <w:sz w:val="19"/>
          <w:szCs w:val="19"/>
          <w:shd w:val="clear" w:fill="FFFFFF"/>
          <w:lang w:val="en-US" w:eastAsia="zh-CN"/>
        </w:rPr>
        <w:t>但目前</w:t>
      </w:r>
      <w:r>
        <w:rPr>
          <w:rFonts w:hint="default" w:ascii="Arial" w:hAnsi="Arial" w:eastAsia="Arial" w:cs="Arial"/>
          <w:i w:val="0"/>
          <w:iCs w:val="0"/>
          <w:caps w:val="0"/>
          <w:color w:val="4D4D4D"/>
          <w:spacing w:val="0"/>
          <w:sz w:val="19"/>
          <w:szCs w:val="19"/>
          <w:shd w:val="clear" w:fill="FFFFFF"/>
        </w:rPr>
        <w:t>大多数模型仍然是人为设计的，因此相应的跟踪器只</w:t>
      </w:r>
      <w:bookmarkStart w:id="1" w:name="_GoBack"/>
      <w:bookmarkEnd w:id="1"/>
      <w:r>
        <w:rPr>
          <w:rFonts w:hint="default" w:ascii="Arial" w:hAnsi="Arial" w:eastAsia="Arial" w:cs="Arial"/>
          <w:i w:val="0"/>
          <w:iCs w:val="0"/>
          <w:caps w:val="0"/>
          <w:color w:val="4D4D4D"/>
          <w:spacing w:val="0"/>
          <w:sz w:val="19"/>
          <w:szCs w:val="19"/>
          <w:shd w:val="clear" w:fill="FFFFFF"/>
        </w:rPr>
        <w:t>能独立跟踪探测器</w:t>
      </w:r>
      <w:r>
        <w:rPr>
          <w:rFonts w:hint="eastAsia" w:ascii="Arial" w:hAnsi="Arial" w:cs="Arial"/>
          <w:i w:val="0"/>
          <w:iCs w:val="0"/>
          <w:caps w:val="0"/>
          <w:color w:val="4D4D4D"/>
          <w:spacing w:val="0"/>
          <w:sz w:val="19"/>
          <w:szCs w:val="19"/>
          <w:shd w:val="clear" w:fill="FFFFFF"/>
          <w:lang w:eastAsia="zh-CN"/>
        </w:rPr>
        <w:t>。</w:t>
      </w:r>
      <w:r>
        <w:rPr>
          <w:rFonts w:hint="eastAsia" w:ascii="Arial" w:hAnsi="Arial" w:cs="Arial"/>
          <w:i w:val="0"/>
          <w:iCs w:val="0"/>
          <w:caps w:val="0"/>
          <w:color w:val="4D4D4D"/>
          <w:spacing w:val="0"/>
          <w:sz w:val="19"/>
          <w:szCs w:val="19"/>
          <w:shd w:val="clear" w:fill="FFFFFF"/>
          <w:lang w:val="en-US" w:eastAsia="zh-CN"/>
        </w:rPr>
        <w:t>而本论文提出的</w:t>
      </w:r>
      <w:r>
        <w:rPr>
          <w:rFonts w:hint="default" w:ascii="Arial" w:hAnsi="Arial" w:eastAsia="Arial" w:cs="Arial"/>
          <w:i w:val="0"/>
          <w:iCs w:val="0"/>
          <w:caps w:val="0"/>
          <w:color w:val="4D4D4D"/>
          <w:spacing w:val="0"/>
          <w:kern w:val="0"/>
          <w:sz w:val="19"/>
          <w:szCs w:val="19"/>
          <w:shd w:val="clear" w:fill="FFFFFF"/>
          <w:lang w:val="en-US" w:eastAsia="zh-CN" w:bidi="ar"/>
        </w:rPr>
        <w:t>Time3D 在 nuScenes 3D 跟踪基准上实现了 21.4% AMOTA、13.6% AMOTP，超过了所有已发布的竞争对手，运行速度为 38 FPS，在 nuScenes 3D 检测基准上实现了 31.2% mAP、39.4% NDS。</w:t>
      </w:r>
      <w:r>
        <w:rPr>
          <w:rFonts w:hint="eastAsia" w:ascii="Arial" w:hAnsi="Arial" w:eastAsia="Arial" w:cs="Arial"/>
          <w:i w:val="0"/>
          <w:iCs w:val="0"/>
          <w:caps w:val="0"/>
          <w:color w:val="4D4D4D"/>
          <w:spacing w:val="0"/>
          <w:sz w:val="19"/>
          <w:szCs w:val="19"/>
          <w:shd w:val="clear" w:fill="FFFFFF"/>
          <w:lang w:val="en-US" w:eastAsia="zh-CN"/>
        </w:rPr>
        <w:t>Time3D可能会激励未来的研究人员将3D跟踪和三维检测结合在一个统一的框架中，并编码更多的3D信息，使基于视觉的自动驾驶更加实用。</w:t>
      </w:r>
    </w:p>
    <w:p>
      <w:pPr>
        <w:snapToGrid w:val="0"/>
        <w:spacing w:line="440" w:lineRule="exact"/>
        <w:ind w:firstLine="472" w:firstLineChars="196"/>
        <w:rPr>
          <w:rFonts w:hint="default" w:asciiTheme="minorEastAsia" w:hAnsiTheme="minorEastAsia" w:eastAsiaTheme="minorEastAsia"/>
          <w:b/>
          <w:sz w:val="24"/>
          <w:szCs w:val="24"/>
          <w:lang w:val="en-US" w:eastAsia="zh-CN"/>
        </w:rPr>
      </w:pPr>
    </w:p>
    <w:p>
      <w:pPr>
        <w:snapToGrid w:val="0"/>
        <w:spacing w:line="440" w:lineRule="exact"/>
        <w:ind w:firstLine="551" w:firstLineChars="196"/>
        <w:rPr>
          <w:rFonts w:ascii="楷体" w:hAnsi="楷体" w:eastAsia="楷体" w:cs="楷体_GB2312"/>
          <w:b/>
          <w:bCs/>
          <w:color w:val="0070C0"/>
          <w:sz w:val="28"/>
          <w:szCs w:val="28"/>
        </w:rPr>
      </w:pPr>
      <w:r>
        <w:rPr>
          <w:rFonts w:ascii="楷体" w:hAnsi="楷体" w:eastAsia="楷体"/>
          <w:b/>
          <w:color w:val="0070C0"/>
          <w:sz w:val="28"/>
          <w:szCs w:val="28"/>
        </w:rPr>
        <w:t>2</w:t>
      </w:r>
      <w:r>
        <w:rPr>
          <w:rFonts w:hint="eastAsia" w:ascii="楷体" w:hAnsi="楷体" w:eastAsia="楷体" w:cs="楷体_GB2312"/>
          <w:b/>
          <w:color w:val="0070C0"/>
          <w:sz w:val="28"/>
          <w:szCs w:val="28"/>
        </w:rPr>
        <w:t>．</w:t>
      </w:r>
      <w:r>
        <w:rPr>
          <w:rFonts w:hint="eastAsia" w:ascii="楷体" w:hAnsi="楷体" w:eastAsia="楷体" w:cs="楷体_GB2312"/>
          <w:b/>
          <w:bCs/>
          <w:color w:val="0070C0"/>
          <w:sz w:val="28"/>
          <w:szCs w:val="28"/>
        </w:rPr>
        <w:t>本论文的motivation（动机）、研究内容，以及要解决的关键问题</w:t>
      </w:r>
      <w:r>
        <w:rPr>
          <w:rFonts w:hint="eastAsia" w:ascii="楷体" w:hAnsi="楷体" w:eastAsia="楷体" w:cs="楷体_GB2312"/>
          <w:b/>
          <w:color w:val="0070C0"/>
          <w:sz w:val="28"/>
          <w:szCs w:val="28"/>
        </w:rPr>
        <w:t>（此部分为重点阐述内容）</w:t>
      </w:r>
      <w:r>
        <w:rPr>
          <w:rFonts w:hint="eastAsia" w:ascii="楷体" w:hAnsi="楷体" w:eastAsia="楷体" w:cs="楷体_GB2312"/>
          <w:b/>
          <w:bCs/>
          <w:color w:val="0070C0"/>
          <w:sz w:val="28"/>
          <w:szCs w:val="28"/>
        </w:rPr>
        <w:t>；20分</w:t>
      </w:r>
    </w:p>
    <w:p>
      <w:pPr>
        <w:snapToGrid w:val="0"/>
        <w:spacing w:line="440" w:lineRule="exact"/>
        <w:ind w:firstLine="472" w:firstLineChars="196"/>
        <w:rPr>
          <w:rFonts w:asciiTheme="minorEastAsia" w:hAnsiTheme="minorEastAsia" w:eastAsiaTheme="minorEastAsia"/>
          <w:b/>
          <w:sz w:val="24"/>
          <w:szCs w:val="24"/>
        </w:rPr>
      </w:pPr>
      <w:r>
        <w:rPr>
          <w:rFonts w:hint="eastAsia" w:asciiTheme="minorEastAsia" w:hAnsiTheme="minorEastAsia" w:eastAsiaTheme="minorEastAsia"/>
          <w:b/>
          <w:sz w:val="24"/>
          <w:szCs w:val="24"/>
        </w:rPr>
        <w:t>（可以图文并茂，建议自己思考画图）</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360" w:lineRule="auto"/>
        <w:ind w:left="0" w:right="0" w:firstLine="420" w:firstLineChars="0"/>
        <w:textAlignment w:val="auto"/>
        <w:rPr>
          <w:rFonts w:hint="eastAsia" w:asciiTheme="minorEastAsia" w:hAnsiTheme="minorEastAsia" w:eastAsiaTheme="minorEastAsia"/>
          <w:b/>
          <w:sz w:val="24"/>
          <w:szCs w:val="24"/>
          <w:lang w:val="en-US" w:eastAsia="zh-CN"/>
        </w:rPr>
      </w:pPr>
      <w:r>
        <w:rPr>
          <w:rFonts w:hint="eastAsia" w:asciiTheme="minorEastAsia" w:hAnsiTheme="minorEastAsia" w:eastAsiaTheme="minorEastAsia"/>
          <w:b/>
          <w:sz w:val="24"/>
          <w:szCs w:val="24"/>
          <w:lang w:val="en-US" w:eastAsia="zh-CN"/>
        </w:rPr>
        <w:t>动机：</w:t>
      </w:r>
      <w:r>
        <w:rPr>
          <w:rFonts w:hint="default" w:ascii="Arial" w:hAnsi="Arial" w:eastAsia="Arial" w:cs="Arial"/>
          <w:i w:val="0"/>
          <w:iCs w:val="0"/>
          <w:caps w:val="0"/>
          <w:color w:val="4D4D4D"/>
          <w:spacing w:val="0"/>
          <w:kern w:val="2"/>
          <w:sz w:val="19"/>
          <w:szCs w:val="19"/>
          <w:shd w:val="clear" w:fill="FFFFFF"/>
          <w:lang w:val="en-US" w:eastAsia="zh-CN" w:bidi="ar-SA"/>
        </w:rPr>
        <w:t>三维目标检测是</w:t>
      </w:r>
      <w:r>
        <w:rPr>
          <w:rFonts w:hint="default" w:ascii="Arial" w:hAnsi="Arial" w:eastAsia="Arial" w:cs="Arial"/>
          <w:i w:val="0"/>
          <w:iCs w:val="0"/>
          <w:caps w:val="0"/>
          <w:color w:val="4D4D4D"/>
          <w:spacing w:val="0"/>
          <w:kern w:val="2"/>
          <w:sz w:val="19"/>
          <w:szCs w:val="19"/>
          <w:shd w:val="clear" w:fill="FFFFFF"/>
          <w:lang w:val="en-US" w:eastAsia="zh-CN" w:bidi="ar-SA"/>
        </w:rPr>
        <w:fldChar w:fldCharType="begin"/>
      </w:r>
      <w:r>
        <w:rPr>
          <w:rFonts w:hint="default" w:ascii="Arial" w:hAnsi="Arial" w:eastAsia="Arial" w:cs="Arial"/>
          <w:i w:val="0"/>
          <w:iCs w:val="0"/>
          <w:caps w:val="0"/>
          <w:color w:val="4D4D4D"/>
          <w:spacing w:val="0"/>
          <w:kern w:val="2"/>
          <w:sz w:val="19"/>
          <w:szCs w:val="19"/>
          <w:shd w:val="clear" w:fill="FFFFFF"/>
          <w:lang w:val="en-US" w:eastAsia="zh-CN" w:bidi="ar-SA"/>
        </w:rPr>
        <w:instrText xml:space="preserve"> HYPERLINK "https://so.csdn.net/so/search?q=%E8%87%AA%E5%8A%A8%E9%A9%BE%E9%A9%B6&amp;spm=1001.2101.3001.7020" \t "https://yongqi.blog.csdn.net/article/details/_blank" </w:instrText>
      </w:r>
      <w:r>
        <w:rPr>
          <w:rFonts w:hint="default" w:ascii="Arial" w:hAnsi="Arial" w:eastAsia="Arial" w:cs="Arial"/>
          <w:i w:val="0"/>
          <w:iCs w:val="0"/>
          <w:caps w:val="0"/>
          <w:color w:val="4D4D4D"/>
          <w:spacing w:val="0"/>
          <w:kern w:val="2"/>
          <w:sz w:val="19"/>
          <w:szCs w:val="19"/>
          <w:shd w:val="clear" w:fill="FFFFFF"/>
          <w:lang w:val="en-US" w:eastAsia="zh-CN" w:bidi="ar-SA"/>
        </w:rPr>
        <w:fldChar w:fldCharType="separate"/>
      </w:r>
      <w:r>
        <w:rPr>
          <w:rFonts w:hint="default" w:ascii="Arial" w:hAnsi="Arial" w:eastAsia="Arial" w:cs="Arial"/>
          <w:i w:val="0"/>
          <w:iCs w:val="0"/>
          <w:caps w:val="0"/>
          <w:color w:val="4D4D4D"/>
          <w:spacing w:val="0"/>
          <w:kern w:val="2"/>
          <w:sz w:val="19"/>
          <w:szCs w:val="19"/>
          <w:shd w:val="clear" w:fill="FFFFFF"/>
          <w:lang w:val="en-US" w:eastAsia="zh-CN" w:bidi="ar-SA"/>
        </w:rPr>
        <w:t>自动驾驶</w:t>
      </w:r>
      <w:r>
        <w:rPr>
          <w:rFonts w:hint="default" w:ascii="Arial" w:hAnsi="Arial" w:eastAsia="Arial" w:cs="Arial"/>
          <w:i w:val="0"/>
          <w:iCs w:val="0"/>
          <w:caps w:val="0"/>
          <w:color w:val="4D4D4D"/>
          <w:spacing w:val="0"/>
          <w:kern w:val="2"/>
          <w:sz w:val="19"/>
          <w:szCs w:val="19"/>
          <w:shd w:val="clear" w:fill="FFFFFF"/>
          <w:lang w:val="en-US" w:eastAsia="zh-CN" w:bidi="ar-SA"/>
        </w:rPr>
        <w:fldChar w:fldCharType="end"/>
      </w:r>
      <w:r>
        <w:rPr>
          <w:rFonts w:hint="default" w:ascii="Arial" w:hAnsi="Arial" w:eastAsia="Arial" w:cs="Arial"/>
          <w:i w:val="0"/>
          <w:iCs w:val="0"/>
          <w:caps w:val="0"/>
          <w:color w:val="4D4D4D"/>
          <w:spacing w:val="0"/>
          <w:kern w:val="2"/>
          <w:sz w:val="19"/>
          <w:szCs w:val="19"/>
          <w:shd w:val="clear" w:fill="FFFFFF"/>
          <w:lang w:val="en-US" w:eastAsia="zh-CN" w:bidi="ar-SA"/>
        </w:rPr>
        <w:t>的一项重要任务。与激光雷达系统相比，单目摄像头价格便宜、稳定、灵活，深受批量生产汽车的青睐。然而，由于缺乏深度信息，单目3D目标检测是一个自然的不适定问题，因此很难估计3D目标的准确和稳定状态。典型的解决方案是通过2D多对象跟踪器（MOT）平滑先前和当前的状态。目前，大多数模型仍然是人为设计的，因此相应的跟踪器只能独立跟踪探测器</w:t>
      </w:r>
      <w:r>
        <w:rPr>
          <w:rFonts w:hint="eastAsia" w:ascii="Arial" w:hAnsi="Arial" w:eastAsia="Arial" w:cs="Arial"/>
          <w:i w:val="0"/>
          <w:iCs w:val="0"/>
          <w:caps w:val="0"/>
          <w:color w:val="4D4D4D"/>
          <w:spacing w:val="0"/>
          <w:kern w:val="2"/>
          <w:sz w:val="19"/>
          <w:szCs w:val="19"/>
          <w:shd w:val="clear" w:fill="FFFFFF"/>
          <w:lang w:val="en-US" w:eastAsia="zh-CN" w:bidi="ar-SA"/>
        </w:rPr>
        <w:t>，</w:t>
      </w:r>
      <w:r>
        <w:rPr>
          <w:rFonts w:hint="default" w:ascii="Arial" w:hAnsi="Arial" w:eastAsia="Arial" w:cs="Arial"/>
          <w:i w:val="0"/>
          <w:iCs w:val="0"/>
          <w:caps w:val="0"/>
          <w:color w:val="4D4D4D"/>
          <w:spacing w:val="0"/>
          <w:kern w:val="2"/>
          <w:sz w:val="19"/>
          <w:szCs w:val="19"/>
          <w:shd w:val="clear" w:fill="FFFFFF"/>
          <w:lang w:val="en-US" w:eastAsia="zh-CN" w:bidi="ar-SA"/>
        </w:rPr>
        <w:t>而这些方法在自动驾驶场景中存在三个缺点</w:t>
      </w:r>
      <w:r>
        <w:rPr>
          <w:rFonts w:hint="eastAsia" w:ascii="Arial" w:hAnsi="Arial" w:eastAsia="Arial" w:cs="Arial"/>
          <w:i w:val="0"/>
          <w:iCs w:val="0"/>
          <w:caps w:val="0"/>
          <w:color w:val="4D4D4D"/>
          <w:spacing w:val="0"/>
          <w:kern w:val="2"/>
          <w:sz w:val="19"/>
          <w:szCs w:val="19"/>
          <w:shd w:val="clear" w:fill="FFFFFF"/>
          <w:lang w:val="en-US" w:eastAsia="zh-CN" w:bidi="ar-SA"/>
        </w:rPr>
        <w:t>。</w:t>
      </w:r>
      <w:r>
        <w:rPr>
          <w:rFonts w:hint="default" w:ascii="Arial" w:hAnsi="Arial" w:eastAsia="Arial" w:cs="Arial"/>
          <w:i w:val="0"/>
          <w:iCs w:val="0"/>
          <w:caps w:val="0"/>
          <w:color w:val="4D4D4D"/>
          <w:spacing w:val="0"/>
          <w:kern w:val="2"/>
          <w:sz w:val="19"/>
          <w:szCs w:val="19"/>
          <w:shd w:val="clear" w:fill="FFFFFF"/>
          <w:lang w:val="en-US" w:eastAsia="zh-CN" w:bidi="ar-SA"/>
        </w:rPr>
        <w:t>因此，作者提出了将3D单目目标检测和3D MOT结合到一个具有端到端训练方式的统一架构</w:t>
      </w:r>
      <w:r>
        <w:rPr>
          <w:rFonts w:hint="eastAsia" w:ascii="Arial" w:hAnsi="Arial" w:eastAsia="Arial" w:cs="Arial"/>
          <w:i w:val="0"/>
          <w:iCs w:val="0"/>
          <w:caps w:val="0"/>
          <w:color w:val="4D4D4D"/>
          <w:spacing w:val="0"/>
          <w:kern w:val="2"/>
          <w:sz w:val="19"/>
          <w:szCs w:val="19"/>
          <w:shd w:val="clear" w:fill="FFFFFF"/>
          <w:lang w:val="en-US" w:eastAsia="zh-CN" w:bidi="ar-SA"/>
        </w:rPr>
        <w:t>中。</w:t>
      </w:r>
    </w:p>
    <w:p>
      <w:pPr>
        <w:snapToGrid w:val="0"/>
        <w:spacing w:line="440" w:lineRule="exact"/>
        <w:ind w:firstLine="472" w:firstLineChars="196"/>
        <w:rPr>
          <w:rFonts w:hint="eastAsia" w:asciiTheme="minorEastAsia" w:hAnsiTheme="minorEastAsia" w:eastAsiaTheme="minorEastAsia"/>
          <w:b/>
          <w:sz w:val="24"/>
          <w:szCs w:val="24"/>
          <w:lang w:val="en-US" w:eastAsia="zh-CN"/>
        </w:rPr>
      </w:pPr>
      <w:r>
        <w:rPr>
          <w:rFonts w:hint="eastAsia" w:asciiTheme="minorEastAsia" w:hAnsiTheme="minorEastAsia" w:eastAsiaTheme="minorEastAsia"/>
          <w:b/>
          <w:sz w:val="24"/>
          <w:szCs w:val="24"/>
          <w:lang w:val="en-US" w:eastAsia="zh-CN"/>
        </w:rPr>
        <w:t>研究内容：</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exact"/>
        <w:ind w:left="0" w:right="0" w:firstLine="420" w:firstLineChars="0"/>
        <w:textAlignment w:val="auto"/>
        <w:rPr>
          <w:rFonts w:hint="default" w:ascii="Arial" w:hAnsi="Arial" w:eastAsia="Arial" w:cs="Arial"/>
          <w:i w:val="0"/>
          <w:iCs w:val="0"/>
          <w:caps w:val="0"/>
          <w:color w:val="4D4D4D"/>
          <w:spacing w:val="0"/>
          <w:kern w:val="2"/>
          <w:sz w:val="19"/>
          <w:szCs w:val="19"/>
          <w:shd w:val="clear" w:fill="FFFFFF"/>
          <w:lang w:val="en-US" w:eastAsia="zh-CN" w:bidi="ar-SA"/>
        </w:rPr>
      </w:pPr>
      <w:r>
        <w:rPr>
          <w:rFonts w:hint="eastAsia" w:ascii="Arial" w:hAnsi="Arial" w:eastAsia="Arial" w:cs="Arial"/>
          <w:i w:val="0"/>
          <w:iCs w:val="0"/>
          <w:caps w:val="0"/>
          <w:color w:val="4D4D4D"/>
          <w:spacing w:val="0"/>
          <w:kern w:val="2"/>
          <w:sz w:val="19"/>
          <w:szCs w:val="19"/>
          <w:shd w:val="clear" w:fill="FFFFFF"/>
          <w:lang w:val="en-US" w:eastAsia="zh-CN" w:bidi="ar-SA"/>
        </w:rPr>
        <w:t>本论文</w:t>
      </w:r>
      <w:r>
        <w:rPr>
          <w:rFonts w:hint="default" w:ascii="Arial" w:hAnsi="Arial" w:eastAsia="Arial" w:cs="Arial"/>
          <w:i w:val="0"/>
          <w:iCs w:val="0"/>
          <w:caps w:val="0"/>
          <w:color w:val="4D4D4D"/>
          <w:spacing w:val="0"/>
          <w:kern w:val="2"/>
          <w:sz w:val="19"/>
          <w:szCs w:val="19"/>
          <w:shd w:val="clear" w:fill="FFFFFF"/>
          <w:lang w:val="en-US" w:eastAsia="zh-CN" w:bidi="ar-SA"/>
        </w:rPr>
        <w:t>提出</w:t>
      </w:r>
      <w:r>
        <w:rPr>
          <w:rFonts w:hint="eastAsia" w:ascii="Arial" w:hAnsi="Arial" w:eastAsia="Arial" w:cs="Arial"/>
          <w:i w:val="0"/>
          <w:iCs w:val="0"/>
          <w:caps w:val="0"/>
          <w:color w:val="4D4D4D"/>
          <w:spacing w:val="0"/>
          <w:kern w:val="2"/>
          <w:sz w:val="19"/>
          <w:szCs w:val="19"/>
          <w:shd w:val="clear" w:fill="FFFFFF"/>
          <w:lang w:val="en-US" w:eastAsia="zh-CN" w:bidi="ar-SA"/>
        </w:rPr>
        <w:t>一个</w:t>
      </w:r>
      <w:r>
        <w:rPr>
          <w:rFonts w:hint="default" w:ascii="Arial" w:hAnsi="Arial" w:eastAsia="Arial" w:cs="Arial"/>
          <w:i w:val="0"/>
          <w:iCs w:val="0"/>
          <w:caps w:val="0"/>
          <w:color w:val="4D4D4D"/>
          <w:spacing w:val="0"/>
          <w:kern w:val="2"/>
          <w:sz w:val="19"/>
          <w:szCs w:val="19"/>
          <w:shd w:val="clear" w:fill="FFFFFF"/>
          <w:lang w:val="en-US" w:eastAsia="zh-CN" w:bidi="ar-SA"/>
        </w:rPr>
        <w:t>将3D单目目标检测和3D MOT结合到一个具有端到端训练方式的统一架构，该架构可以：</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exact"/>
        <w:ind w:left="0" w:right="0" w:firstLine="420" w:firstLineChars="0"/>
        <w:textAlignment w:val="auto"/>
        <w:rPr>
          <w:rFonts w:hint="default" w:ascii="Arial" w:hAnsi="Arial" w:eastAsia="Arial" w:cs="Arial"/>
          <w:i w:val="0"/>
          <w:iCs w:val="0"/>
          <w:caps w:val="0"/>
          <w:color w:val="4D4D4D"/>
          <w:spacing w:val="0"/>
          <w:kern w:val="2"/>
          <w:sz w:val="19"/>
          <w:szCs w:val="19"/>
          <w:shd w:val="clear" w:fill="FFFFFF"/>
          <w:lang w:val="en-US" w:eastAsia="zh-CN" w:bidi="ar-SA"/>
        </w:rPr>
      </w:pPr>
      <w:r>
        <w:rPr>
          <w:rFonts w:hint="default" w:ascii="Arial" w:hAnsi="Arial" w:eastAsia="Arial" w:cs="Arial"/>
          <w:i w:val="0"/>
          <w:iCs w:val="0"/>
          <w:caps w:val="0"/>
          <w:color w:val="4D4D4D"/>
          <w:spacing w:val="0"/>
          <w:kern w:val="2"/>
          <w:sz w:val="19"/>
          <w:szCs w:val="19"/>
          <w:shd w:val="clear" w:fill="FFFFFF"/>
          <w:lang w:val="en-US" w:eastAsia="zh-CN" w:bidi="ar-SA"/>
        </w:rPr>
        <w:t>（1）仅从单目图像预测2D框、3D框、Re-ID特征，而无需任何额外的合成数据、CAD模型、</w:t>
      </w:r>
      <w:r>
        <w:rPr>
          <w:rFonts w:hint="eastAsia" w:ascii="Arial" w:hAnsi="Arial" w:eastAsia="Arial" w:cs="Arial"/>
          <w:i w:val="0"/>
          <w:iCs w:val="0"/>
          <w:caps w:val="0"/>
          <w:color w:val="4D4D4D"/>
          <w:spacing w:val="0"/>
          <w:kern w:val="2"/>
          <w:sz w:val="19"/>
          <w:szCs w:val="19"/>
          <w:shd w:val="clear" w:fill="FFFFFF"/>
          <w:lang w:val="en-US" w:eastAsia="zh-CN" w:bidi="ar-SA"/>
        </w:rPr>
        <w:tab/>
      </w:r>
      <w:r>
        <w:rPr>
          <w:rFonts w:hint="default" w:ascii="Arial" w:hAnsi="Arial" w:eastAsia="Arial" w:cs="Arial"/>
          <w:i w:val="0"/>
          <w:iCs w:val="0"/>
          <w:caps w:val="0"/>
          <w:color w:val="4D4D4D"/>
          <w:spacing w:val="0"/>
          <w:kern w:val="2"/>
          <w:sz w:val="19"/>
          <w:szCs w:val="19"/>
          <w:shd w:val="clear" w:fill="FFFFFF"/>
          <w:lang w:val="en-US" w:eastAsia="zh-CN" w:bidi="ar-SA"/>
        </w:rPr>
        <w:t>实例掩码或深度图。</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exact"/>
        <w:ind w:left="0" w:right="0" w:firstLine="420" w:firstLineChars="0"/>
        <w:textAlignment w:val="auto"/>
        <w:rPr>
          <w:rFonts w:hint="default" w:ascii="Arial" w:hAnsi="Arial" w:eastAsia="Arial" w:cs="Arial"/>
          <w:i w:val="0"/>
          <w:iCs w:val="0"/>
          <w:caps w:val="0"/>
          <w:color w:val="4D4D4D"/>
          <w:spacing w:val="0"/>
          <w:kern w:val="2"/>
          <w:sz w:val="19"/>
          <w:szCs w:val="19"/>
          <w:shd w:val="clear" w:fill="FFFFFF"/>
          <w:lang w:val="en-US" w:eastAsia="zh-CN" w:bidi="ar-SA"/>
        </w:rPr>
      </w:pPr>
      <w:r>
        <w:rPr>
          <w:rFonts w:hint="default" w:ascii="Arial" w:hAnsi="Arial" w:eastAsia="Arial" w:cs="Arial"/>
          <w:i w:val="0"/>
          <w:iCs w:val="0"/>
          <w:caps w:val="0"/>
          <w:color w:val="4D4D4D"/>
          <w:spacing w:val="0"/>
          <w:kern w:val="2"/>
          <w:sz w:val="19"/>
          <w:szCs w:val="19"/>
          <w:shd w:val="clear" w:fill="FFFFFF"/>
          <w:lang w:val="en-US" w:eastAsia="zh-CN" w:bidi="ar-SA"/>
        </w:rPr>
        <w:t>（2）对这些线索的兼容特征表示进行编码。</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exact"/>
        <w:ind w:left="0" w:right="0" w:firstLine="420" w:firstLineChars="0"/>
        <w:textAlignment w:val="auto"/>
        <w:rPr>
          <w:rFonts w:hint="default" w:ascii="Arial" w:hAnsi="Arial" w:eastAsia="Arial" w:cs="Arial"/>
          <w:i w:val="0"/>
          <w:iCs w:val="0"/>
          <w:caps w:val="0"/>
          <w:color w:val="4D4D4D"/>
          <w:spacing w:val="0"/>
          <w:kern w:val="2"/>
          <w:sz w:val="19"/>
          <w:szCs w:val="19"/>
          <w:shd w:val="clear" w:fill="FFFFFF"/>
          <w:lang w:val="en-US" w:eastAsia="zh-CN" w:bidi="ar-SA"/>
        </w:rPr>
      </w:pPr>
      <w:r>
        <w:rPr>
          <w:rFonts w:hint="default" w:ascii="Arial" w:hAnsi="Arial" w:eastAsia="Arial" w:cs="Arial"/>
          <w:i w:val="0"/>
          <w:iCs w:val="0"/>
          <w:caps w:val="0"/>
          <w:color w:val="4D4D4D"/>
          <w:spacing w:val="0"/>
          <w:kern w:val="2"/>
          <w:sz w:val="19"/>
          <w:szCs w:val="19"/>
          <w:shd w:val="clear" w:fill="FFFFFF"/>
          <w:lang w:val="en-US" w:eastAsia="zh-CN" w:bidi="ar-SA"/>
        </w:rPr>
        <w:t>（3）学习差异关联，通过跨时间同时组合异质线索来生成轨迹。</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exact"/>
        <w:ind w:left="0" w:right="0" w:firstLine="420" w:firstLineChars="0"/>
        <w:textAlignment w:val="auto"/>
        <w:rPr>
          <w:rFonts w:hint="default" w:ascii="Arial" w:hAnsi="Arial" w:eastAsia="Arial" w:cs="Arial"/>
          <w:i w:val="0"/>
          <w:iCs w:val="0"/>
          <w:caps w:val="0"/>
          <w:color w:val="4D4D4D"/>
          <w:spacing w:val="0"/>
          <w:kern w:val="2"/>
          <w:sz w:val="19"/>
          <w:szCs w:val="19"/>
          <w:shd w:val="clear" w:fill="FFFFFF"/>
          <w:lang w:val="en-US" w:eastAsia="zh-CN" w:bidi="ar-SA"/>
        </w:rPr>
      </w:pPr>
      <w:r>
        <w:rPr>
          <w:rFonts w:hint="default" w:ascii="Arial" w:hAnsi="Arial" w:eastAsia="Arial" w:cs="Arial"/>
          <w:i w:val="0"/>
          <w:iCs w:val="0"/>
          <w:caps w:val="0"/>
          <w:color w:val="4D4D4D"/>
          <w:spacing w:val="0"/>
          <w:kern w:val="2"/>
          <w:sz w:val="19"/>
          <w:szCs w:val="19"/>
          <w:shd w:val="clear" w:fill="FFFFFF"/>
          <w:lang w:val="en-US" w:eastAsia="zh-CN" w:bidi="ar-SA"/>
        </w:rPr>
        <w:t>（4）引导流经所有对象的信息，以生成具有时间一致性的目标状态。</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exact"/>
        <w:ind w:left="0" w:right="0" w:firstLine="420" w:firstLineChars="0"/>
        <w:textAlignment w:val="auto"/>
        <w:rPr>
          <w:rFonts w:hint="eastAsia" w:ascii="Arial" w:hAnsi="Arial" w:eastAsia="Arial" w:cs="Arial"/>
          <w:i w:val="0"/>
          <w:iCs w:val="0"/>
          <w:caps w:val="0"/>
          <w:color w:val="4D4D4D"/>
          <w:spacing w:val="0"/>
          <w:kern w:val="2"/>
          <w:sz w:val="19"/>
          <w:szCs w:val="19"/>
          <w:shd w:val="clear" w:fill="FFFFFF"/>
          <w:lang w:val="en-US" w:eastAsia="zh-CN" w:bidi="ar-SA"/>
        </w:rPr>
      </w:pPr>
      <w:r>
        <w:rPr>
          <w:rFonts w:hint="eastAsia" w:ascii="Arial" w:hAnsi="Arial" w:eastAsia="Arial" w:cs="Arial"/>
          <w:i w:val="0"/>
          <w:iCs w:val="0"/>
          <w:caps w:val="0"/>
          <w:color w:val="4D4D4D"/>
          <w:spacing w:val="0"/>
          <w:kern w:val="2"/>
          <w:sz w:val="19"/>
          <w:szCs w:val="19"/>
          <w:shd w:val="clear" w:fill="FFFFFF"/>
          <w:lang w:val="en-US" w:eastAsia="zh-CN" w:bidi="ar-SA"/>
        </w:rPr>
        <w:t>并期望作出以下贡献：</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exact"/>
        <w:ind w:left="0" w:right="0" w:firstLine="420" w:firstLineChars="0"/>
        <w:textAlignment w:val="auto"/>
        <w:rPr>
          <w:rFonts w:hint="default" w:ascii="Arial" w:hAnsi="Arial" w:eastAsia="Arial" w:cs="Arial"/>
          <w:i w:val="0"/>
          <w:iCs w:val="0"/>
          <w:caps w:val="0"/>
          <w:color w:val="4D4D4D"/>
          <w:spacing w:val="0"/>
          <w:kern w:val="2"/>
          <w:sz w:val="19"/>
          <w:szCs w:val="19"/>
          <w:shd w:val="clear" w:fill="FFFFFF"/>
          <w:lang w:val="en-US" w:eastAsia="zh-CN" w:bidi="ar-SA"/>
        </w:rPr>
      </w:pPr>
      <w:r>
        <w:rPr>
          <w:rFonts w:hint="default" w:ascii="Arial" w:hAnsi="Arial" w:eastAsia="Arial" w:cs="Arial"/>
          <w:i w:val="0"/>
          <w:iCs w:val="0"/>
          <w:caps w:val="0"/>
          <w:color w:val="4D4D4D"/>
          <w:spacing w:val="0"/>
          <w:kern w:val="2"/>
          <w:sz w:val="19"/>
          <w:szCs w:val="19"/>
          <w:shd w:val="clear" w:fill="FFFFFF"/>
          <w:lang w:val="en-US" w:eastAsia="zh-CN" w:bidi="ar-SA"/>
        </w:rPr>
        <w:t>（1）提出了一个统一的框架，通过端到端的方式组合不同线索，共同学习3D对象检测和3D多</w:t>
      </w:r>
      <w:r>
        <w:rPr>
          <w:rFonts w:hint="eastAsia" w:ascii="Arial" w:hAnsi="Arial" w:eastAsia="Arial" w:cs="Arial"/>
          <w:i w:val="0"/>
          <w:iCs w:val="0"/>
          <w:caps w:val="0"/>
          <w:color w:val="4D4D4D"/>
          <w:spacing w:val="0"/>
          <w:kern w:val="2"/>
          <w:sz w:val="19"/>
          <w:szCs w:val="19"/>
          <w:shd w:val="clear" w:fill="FFFFFF"/>
          <w:lang w:val="en-US" w:eastAsia="zh-CN" w:bidi="ar-SA"/>
        </w:rPr>
        <w:tab/>
      </w:r>
      <w:r>
        <w:rPr>
          <w:rFonts w:hint="default" w:ascii="Arial" w:hAnsi="Arial" w:eastAsia="Arial" w:cs="Arial"/>
          <w:i w:val="0"/>
          <w:iCs w:val="0"/>
          <w:caps w:val="0"/>
          <w:color w:val="4D4D4D"/>
          <w:spacing w:val="0"/>
          <w:kern w:val="2"/>
          <w:sz w:val="19"/>
          <w:szCs w:val="19"/>
          <w:shd w:val="clear" w:fill="FFFFFF"/>
          <w:lang w:val="en-US" w:eastAsia="zh-CN" w:bidi="ar-SA"/>
        </w:rPr>
        <w:t>对象跟踪。</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exact"/>
        <w:ind w:left="0" w:right="0" w:firstLine="420" w:firstLineChars="0"/>
        <w:textAlignment w:val="auto"/>
        <w:rPr>
          <w:rFonts w:hint="default" w:ascii="Arial" w:hAnsi="Arial" w:eastAsia="Arial" w:cs="Arial"/>
          <w:i w:val="0"/>
          <w:iCs w:val="0"/>
          <w:caps w:val="0"/>
          <w:color w:val="4D4D4D"/>
          <w:spacing w:val="0"/>
          <w:kern w:val="2"/>
          <w:sz w:val="19"/>
          <w:szCs w:val="19"/>
          <w:shd w:val="clear" w:fill="FFFFFF"/>
          <w:lang w:val="en-US" w:eastAsia="zh-CN" w:bidi="ar-SA"/>
        </w:rPr>
      </w:pPr>
      <w:r>
        <w:rPr>
          <w:rFonts w:hint="default" w:ascii="Arial" w:hAnsi="Arial" w:eastAsia="Arial" w:cs="Arial"/>
          <w:i w:val="0"/>
          <w:iCs w:val="0"/>
          <w:caps w:val="0"/>
          <w:color w:val="4D4D4D"/>
          <w:spacing w:val="0"/>
          <w:kern w:val="2"/>
          <w:sz w:val="19"/>
          <w:szCs w:val="19"/>
          <w:shd w:val="clear" w:fill="FFFFFF"/>
          <w:lang w:val="en-US" w:eastAsia="zh-CN" w:bidi="ar-SA"/>
        </w:rPr>
        <w:t>（2） 提出了一种嵌入提取器，通过将二维和三维长方体转换为统一表示，使几何和外观信息兼容。</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exact"/>
        <w:ind w:left="0" w:right="0" w:firstLine="420" w:firstLineChars="0"/>
        <w:textAlignment w:val="auto"/>
        <w:rPr>
          <w:rFonts w:hint="default" w:ascii="Arial" w:hAnsi="Arial" w:eastAsia="Arial" w:cs="Arial"/>
          <w:i w:val="0"/>
          <w:iCs w:val="0"/>
          <w:caps w:val="0"/>
          <w:color w:val="4D4D4D"/>
          <w:spacing w:val="0"/>
          <w:kern w:val="2"/>
          <w:sz w:val="19"/>
          <w:szCs w:val="19"/>
          <w:shd w:val="clear" w:fill="FFFFFF"/>
          <w:lang w:val="en-US" w:eastAsia="zh-CN" w:bidi="ar-SA"/>
        </w:rPr>
      </w:pPr>
      <w:r>
        <w:rPr>
          <w:rFonts w:hint="default" w:ascii="Arial" w:hAnsi="Arial" w:eastAsia="Arial" w:cs="Arial"/>
          <w:i w:val="0"/>
          <w:iCs w:val="0"/>
          <w:caps w:val="0"/>
          <w:color w:val="4D4D4D"/>
          <w:spacing w:val="0"/>
          <w:kern w:val="2"/>
          <w:sz w:val="19"/>
          <w:szCs w:val="19"/>
          <w:shd w:val="clear" w:fill="FFFFFF"/>
          <w:lang w:val="en-US" w:eastAsia="zh-CN" w:bidi="ar-SA"/>
        </w:rPr>
        <w:t>（3） 提出了一种时间一致性损失，通过约束时间拓扑使轨迹更加平滑。</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exact"/>
        <w:ind w:left="0" w:right="0" w:firstLine="420" w:firstLineChars="0"/>
        <w:textAlignment w:val="auto"/>
        <w:rPr>
          <w:rFonts w:hint="default" w:ascii="Arial" w:hAnsi="Arial" w:eastAsia="Arial" w:cs="Arial"/>
          <w:i w:val="0"/>
          <w:iCs w:val="0"/>
          <w:caps w:val="0"/>
          <w:color w:val="4D4D4D"/>
          <w:spacing w:val="0"/>
          <w:kern w:val="2"/>
          <w:sz w:val="19"/>
          <w:szCs w:val="19"/>
          <w:shd w:val="clear" w:fill="FFFFFF"/>
          <w:lang w:val="en-US" w:eastAsia="zh-CN" w:bidi="ar-SA"/>
        </w:rPr>
      </w:pPr>
      <w:r>
        <w:rPr>
          <w:rFonts w:hint="default" w:ascii="Arial" w:hAnsi="Arial" w:eastAsia="Arial" w:cs="Arial"/>
          <w:i w:val="0"/>
          <w:iCs w:val="0"/>
          <w:caps w:val="0"/>
          <w:color w:val="4D4D4D"/>
          <w:spacing w:val="0"/>
          <w:kern w:val="2"/>
          <w:sz w:val="19"/>
          <w:szCs w:val="19"/>
          <w:shd w:val="clear" w:fill="FFFFFF"/>
          <w:lang w:val="en-US" w:eastAsia="zh-CN" w:bidi="ar-SA"/>
        </w:rPr>
        <w:t>（4）在nuScenes 3D跟踪基准测试中的实验表明，该方法在实时（26FPS）运行时，与其他竞</w:t>
      </w:r>
      <w:r>
        <w:rPr>
          <w:rFonts w:hint="eastAsia" w:ascii="Arial" w:hAnsi="Arial" w:eastAsia="Arial" w:cs="Arial"/>
          <w:i w:val="0"/>
          <w:iCs w:val="0"/>
          <w:caps w:val="0"/>
          <w:color w:val="4D4D4D"/>
          <w:spacing w:val="0"/>
          <w:kern w:val="2"/>
          <w:sz w:val="19"/>
          <w:szCs w:val="19"/>
          <w:shd w:val="clear" w:fill="FFFFFF"/>
          <w:lang w:val="en-US" w:eastAsia="zh-CN" w:bidi="ar-SA"/>
        </w:rPr>
        <w:tab/>
      </w:r>
      <w:r>
        <w:rPr>
          <w:rFonts w:hint="default" w:ascii="Arial" w:hAnsi="Arial" w:eastAsia="Arial" w:cs="Arial"/>
          <w:i w:val="0"/>
          <w:iCs w:val="0"/>
          <w:caps w:val="0"/>
          <w:color w:val="4D4D4D"/>
          <w:spacing w:val="0"/>
          <w:kern w:val="2"/>
          <w:sz w:val="19"/>
          <w:szCs w:val="19"/>
          <w:shd w:val="clear" w:fill="FFFFFF"/>
          <w:lang w:val="en-US" w:eastAsia="zh-CN" w:bidi="ar-SA"/>
        </w:rPr>
        <w:t>争对手相比，取得了最佳的跟踪精度</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exact"/>
        <w:ind w:left="0" w:right="0" w:firstLine="420" w:firstLineChars="0"/>
        <w:textAlignment w:val="auto"/>
        <w:rPr>
          <w:rFonts w:hint="default" w:ascii="Arial" w:hAnsi="Arial" w:eastAsia="Arial" w:cs="Arial"/>
          <w:i w:val="0"/>
          <w:iCs w:val="0"/>
          <w:caps w:val="0"/>
          <w:color w:val="4D4D4D"/>
          <w:spacing w:val="0"/>
          <w:kern w:val="2"/>
          <w:sz w:val="19"/>
          <w:szCs w:val="19"/>
          <w:shd w:val="clear" w:fill="FFFFFF"/>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420" w:firstLineChars="0"/>
        <w:rPr>
          <w:rFonts w:hint="eastAsia" w:asciiTheme="minorEastAsia" w:hAnsiTheme="minorEastAsia" w:eastAsiaTheme="minorEastAsia"/>
          <w:b/>
          <w:sz w:val="24"/>
          <w:szCs w:val="24"/>
          <w:lang w:val="en-US" w:eastAsia="zh-CN"/>
        </w:rPr>
      </w:pPr>
      <w:r>
        <w:rPr>
          <w:rFonts w:hint="eastAsia" w:asciiTheme="minorEastAsia" w:hAnsiTheme="minorEastAsia" w:eastAsiaTheme="minorEastAsia"/>
          <w:b/>
          <w:sz w:val="24"/>
          <w:szCs w:val="24"/>
          <w:lang w:val="en-US" w:eastAsia="zh-CN"/>
        </w:rPr>
        <w:t>关键问题：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420" w:firstLineChars="0"/>
        <w:rPr>
          <w:rFonts w:hint="default" w:ascii="Arial" w:hAnsi="Arial" w:eastAsia="Arial" w:cs="Arial"/>
          <w:i w:val="0"/>
          <w:iCs w:val="0"/>
          <w:caps w:val="0"/>
          <w:color w:val="4D4D4D"/>
          <w:spacing w:val="0"/>
          <w:kern w:val="2"/>
          <w:sz w:val="19"/>
          <w:szCs w:val="19"/>
          <w:shd w:val="clear" w:fill="FFFFFF"/>
          <w:lang w:val="en-US" w:eastAsia="zh-CN" w:bidi="ar-SA"/>
        </w:rPr>
      </w:pPr>
      <w:r>
        <w:rPr>
          <w:rFonts w:hint="default" w:ascii="Arial" w:hAnsi="Arial" w:eastAsia="Arial" w:cs="Arial"/>
          <w:i w:val="0"/>
          <w:iCs w:val="0"/>
          <w:caps w:val="0"/>
          <w:color w:val="4D4D4D"/>
          <w:spacing w:val="0"/>
          <w:kern w:val="2"/>
          <w:sz w:val="19"/>
          <w:szCs w:val="19"/>
          <w:shd w:val="clear" w:fill="FFFFFF"/>
          <w:lang w:val="en-US" w:eastAsia="zh-CN" w:bidi="ar-SA"/>
        </w:rPr>
        <w:t>由于缺乏深度信息，单目3D目标检测是一个自然的不适定问题，因此很难估计3D目标的准确和稳定状态。典型的解决方案是通过2D多对象跟踪器（MOT）平滑先前和当前的状态。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420" w:firstLineChars="0"/>
        <w:rPr>
          <w:rFonts w:hint="default" w:ascii="Arial" w:hAnsi="Arial" w:eastAsia="Arial" w:cs="Arial"/>
          <w:i w:val="0"/>
          <w:iCs w:val="0"/>
          <w:caps w:val="0"/>
          <w:color w:val="4D4D4D"/>
          <w:spacing w:val="0"/>
          <w:kern w:val="2"/>
          <w:sz w:val="19"/>
          <w:szCs w:val="19"/>
          <w:shd w:val="clear" w:fill="FFFFFF"/>
          <w:lang w:val="en-US" w:eastAsia="zh-CN" w:bidi="ar-SA"/>
        </w:rPr>
      </w:pPr>
      <w:r>
        <w:rPr>
          <w:rFonts w:hint="default" w:ascii="Arial" w:hAnsi="Arial" w:eastAsia="Arial" w:cs="Arial"/>
          <w:i w:val="0"/>
          <w:iCs w:val="0"/>
          <w:caps w:val="0"/>
          <w:color w:val="4D4D4D"/>
          <w:spacing w:val="0"/>
          <w:kern w:val="2"/>
          <w:sz w:val="19"/>
          <w:szCs w:val="19"/>
          <w:shd w:val="clear" w:fill="FFFFFF"/>
          <w:lang w:val="en-US" w:eastAsia="zh-CN" w:bidi="ar-SA"/>
        </w:rPr>
        <w:t>目前，大多数模型仍然是人为设计的，因此相应的跟踪器只能独立跟踪探测器。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420" w:firstLineChars="0"/>
        <w:rPr>
          <w:rFonts w:hint="default" w:ascii="Arial" w:hAnsi="Arial" w:eastAsia="Arial" w:cs="Arial"/>
          <w:i w:val="0"/>
          <w:iCs w:val="0"/>
          <w:caps w:val="0"/>
          <w:color w:val="4D4D4D"/>
          <w:spacing w:val="0"/>
          <w:kern w:val="2"/>
          <w:sz w:val="19"/>
          <w:szCs w:val="19"/>
          <w:shd w:val="clear" w:fill="FFFFFF"/>
          <w:lang w:val="en-US" w:eastAsia="zh-CN" w:bidi="ar-SA"/>
        </w:rPr>
      </w:pPr>
      <w:r>
        <w:rPr>
          <w:rFonts w:hint="default" w:ascii="Arial" w:hAnsi="Arial" w:eastAsia="Arial" w:cs="Arial"/>
          <w:i w:val="0"/>
          <w:iCs w:val="0"/>
          <w:caps w:val="0"/>
          <w:color w:val="4D4D4D"/>
          <w:spacing w:val="0"/>
          <w:kern w:val="2"/>
          <w:sz w:val="19"/>
          <w:szCs w:val="19"/>
          <w:shd w:val="clear" w:fill="FFFFFF"/>
          <w:lang w:val="en-US" w:eastAsia="zh-CN" w:bidi="ar-SA"/>
        </w:rPr>
        <w:t>而这些方法在自动驾驶场景中存在三个缺点：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420" w:firstLineChars="0"/>
        <w:rPr>
          <w:rFonts w:hint="default" w:ascii="Arial" w:hAnsi="Arial" w:eastAsia="Arial" w:cs="Arial"/>
          <w:i w:val="0"/>
          <w:iCs w:val="0"/>
          <w:caps w:val="0"/>
          <w:color w:val="4D4D4D"/>
          <w:spacing w:val="0"/>
          <w:kern w:val="2"/>
          <w:sz w:val="19"/>
          <w:szCs w:val="19"/>
          <w:shd w:val="clear" w:fill="FFFFFF"/>
          <w:lang w:val="en-US" w:eastAsia="zh-CN" w:bidi="ar-SA"/>
        </w:rPr>
      </w:pPr>
      <w:r>
        <w:rPr>
          <w:rFonts w:hint="default" w:ascii="Arial" w:hAnsi="Arial" w:eastAsia="Arial" w:cs="Arial"/>
          <w:i w:val="0"/>
          <w:iCs w:val="0"/>
          <w:caps w:val="0"/>
          <w:color w:val="4D4D4D"/>
          <w:spacing w:val="0"/>
          <w:kern w:val="2"/>
          <w:sz w:val="19"/>
          <w:szCs w:val="19"/>
          <w:shd w:val="clear" w:fill="FFFFFF"/>
          <w:lang w:val="en-US" w:eastAsia="zh-CN" w:bidi="ar-SA"/>
        </w:rPr>
        <w:t>1）分别处理检测和关联，其中独立的跟踪模块切断了不确定性从3D探测器到跟踪的传输，而不</w:t>
      </w:r>
      <w:r>
        <w:rPr>
          <w:rFonts w:hint="eastAsia" w:ascii="Arial" w:hAnsi="Arial" w:eastAsia="Arial" w:cs="Arial"/>
          <w:i w:val="0"/>
          <w:iCs w:val="0"/>
          <w:caps w:val="0"/>
          <w:color w:val="4D4D4D"/>
          <w:spacing w:val="0"/>
          <w:kern w:val="2"/>
          <w:sz w:val="19"/>
          <w:szCs w:val="19"/>
          <w:shd w:val="clear" w:fill="FFFFFF"/>
          <w:lang w:val="en-US" w:eastAsia="zh-CN" w:bidi="ar-SA"/>
        </w:rPr>
        <w:tab/>
      </w:r>
      <w:r>
        <w:rPr>
          <w:rFonts w:hint="default" w:ascii="Arial" w:hAnsi="Arial" w:eastAsia="Arial" w:cs="Arial"/>
          <w:i w:val="0"/>
          <w:iCs w:val="0"/>
          <w:caps w:val="0"/>
          <w:color w:val="4D4D4D"/>
          <w:spacing w:val="0"/>
          <w:kern w:val="2"/>
          <w:sz w:val="19"/>
          <w:szCs w:val="19"/>
          <w:shd w:val="clear" w:fill="FFFFFF"/>
          <w:lang w:val="en-US" w:eastAsia="zh-CN" w:bidi="ar-SA"/>
        </w:rPr>
        <w:t>能将误差差分传递回3D探测器。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420" w:firstLineChars="0"/>
        <w:rPr>
          <w:rFonts w:hint="default" w:ascii="Arial" w:hAnsi="Arial" w:eastAsia="Arial" w:cs="Arial"/>
          <w:i w:val="0"/>
          <w:iCs w:val="0"/>
          <w:caps w:val="0"/>
          <w:color w:val="4D4D4D"/>
          <w:spacing w:val="0"/>
          <w:kern w:val="2"/>
          <w:sz w:val="19"/>
          <w:szCs w:val="19"/>
          <w:shd w:val="clear" w:fill="FFFFFF"/>
          <w:lang w:val="en-US" w:eastAsia="zh-CN" w:bidi="ar-SA"/>
        </w:rPr>
      </w:pPr>
      <w:r>
        <w:rPr>
          <w:rFonts w:hint="default" w:ascii="Arial" w:hAnsi="Arial" w:eastAsia="Arial" w:cs="Arial"/>
          <w:i w:val="0"/>
          <w:iCs w:val="0"/>
          <w:caps w:val="0"/>
          <w:color w:val="4D4D4D"/>
          <w:spacing w:val="0"/>
          <w:kern w:val="2"/>
          <w:sz w:val="19"/>
          <w:szCs w:val="19"/>
          <w:shd w:val="clear" w:fill="FFFFFF"/>
          <w:lang w:val="en-US" w:eastAsia="zh-CN" w:bidi="ar-SA"/>
        </w:rPr>
        <w:t>2）来自同一类别的对象通常具有相似的外观信息，并且在自动驾驶场景中经常发生遮挡和不同的</w:t>
      </w:r>
      <w:r>
        <w:rPr>
          <w:rFonts w:hint="eastAsia" w:ascii="Arial" w:hAnsi="Arial" w:eastAsia="Arial" w:cs="Arial"/>
          <w:i w:val="0"/>
          <w:iCs w:val="0"/>
          <w:caps w:val="0"/>
          <w:color w:val="4D4D4D"/>
          <w:spacing w:val="0"/>
          <w:kern w:val="2"/>
          <w:sz w:val="19"/>
          <w:szCs w:val="19"/>
          <w:shd w:val="clear" w:fill="FFFFFF"/>
          <w:lang w:val="en-US" w:eastAsia="zh-CN" w:bidi="ar-SA"/>
        </w:rPr>
        <w:tab/>
      </w:r>
      <w:r>
        <w:rPr>
          <w:rFonts w:hint="default" w:ascii="Arial" w:hAnsi="Arial" w:eastAsia="Arial" w:cs="Arial"/>
          <w:i w:val="0"/>
          <w:iCs w:val="0"/>
          <w:caps w:val="0"/>
          <w:color w:val="4D4D4D"/>
          <w:spacing w:val="0"/>
          <w:kern w:val="2"/>
          <w:sz w:val="19"/>
          <w:szCs w:val="19"/>
          <w:shd w:val="clear" w:fill="FFFFFF"/>
          <w:lang w:val="en-US" w:eastAsia="zh-CN" w:bidi="ar-SA"/>
        </w:rPr>
        <w:t>速度变化。未能将这些异构线索整合到一个统一的网络中。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420" w:firstLineChars="0"/>
        <w:rPr>
          <w:rFonts w:hint="default" w:ascii="Arial" w:hAnsi="Arial" w:eastAsia="Arial" w:cs="Arial"/>
          <w:i w:val="0"/>
          <w:iCs w:val="0"/>
          <w:caps w:val="0"/>
          <w:color w:val="4D4D4D"/>
          <w:spacing w:val="0"/>
          <w:kern w:val="2"/>
          <w:sz w:val="19"/>
          <w:szCs w:val="19"/>
          <w:shd w:val="clear" w:fill="FFFFFF"/>
          <w:lang w:val="en-US" w:eastAsia="zh-CN" w:bidi="ar-SA"/>
        </w:rPr>
      </w:pPr>
      <w:r>
        <w:rPr>
          <w:rFonts w:hint="default" w:ascii="Arial" w:hAnsi="Arial" w:eastAsia="Arial" w:cs="Arial"/>
          <w:i w:val="0"/>
          <w:iCs w:val="0"/>
          <w:caps w:val="0"/>
          <w:color w:val="4D4D4D"/>
          <w:spacing w:val="0"/>
          <w:kern w:val="2"/>
          <w:sz w:val="19"/>
          <w:szCs w:val="19"/>
          <w:shd w:val="clear" w:fill="FFFFFF"/>
          <w:lang w:val="en-US" w:eastAsia="zh-CN" w:bidi="ar-SA"/>
        </w:rPr>
        <w:t>3）不直接约束网络中外观和几何信息流的情况下估计轨迹，这对于轨迹平滑度、速度估计和运动</w:t>
      </w:r>
      <w:r>
        <w:rPr>
          <w:rFonts w:hint="eastAsia" w:ascii="Arial" w:hAnsi="Arial" w:eastAsia="Arial" w:cs="Arial"/>
          <w:i w:val="0"/>
          <w:iCs w:val="0"/>
          <w:caps w:val="0"/>
          <w:color w:val="4D4D4D"/>
          <w:spacing w:val="0"/>
          <w:kern w:val="2"/>
          <w:sz w:val="19"/>
          <w:szCs w:val="19"/>
          <w:shd w:val="clear" w:fill="FFFFFF"/>
          <w:lang w:val="en-US" w:eastAsia="zh-CN" w:bidi="ar-SA"/>
        </w:rPr>
        <w:tab/>
      </w:r>
      <w:r>
        <w:rPr>
          <w:rFonts w:hint="default" w:ascii="Arial" w:hAnsi="Arial" w:eastAsia="Arial" w:cs="Arial"/>
          <w:i w:val="0"/>
          <w:iCs w:val="0"/>
          <w:caps w:val="0"/>
          <w:color w:val="4D4D4D"/>
          <w:spacing w:val="0"/>
          <w:kern w:val="2"/>
          <w:sz w:val="19"/>
          <w:szCs w:val="19"/>
          <w:shd w:val="clear" w:fill="FFFFFF"/>
          <w:lang w:val="en-US" w:eastAsia="zh-CN" w:bidi="ar-SA"/>
        </w:rPr>
        <w:t>属性（例如停车、移动或停车）至关重要。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420" w:firstLineChars="0"/>
        <w:rPr>
          <w:rFonts w:hint="eastAsia" w:ascii="Arial" w:hAnsi="Arial" w:eastAsia="Arial" w:cs="Arial"/>
          <w:i w:val="0"/>
          <w:iCs w:val="0"/>
          <w:caps w:val="0"/>
          <w:color w:val="4D4D4D"/>
          <w:spacing w:val="0"/>
          <w:kern w:val="2"/>
          <w:sz w:val="19"/>
          <w:szCs w:val="19"/>
          <w:shd w:val="clear" w:fill="FFFFFF"/>
          <w:lang w:val="en-US" w:eastAsia="zh-CN" w:bidi="ar-SA"/>
        </w:rPr>
      </w:pPr>
      <w:r>
        <w:rPr>
          <w:rFonts w:hint="default" w:ascii="Arial" w:hAnsi="Arial" w:eastAsia="Arial" w:cs="Arial"/>
          <w:i w:val="0"/>
          <w:iCs w:val="0"/>
          <w:caps w:val="0"/>
          <w:color w:val="4D4D4D"/>
          <w:spacing w:val="0"/>
          <w:kern w:val="2"/>
          <w:sz w:val="19"/>
          <w:szCs w:val="19"/>
          <w:shd w:val="clear" w:fill="FFFFFF"/>
          <w:lang w:val="en-US" w:eastAsia="zh-CN" w:bidi="ar-SA"/>
        </w:rPr>
        <w:t>因此，作者提出了将3D单目目标检测和3D MOT结合到一个具有端到端训练方式的统一架构中</w:t>
      </w:r>
      <w:r>
        <w:rPr>
          <w:rFonts w:hint="eastAsia" w:ascii="Arial" w:hAnsi="Arial" w:eastAsia="Arial" w:cs="Arial"/>
          <w:i w:val="0"/>
          <w:iCs w:val="0"/>
          <w:caps w:val="0"/>
          <w:color w:val="4D4D4D"/>
          <w:spacing w:val="0"/>
          <w:kern w:val="2"/>
          <w:sz w:val="19"/>
          <w:szCs w:val="19"/>
          <w:shd w:val="clear" w:fill="FFFFFF"/>
          <w:lang w:val="en-US" w:eastAsia="zh-CN" w:bidi="ar-SA"/>
        </w:rPr>
        <w:t>。</w:t>
      </w:r>
    </w:p>
    <w:p>
      <w:pPr>
        <w:snapToGrid w:val="0"/>
        <w:spacing w:line="440" w:lineRule="exact"/>
        <w:ind w:firstLine="551" w:firstLineChars="196"/>
        <w:rPr>
          <w:rFonts w:ascii="楷体" w:hAnsi="楷体" w:eastAsia="楷体" w:cs="楷体_GB2312"/>
          <w:b/>
          <w:color w:val="0070C0"/>
          <w:sz w:val="28"/>
          <w:szCs w:val="28"/>
        </w:rPr>
      </w:pPr>
      <w:r>
        <w:rPr>
          <w:rFonts w:ascii="楷体" w:hAnsi="楷体" w:eastAsia="楷体"/>
          <w:b/>
          <w:color w:val="0070C0"/>
          <w:sz w:val="28"/>
          <w:szCs w:val="28"/>
        </w:rPr>
        <w:t>3</w:t>
      </w:r>
      <w:r>
        <w:rPr>
          <w:rFonts w:hint="eastAsia" w:ascii="楷体" w:hAnsi="楷体" w:eastAsia="楷体" w:cs="楷体_GB2312"/>
          <w:b/>
          <w:color w:val="0070C0"/>
          <w:sz w:val="28"/>
          <w:szCs w:val="28"/>
        </w:rPr>
        <w:t>．</w:t>
      </w:r>
      <w:r>
        <w:rPr>
          <w:rFonts w:hint="eastAsia" w:ascii="楷体" w:hAnsi="楷体" w:eastAsia="楷体" w:cs="楷体_GB2312"/>
          <w:b/>
          <w:bCs/>
          <w:color w:val="0070C0"/>
          <w:sz w:val="28"/>
          <w:szCs w:val="28"/>
        </w:rPr>
        <w:t>研究方案（技术）</w:t>
      </w:r>
      <w:r>
        <w:rPr>
          <w:rFonts w:hint="eastAsia" w:ascii="楷体" w:hAnsi="楷体" w:eastAsia="楷体" w:cs="楷体_GB2312"/>
          <w:b/>
          <w:color w:val="0070C0"/>
          <w:sz w:val="28"/>
          <w:szCs w:val="28"/>
        </w:rPr>
        <w:t>；（此部分为重点阐述内容）；30分</w:t>
      </w:r>
    </w:p>
    <w:p>
      <w:pPr>
        <w:snapToGrid w:val="0"/>
        <w:spacing w:line="440" w:lineRule="exact"/>
        <w:ind w:firstLine="472" w:firstLineChars="196"/>
        <w:rPr>
          <w:rFonts w:hint="eastAsia" w:asciiTheme="minorEastAsia" w:hAnsiTheme="minorEastAsia" w:eastAsiaTheme="minorEastAsia"/>
          <w:b/>
          <w:sz w:val="24"/>
          <w:szCs w:val="24"/>
        </w:rPr>
      </w:pPr>
      <w:r>
        <w:rPr>
          <w:rFonts w:hint="eastAsia" w:asciiTheme="minorEastAsia" w:hAnsiTheme="minorEastAsia" w:eastAsiaTheme="minorEastAsia"/>
          <w:b/>
          <w:sz w:val="24"/>
          <w:szCs w:val="24"/>
        </w:rPr>
        <w:t>（可以图文并茂，建议自己思考画图）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420" w:firstLineChars="0"/>
        <w:rPr>
          <w:rFonts w:hint="default" w:ascii="Arial" w:hAnsi="Arial" w:eastAsia="Arial" w:cs="Arial"/>
          <w:i w:val="0"/>
          <w:iCs w:val="0"/>
          <w:caps w:val="0"/>
          <w:color w:val="4D4D4D"/>
          <w:spacing w:val="0"/>
          <w:kern w:val="2"/>
          <w:sz w:val="19"/>
          <w:szCs w:val="19"/>
          <w:shd w:val="clear" w:fill="FFFFFF"/>
          <w:lang w:val="en-US" w:eastAsia="zh-CN" w:bidi="ar-SA"/>
        </w:rPr>
      </w:pPr>
      <w:r>
        <w:rPr>
          <w:rFonts w:hint="default" w:ascii="Arial" w:hAnsi="Arial" w:eastAsia="Arial" w:cs="Arial"/>
          <w:i w:val="0"/>
          <w:iCs w:val="0"/>
          <w:caps w:val="0"/>
          <w:color w:val="4D4D4D"/>
          <w:spacing w:val="0"/>
          <w:kern w:val="2"/>
          <w:sz w:val="19"/>
          <w:szCs w:val="19"/>
          <w:shd w:val="clear" w:fill="FFFFFF"/>
          <w:lang w:val="en-US" w:eastAsia="zh-CN" w:bidi="ar-SA"/>
        </w:rPr>
        <w:t>Time 3D仅将单目视频图像作为输入，包括以下步骤：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420" w:firstLineChars="0"/>
        <w:rPr>
          <w:rFonts w:hint="default" w:ascii="Arial" w:hAnsi="Arial" w:eastAsia="Arial" w:cs="Arial"/>
          <w:i w:val="0"/>
          <w:iCs w:val="0"/>
          <w:caps w:val="0"/>
          <w:color w:val="4D4D4D"/>
          <w:spacing w:val="0"/>
          <w:kern w:val="2"/>
          <w:sz w:val="19"/>
          <w:szCs w:val="19"/>
          <w:shd w:val="clear" w:fill="FFFFFF"/>
          <w:lang w:val="en-US" w:eastAsia="zh-CN" w:bidi="ar-SA"/>
        </w:rPr>
      </w:pPr>
      <w:r>
        <w:rPr>
          <w:rFonts w:hint="default" w:ascii="Arial" w:hAnsi="Arial" w:eastAsia="Arial" w:cs="Arial"/>
          <w:i w:val="0"/>
          <w:iCs w:val="0"/>
          <w:caps w:val="0"/>
          <w:color w:val="4D4D4D"/>
          <w:spacing w:val="0"/>
          <w:kern w:val="2"/>
          <w:sz w:val="19"/>
          <w:szCs w:val="19"/>
          <w:shd w:val="clear" w:fill="FFFFFF"/>
          <w:lang w:val="en-US" w:eastAsia="zh-CN" w:bidi="ar-SA"/>
        </w:rPr>
        <w:t>1）在JDE模式下，设计了一种快速准确的单目3D目标检测器，用于获取每帧的2D框、3D框、类别和Re-ID嵌入。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420" w:firstLineChars="0"/>
        <w:rPr>
          <w:rFonts w:hint="default" w:ascii="Arial" w:hAnsi="Arial" w:eastAsia="Arial" w:cs="Arial"/>
          <w:i w:val="0"/>
          <w:iCs w:val="0"/>
          <w:caps w:val="0"/>
          <w:color w:val="4D4D4D"/>
          <w:spacing w:val="0"/>
          <w:kern w:val="2"/>
          <w:sz w:val="19"/>
          <w:szCs w:val="19"/>
          <w:shd w:val="clear" w:fill="FFFFFF"/>
          <w:lang w:val="en-US" w:eastAsia="zh-CN" w:bidi="ar-SA"/>
        </w:rPr>
      </w:pPr>
      <w:r>
        <w:rPr>
          <w:rFonts w:hint="default" w:ascii="Arial" w:hAnsi="Arial" w:eastAsia="Arial" w:cs="Arial"/>
          <w:i w:val="0"/>
          <w:iCs w:val="0"/>
          <w:caps w:val="0"/>
          <w:color w:val="4D4D4D"/>
          <w:spacing w:val="0"/>
          <w:kern w:val="2"/>
          <w:sz w:val="19"/>
          <w:szCs w:val="19"/>
          <w:shd w:val="clear" w:fill="FFFFFF"/>
          <w:lang w:val="en-US" w:eastAsia="zh-CN" w:bidi="ar-SA"/>
        </w:rPr>
        <w:t>2）一个异构线索嵌入模块，将外观和几何特征编码为兼容的特征表示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420" w:firstLineChars="0"/>
        <w:rPr>
          <w:rFonts w:hint="default" w:ascii="Arial" w:hAnsi="Arial" w:eastAsia="Arial" w:cs="Arial"/>
          <w:i w:val="0"/>
          <w:iCs w:val="0"/>
          <w:caps w:val="0"/>
          <w:color w:val="4D4D4D"/>
          <w:spacing w:val="0"/>
          <w:kern w:val="2"/>
          <w:sz w:val="19"/>
          <w:szCs w:val="19"/>
          <w:shd w:val="clear" w:fill="FFFFFF"/>
          <w:lang w:val="en-US" w:eastAsia="zh-CN" w:bidi="ar-SA"/>
        </w:rPr>
      </w:pPr>
      <w:r>
        <w:rPr>
          <w:rFonts w:hint="default" w:ascii="Arial" w:hAnsi="Arial" w:eastAsia="Arial" w:cs="Arial"/>
          <w:i w:val="0"/>
          <w:iCs w:val="0"/>
          <w:caps w:val="0"/>
          <w:color w:val="4D4D4D"/>
          <w:spacing w:val="0"/>
          <w:kern w:val="2"/>
          <w:sz w:val="19"/>
          <w:szCs w:val="19"/>
          <w:shd w:val="clear" w:fill="FFFFFF"/>
          <w:lang w:val="en-US" w:eastAsia="zh-CN" w:bidi="ar-SA"/>
        </w:rPr>
        <w:t>3）一个时空信息流模块，将所有对象的信息跨帧相互传播，估计相似度以生成三维轨迹，并聚合世界坐标系中的几何相对关系以估计速度、属性和框平滑度优化。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420" w:firstLineChars="0"/>
        <w:rPr>
          <w:rFonts w:hint="default" w:ascii="Arial" w:hAnsi="Arial" w:eastAsia="Arial" w:cs="Arial"/>
          <w:i w:val="0"/>
          <w:iCs w:val="0"/>
          <w:caps w:val="0"/>
          <w:color w:val="4D4D4D"/>
          <w:spacing w:val="0"/>
          <w:kern w:val="2"/>
          <w:sz w:val="19"/>
          <w:szCs w:val="19"/>
          <w:shd w:val="clear" w:fill="FFFFFF"/>
          <w:lang w:val="en-US" w:eastAsia="zh-CN" w:bidi="ar-SA"/>
        </w:rPr>
      </w:pPr>
      <w:r>
        <w:rPr>
          <w:rFonts w:hint="default" w:ascii="Arial" w:hAnsi="Arial" w:eastAsia="Arial" w:cs="Arial"/>
          <w:i w:val="0"/>
          <w:iCs w:val="0"/>
          <w:caps w:val="0"/>
          <w:color w:val="4D4D4D"/>
          <w:spacing w:val="0"/>
          <w:kern w:val="2"/>
          <w:sz w:val="19"/>
          <w:szCs w:val="19"/>
          <w:shd w:val="clear" w:fill="FFFFFF"/>
          <w:lang w:val="en-US" w:eastAsia="zh-CN" w:bidi="ar-SA"/>
        </w:rPr>
        <w:t>图</w:t>
      </w:r>
      <w:r>
        <w:rPr>
          <w:rFonts w:hint="eastAsia" w:ascii="Arial" w:hAnsi="Arial" w:eastAsia="Arial" w:cs="Arial"/>
          <w:i w:val="0"/>
          <w:iCs w:val="0"/>
          <w:caps w:val="0"/>
          <w:color w:val="4D4D4D"/>
          <w:spacing w:val="0"/>
          <w:kern w:val="2"/>
          <w:sz w:val="19"/>
          <w:szCs w:val="19"/>
          <w:shd w:val="clear" w:fill="FFFFFF"/>
          <w:lang w:val="en-US" w:eastAsia="zh-CN" w:bidi="ar-SA"/>
        </w:rPr>
        <w:t>1</w:t>
      </w:r>
      <w:r>
        <w:rPr>
          <w:rFonts w:hint="default" w:ascii="Arial" w:hAnsi="Arial" w:eastAsia="Arial" w:cs="Arial"/>
          <w:i w:val="0"/>
          <w:iCs w:val="0"/>
          <w:caps w:val="0"/>
          <w:color w:val="4D4D4D"/>
          <w:spacing w:val="0"/>
          <w:kern w:val="2"/>
          <w:sz w:val="19"/>
          <w:szCs w:val="19"/>
          <w:shd w:val="clear" w:fill="FFFFFF"/>
          <w:lang w:val="en-US" w:eastAsia="zh-CN" w:bidi="ar-SA"/>
        </w:rPr>
        <w:t xml:space="preserve"> 展示了Time 3D的整个架构细节。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jc w:val="center"/>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drawing>
          <wp:inline distT="0" distB="0" distL="114300" distR="114300">
            <wp:extent cx="4638675" cy="6696075"/>
            <wp:effectExtent l="0" t="0" r="9525" b="952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4638675" cy="66960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jc w:val="center"/>
        <w:rPr>
          <w:rFonts w:hint="default" w:ascii="Arial" w:hAnsi="Arial" w:eastAsia="Arial" w:cs="Arial"/>
          <w:i w:val="0"/>
          <w:iCs w:val="0"/>
          <w:caps w:val="0"/>
          <w:color w:val="4D4D4D"/>
          <w:spacing w:val="0"/>
          <w:sz w:val="19"/>
          <w:szCs w:val="19"/>
        </w:rPr>
      </w:pPr>
      <w:r>
        <w:rPr>
          <w:rStyle w:val="10"/>
          <w:rFonts w:hint="default" w:ascii="Arial" w:hAnsi="Arial" w:eastAsia="Arial" w:cs="Arial"/>
          <w:i/>
          <w:iCs/>
          <w:caps w:val="0"/>
          <w:color w:val="4D4D4D"/>
          <w:spacing w:val="0"/>
          <w:sz w:val="19"/>
          <w:szCs w:val="19"/>
          <w:shd w:val="clear" w:fill="FFFFFF"/>
        </w:rPr>
        <w:t>图</w:t>
      </w:r>
      <w:r>
        <w:rPr>
          <w:rStyle w:val="10"/>
          <w:rFonts w:hint="eastAsia" w:ascii="Arial" w:hAnsi="Arial" w:cs="Arial"/>
          <w:i/>
          <w:iCs/>
          <w:caps w:val="0"/>
          <w:color w:val="4D4D4D"/>
          <w:spacing w:val="0"/>
          <w:sz w:val="19"/>
          <w:szCs w:val="19"/>
          <w:shd w:val="clear" w:fill="FFFFFF"/>
          <w:lang w:val="en-US" w:eastAsia="zh-CN"/>
        </w:rPr>
        <w:t>1</w:t>
      </w:r>
      <w:r>
        <w:rPr>
          <w:rStyle w:val="10"/>
          <w:rFonts w:hint="default" w:ascii="Arial" w:hAnsi="Arial" w:eastAsia="Arial" w:cs="Arial"/>
          <w:i/>
          <w:iCs/>
          <w:caps w:val="0"/>
          <w:color w:val="4D4D4D"/>
          <w:spacing w:val="0"/>
          <w:sz w:val="19"/>
          <w:szCs w:val="19"/>
          <w:shd w:val="clear" w:fill="FFFFFF"/>
        </w:rPr>
        <w:t xml:space="preserve"> Time 3D的架构细节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Style w:val="9"/>
          <w:rFonts w:hint="default" w:ascii="Arial" w:hAnsi="Arial" w:eastAsia="Arial" w:cs="Arial"/>
          <w:b/>
          <w:bCs/>
          <w:i w:val="0"/>
          <w:iCs w:val="0"/>
          <w:caps w:val="0"/>
          <w:color w:val="4D4D4D"/>
          <w:spacing w:val="0"/>
          <w:sz w:val="19"/>
          <w:szCs w:val="19"/>
          <w:shd w:val="clear" w:fill="FFFFFF"/>
        </w:rPr>
        <w:t>1. 单目三维目标检测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420" w:firstLineChars="0"/>
        <w:rPr>
          <w:rFonts w:hint="default" w:ascii="Arial" w:hAnsi="Arial" w:eastAsia="Arial" w:cs="Arial"/>
          <w:i w:val="0"/>
          <w:iCs w:val="0"/>
          <w:caps w:val="0"/>
          <w:color w:val="4D4D4D"/>
          <w:spacing w:val="0"/>
          <w:kern w:val="2"/>
          <w:sz w:val="19"/>
          <w:szCs w:val="19"/>
          <w:shd w:val="clear" w:fill="FFFFFF"/>
          <w:lang w:val="en-US" w:eastAsia="zh-CN" w:bidi="ar-SA"/>
        </w:rPr>
      </w:pPr>
      <w:r>
        <w:rPr>
          <w:rFonts w:hint="default" w:ascii="Arial" w:hAnsi="Arial" w:eastAsia="Arial" w:cs="Arial"/>
          <w:i w:val="0"/>
          <w:iCs w:val="0"/>
          <w:caps w:val="0"/>
          <w:color w:val="4D4D4D"/>
          <w:spacing w:val="0"/>
          <w:kern w:val="2"/>
          <w:sz w:val="19"/>
          <w:szCs w:val="19"/>
          <w:shd w:val="clear" w:fill="FFFFFF"/>
          <w:lang w:val="en-US" w:eastAsia="zh-CN" w:bidi="ar-SA"/>
        </w:rPr>
        <w:t>采用KM3D作为单目3D检测器，该检测器根据可微几何推理模块（GRM）进行位置估计，预测尺寸、方向和九个透视角。FairMOT之后，添加了一个与其他检测头平行的Re-ID头，其重点是生成不同对象的区分特征。与其他头部实现相同的卷积层，但输出256维向量以在每个对象的2D中心提取Re-ID特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Style w:val="9"/>
          <w:rFonts w:hint="default" w:ascii="Arial" w:hAnsi="Arial" w:eastAsia="Arial" w:cs="Arial"/>
          <w:b/>
          <w:bCs/>
          <w:i w:val="0"/>
          <w:iCs w:val="0"/>
          <w:caps w:val="0"/>
          <w:color w:val="4D4D4D"/>
          <w:spacing w:val="0"/>
          <w:sz w:val="19"/>
          <w:szCs w:val="19"/>
          <w:shd w:val="clear" w:fill="FFFFFF"/>
        </w:rPr>
        <w:t>2. 异构线索嵌入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420" w:firstLineChars="0"/>
        <w:rPr>
          <w:rFonts w:hint="default" w:ascii="Arial" w:hAnsi="Arial" w:eastAsia="Arial" w:cs="Arial"/>
          <w:i w:val="0"/>
          <w:iCs w:val="0"/>
          <w:caps w:val="0"/>
          <w:color w:val="4D4D4D"/>
          <w:spacing w:val="0"/>
          <w:kern w:val="2"/>
          <w:sz w:val="19"/>
          <w:szCs w:val="19"/>
          <w:shd w:val="clear" w:fill="FFFFFF"/>
          <w:lang w:val="en-US" w:eastAsia="zh-CN" w:bidi="ar-SA"/>
        </w:rPr>
      </w:pPr>
      <w:r>
        <w:rPr>
          <w:rFonts w:hint="default" w:ascii="Arial" w:hAnsi="Arial" w:eastAsia="Arial" w:cs="Arial"/>
          <w:i w:val="0"/>
          <w:iCs w:val="0"/>
          <w:caps w:val="0"/>
          <w:color w:val="4D4D4D"/>
          <w:spacing w:val="0"/>
          <w:kern w:val="2"/>
          <w:sz w:val="19"/>
          <w:szCs w:val="19"/>
          <w:shd w:val="clear" w:fill="FFFFFF"/>
          <w:lang w:val="en-US" w:eastAsia="zh-CN" w:bidi="ar-SA"/>
        </w:rPr>
        <w:t>理想的数据关联可以在很长一段时间内进行多个线索（例如外观和几何）的嵌入。但是，外观特征（Re-ID特征）在向量空间中，几何特征（例如位置、尺寸和方向）在欧几里德空间中，使得它们很难在统一的网络中组合。因此，在本文中，作者对外观、几何和运动信息的兼容表示进行了编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420" w:firstLineChars="0"/>
        <w:rPr>
          <w:rFonts w:hint="default" w:ascii="Arial" w:hAnsi="Arial" w:eastAsia="Arial" w:cs="Arial"/>
          <w:i w:val="0"/>
          <w:iCs w:val="0"/>
          <w:caps w:val="0"/>
          <w:color w:val="4D4D4D"/>
          <w:spacing w:val="0"/>
          <w:kern w:val="2"/>
          <w:sz w:val="19"/>
          <w:szCs w:val="19"/>
          <w:shd w:val="clear" w:fill="FFFFFF"/>
          <w:lang w:val="en-US" w:eastAsia="zh-CN" w:bidi="ar-SA"/>
        </w:rPr>
      </w:pPr>
      <w:r>
        <w:rPr>
          <w:rFonts w:hint="default" w:ascii="Arial" w:hAnsi="Arial" w:eastAsia="Arial" w:cs="Arial"/>
          <w:i w:val="0"/>
          <w:iCs w:val="0"/>
          <w:caps w:val="0"/>
          <w:color w:val="4D4D4D"/>
          <w:spacing w:val="0"/>
          <w:kern w:val="2"/>
          <w:sz w:val="19"/>
          <w:szCs w:val="19"/>
          <w:shd w:val="clear" w:fill="FFFFFF"/>
          <w:lang w:val="en-US" w:eastAsia="zh-CN" w:bidi="ar-SA"/>
        </w:rPr>
        <w:t>对于图像中的每个2D框和3D框，首先将其参数转换为2D角点和3D角点。这些角点被展平，然后输入到轻量级的PointNet中，该网络仅由3层MLP和MaxPooling组成，以生成具有d维特征的几何特征。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420" w:firstLineChars="0"/>
        <w:rPr>
          <w:rFonts w:hint="default" w:ascii="Arial" w:hAnsi="Arial" w:eastAsia="Arial" w:cs="Arial"/>
          <w:i w:val="0"/>
          <w:iCs w:val="0"/>
          <w:caps w:val="0"/>
          <w:color w:val="4D4D4D"/>
          <w:spacing w:val="0"/>
          <w:kern w:val="2"/>
          <w:sz w:val="19"/>
          <w:szCs w:val="19"/>
          <w:shd w:val="clear" w:fill="FFFFFF"/>
          <w:lang w:val="en-US" w:eastAsia="zh-CN" w:bidi="ar-SA"/>
        </w:rPr>
      </w:pPr>
      <w:r>
        <w:rPr>
          <w:rFonts w:hint="default" w:ascii="Arial" w:hAnsi="Arial" w:eastAsia="Arial" w:cs="Arial"/>
          <w:i w:val="0"/>
          <w:iCs w:val="0"/>
          <w:caps w:val="0"/>
          <w:color w:val="4D4D4D"/>
          <w:spacing w:val="0"/>
          <w:kern w:val="2"/>
          <w:sz w:val="19"/>
          <w:szCs w:val="19"/>
          <w:shd w:val="clear" w:fill="FFFFFF"/>
          <w:lang w:val="en-US" w:eastAsia="zh-CN" w:bidi="ar-SA"/>
        </w:rPr>
        <w:t>除了在外观特征中重新标识外，作者还添加了类别线索，可以进一步用于约束同一对象在不同帧之间的相似性。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Style w:val="9"/>
          <w:rFonts w:hint="default" w:ascii="Arial" w:hAnsi="Arial" w:eastAsia="Arial" w:cs="Arial"/>
          <w:b/>
          <w:bCs/>
          <w:i w:val="0"/>
          <w:iCs w:val="0"/>
          <w:caps w:val="0"/>
          <w:color w:val="4D4D4D"/>
          <w:spacing w:val="0"/>
          <w:sz w:val="19"/>
          <w:szCs w:val="19"/>
          <w:shd w:val="clear" w:fill="FFFFFF"/>
        </w:rPr>
        <w:t>3. 时空信息流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420" w:firstLineChars="0"/>
        <w:rPr>
          <w:rFonts w:hint="default" w:ascii="Arial" w:hAnsi="Arial" w:eastAsia="Arial" w:cs="Arial"/>
          <w:i w:val="0"/>
          <w:iCs w:val="0"/>
          <w:caps w:val="0"/>
          <w:color w:val="4D4D4D"/>
          <w:spacing w:val="0"/>
          <w:kern w:val="2"/>
          <w:sz w:val="19"/>
          <w:szCs w:val="19"/>
          <w:shd w:val="clear" w:fill="FFFFFF"/>
          <w:lang w:val="en-US" w:eastAsia="zh-CN" w:bidi="ar-SA"/>
        </w:rPr>
      </w:pPr>
      <w:r>
        <w:rPr>
          <w:rFonts w:hint="default" w:ascii="Arial" w:hAnsi="Arial" w:eastAsia="Arial" w:cs="Arial"/>
          <w:i w:val="0"/>
          <w:iCs w:val="0"/>
          <w:caps w:val="0"/>
          <w:color w:val="4D4D4D"/>
          <w:spacing w:val="0"/>
          <w:kern w:val="2"/>
          <w:sz w:val="19"/>
          <w:szCs w:val="19"/>
          <w:shd w:val="clear" w:fill="FFFFFF"/>
          <w:lang w:val="en-US" w:eastAsia="zh-CN" w:bidi="ar-SA"/>
        </w:rPr>
        <w:t>将transformer体系结构扩展到时空信息，其中的自我注意力机制在某个时间传播对象信息，交叉关注跨时间聚合对象信息。空间信息流的结构如图</w:t>
      </w:r>
      <w:r>
        <w:rPr>
          <w:rFonts w:hint="eastAsia" w:ascii="Arial" w:hAnsi="Arial" w:eastAsia="Arial" w:cs="Arial"/>
          <w:i w:val="0"/>
          <w:iCs w:val="0"/>
          <w:caps w:val="0"/>
          <w:color w:val="4D4D4D"/>
          <w:spacing w:val="0"/>
          <w:kern w:val="2"/>
          <w:sz w:val="19"/>
          <w:szCs w:val="19"/>
          <w:shd w:val="clear" w:fill="FFFFFF"/>
          <w:lang w:val="en-US" w:eastAsia="zh-CN" w:bidi="ar-SA"/>
        </w:rPr>
        <w:t>1</w:t>
      </w:r>
      <w:r>
        <w:rPr>
          <w:rFonts w:hint="default" w:ascii="Arial" w:hAnsi="Arial" w:eastAsia="Arial" w:cs="Arial"/>
          <w:i w:val="0"/>
          <w:iCs w:val="0"/>
          <w:caps w:val="0"/>
          <w:color w:val="4D4D4D"/>
          <w:spacing w:val="0"/>
          <w:kern w:val="2"/>
          <w:sz w:val="19"/>
          <w:szCs w:val="19"/>
          <w:shd w:val="clear" w:fill="FFFFFF"/>
          <w:lang w:val="en-US" w:eastAsia="zh-CN" w:bidi="ar-SA"/>
        </w:rPr>
        <w:t>底部所示。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420" w:firstLineChars="0"/>
        <w:rPr>
          <w:rFonts w:hint="default" w:ascii="Arial" w:hAnsi="Arial" w:eastAsia="Arial" w:cs="Arial"/>
          <w:i w:val="0"/>
          <w:iCs w:val="0"/>
          <w:caps w:val="0"/>
          <w:color w:val="4D4D4D"/>
          <w:spacing w:val="0"/>
          <w:kern w:val="2"/>
          <w:sz w:val="19"/>
          <w:szCs w:val="19"/>
          <w:shd w:val="clear" w:fill="FFFFFF"/>
          <w:lang w:val="en-US" w:eastAsia="zh-CN" w:bidi="ar-SA"/>
        </w:rPr>
      </w:pPr>
      <w:r>
        <w:rPr>
          <w:rFonts w:hint="default" w:ascii="Arial" w:hAnsi="Arial" w:eastAsia="Arial" w:cs="Arial"/>
          <w:i w:val="0"/>
          <w:iCs w:val="0"/>
          <w:caps w:val="0"/>
          <w:color w:val="4D4D4D"/>
          <w:spacing w:val="0"/>
          <w:kern w:val="2"/>
          <w:sz w:val="19"/>
          <w:szCs w:val="19"/>
          <w:shd w:val="clear" w:fill="FFFFFF"/>
          <w:lang w:val="en-US" w:eastAsia="zh-CN" w:bidi="ar-SA"/>
        </w:rPr>
        <w:t>首先从3D探测器的主中心头提取图像中的中心点，并索引其相应的外观特征和几何特征，然后与MLP层连接以生成其输入嵌入。空间信息流可以概括为：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jc w:val="center"/>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drawing>
          <wp:inline distT="0" distB="0" distL="114300" distR="114300">
            <wp:extent cx="4333875" cy="647700"/>
            <wp:effectExtent l="0" t="0" r="9525" b="7620"/>
            <wp:docPr id="6"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7"/>
                    <pic:cNvPicPr>
                      <a:picLocks noChangeAspect="1"/>
                    </pic:cNvPicPr>
                  </pic:nvPicPr>
                  <pic:blipFill>
                    <a:blip r:embed="rId5"/>
                    <a:stretch>
                      <a:fillRect/>
                    </a:stretch>
                  </pic:blipFill>
                  <pic:spPr>
                    <a:xfrm>
                      <a:off x="0" y="0"/>
                      <a:ext cx="4333875" cy="6477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420" w:firstLineChars="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空间信息流模块过程严格遵循对传播信息的自我注意力机制，并对空间拓扑进行编码。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420" w:firstLineChars="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时间信息流模块从成对的帧中聚合信息和在residual下使用多头交叉注意力机制。时间流模块的结构如图</w:t>
      </w:r>
      <w:r>
        <w:rPr>
          <w:rFonts w:hint="eastAsia" w:ascii="Arial" w:hAnsi="Arial" w:cs="Arial"/>
          <w:i w:val="0"/>
          <w:iCs w:val="0"/>
          <w:caps w:val="0"/>
          <w:color w:val="4D4D4D"/>
          <w:spacing w:val="0"/>
          <w:sz w:val="19"/>
          <w:szCs w:val="19"/>
          <w:shd w:val="clear" w:fill="FFFFFF"/>
          <w:lang w:val="en-US" w:eastAsia="zh-CN"/>
        </w:rPr>
        <w:t>1</w:t>
      </w:r>
      <w:r>
        <w:rPr>
          <w:rFonts w:hint="default" w:ascii="Arial" w:hAnsi="Arial" w:eastAsia="Arial" w:cs="Arial"/>
          <w:i w:val="0"/>
          <w:iCs w:val="0"/>
          <w:caps w:val="0"/>
          <w:color w:val="4D4D4D"/>
          <w:spacing w:val="0"/>
          <w:sz w:val="19"/>
          <w:szCs w:val="19"/>
          <w:shd w:val="clear" w:fill="FFFFFF"/>
        </w:rPr>
        <w:t>顶部所示。在交叉注意力机制中，点积权重探索了不同帧中成对检测对象之间的关系。它表示由softmax归一化的0-1的概率一致性，其中0定义为不同的对象，1是相同的对象。这种概率可以用作直接跟踪的相似性分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420" w:firstLineChars="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为了防止ID转换，作者将Time 3D设计为半全局关联，因此还需要捕获时间信息。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420" w:firstLineChars="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考虑到图像对中的对象可能没有对应关系，作者在DAN之后学习了未识别目标的额外行和列。简单地将FFN添加到交叉注意力机制的权重中，并估计适应性矩阵Γ，将其训练为单峰适应性矩阵进行一对一匹配，如图</w:t>
      </w:r>
      <w:r>
        <w:rPr>
          <w:rFonts w:hint="eastAsia" w:ascii="Arial" w:hAnsi="Arial" w:cs="Arial"/>
          <w:i w:val="0"/>
          <w:iCs w:val="0"/>
          <w:caps w:val="0"/>
          <w:color w:val="4D4D4D"/>
          <w:spacing w:val="0"/>
          <w:sz w:val="19"/>
          <w:szCs w:val="19"/>
          <w:shd w:val="clear" w:fill="FFFFFF"/>
          <w:lang w:val="en-US" w:eastAsia="zh-CN"/>
        </w:rPr>
        <w:t>2</w:t>
      </w:r>
      <w:r>
        <w:rPr>
          <w:rFonts w:hint="default" w:ascii="Arial" w:hAnsi="Arial" w:eastAsia="Arial" w:cs="Arial"/>
          <w:i w:val="0"/>
          <w:iCs w:val="0"/>
          <w:caps w:val="0"/>
          <w:color w:val="4D4D4D"/>
          <w:spacing w:val="0"/>
          <w:sz w:val="19"/>
          <w:szCs w:val="19"/>
          <w:shd w:val="clear" w:fill="FFFFFF"/>
        </w:rPr>
        <w:t>所示。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jc w:val="center"/>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drawing>
          <wp:inline distT="0" distB="0" distL="114300" distR="114300">
            <wp:extent cx="6406515" cy="1838960"/>
            <wp:effectExtent l="0" t="0" r="9525" b="508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6406515" cy="183896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jc w:val="center"/>
        <w:rPr>
          <w:rFonts w:hint="default" w:ascii="Arial" w:hAnsi="Arial" w:eastAsia="Arial" w:cs="Arial"/>
          <w:i w:val="0"/>
          <w:iCs w:val="0"/>
          <w:caps w:val="0"/>
          <w:color w:val="4D4D4D"/>
          <w:spacing w:val="0"/>
          <w:sz w:val="19"/>
          <w:szCs w:val="19"/>
        </w:rPr>
      </w:pPr>
      <w:r>
        <w:rPr>
          <w:rStyle w:val="10"/>
          <w:rFonts w:hint="default" w:ascii="Arial" w:hAnsi="Arial" w:eastAsia="Arial" w:cs="Arial"/>
          <w:i/>
          <w:iCs/>
          <w:caps w:val="0"/>
          <w:color w:val="4D4D4D"/>
          <w:spacing w:val="0"/>
          <w:sz w:val="19"/>
          <w:szCs w:val="19"/>
          <w:shd w:val="clear" w:fill="FFFFFF"/>
        </w:rPr>
        <w:t>图</w:t>
      </w:r>
      <w:r>
        <w:rPr>
          <w:rStyle w:val="10"/>
          <w:rFonts w:hint="eastAsia" w:ascii="Arial" w:hAnsi="Arial" w:cs="Arial"/>
          <w:i/>
          <w:iCs/>
          <w:caps w:val="0"/>
          <w:color w:val="4D4D4D"/>
          <w:spacing w:val="0"/>
          <w:sz w:val="19"/>
          <w:szCs w:val="19"/>
          <w:shd w:val="clear" w:fill="FFFFFF"/>
          <w:lang w:val="en-US" w:eastAsia="zh-CN"/>
        </w:rPr>
        <w:t>2</w:t>
      </w:r>
      <w:r>
        <w:rPr>
          <w:rStyle w:val="10"/>
          <w:rFonts w:hint="default" w:ascii="Arial" w:hAnsi="Arial" w:eastAsia="Arial" w:cs="Arial"/>
          <w:i/>
          <w:iCs/>
          <w:caps w:val="0"/>
          <w:color w:val="4D4D4D"/>
          <w:spacing w:val="0"/>
          <w:sz w:val="19"/>
          <w:szCs w:val="19"/>
          <w:shd w:val="clear" w:fill="FFFFFF"/>
        </w:rPr>
        <w:t xml:space="preserve"> 单峰适应性矩阵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420" w:firstLineChars="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时间信息流分支可以生成跟踪信息，并指导外观和几何信息的时间聚合。然后，时间聚合模块对目标的时间过渡进行建模，以预测框平滑度细化和时间相关变量（例如速度、运动属性）。因此，时间信息流的机制可以总结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jc w:val="center"/>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drawing>
          <wp:inline distT="0" distB="0" distL="114300" distR="114300">
            <wp:extent cx="4743450" cy="600075"/>
            <wp:effectExtent l="0" t="0" r="11430" b="9525"/>
            <wp:docPr id="7"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9"/>
                    <pic:cNvPicPr>
                      <a:picLocks noChangeAspect="1"/>
                    </pic:cNvPicPr>
                  </pic:nvPicPr>
                  <pic:blipFill>
                    <a:blip r:embed="rId7"/>
                    <a:stretch>
                      <a:fillRect/>
                    </a:stretch>
                  </pic:blipFill>
                  <pic:spPr>
                    <a:xfrm>
                      <a:off x="0" y="0"/>
                      <a:ext cx="4743450" cy="6000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Style w:val="9"/>
          <w:rFonts w:hint="default" w:ascii="Arial" w:hAnsi="Arial" w:eastAsia="Arial" w:cs="Arial"/>
          <w:b/>
          <w:bCs/>
          <w:i w:val="0"/>
          <w:iCs w:val="0"/>
          <w:caps w:val="0"/>
          <w:color w:val="4D4D4D"/>
          <w:spacing w:val="0"/>
          <w:sz w:val="19"/>
          <w:szCs w:val="19"/>
          <w:shd w:val="clear" w:fill="FFFFFF"/>
        </w:rPr>
        <w:t>4. 训练损失</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420" w:firstLineChars="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作者将多任务损失分为三部分：单目目标3D检测损失LMono3D、跟踪损失Ltracking和时间一致性损失LCons。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1) 单目目标3D检测损失LMono3D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jc w:val="center"/>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drawing>
          <wp:inline distT="0" distB="0" distL="114300" distR="114300">
            <wp:extent cx="4381500" cy="504825"/>
            <wp:effectExtent l="0" t="0" r="7620" b="13335"/>
            <wp:docPr id="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60"/>
                    <pic:cNvPicPr>
                      <a:picLocks noChangeAspect="1"/>
                    </pic:cNvPicPr>
                  </pic:nvPicPr>
                  <pic:blipFill>
                    <a:blip r:embed="rId8"/>
                    <a:stretch>
                      <a:fillRect/>
                    </a:stretch>
                  </pic:blipFill>
                  <pic:spPr>
                    <a:xfrm>
                      <a:off x="0" y="0"/>
                      <a:ext cx="4381500" cy="5048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2) 跟踪损失Ltracking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jc w:val="center"/>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drawing>
          <wp:inline distT="0" distB="0" distL="114300" distR="114300">
            <wp:extent cx="4638675" cy="914400"/>
            <wp:effectExtent l="0" t="0" r="9525" b="0"/>
            <wp:docPr id="8"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61"/>
                    <pic:cNvPicPr>
                      <a:picLocks noChangeAspect="1"/>
                    </pic:cNvPicPr>
                  </pic:nvPicPr>
                  <pic:blipFill>
                    <a:blip r:embed="rId9"/>
                    <a:stretch>
                      <a:fillRect/>
                    </a:stretch>
                  </pic:blipFill>
                  <pic:spPr>
                    <a:xfrm>
                      <a:off x="0" y="0"/>
                      <a:ext cx="4638675" cy="9144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3) 时间一致性损失LCons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jc w:val="center"/>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drawing>
          <wp:inline distT="0" distB="0" distL="114300" distR="114300">
            <wp:extent cx="4914900" cy="1247775"/>
            <wp:effectExtent l="0" t="0" r="7620" b="1905"/>
            <wp:docPr id="5"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IMG_262"/>
                    <pic:cNvPicPr>
                      <a:picLocks noChangeAspect="1"/>
                    </pic:cNvPicPr>
                  </pic:nvPicPr>
                  <pic:blipFill>
                    <a:blip r:embed="rId10"/>
                    <a:stretch>
                      <a:fillRect/>
                    </a:stretch>
                  </pic:blipFill>
                  <pic:spPr>
                    <a:xfrm>
                      <a:off x="0" y="0"/>
                      <a:ext cx="4914900" cy="12477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Style w:val="9"/>
          <w:rFonts w:hint="default" w:ascii="Arial" w:hAnsi="Arial" w:eastAsia="Arial" w:cs="Arial"/>
          <w:b/>
          <w:bCs/>
          <w:i w:val="0"/>
          <w:iCs w:val="0"/>
          <w:caps w:val="0"/>
          <w:color w:val="4D4D4D"/>
          <w:spacing w:val="0"/>
          <w:sz w:val="19"/>
          <w:szCs w:val="19"/>
          <w:shd w:val="clear" w:fill="FFFFFF"/>
        </w:rPr>
        <w:t>5. 跟踪推断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420" w:firstLineChars="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如图</w:t>
      </w:r>
      <w:r>
        <w:rPr>
          <w:rFonts w:hint="eastAsia" w:ascii="Arial" w:hAnsi="Arial" w:cs="Arial"/>
          <w:i w:val="0"/>
          <w:iCs w:val="0"/>
          <w:caps w:val="0"/>
          <w:color w:val="4D4D4D"/>
          <w:spacing w:val="0"/>
          <w:sz w:val="19"/>
          <w:szCs w:val="19"/>
          <w:shd w:val="clear" w:fill="FFFFFF"/>
          <w:lang w:val="en-US" w:eastAsia="zh-CN"/>
        </w:rPr>
        <w:t>3</w:t>
      </w:r>
      <w:r>
        <w:rPr>
          <w:rFonts w:hint="default" w:ascii="Arial" w:hAnsi="Arial" w:eastAsia="Arial" w:cs="Arial"/>
          <w:i w:val="0"/>
          <w:iCs w:val="0"/>
          <w:caps w:val="0"/>
          <w:color w:val="4D4D4D"/>
          <w:spacing w:val="0"/>
          <w:sz w:val="19"/>
          <w:szCs w:val="19"/>
          <w:shd w:val="clear" w:fill="FFFFFF"/>
        </w:rPr>
        <w:t>所示。作者首先在每次tamp时按顺序执行3D对象检测、异构线索提取和空间信息流。然后，存储空间特征及其时间戳。给定当前帧图像及其空间特征，通过向前传递时间信息流来计算适应性矩阵。为了减少ID切换，作者按照DAN计算当前帧中对象的适应性矩阵和存储在所有轨迹中的空间特征，并将它们相加为对象和轨迹之间的相似性分数。最后，采用Hungarian算法获得最优分配。在逐帧运行分配过程时，生成对象轨迹。因此，每个帧图像只通过一次高权重的3D检测、嵌入提取器和空间信息网络，而存储的空间特征通过轻量级的时间信息流被多次使用以计算相似度得分。因此，Time 3D可以实时运行。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jc w:val="center"/>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drawing>
          <wp:inline distT="0" distB="0" distL="114300" distR="114300">
            <wp:extent cx="4695825" cy="5153025"/>
            <wp:effectExtent l="0" t="0" r="13335" b="13335"/>
            <wp:docPr id="3"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IMG_263"/>
                    <pic:cNvPicPr>
                      <a:picLocks noChangeAspect="1"/>
                    </pic:cNvPicPr>
                  </pic:nvPicPr>
                  <pic:blipFill>
                    <a:blip r:embed="rId11"/>
                    <a:stretch>
                      <a:fillRect/>
                    </a:stretch>
                  </pic:blipFill>
                  <pic:spPr>
                    <a:xfrm>
                      <a:off x="0" y="0"/>
                      <a:ext cx="4695825" cy="51530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jc w:val="center"/>
        <w:rPr>
          <w:rFonts w:hint="default" w:ascii="Arial" w:hAnsi="Arial" w:eastAsia="Arial" w:cs="Arial"/>
          <w:i w:val="0"/>
          <w:iCs w:val="0"/>
          <w:caps w:val="0"/>
          <w:color w:val="4D4D4D"/>
          <w:spacing w:val="0"/>
          <w:sz w:val="19"/>
          <w:szCs w:val="19"/>
        </w:rPr>
      </w:pPr>
      <w:r>
        <w:rPr>
          <w:rStyle w:val="10"/>
          <w:rFonts w:hint="default" w:ascii="Arial" w:hAnsi="Arial" w:eastAsia="Arial" w:cs="Arial"/>
          <w:i/>
          <w:iCs/>
          <w:caps w:val="0"/>
          <w:color w:val="4D4D4D"/>
          <w:spacing w:val="0"/>
          <w:sz w:val="19"/>
          <w:szCs w:val="19"/>
          <w:shd w:val="clear" w:fill="FFFFFF"/>
        </w:rPr>
        <w:t>图</w:t>
      </w:r>
      <w:r>
        <w:rPr>
          <w:rStyle w:val="10"/>
          <w:rFonts w:hint="eastAsia" w:ascii="Arial" w:hAnsi="Arial" w:cs="Arial"/>
          <w:i/>
          <w:iCs/>
          <w:caps w:val="0"/>
          <w:color w:val="4D4D4D"/>
          <w:spacing w:val="0"/>
          <w:sz w:val="19"/>
          <w:szCs w:val="19"/>
          <w:shd w:val="clear" w:fill="FFFFFF"/>
          <w:lang w:val="en-US" w:eastAsia="zh-CN"/>
        </w:rPr>
        <w:t>3</w:t>
      </w:r>
      <w:r>
        <w:rPr>
          <w:rStyle w:val="10"/>
          <w:rFonts w:hint="default" w:ascii="Arial" w:hAnsi="Arial" w:eastAsia="Arial" w:cs="Arial"/>
          <w:i/>
          <w:iCs/>
          <w:caps w:val="0"/>
          <w:color w:val="4D4D4D"/>
          <w:spacing w:val="0"/>
          <w:sz w:val="19"/>
          <w:szCs w:val="19"/>
          <w:shd w:val="clear" w:fill="FFFFFF"/>
        </w:rPr>
        <w:t>：跟踪推断</w:t>
      </w:r>
    </w:p>
    <w:p>
      <w:pPr>
        <w:snapToGrid w:val="0"/>
        <w:spacing w:line="440" w:lineRule="exact"/>
        <w:ind w:firstLine="472" w:firstLineChars="196"/>
        <w:rPr>
          <w:rFonts w:hint="eastAsia" w:asciiTheme="minorEastAsia" w:hAnsiTheme="minorEastAsia" w:eastAsiaTheme="minorEastAsia"/>
          <w:b/>
          <w:sz w:val="24"/>
          <w:szCs w:val="24"/>
        </w:rPr>
      </w:pPr>
    </w:p>
    <w:p>
      <w:pPr>
        <w:snapToGrid w:val="0"/>
        <w:spacing w:line="440" w:lineRule="exact"/>
        <w:ind w:firstLine="551" w:firstLineChars="196"/>
        <w:rPr>
          <w:rFonts w:ascii="楷体" w:hAnsi="楷体" w:eastAsia="楷体" w:cs="楷体_GB2312"/>
          <w:b/>
          <w:bCs/>
          <w:color w:val="0070C0"/>
          <w:sz w:val="28"/>
          <w:szCs w:val="28"/>
        </w:rPr>
      </w:pPr>
      <w:bookmarkStart w:id="0" w:name="_Hlk53153401"/>
      <w:r>
        <w:rPr>
          <w:rFonts w:ascii="楷体" w:hAnsi="楷体" w:eastAsia="楷体"/>
          <w:b/>
          <w:color w:val="0070C0"/>
          <w:sz w:val="28"/>
          <w:szCs w:val="28"/>
        </w:rPr>
        <w:t>4</w:t>
      </w:r>
      <w:r>
        <w:rPr>
          <w:rFonts w:hint="eastAsia" w:ascii="楷体" w:hAnsi="楷体" w:eastAsia="楷体" w:cs="楷体_GB2312"/>
          <w:b/>
          <w:color w:val="0070C0"/>
          <w:sz w:val="28"/>
          <w:szCs w:val="28"/>
        </w:rPr>
        <w:t>．</w:t>
      </w:r>
      <w:r>
        <w:rPr>
          <w:rFonts w:hint="eastAsia" w:ascii="楷体" w:hAnsi="楷体" w:eastAsia="楷体" w:cs="楷体_GB2312"/>
          <w:b/>
          <w:bCs/>
          <w:color w:val="0070C0"/>
          <w:sz w:val="28"/>
          <w:szCs w:val="28"/>
        </w:rPr>
        <w:t>本论文的创新之处；10分</w:t>
      </w:r>
    </w:p>
    <w:p>
      <w:pPr>
        <w:snapToGrid w:val="0"/>
        <w:spacing w:line="440" w:lineRule="exact"/>
        <w:ind w:firstLine="372" w:firstLineChars="196"/>
        <w:rPr>
          <w:rFonts w:hint="default" w:ascii="Arial" w:hAnsi="Arial" w:eastAsia="Arial" w:cs="Arial"/>
          <w:i w:val="0"/>
          <w:iCs w:val="0"/>
          <w:caps w:val="0"/>
          <w:color w:val="4D4D4D"/>
          <w:spacing w:val="0"/>
          <w:sz w:val="19"/>
          <w:szCs w:val="19"/>
          <w:shd w:val="clear" w:fill="FFFFFF"/>
        </w:rPr>
      </w:pPr>
      <w:r>
        <w:rPr>
          <w:rFonts w:hint="default" w:ascii="Arial" w:hAnsi="Arial" w:eastAsia="Arial" w:cs="Arial"/>
          <w:i w:val="0"/>
          <w:iCs w:val="0"/>
          <w:caps w:val="0"/>
          <w:color w:val="4D4D4D"/>
          <w:spacing w:val="0"/>
          <w:sz w:val="19"/>
          <w:szCs w:val="19"/>
          <w:shd w:val="clear" w:fill="FFFFFF"/>
        </w:rPr>
        <w:t>本文提出了一种新的框架，在实时运行的情况下，仅从单目视频中联合学习三维目标检测和三维多目标跟踪</w:t>
      </w:r>
      <w:r>
        <w:rPr>
          <w:rFonts w:hint="eastAsia" w:ascii="Arial" w:hAnsi="Arial" w:eastAsia="Arial" w:cs="Arial"/>
          <w:i w:val="0"/>
          <w:iCs w:val="0"/>
          <w:caps w:val="0"/>
          <w:color w:val="4D4D4D"/>
          <w:spacing w:val="0"/>
          <w:sz w:val="19"/>
          <w:szCs w:val="19"/>
          <w:shd w:val="clear" w:fill="FFFFFF"/>
          <w:lang w:eastAsia="zh-CN"/>
        </w:rPr>
        <w:t>；</w:t>
      </w:r>
      <w:r>
        <w:rPr>
          <w:rFonts w:hint="eastAsia" w:ascii="Arial" w:hAnsi="Arial" w:eastAsia="Arial" w:cs="Arial"/>
          <w:i w:val="0"/>
          <w:iCs w:val="0"/>
          <w:caps w:val="0"/>
          <w:color w:val="4D4D4D"/>
          <w:spacing w:val="0"/>
          <w:sz w:val="19"/>
          <w:szCs w:val="19"/>
          <w:shd w:val="clear" w:fill="FFFFFF"/>
        </w:rPr>
        <w:t>提出了一个基于transformer的模块，可以预测当前和过去帧中所有目标的鲁棒相似性</w:t>
      </w:r>
      <w:r>
        <w:rPr>
          <w:rFonts w:hint="eastAsia" w:ascii="Arial" w:hAnsi="Arial" w:eastAsia="Arial" w:cs="Arial"/>
          <w:i w:val="0"/>
          <w:iCs w:val="0"/>
          <w:caps w:val="0"/>
          <w:color w:val="4D4D4D"/>
          <w:spacing w:val="0"/>
          <w:sz w:val="19"/>
          <w:szCs w:val="19"/>
          <w:shd w:val="clear" w:fill="FFFFFF"/>
          <w:lang w:eastAsia="zh-CN"/>
        </w:rPr>
        <w:t>；</w:t>
      </w:r>
      <w:r>
        <w:rPr>
          <w:rFonts w:hint="eastAsia" w:ascii="Arial" w:hAnsi="Arial" w:eastAsia="Arial" w:cs="Arial"/>
          <w:i w:val="0"/>
          <w:iCs w:val="0"/>
          <w:caps w:val="0"/>
          <w:color w:val="4D4D4D"/>
          <w:spacing w:val="0"/>
          <w:sz w:val="19"/>
          <w:szCs w:val="19"/>
          <w:shd w:val="clear" w:fill="FFFFFF"/>
        </w:rPr>
        <w:t>还提出了一个损失函数。</w:t>
      </w:r>
    </w:p>
    <w:p>
      <w:pPr>
        <w:snapToGrid w:val="0"/>
        <w:spacing w:line="440" w:lineRule="exact"/>
        <w:ind w:firstLine="372" w:firstLineChars="196"/>
        <w:rPr>
          <w:rFonts w:hint="default" w:ascii="Arial" w:hAnsi="Arial" w:eastAsia="Arial" w:cs="Arial"/>
          <w:i w:val="0"/>
          <w:iCs w:val="0"/>
          <w:caps w:val="0"/>
          <w:color w:val="4D4D4D"/>
          <w:spacing w:val="0"/>
          <w:sz w:val="19"/>
          <w:szCs w:val="19"/>
          <w:shd w:val="clear" w:fill="FFFFFF"/>
        </w:rPr>
      </w:pPr>
      <w:r>
        <w:rPr>
          <w:rFonts w:hint="default" w:ascii="Arial" w:hAnsi="Arial" w:eastAsia="Arial" w:cs="Arial"/>
          <w:i w:val="0"/>
          <w:iCs w:val="0"/>
          <w:caps w:val="0"/>
          <w:color w:val="4D4D4D"/>
          <w:spacing w:val="0"/>
          <w:sz w:val="19"/>
          <w:szCs w:val="19"/>
          <w:shd w:val="clear" w:fill="FFFFFF"/>
        </w:rPr>
        <w:t>作者的框架将异构线索（包括类别、2D框、3D框和Re-ID特征）编码为兼容嵌入。基于transformer的体系结构将时空信息流传递到估计轨迹，并通过时间一致性损失进行优化，使其更加平滑。在nuScenes数据集上，所提出的Time 3D在实时运行的同时实现了最先进的跟踪性能。</w:t>
      </w:r>
    </w:p>
    <w:p>
      <w:pPr>
        <w:snapToGrid w:val="0"/>
        <w:spacing w:line="440" w:lineRule="exact"/>
        <w:ind w:firstLine="372" w:firstLineChars="196"/>
        <w:rPr>
          <w:rFonts w:hint="default" w:ascii="Arial" w:hAnsi="Arial" w:eastAsia="Arial" w:cs="Arial"/>
          <w:i w:val="0"/>
          <w:iCs w:val="0"/>
          <w:caps w:val="0"/>
          <w:color w:val="4D4D4D"/>
          <w:spacing w:val="0"/>
          <w:sz w:val="19"/>
          <w:szCs w:val="19"/>
          <w:shd w:val="clear" w:fill="FFFFFF"/>
        </w:rPr>
      </w:pPr>
      <w:r>
        <w:rPr>
          <w:rFonts w:hint="default" w:ascii="Arial" w:hAnsi="Arial" w:eastAsia="Arial" w:cs="Arial"/>
          <w:i w:val="0"/>
          <w:iCs w:val="0"/>
          <w:caps w:val="0"/>
          <w:color w:val="4D4D4D"/>
          <w:spacing w:val="0"/>
          <w:sz w:val="19"/>
          <w:szCs w:val="19"/>
          <w:shd w:val="clear" w:fill="FFFFFF"/>
        </w:rPr>
        <w:t>为了为不同线索设计兼容的特征表示，作者提出将2D框和3D框的不同大小的参数转换为统一表示、2D角点和3D角点，其中几何信息可以通过广泛使用的PointNet结构从角点原始坐标中提取为高维特征。</w:t>
      </w:r>
    </w:p>
    <w:p>
      <w:pPr>
        <w:snapToGrid w:val="0"/>
        <w:spacing w:line="440" w:lineRule="exact"/>
        <w:ind w:firstLine="372" w:firstLineChars="196"/>
        <w:rPr>
          <w:rFonts w:hint="eastAsia" w:ascii="Arial" w:hAnsi="Arial" w:eastAsia="Arial" w:cs="Arial"/>
          <w:i w:val="0"/>
          <w:iCs w:val="0"/>
          <w:caps w:val="0"/>
          <w:color w:val="4D4D4D"/>
          <w:spacing w:val="0"/>
          <w:sz w:val="19"/>
          <w:szCs w:val="19"/>
          <w:shd w:val="clear" w:fill="FFFFFF"/>
          <w:lang w:val="en-US" w:eastAsia="zh-CN"/>
        </w:rPr>
      </w:pPr>
      <w:r>
        <w:rPr>
          <w:rFonts w:hint="eastAsia" w:ascii="Arial" w:hAnsi="Arial" w:eastAsia="Arial" w:cs="Arial"/>
          <w:i w:val="0"/>
          <w:iCs w:val="0"/>
          <w:caps w:val="0"/>
          <w:color w:val="4D4D4D"/>
          <w:spacing w:val="0"/>
          <w:sz w:val="19"/>
          <w:szCs w:val="19"/>
          <w:shd w:val="clear" w:fill="FFFFFF"/>
          <w:lang w:val="en-US" w:eastAsia="zh-CN"/>
        </w:rPr>
        <w:t>作者采用了多方面完备的实验，包括</w:t>
      </w:r>
      <w:r>
        <w:rPr>
          <w:rFonts w:hint="default" w:ascii="Arial" w:hAnsi="Arial" w:eastAsia="Arial" w:cs="Arial"/>
          <w:i w:val="0"/>
          <w:iCs w:val="0"/>
          <w:caps w:val="0"/>
          <w:color w:val="4D4D4D"/>
          <w:spacing w:val="0"/>
          <w:sz w:val="19"/>
          <w:szCs w:val="19"/>
          <w:shd w:val="clear" w:fill="FFFFFF"/>
        </w:rPr>
        <w:t>3D跟踪和3D物体检测性能测试集</w:t>
      </w:r>
      <w:r>
        <w:rPr>
          <w:rFonts w:hint="eastAsia" w:ascii="Arial" w:hAnsi="Arial" w:eastAsia="Arial" w:cs="Arial"/>
          <w:i w:val="0"/>
          <w:iCs w:val="0"/>
          <w:caps w:val="0"/>
          <w:color w:val="4D4D4D"/>
          <w:spacing w:val="0"/>
          <w:sz w:val="19"/>
          <w:szCs w:val="19"/>
          <w:shd w:val="clear" w:fill="FFFFFF"/>
          <w:lang w:eastAsia="zh-CN"/>
        </w:rPr>
        <w:t>、</w:t>
      </w:r>
      <w:r>
        <w:rPr>
          <w:rFonts w:hint="default" w:ascii="Arial" w:hAnsi="Arial" w:eastAsia="Arial" w:cs="Arial"/>
          <w:i w:val="0"/>
          <w:iCs w:val="0"/>
          <w:caps w:val="0"/>
          <w:color w:val="4D4D4D"/>
          <w:spacing w:val="0"/>
          <w:sz w:val="19"/>
          <w:szCs w:val="19"/>
          <w:shd w:val="clear" w:fill="FFFFFF"/>
        </w:rPr>
        <w:t>Time 3D的定性结果</w:t>
      </w:r>
      <w:r>
        <w:rPr>
          <w:rFonts w:hint="eastAsia" w:ascii="Arial" w:hAnsi="Arial" w:eastAsia="Arial" w:cs="Arial"/>
          <w:i w:val="0"/>
          <w:iCs w:val="0"/>
          <w:caps w:val="0"/>
          <w:color w:val="4D4D4D"/>
          <w:spacing w:val="0"/>
          <w:sz w:val="19"/>
          <w:szCs w:val="19"/>
          <w:shd w:val="clear" w:fill="FFFFFF"/>
          <w:lang w:eastAsia="zh-CN"/>
        </w:rPr>
        <w:t>、</w:t>
      </w:r>
      <w:r>
        <w:rPr>
          <w:rFonts w:hint="eastAsia" w:ascii="Arial" w:hAnsi="Arial" w:eastAsia="Arial" w:cs="Arial"/>
          <w:i w:val="0"/>
          <w:iCs w:val="0"/>
          <w:caps w:val="0"/>
          <w:color w:val="4D4D4D"/>
          <w:spacing w:val="0"/>
          <w:sz w:val="19"/>
          <w:szCs w:val="19"/>
          <w:shd w:val="clear" w:fill="FFFFFF"/>
          <w:lang w:val="en-US" w:eastAsia="zh-CN"/>
        </w:rPr>
        <w:t>各方面的消融实验、</w:t>
      </w:r>
      <w:r>
        <w:rPr>
          <w:rFonts w:hint="default" w:ascii="Arial" w:hAnsi="Arial" w:eastAsia="Arial" w:cs="Arial"/>
          <w:i w:val="0"/>
          <w:iCs w:val="0"/>
          <w:caps w:val="0"/>
          <w:color w:val="4D4D4D"/>
          <w:spacing w:val="0"/>
          <w:sz w:val="19"/>
          <w:szCs w:val="19"/>
          <w:shd w:val="clear" w:fill="FFFFFF"/>
        </w:rPr>
        <w:t>时间一致性损失</w:t>
      </w:r>
      <w:r>
        <w:rPr>
          <w:rFonts w:hint="eastAsia" w:ascii="Arial" w:hAnsi="Arial" w:eastAsia="Arial" w:cs="Arial"/>
          <w:i w:val="0"/>
          <w:iCs w:val="0"/>
          <w:caps w:val="0"/>
          <w:color w:val="4D4D4D"/>
          <w:spacing w:val="0"/>
          <w:sz w:val="19"/>
          <w:szCs w:val="19"/>
          <w:shd w:val="clear" w:fill="FFFFFF"/>
          <w:lang w:val="en-US" w:eastAsia="zh-CN"/>
        </w:rPr>
        <w:t>以及与最先进的产品进行比较。</w:t>
      </w:r>
    </w:p>
    <w:p>
      <w:pPr>
        <w:snapToGrid w:val="0"/>
        <w:spacing w:line="440" w:lineRule="exact"/>
        <w:ind w:firstLine="372" w:firstLineChars="196"/>
        <w:rPr>
          <w:rFonts w:ascii="Arial" w:hAnsi="Arial" w:eastAsia="Arial" w:cs="Arial"/>
          <w:i w:val="0"/>
          <w:iCs w:val="0"/>
          <w:caps w:val="0"/>
          <w:color w:val="4D4D4D"/>
          <w:spacing w:val="0"/>
          <w:sz w:val="19"/>
          <w:szCs w:val="19"/>
          <w:shd w:val="clear" w:fill="FFFFFF"/>
        </w:rPr>
      </w:pPr>
    </w:p>
    <w:bookmarkEnd w:id="0"/>
    <w:p>
      <w:pPr>
        <w:numPr>
          <w:ilvl w:val="0"/>
          <w:numId w:val="1"/>
        </w:numPr>
        <w:snapToGrid w:val="0"/>
        <w:spacing w:line="440" w:lineRule="exact"/>
        <w:ind w:firstLine="551" w:firstLineChars="196"/>
        <w:rPr>
          <w:rFonts w:hint="eastAsia" w:ascii="楷体" w:hAnsi="楷体" w:eastAsia="楷体" w:cs="楷体_GB2312"/>
          <w:b/>
          <w:bCs/>
          <w:color w:val="0070C0"/>
          <w:sz w:val="28"/>
          <w:szCs w:val="28"/>
        </w:rPr>
      </w:pPr>
      <w:r>
        <w:rPr>
          <w:rFonts w:hint="eastAsia" w:ascii="楷体" w:hAnsi="楷体" w:eastAsia="楷体" w:cs="楷体_GB2312"/>
          <w:b/>
          <w:bCs/>
          <w:color w:val="0070C0"/>
          <w:sz w:val="28"/>
          <w:szCs w:val="28"/>
        </w:rPr>
        <w:t>本论文不足之处与可能改进的地方；10分</w:t>
      </w:r>
    </w:p>
    <w:p>
      <w:pPr>
        <w:snapToGrid w:val="0"/>
        <w:spacing w:line="440" w:lineRule="exact"/>
        <w:ind w:firstLine="372" w:firstLineChars="196"/>
        <w:rPr>
          <w:rFonts w:hint="eastAsia" w:ascii="Arial" w:hAnsi="Arial" w:eastAsia="Arial" w:cs="Arial"/>
          <w:i w:val="0"/>
          <w:iCs w:val="0"/>
          <w:caps w:val="0"/>
          <w:color w:val="4D4D4D"/>
          <w:spacing w:val="0"/>
          <w:sz w:val="19"/>
          <w:szCs w:val="19"/>
          <w:shd w:val="clear" w:fill="FFFFFF"/>
          <w:lang w:val="en-US" w:eastAsia="zh-CN"/>
        </w:rPr>
      </w:pPr>
      <w:r>
        <w:rPr>
          <w:rFonts w:hint="eastAsia" w:ascii="Arial" w:hAnsi="Arial" w:eastAsia="Arial" w:cs="Arial"/>
          <w:i w:val="0"/>
          <w:iCs w:val="0"/>
          <w:caps w:val="0"/>
          <w:color w:val="4D4D4D"/>
          <w:spacing w:val="0"/>
          <w:sz w:val="19"/>
          <w:szCs w:val="19"/>
          <w:shd w:val="clear" w:fill="FFFFFF"/>
          <w:lang w:val="en-US" w:eastAsia="zh-CN"/>
        </w:rPr>
        <w:t>本论文在实验的实施细节上可加以深入。Time3D训练没有用KM3D预训练模型，使用了ImageNet预训练模型作为初始化。将图像的大小从900×1600调整到448×800，以进行快速训练。作者训练Time3D 200个epoch，起始学习率为1.25e−4，在epoch 90和120时将学习率降低×10。为了速度快，只把过去的五帧和当前帧关联起来。由上，在条件允许的情况下，可以花费更多的时间成本以获取更精确的实验数据。</w:t>
      </w:r>
    </w:p>
    <w:p>
      <w:pPr>
        <w:snapToGrid w:val="0"/>
        <w:spacing w:line="440" w:lineRule="exact"/>
        <w:ind w:firstLine="372" w:firstLineChars="196"/>
        <w:rPr>
          <w:rFonts w:hint="default" w:ascii="Arial" w:hAnsi="Arial" w:eastAsia="Arial" w:cs="Arial"/>
          <w:i w:val="0"/>
          <w:iCs w:val="0"/>
          <w:caps w:val="0"/>
          <w:color w:val="4D4D4D"/>
          <w:spacing w:val="0"/>
          <w:sz w:val="19"/>
          <w:szCs w:val="19"/>
          <w:shd w:val="clear" w:fill="FFFFFF"/>
          <w:lang w:val="en-US" w:eastAsia="zh-CN"/>
        </w:rPr>
      </w:pPr>
      <w:r>
        <w:rPr>
          <w:rFonts w:hint="eastAsia" w:ascii="Arial" w:hAnsi="Arial" w:eastAsia="Arial" w:cs="Arial"/>
          <w:i w:val="0"/>
          <w:iCs w:val="0"/>
          <w:caps w:val="0"/>
          <w:color w:val="4D4D4D"/>
          <w:spacing w:val="0"/>
          <w:sz w:val="19"/>
          <w:szCs w:val="19"/>
          <w:shd w:val="clear" w:fill="FFFFFF"/>
          <w:lang w:val="en-US" w:eastAsia="zh-CN"/>
        </w:rPr>
        <w:t>本论文的训练损失由</w:t>
      </w:r>
      <w:r>
        <w:rPr>
          <w:rFonts w:hint="default" w:ascii="Arial" w:hAnsi="Arial" w:eastAsia="Arial" w:cs="Arial"/>
          <w:i w:val="0"/>
          <w:iCs w:val="0"/>
          <w:caps w:val="0"/>
          <w:color w:val="4D4D4D"/>
          <w:spacing w:val="0"/>
          <w:sz w:val="19"/>
          <w:szCs w:val="19"/>
          <w:shd w:val="clear" w:fill="FFFFFF"/>
        </w:rPr>
        <w:t>作者将多任务损失分为三部分：单目目标3D检测损失LMono3D、跟踪损失Ltracking和时间一致性损失LCons。</w:t>
      </w:r>
      <w:r>
        <w:rPr>
          <w:rFonts w:hint="eastAsia" w:ascii="Arial" w:hAnsi="Arial" w:eastAsia="Arial" w:cs="Arial"/>
          <w:i w:val="0"/>
          <w:iCs w:val="0"/>
          <w:caps w:val="0"/>
          <w:color w:val="4D4D4D"/>
          <w:spacing w:val="0"/>
          <w:sz w:val="19"/>
          <w:szCs w:val="19"/>
          <w:shd w:val="clear" w:fill="FFFFFF"/>
          <w:lang w:val="en-US" w:eastAsia="zh-CN"/>
        </w:rPr>
        <w:t>需要考虑更多因素。</w:t>
      </w:r>
    </w:p>
    <w:p>
      <w:pPr>
        <w:snapToGrid w:val="0"/>
        <w:spacing w:line="440" w:lineRule="exact"/>
        <w:ind w:firstLine="372" w:firstLineChars="196"/>
        <w:rPr>
          <w:rFonts w:hint="default" w:ascii="Arial" w:hAnsi="Arial" w:eastAsia="Arial" w:cs="Arial"/>
          <w:i w:val="0"/>
          <w:iCs w:val="0"/>
          <w:caps w:val="0"/>
          <w:color w:val="4D4D4D"/>
          <w:spacing w:val="0"/>
          <w:sz w:val="19"/>
          <w:szCs w:val="19"/>
          <w:shd w:val="clear" w:fill="FFFFFF"/>
          <w:lang w:val="en-US" w:eastAsia="zh-CN"/>
        </w:rPr>
      </w:pPr>
      <w:r>
        <w:rPr>
          <w:rFonts w:hint="eastAsia" w:ascii="Arial" w:hAnsi="Arial" w:eastAsia="Arial" w:cs="Arial"/>
          <w:i w:val="0"/>
          <w:iCs w:val="0"/>
          <w:caps w:val="0"/>
          <w:color w:val="4D4D4D"/>
          <w:spacing w:val="0"/>
          <w:sz w:val="19"/>
          <w:szCs w:val="19"/>
          <w:shd w:val="clear" w:fill="FFFFFF"/>
          <w:lang w:val="en-US" w:eastAsia="zh-CN"/>
        </w:rPr>
        <w:t>由于对3D计算机视觉方面相关知识了解较少，本论文更多的可改进之处仍有待发掘。</w:t>
      </w:r>
    </w:p>
    <w:p>
      <w:pPr>
        <w:snapToGrid w:val="0"/>
        <w:spacing w:before="120" w:line="440" w:lineRule="exact"/>
        <w:ind w:firstLine="562" w:firstLineChars="200"/>
        <w:rPr>
          <w:rFonts w:ascii="楷体" w:hAnsi="楷体" w:eastAsia="楷体"/>
          <w:b/>
          <w:color w:val="0070C0"/>
          <w:sz w:val="28"/>
          <w:szCs w:val="28"/>
        </w:rPr>
      </w:pPr>
      <w:r>
        <w:rPr>
          <w:rFonts w:ascii="楷体" w:hAnsi="楷体" w:eastAsia="楷体" w:cs="楷体_GB2312"/>
          <w:b/>
          <w:bCs/>
          <w:color w:val="0070C0"/>
          <w:sz w:val="28"/>
          <w:szCs w:val="28"/>
        </w:rPr>
        <w:t>6</w:t>
      </w:r>
      <w:r>
        <w:rPr>
          <w:rFonts w:hint="eastAsia" w:ascii="楷体" w:hAnsi="楷体" w:eastAsia="楷体" w:cs="楷体_GB2312"/>
          <w:b/>
          <w:bCs/>
          <w:color w:val="0070C0"/>
          <w:sz w:val="28"/>
          <w:szCs w:val="28"/>
        </w:rPr>
        <w:t>. 读完本英文论文或者上完智能计算机图形学这门课的心得体会（可以从各个方面写）；</w:t>
      </w:r>
      <w:r>
        <w:rPr>
          <w:rFonts w:ascii="楷体" w:hAnsi="楷体" w:eastAsia="楷体" w:cs="楷体_GB2312"/>
          <w:b/>
          <w:bCs/>
          <w:color w:val="0070C0"/>
          <w:sz w:val="28"/>
          <w:szCs w:val="28"/>
        </w:rPr>
        <w:t>1</w:t>
      </w:r>
      <w:r>
        <w:rPr>
          <w:rFonts w:hint="eastAsia" w:ascii="楷体" w:hAnsi="楷体" w:eastAsia="楷体" w:cs="楷体_GB2312"/>
          <w:b/>
          <w:bCs/>
          <w:color w:val="0070C0"/>
          <w:sz w:val="28"/>
          <w:szCs w:val="28"/>
        </w:rPr>
        <w:t>0分</w:t>
      </w:r>
    </w:p>
    <w:p>
      <w:pPr>
        <w:snapToGrid w:val="0"/>
        <w:spacing w:line="440" w:lineRule="exact"/>
        <w:ind w:firstLine="372" w:firstLineChars="196"/>
        <w:rPr>
          <w:rFonts w:hint="default" w:ascii="Arial" w:hAnsi="Arial" w:eastAsia="Arial" w:cs="Arial"/>
          <w:i w:val="0"/>
          <w:iCs w:val="0"/>
          <w:caps w:val="0"/>
          <w:color w:val="4D4D4D"/>
          <w:spacing w:val="0"/>
          <w:sz w:val="19"/>
          <w:szCs w:val="19"/>
          <w:shd w:val="clear" w:fill="FFFFFF"/>
          <w:lang w:val="en-US" w:eastAsia="zh-CN"/>
        </w:rPr>
      </w:pPr>
      <w:r>
        <w:rPr>
          <w:rFonts w:hint="eastAsia" w:ascii="Arial" w:hAnsi="Arial" w:eastAsia="Arial" w:cs="Arial"/>
          <w:i w:val="0"/>
          <w:iCs w:val="0"/>
          <w:caps w:val="0"/>
          <w:color w:val="4D4D4D"/>
          <w:spacing w:val="0"/>
          <w:sz w:val="19"/>
          <w:szCs w:val="19"/>
          <w:shd w:val="clear" w:fill="FFFFFF"/>
          <w:lang w:val="en-US" w:eastAsia="zh-CN"/>
        </w:rPr>
        <w:t>本论文是今年刊登在CVPR上的一篇论文，</w:t>
      </w:r>
      <w:r>
        <w:rPr>
          <w:rFonts w:hint="default" w:ascii="Arial" w:hAnsi="Arial" w:eastAsia="Arial" w:cs="Arial"/>
          <w:i w:val="0"/>
          <w:iCs w:val="0"/>
          <w:caps w:val="0"/>
          <w:color w:val="4D4D4D"/>
          <w:spacing w:val="0"/>
          <w:sz w:val="19"/>
          <w:szCs w:val="19"/>
          <w:shd w:val="clear" w:fill="FFFFFF"/>
        </w:rPr>
        <w:t>提出了将3D单目目标检测和3D MOT结合到一个具有端到端训练方式的统一架构</w:t>
      </w:r>
      <w:r>
        <w:rPr>
          <w:rFonts w:hint="eastAsia" w:ascii="Arial" w:hAnsi="Arial" w:eastAsia="Arial" w:cs="Arial"/>
          <w:i w:val="0"/>
          <w:iCs w:val="0"/>
          <w:caps w:val="0"/>
          <w:color w:val="4D4D4D"/>
          <w:spacing w:val="0"/>
          <w:sz w:val="19"/>
          <w:szCs w:val="19"/>
          <w:shd w:val="clear" w:fill="FFFFFF"/>
          <w:lang w:eastAsia="zh-CN"/>
        </w:rPr>
        <w:t>。</w:t>
      </w:r>
      <w:r>
        <w:rPr>
          <w:rFonts w:hint="eastAsia" w:ascii="Arial" w:hAnsi="Arial" w:eastAsia="Arial" w:cs="Arial"/>
          <w:i w:val="0"/>
          <w:iCs w:val="0"/>
          <w:caps w:val="0"/>
          <w:color w:val="4D4D4D"/>
          <w:spacing w:val="0"/>
          <w:sz w:val="19"/>
          <w:szCs w:val="19"/>
          <w:shd w:val="clear" w:fill="FFFFFF"/>
          <w:lang w:val="en-US" w:eastAsia="zh-CN"/>
        </w:rPr>
        <w:t>本论文是从现实生活出发，基于自动驾驶的三维目标检测而来，从单目摄像头上做文章，是一种新奇的角度。文章不仅</w:t>
      </w:r>
      <w:r>
        <w:rPr>
          <w:rFonts w:hint="default" w:ascii="Arial" w:hAnsi="Arial" w:eastAsia="Arial" w:cs="Arial"/>
          <w:i w:val="0"/>
          <w:iCs w:val="0"/>
          <w:caps w:val="0"/>
          <w:color w:val="4D4D4D"/>
          <w:spacing w:val="0"/>
          <w:sz w:val="19"/>
          <w:szCs w:val="19"/>
          <w:shd w:val="clear" w:fill="FFFFFF"/>
        </w:rPr>
        <w:t>提出了一个统一的框架</w:t>
      </w:r>
      <w:r>
        <w:rPr>
          <w:rFonts w:hint="eastAsia" w:ascii="Arial" w:hAnsi="Arial" w:eastAsia="Arial" w:cs="Arial"/>
          <w:i w:val="0"/>
          <w:iCs w:val="0"/>
          <w:caps w:val="0"/>
          <w:color w:val="4D4D4D"/>
          <w:spacing w:val="0"/>
          <w:sz w:val="19"/>
          <w:szCs w:val="19"/>
          <w:shd w:val="clear" w:fill="FFFFFF"/>
          <w:lang w:eastAsia="zh-CN"/>
        </w:rPr>
        <w:t>，</w:t>
      </w:r>
      <w:r>
        <w:rPr>
          <w:rFonts w:hint="eastAsia" w:ascii="Arial" w:hAnsi="Arial" w:eastAsia="Arial" w:cs="Arial"/>
          <w:i w:val="0"/>
          <w:iCs w:val="0"/>
          <w:caps w:val="0"/>
          <w:color w:val="4D4D4D"/>
          <w:spacing w:val="0"/>
          <w:sz w:val="19"/>
          <w:szCs w:val="19"/>
          <w:shd w:val="clear" w:fill="FFFFFF"/>
          <w:lang w:val="en-US" w:eastAsia="zh-CN"/>
        </w:rPr>
        <w:t>也</w:t>
      </w:r>
      <w:r>
        <w:rPr>
          <w:rFonts w:hint="default" w:ascii="Arial" w:hAnsi="Arial" w:eastAsia="Arial" w:cs="Arial"/>
          <w:i w:val="0"/>
          <w:iCs w:val="0"/>
          <w:caps w:val="0"/>
          <w:color w:val="4D4D4D"/>
          <w:spacing w:val="0"/>
          <w:sz w:val="19"/>
          <w:szCs w:val="19"/>
          <w:shd w:val="clear" w:fill="FFFFFF"/>
        </w:rPr>
        <w:t>提出了一种嵌入提取器</w:t>
      </w:r>
      <w:r>
        <w:rPr>
          <w:rFonts w:hint="eastAsia" w:ascii="Arial" w:hAnsi="Arial" w:eastAsia="Arial" w:cs="Arial"/>
          <w:i w:val="0"/>
          <w:iCs w:val="0"/>
          <w:caps w:val="0"/>
          <w:color w:val="4D4D4D"/>
          <w:spacing w:val="0"/>
          <w:sz w:val="19"/>
          <w:szCs w:val="19"/>
          <w:shd w:val="clear" w:fill="FFFFFF"/>
          <w:lang w:val="en-US" w:eastAsia="zh-CN"/>
        </w:rPr>
        <w:t>和</w:t>
      </w:r>
      <w:r>
        <w:rPr>
          <w:rFonts w:hint="default" w:ascii="Arial" w:hAnsi="Arial" w:eastAsia="Arial" w:cs="Arial"/>
          <w:i w:val="0"/>
          <w:iCs w:val="0"/>
          <w:caps w:val="0"/>
          <w:color w:val="4D4D4D"/>
          <w:spacing w:val="0"/>
          <w:sz w:val="19"/>
          <w:szCs w:val="19"/>
          <w:shd w:val="clear" w:fill="FFFFFF"/>
        </w:rPr>
        <w:t>一种时间一致性损失</w:t>
      </w:r>
      <w:r>
        <w:rPr>
          <w:rFonts w:hint="eastAsia" w:ascii="Arial" w:hAnsi="Arial" w:eastAsia="Arial" w:cs="Arial"/>
          <w:i w:val="0"/>
          <w:iCs w:val="0"/>
          <w:caps w:val="0"/>
          <w:color w:val="4D4D4D"/>
          <w:spacing w:val="0"/>
          <w:sz w:val="19"/>
          <w:szCs w:val="19"/>
          <w:shd w:val="clear" w:fill="FFFFFF"/>
          <w:lang w:eastAsia="zh-CN"/>
        </w:rPr>
        <w:t>，</w:t>
      </w:r>
      <w:r>
        <w:rPr>
          <w:rFonts w:hint="eastAsia" w:ascii="Arial" w:hAnsi="Arial" w:eastAsia="Arial" w:cs="Arial"/>
          <w:i w:val="0"/>
          <w:iCs w:val="0"/>
          <w:caps w:val="0"/>
          <w:color w:val="4D4D4D"/>
          <w:spacing w:val="0"/>
          <w:sz w:val="19"/>
          <w:szCs w:val="19"/>
          <w:shd w:val="clear" w:fill="FFFFFF"/>
          <w:lang w:val="en-US" w:eastAsia="zh-CN"/>
        </w:rPr>
        <w:t>以完备的过程让我了解了TIME 3D 的可取之处，为单目3D目标检测作出了极大贡献。可以说这是我第一篇仔细阅读的论文，经此一役，也向我打开了新世界的大门，对一篇完整的论文的内容与结构有了清晰的认知，为我以后对更多论文的阅读甚至写作打下了基础。</w:t>
      </w:r>
    </w:p>
    <w:p>
      <w:pPr>
        <w:snapToGrid w:val="0"/>
        <w:spacing w:line="440" w:lineRule="exact"/>
        <w:ind w:firstLine="372" w:firstLineChars="196"/>
        <w:rPr>
          <w:rFonts w:hint="eastAsia" w:ascii="Arial" w:hAnsi="Arial" w:eastAsia="Arial" w:cs="Arial"/>
          <w:i w:val="0"/>
          <w:iCs w:val="0"/>
          <w:caps w:val="0"/>
          <w:color w:val="4D4D4D"/>
          <w:spacing w:val="0"/>
          <w:sz w:val="19"/>
          <w:szCs w:val="19"/>
          <w:shd w:val="clear" w:fill="FFFFFF"/>
          <w:lang w:val="en-US" w:eastAsia="zh-CN"/>
        </w:rPr>
      </w:pPr>
      <w:r>
        <w:rPr>
          <w:rFonts w:hint="eastAsia" w:ascii="Arial" w:hAnsi="Arial" w:eastAsia="Arial" w:cs="Arial"/>
          <w:i w:val="0"/>
          <w:iCs w:val="0"/>
          <w:caps w:val="0"/>
          <w:color w:val="4D4D4D"/>
          <w:spacing w:val="0"/>
          <w:sz w:val="19"/>
          <w:szCs w:val="19"/>
          <w:shd w:val="clear" w:fill="FFFFFF"/>
          <w:lang w:val="en-US" w:eastAsia="zh-CN"/>
        </w:rPr>
        <w:t>在上学期选课时，就对计算机图形学这一课程产生了兴趣，在初步了解后便选择了这门课。经过一学期的学习，虽然课程时间不长，但接触了不少计算机视觉方面的知识，初步学习了OpenGL语言的编写，此外还听了很多研究生学长学姐的学习分享，对研究生阶段的知识学习有了第一次的接触。但由于我个人的知识储备不足，在听这门课的部分内容（尤其论文分享）时存在较大困难，接受起来不是那么容易，这也是我对这门课唯一遗憾的地方，但同时也是这门课存在的意义，不仅仅传授了图形学的相关知识，也让我发现了自己大量的知识漏洞以及要去学习的方向和目标。</w:t>
      </w:r>
    </w:p>
    <w:p>
      <w:pPr>
        <w:snapToGrid w:val="0"/>
        <w:spacing w:line="440" w:lineRule="exact"/>
        <w:ind w:firstLine="372" w:firstLineChars="196"/>
        <w:rPr>
          <w:rFonts w:hint="default" w:ascii="Arial" w:hAnsi="Arial" w:eastAsia="Arial" w:cs="Arial"/>
          <w:i w:val="0"/>
          <w:iCs w:val="0"/>
          <w:caps w:val="0"/>
          <w:color w:val="4D4D4D"/>
          <w:spacing w:val="0"/>
          <w:sz w:val="19"/>
          <w:szCs w:val="19"/>
          <w:shd w:val="clear" w:fill="FFFFFF"/>
          <w:lang w:val="en-US" w:eastAsia="zh-CN"/>
        </w:rPr>
      </w:pPr>
      <w:r>
        <w:rPr>
          <w:rFonts w:hint="eastAsia" w:ascii="Arial" w:hAnsi="Arial" w:eastAsia="Arial" w:cs="Arial"/>
          <w:i w:val="0"/>
          <w:iCs w:val="0"/>
          <w:caps w:val="0"/>
          <w:color w:val="4D4D4D"/>
          <w:spacing w:val="0"/>
          <w:sz w:val="19"/>
          <w:szCs w:val="19"/>
          <w:shd w:val="clear" w:fill="FFFFFF"/>
          <w:lang w:val="en-US" w:eastAsia="zh-CN"/>
        </w:rPr>
        <w:t>比如在写完3D room的大作业时会有一种自豪感，在阅读论文时会感到困难，在课上演示3D视觉知识或播放相关视频时会感到新奇。所以上完整个课时后，我既对学习到的图形学领域的知识充满了好奇，也对自己没有全部弄懂课上讲过的知识感到遗憾，同时也找清了未来的学习动力。这就是计算机图形学这门课教给我的东西，始于课堂又超出课堂。</w:t>
      </w:r>
    </w:p>
    <w:sectPr>
      <w:pgSz w:w="11906" w:h="16838"/>
      <w:pgMar w:top="1418" w:right="1701" w:bottom="1418"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558EE7"/>
    <w:multiLevelType w:val="singleLevel"/>
    <w:tmpl w:val="8C558EE7"/>
    <w:lvl w:ilvl="0" w:tentative="0">
      <w:start w:val="5"/>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oNotHyphenateCaps/>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rora:used-aurora" w:val="i:1"/>
    <w:docVar w:name="commondata" w:val="eyJoZGlkIjoiYmNlYjI0ZDE4M2JhNmE3YWMzMDM0OGUyNjY1Y2JiMDUifQ=="/>
  </w:docVars>
  <w:rsids>
    <w:rsidRoot w:val="00A47567"/>
    <w:rsid w:val="00003EFC"/>
    <w:rsid w:val="00022DEC"/>
    <w:rsid w:val="00027D92"/>
    <w:rsid w:val="00035EA8"/>
    <w:rsid w:val="0003620D"/>
    <w:rsid w:val="00045EB2"/>
    <w:rsid w:val="00050BC9"/>
    <w:rsid w:val="000548C2"/>
    <w:rsid w:val="00072965"/>
    <w:rsid w:val="000729AD"/>
    <w:rsid w:val="00077FE7"/>
    <w:rsid w:val="00084A3E"/>
    <w:rsid w:val="000918BB"/>
    <w:rsid w:val="000A729F"/>
    <w:rsid w:val="000C3B73"/>
    <w:rsid w:val="000E4C3F"/>
    <w:rsid w:val="000E6C39"/>
    <w:rsid w:val="000E7FB5"/>
    <w:rsid w:val="000F2918"/>
    <w:rsid w:val="000F6FE1"/>
    <w:rsid w:val="00132A50"/>
    <w:rsid w:val="001349C0"/>
    <w:rsid w:val="0016245F"/>
    <w:rsid w:val="0018239D"/>
    <w:rsid w:val="001925F7"/>
    <w:rsid w:val="00193D03"/>
    <w:rsid w:val="001A11E0"/>
    <w:rsid w:val="001B178A"/>
    <w:rsid w:val="001B21E2"/>
    <w:rsid w:val="001B2A7B"/>
    <w:rsid w:val="001C76FD"/>
    <w:rsid w:val="001D00BA"/>
    <w:rsid w:val="001D4606"/>
    <w:rsid w:val="001D5F6A"/>
    <w:rsid w:val="001E51A9"/>
    <w:rsid w:val="002113AA"/>
    <w:rsid w:val="0021307B"/>
    <w:rsid w:val="002137BE"/>
    <w:rsid w:val="00213C1C"/>
    <w:rsid w:val="0021529A"/>
    <w:rsid w:val="0022224D"/>
    <w:rsid w:val="002343A9"/>
    <w:rsid w:val="00237297"/>
    <w:rsid w:val="00237A6B"/>
    <w:rsid w:val="00246D35"/>
    <w:rsid w:val="00264E6A"/>
    <w:rsid w:val="00266C0C"/>
    <w:rsid w:val="00291082"/>
    <w:rsid w:val="00292BBB"/>
    <w:rsid w:val="00293443"/>
    <w:rsid w:val="002962D8"/>
    <w:rsid w:val="002B0857"/>
    <w:rsid w:val="002B6945"/>
    <w:rsid w:val="002C0E99"/>
    <w:rsid w:val="002D2E34"/>
    <w:rsid w:val="002D3281"/>
    <w:rsid w:val="002D331F"/>
    <w:rsid w:val="002D4603"/>
    <w:rsid w:val="002F1E44"/>
    <w:rsid w:val="00305463"/>
    <w:rsid w:val="00313845"/>
    <w:rsid w:val="0031481A"/>
    <w:rsid w:val="00323B75"/>
    <w:rsid w:val="003242D7"/>
    <w:rsid w:val="00326DDE"/>
    <w:rsid w:val="00334174"/>
    <w:rsid w:val="00337150"/>
    <w:rsid w:val="003429AC"/>
    <w:rsid w:val="003457C8"/>
    <w:rsid w:val="00346A63"/>
    <w:rsid w:val="0034736C"/>
    <w:rsid w:val="003633B6"/>
    <w:rsid w:val="00366230"/>
    <w:rsid w:val="0036710C"/>
    <w:rsid w:val="00371D6C"/>
    <w:rsid w:val="00375FE9"/>
    <w:rsid w:val="003801B9"/>
    <w:rsid w:val="00392222"/>
    <w:rsid w:val="003A20AE"/>
    <w:rsid w:val="003B329A"/>
    <w:rsid w:val="003B35CE"/>
    <w:rsid w:val="003C3005"/>
    <w:rsid w:val="003C473D"/>
    <w:rsid w:val="003D50CC"/>
    <w:rsid w:val="003E68F1"/>
    <w:rsid w:val="003F0E0D"/>
    <w:rsid w:val="003F47B2"/>
    <w:rsid w:val="003F6626"/>
    <w:rsid w:val="0040567C"/>
    <w:rsid w:val="00406B5B"/>
    <w:rsid w:val="004179E4"/>
    <w:rsid w:val="004238C3"/>
    <w:rsid w:val="00434FF2"/>
    <w:rsid w:val="0044246A"/>
    <w:rsid w:val="004436FE"/>
    <w:rsid w:val="004617FE"/>
    <w:rsid w:val="00476F50"/>
    <w:rsid w:val="00477998"/>
    <w:rsid w:val="00480183"/>
    <w:rsid w:val="00492FC4"/>
    <w:rsid w:val="004C42C5"/>
    <w:rsid w:val="004D6898"/>
    <w:rsid w:val="004E1846"/>
    <w:rsid w:val="004E2E30"/>
    <w:rsid w:val="004E4C08"/>
    <w:rsid w:val="004E6A2F"/>
    <w:rsid w:val="004E6D93"/>
    <w:rsid w:val="00523DE0"/>
    <w:rsid w:val="0054538D"/>
    <w:rsid w:val="005509D8"/>
    <w:rsid w:val="005548A8"/>
    <w:rsid w:val="0055530F"/>
    <w:rsid w:val="00562857"/>
    <w:rsid w:val="00567F61"/>
    <w:rsid w:val="005766AB"/>
    <w:rsid w:val="00593F0D"/>
    <w:rsid w:val="005957AD"/>
    <w:rsid w:val="005C041F"/>
    <w:rsid w:val="005C210E"/>
    <w:rsid w:val="005D2F68"/>
    <w:rsid w:val="005D5BF6"/>
    <w:rsid w:val="005E18F4"/>
    <w:rsid w:val="0062192C"/>
    <w:rsid w:val="00630D64"/>
    <w:rsid w:val="00631568"/>
    <w:rsid w:val="0063309D"/>
    <w:rsid w:val="00633572"/>
    <w:rsid w:val="006431EC"/>
    <w:rsid w:val="0065252C"/>
    <w:rsid w:val="00653F8C"/>
    <w:rsid w:val="00670BDA"/>
    <w:rsid w:val="00684E1E"/>
    <w:rsid w:val="00685644"/>
    <w:rsid w:val="00690025"/>
    <w:rsid w:val="00694AB7"/>
    <w:rsid w:val="00696B26"/>
    <w:rsid w:val="006A24D5"/>
    <w:rsid w:val="006A70B9"/>
    <w:rsid w:val="006B3F58"/>
    <w:rsid w:val="006C29EC"/>
    <w:rsid w:val="006C536F"/>
    <w:rsid w:val="006C5B15"/>
    <w:rsid w:val="006D0837"/>
    <w:rsid w:val="006E39A2"/>
    <w:rsid w:val="006E6991"/>
    <w:rsid w:val="006F16AB"/>
    <w:rsid w:val="006F298C"/>
    <w:rsid w:val="006F4122"/>
    <w:rsid w:val="006F7454"/>
    <w:rsid w:val="007023FF"/>
    <w:rsid w:val="00704A24"/>
    <w:rsid w:val="00713B24"/>
    <w:rsid w:val="0073454E"/>
    <w:rsid w:val="007408BA"/>
    <w:rsid w:val="00740994"/>
    <w:rsid w:val="00745D74"/>
    <w:rsid w:val="00747883"/>
    <w:rsid w:val="00756A91"/>
    <w:rsid w:val="00767909"/>
    <w:rsid w:val="00780E88"/>
    <w:rsid w:val="00783502"/>
    <w:rsid w:val="00795B94"/>
    <w:rsid w:val="0079610B"/>
    <w:rsid w:val="007A58CB"/>
    <w:rsid w:val="007C7B7A"/>
    <w:rsid w:val="007E722F"/>
    <w:rsid w:val="007F2D65"/>
    <w:rsid w:val="007F5EBD"/>
    <w:rsid w:val="00802A21"/>
    <w:rsid w:val="0080374F"/>
    <w:rsid w:val="00825AA5"/>
    <w:rsid w:val="00831C95"/>
    <w:rsid w:val="00841161"/>
    <w:rsid w:val="008414AB"/>
    <w:rsid w:val="008447F9"/>
    <w:rsid w:val="00845ACE"/>
    <w:rsid w:val="00851F2E"/>
    <w:rsid w:val="008550E2"/>
    <w:rsid w:val="0085528D"/>
    <w:rsid w:val="00861559"/>
    <w:rsid w:val="0086715D"/>
    <w:rsid w:val="00870850"/>
    <w:rsid w:val="00885D8F"/>
    <w:rsid w:val="008A30C3"/>
    <w:rsid w:val="008A620F"/>
    <w:rsid w:val="008A6B42"/>
    <w:rsid w:val="008B00E9"/>
    <w:rsid w:val="008B1374"/>
    <w:rsid w:val="008B27B3"/>
    <w:rsid w:val="008C090F"/>
    <w:rsid w:val="008C2323"/>
    <w:rsid w:val="008C4D9E"/>
    <w:rsid w:val="008C75DB"/>
    <w:rsid w:val="008D1004"/>
    <w:rsid w:val="008E18BD"/>
    <w:rsid w:val="008E5349"/>
    <w:rsid w:val="008E6C70"/>
    <w:rsid w:val="00901532"/>
    <w:rsid w:val="00901DB1"/>
    <w:rsid w:val="00924781"/>
    <w:rsid w:val="00924D4C"/>
    <w:rsid w:val="00933065"/>
    <w:rsid w:val="0095084C"/>
    <w:rsid w:val="009572C9"/>
    <w:rsid w:val="009579F6"/>
    <w:rsid w:val="00981A57"/>
    <w:rsid w:val="00993CED"/>
    <w:rsid w:val="00994099"/>
    <w:rsid w:val="009A33E4"/>
    <w:rsid w:val="009A7204"/>
    <w:rsid w:val="009B0B5D"/>
    <w:rsid w:val="009B21C4"/>
    <w:rsid w:val="009B78D3"/>
    <w:rsid w:val="009C74DC"/>
    <w:rsid w:val="009E248B"/>
    <w:rsid w:val="00A04908"/>
    <w:rsid w:val="00A1060E"/>
    <w:rsid w:val="00A113EE"/>
    <w:rsid w:val="00A17F30"/>
    <w:rsid w:val="00A209EC"/>
    <w:rsid w:val="00A2201B"/>
    <w:rsid w:val="00A24E00"/>
    <w:rsid w:val="00A3134D"/>
    <w:rsid w:val="00A36ABC"/>
    <w:rsid w:val="00A37370"/>
    <w:rsid w:val="00A37C3F"/>
    <w:rsid w:val="00A47567"/>
    <w:rsid w:val="00A5318F"/>
    <w:rsid w:val="00A54A12"/>
    <w:rsid w:val="00A71047"/>
    <w:rsid w:val="00A77B81"/>
    <w:rsid w:val="00A8276D"/>
    <w:rsid w:val="00A84860"/>
    <w:rsid w:val="00A906B3"/>
    <w:rsid w:val="00A91572"/>
    <w:rsid w:val="00A95F44"/>
    <w:rsid w:val="00AA1E15"/>
    <w:rsid w:val="00AA7B1A"/>
    <w:rsid w:val="00AB2E82"/>
    <w:rsid w:val="00AB7DC0"/>
    <w:rsid w:val="00AC15B9"/>
    <w:rsid w:val="00AD3618"/>
    <w:rsid w:val="00AE0BD9"/>
    <w:rsid w:val="00AE7A4E"/>
    <w:rsid w:val="00AF2D9A"/>
    <w:rsid w:val="00B178D6"/>
    <w:rsid w:val="00B2063C"/>
    <w:rsid w:val="00B23DEB"/>
    <w:rsid w:val="00B254FE"/>
    <w:rsid w:val="00B36270"/>
    <w:rsid w:val="00B42281"/>
    <w:rsid w:val="00B507CD"/>
    <w:rsid w:val="00B55150"/>
    <w:rsid w:val="00B60D88"/>
    <w:rsid w:val="00B66111"/>
    <w:rsid w:val="00B66227"/>
    <w:rsid w:val="00B6731E"/>
    <w:rsid w:val="00B94800"/>
    <w:rsid w:val="00B970F2"/>
    <w:rsid w:val="00B97CD5"/>
    <w:rsid w:val="00B97FAA"/>
    <w:rsid w:val="00BA0601"/>
    <w:rsid w:val="00BA1673"/>
    <w:rsid w:val="00BA2732"/>
    <w:rsid w:val="00BB29AB"/>
    <w:rsid w:val="00BC26CF"/>
    <w:rsid w:val="00BC38B8"/>
    <w:rsid w:val="00BD0FA7"/>
    <w:rsid w:val="00BD1F70"/>
    <w:rsid w:val="00BE1FAB"/>
    <w:rsid w:val="00BF786F"/>
    <w:rsid w:val="00C037A9"/>
    <w:rsid w:val="00C05E39"/>
    <w:rsid w:val="00C14474"/>
    <w:rsid w:val="00C34ABD"/>
    <w:rsid w:val="00C447CA"/>
    <w:rsid w:val="00C470FD"/>
    <w:rsid w:val="00C4783E"/>
    <w:rsid w:val="00C525EC"/>
    <w:rsid w:val="00C650A1"/>
    <w:rsid w:val="00C66651"/>
    <w:rsid w:val="00C75509"/>
    <w:rsid w:val="00C84402"/>
    <w:rsid w:val="00C90C49"/>
    <w:rsid w:val="00C91A7F"/>
    <w:rsid w:val="00C92802"/>
    <w:rsid w:val="00C94E79"/>
    <w:rsid w:val="00C97A51"/>
    <w:rsid w:val="00CB0F72"/>
    <w:rsid w:val="00CB1921"/>
    <w:rsid w:val="00CD4028"/>
    <w:rsid w:val="00CF29BF"/>
    <w:rsid w:val="00D02A24"/>
    <w:rsid w:val="00D2712C"/>
    <w:rsid w:val="00D2795D"/>
    <w:rsid w:val="00D27BA4"/>
    <w:rsid w:val="00D45053"/>
    <w:rsid w:val="00D62B0F"/>
    <w:rsid w:val="00D90D9C"/>
    <w:rsid w:val="00D91D9C"/>
    <w:rsid w:val="00D962A5"/>
    <w:rsid w:val="00DA1763"/>
    <w:rsid w:val="00DA213C"/>
    <w:rsid w:val="00DB0E98"/>
    <w:rsid w:val="00DB67DB"/>
    <w:rsid w:val="00DC230D"/>
    <w:rsid w:val="00DF5359"/>
    <w:rsid w:val="00DF7F80"/>
    <w:rsid w:val="00E00BAA"/>
    <w:rsid w:val="00E03198"/>
    <w:rsid w:val="00E06F80"/>
    <w:rsid w:val="00E07380"/>
    <w:rsid w:val="00E12C6E"/>
    <w:rsid w:val="00E22D95"/>
    <w:rsid w:val="00E31773"/>
    <w:rsid w:val="00E3567D"/>
    <w:rsid w:val="00E44578"/>
    <w:rsid w:val="00E567FC"/>
    <w:rsid w:val="00E60FCD"/>
    <w:rsid w:val="00E7659B"/>
    <w:rsid w:val="00E96F99"/>
    <w:rsid w:val="00EA24B4"/>
    <w:rsid w:val="00EB0722"/>
    <w:rsid w:val="00EB6B46"/>
    <w:rsid w:val="00EC7AF9"/>
    <w:rsid w:val="00EE09A0"/>
    <w:rsid w:val="00EE416B"/>
    <w:rsid w:val="00EE5693"/>
    <w:rsid w:val="00EF4DE6"/>
    <w:rsid w:val="00F0050E"/>
    <w:rsid w:val="00F05D0D"/>
    <w:rsid w:val="00F128F7"/>
    <w:rsid w:val="00F15DAF"/>
    <w:rsid w:val="00F17965"/>
    <w:rsid w:val="00F225E8"/>
    <w:rsid w:val="00F22871"/>
    <w:rsid w:val="00F435B5"/>
    <w:rsid w:val="00F43673"/>
    <w:rsid w:val="00F51B49"/>
    <w:rsid w:val="00F75CFC"/>
    <w:rsid w:val="00F93484"/>
    <w:rsid w:val="00FD3396"/>
    <w:rsid w:val="00FE00F8"/>
    <w:rsid w:val="00FE6600"/>
    <w:rsid w:val="218C125C"/>
    <w:rsid w:val="2C023E4E"/>
    <w:rsid w:val="3B285A29"/>
    <w:rsid w:val="593C5FB0"/>
    <w:rsid w:val="60DD7D36"/>
    <w:rsid w:val="713D717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8">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Document Map"/>
    <w:basedOn w:val="1"/>
    <w:link w:val="16"/>
    <w:semiHidden/>
    <w:unhideWhenUsed/>
    <w:qFormat/>
    <w:uiPriority w:val="99"/>
    <w:rPr>
      <w:rFonts w:ascii="宋体"/>
      <w:sz w:val="18"/>
      <w:szCs w:val="18"/>
    </w:rPr>
  </w:style>
  <w:style w:type="paragraph" w:styleId="3">
    <w:name w:val="Balloon Text"/>
    <w:basedOn w:val="1"/>
    <w:link w:val="15"/>
    <w:semiHidden/>
    <w:unhideWhenUsed/>
    <w:uiPriority w:val="99"/>
    <w:rPr>
      <w:sz w:val="18"/>
      <w:szCs w:val="18"/>
    </w:rPr>
  </w:style>
  <w:style w:type="paragraph" w:styleId="4">
    <w:name w:val="footer"/>
    <w:basedOn w:val="1"/>
    <w:link w:val="13"/>
    <w:uiPriority w:val="99"/>
    <w:pPr>
      <w:tabs>
        <w:tab w:val="center" w:pos="4153"/>
        <w:tab w:val="right" w:pos="8306"/>
      </w:tabs>
      <w:snapToGrid w:val="0"/>
      <w:jc w:val="left"/>
    </w:pPr>
    <w:rPr>
      <w:sz w:val="18"/>
      <w:szCs w:val="18"/>
    </w:rPr>
  </w:style>
  <w:style w:type="paragraph" w:styleId="5">
    <w:name w:val="header"/>
    <w:basedOn w:val="1"/>
    <w:link w:val="12"/>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9">
    <w:name w:val="Strong"/>
    <w:basedOn w:val="8"/>
    <w:qFormat/>
    <w:locked/>
    <w:uiPriority w:val="0"/>
    <w:rPr>
      <w:b/>
    </w:rPr>
  </w:style>
  <w:style w:type="character" w:styleId="10">
    <w:name w:val="Emphasis"/>
    <w:basedOn w:val="8"/>
    <w:qFormat/>
    <w:locked/>
    <w:uiPriority w:val="0"/>
    <w:rPr>
      <w:i/>
    </w:rPr>
  </w:style>
  <w:style w:type="character" w:styleId="11">
    <w:name w:val="Hyperlink"/>
    <w:basedOn w:val="8"/>
    <w:qFormat/>
    <w:uiPriority w:val="99"/>
    <w:rPr>
      <w:color w:val="0000FF"/>
      <w:u w:val="single"/>
    </w:rPr>
  </w:style>
  <w:style w:type="character" w:customStyle="1" w:styleId="12">
    <w:name w:val="页眉 字符"/>
    <w:basedOn w:val="8"/>
    <w:link w:val="5"/>
    <w:qFormat/>
    <w:locked/>
    <w:uiPriority w:val="99"/>
    <w:rPr>
      <w:kern w:val="2"/>
      <w:sz w:val="18"/>
      <w:szCs w:val="18"/>
    </w:rPr>
  </w:style>
  <w:style w:type="character" w:customStyle="1" w:styleId="13">
    <w:name w:val="页脚 字符"/>
    <w:basedOn w:val="8"/>
    <w:link w:val="4"/>
    <w:qFormat/>
    <w:locked/>
    <w:uiPriority w:val="99"/>
    <w:rPr>
      <w:kern w:val="2"/>
      <w:sz w:val="18"/>
      <w:szCs w:val="18"/>
    </w:rPr>
  </w:style>
  <w:style w:type="paragraph" w:styleId="14">
    <w:name w:val="List Paragraph"/>
    <w:basedOn w:val="1"/>
    <w:qFormat/>
    <w:uiPriority w:val="99"/>
    <w:pPr>
      <w:ind w:firstLine="420" w:firstLineChars="200"/>
    </w:pPr>
  </w:style>
  <w:style w:type="character" w:customStyle="1" w:styleId="15">
    <w:name w:val="批注框文本 字符"/>
    <w:basedOn w:val="8"/>
    <w:link w:val="3"/>
    <w:semiHidden/>
    <w:qFormat/>
    <w:uiPriority w:val="99"/>
    <w:rPr>
      <w:kern w:val="2"/>
      <w:sz w:val="18"/>
      <w:szCs w:val="18"/>
    </w:rPr>
  </w:style>
  <w:style w:type="character" w:customStyle="1" w:styleId="16">
    <w:name w:val="文档结构图 字符"/>
    <w:basedOn w:val="8"/>
    <w:link w:val="2"/>
    <w:semiHidden/>
    <w:qFormat/>
    <w:uiPriority w:val="99"/>
    <w:rPr>
      <w:rFonts w:ascii="宋体"/>
      <w:kern w:val="2"/>
      <w:sz w:val="18"/>
      <w:szCs w:val="18"/>
    </w:rPr>
  </w:style>
  <w:style w:type="paragraph" w:customStyle="1" w:styleId="17">
    <w:name w:val="Display Equation (Aurora)"/>
    <w:basedOn w:val="1"/>
    <w:link w:val="18"/>
    <w:qFormat/>
    <w:uiPriority w:val="0"/>
    <w:pPr>
      <w:tabs>
        <w:tab w:val="center" w:pos="4252"/>
        <w:tab w:val="right" w:pos="8504"/>
      </w:tabs>
      <w:snapToGrid w:val="0"/>
      <w:spacing w:after="62" w:afterLines="20" w:line="440" w:lineRule="exact"/>
      <w:ind w:firstLine="560" w:firstLineChars="200"/>
    </w:pPr>
    <w:rPr>
      <w:rFonts w:ascii="楷体" w:hAnsi="楷体" w:eastAsia="楷体"/>
      <w:color w:val="FF0000"/>
      <w:kern w:val="0"/>
      <w:sz w:val="28"/>
      <w:szCs w:val="28"/>
    </w:rPr>
  </w:style>
  <w:style w:type="character" w:customStyle="1" w:styleId="18">
    <w:name w:val="Display Equation (Aurora) 字符"/>
    <w:basedOn w:val="8"/>
    <w:link w:val="17"/>
    <w:qFormat/>
    <w:uiPriority w:val="0"/>
    <w:rPr>
      <w:rFonts w:ascii="楷体" w:hAnsi="楷体" w:eastAsia="楷体"/>
      <w:color w:val="FF0000"/>
      <w:sz w:val="28"/>
      <w:szCs w:val="28"/>
    </w:rPr>
  </w:style>
  <w:style w:type="character" w:customStyle="1" w:styleId="19">
    <w:name w:val="Section Break (Aurora)"/>
    <w:basedOn w:val="8"/>
    <w:qFormat/>
    <w:uiPriority w:val="0"/>
    <w:rPr>
      <w:rFonts w:ascii="楷体" w:hAnsi="楷体" w:eastAsia="楷体"/>
      <w:vanish/>
      <w:color w:val="800080"/>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0EB5B-9020-4A13-A5C6-6675FD7DA40A}">
  <ds:schemaRefs/>
</ds:datastoreItem>
</file>

<file path=docProps/app.xml><?xml version="1.0" encoding="utf-8"?>
<Properties xmlns="http://schemas.openxmlformats.org/officeDocument/2006/extended-properties" xmlns:vt="http://schemas.openxmlformats.org/officeDocument/2006/docPropsVTypes">
  <Template>Normal.dotm</Template>
  <Company>nsfc</Company>
  <Pages>8</Pages>
  <Words>4725</Words>
  <Characters>5432</Characters>
  <Lines>4</Lines>
  <Paragraphs>1</Paragraphs>
  <TotalTime>14</TotalTime>
  <ScaleCrop>false</ScaleCrop>
  <LinksUpToDate>false</LinksUpToDate>
  <CharactersWithSpaces>5534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2018-02-17T15:57:00Z</dcterms:created>
  <dc:creator>刘容光</dc:creator>
  <cp:lastModifiedBy>kraZY.</cp:lastModifiedBy>
  <cp:lastPrinted>2017-12-15T06:58:00Z</cp:lastPrinted>
  <dcterms:modified xsi:type="dcterms:W3CDTF">2023-04-19T06:52:53Z</dcterms:modified>
  <dc:title>面上项目申请书撰写提纲</dc:title>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9029901A3AC9411AB87F1FFE67BB8A38</vt:lpwstr>
  </property>
</Properties>
</file>