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  <w:r w:rsidRPr="00A51A6A">
        <w:rPr>
          <w:b/>
          <w:bCs/>
          <w:color w:val="000000"/>
          <w:u w:val="single"/>
        </w:rPr>
        <w:t>CS202 First Exam</w:t>
      </w:r>
    </w:p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olor w:val="000000"/>
          <w:u w:val="single"/>
        </w:rPr>
      </w:pPr>
    </w:p>
    <w:p w:rsidR="00515B2F" w:rsidRDefault="00515B2F" w:rsidP="00515B2F">
      <w:pPr>
        <w:widowControl w:val="0"/>
        <w:suppressAutoHyphens/>
        <w:autoSpaceDE w:val="0"/>
        <w:autoSpaceDN w:val="0"/>
        <w:adjustRightInd w:val="0"/>
        <w:rPr>
          <w:bCs/>
          <w:color w:val="000000"/>
        </w:rPr>
      </w:pPr>
      <w:r w:rsidRPr="00A51A6A">
        <w:rPr>
          <w:bCs/>
          <w:color w:val="000000"/>
        </w:rPr>
        <w:t>Due: 8:00 AM, 9/27/2017</w:t>
      </w:r>
      <w:r w:rsidRPr="00A51A6A">
        <w:rPr>
          <w:bCs/>
          <w:color w:val="000000"/>
        </w:rPr>
        <w:tab/>
      </w:r>
      <w:r w:rsidRPr="00A51A6A">
        <w:rPr>
          <w:bCs/>
          <w:color w:val="000000"/>
        </w:rPr>
        <w:tab/>
        <w:t>Name: _</w:t>
      </w:r>
      <w:r w:rsidRPr="00A51A6A">
        <w:rPr>
          <w:bCs/>
          <w:color w:val="000000"/>
          <w:u w:val="single"/>
        </w:rPr>
        <w:t>Manwai Nguyen</w:t>
      </w:r>
      <w:r w:rsidRPr="00A51A6A">
        <w:rPr>
          <w:bCs/>
          <w:color w:val="000000"/>
        </w:rPr>
        <w:t>___</w:t>
      </w:r>
      <w:r w:rsidRPr="00A51A6A">
        <w:rPr>
          <w:bCs/>
          <w:color w:val="000000"/>
        </w:rPr>
        <w:tab/>
      </w:r>
      <w:r w:rsidRPr="00A51A6A">
        <w:rPr>
          <w:bCs/>
          <w:color w:val="000000"/>
        </w:rPr>
        <w:tab/>
        <w:t>Score: _____________</w:t>
      </w:r>
    </w:p>
    <w:p w:rsidR="00A51A6A" w:rsidRDefault="00A51A6A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515B2F" w:rsidRPr="00A51A6A" w:rsidRDefault="00515B2F" w:rsidP="00515B2F">
      <w:pPr>
        <w:widowControl w:val="0"/>
        <w:numPr>
          <w:ilvl w:val="0"/>
          <w:numId w:val="1"/>
        </w:numPr>
        <w:tabs>
          <w:tab w:val="clear" w:pos="-720"/>
          <w:tab w:val="num" w:pos="360"/>
        </w:tabs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bCs/>
          <w:color w:val="000000"/>
        </w:rPr>
      </w:pPr>
      <w:r w:rsidRPr="00A51A6A">
        <w:rPr>
          <w:bCs/>
          <w:color w:val="000000"/>
        </w:rPr>
        <w:lastRenderedPageBreak/>
        <w:t>(20%, Page 24, R1.18) Design a program to implement the equation below to compute the π value.</w:t>
      </w:r>
    </w:p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ind w:left="1080"/>
        <w:jc w:val="both"/>
        <w:rPr>
          <w:bCs/>
          <w:color w:val="000000"/>
        </w:rPr>
      </w:pPr>
      <w:r w:rsidRPr="00A51A6A">
        <w:rPr>
          <w:bCs/>
          <w:color w:val="000000"/>
        </w:rPr>
        <w:t>π = 4.0 * (1 - 1/3.0 + 1/5.0 – 1/7.0 + 1/9.0 – 1/11.0 + …..)</w:t>
      </w:r>
    </w:p>
    <w:p w:rsidR="00515B2F" w:rsidRPr="00A51A6A" w:rsidRDefault="00515B2F" w:rsidP="00515B2F">
      <w:pPr>
        <w:pStyle w:val="ListParagraph"/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ind w:left="1485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Use the WHILE loop to compute the π value, until when you have the result determined to six</w:t>
      </w:r>
    </w:p>
    <w:p w:rsidR="00515B2F" w:rsidRPr="00A51A6A" w:rsidRDefault="001F099B" w:rsidP="00515B2F">
      <w:pPr>
        <w:pStyle w:val="ListParagraph"/>
        <w:widowControl w:val="0"/>
        <w:suppressAutoHyphens/>
        <w:autoSpaceDE w:val="0"/>
        <w:autoSpaceDN w:val="0"/>
        <w:adjustRightInd w:val="0"/>
        <w:ind w:left="1485"/>
        <w:jc w:val="both"/>
        <w:rPr>
          <w:rStyle w:val="renderedqtext"/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Significant</w:t>
      </w:r>
      <w:r w:rsidR="00515B2F" w:rsidRPr="00A51A6A">
        <w:rPr>
          <w:bCs/>
          <w:color w:val="000000"/>
          <w:sz w:val="22"/>
          <w:szCs w:val="22"/>
        </w:rPr>
        <w:t xml:space="preserve"> floating-point digits. For example: π</w:t>
      </w:r>
      <w:r w:rsidR="00515B2F" w:rsidRPr="00A51A6A">
        <w:rPr>
          <w:rStyle w:val="renderedqtext"/>
          <w:sz w:val="22"/>
          <w:szCs w:val="22"/>
        </w:rPr>
        <w:t xml:space="preserve"> = 3.141592 or 3.1415926.</w:t>
      </w:r>
    </w:p>
    <w:p w:rsidR="00515B2F" w:rsidRPr="00A51A6A" w:rsidRDefault="008C34AB" w:rsidP="00515B2F">
      <w:pPr>
        <w:widowControl w:val="0"/>
        <w:suppressAutoHyphens/>
        <w:autoSpaceDE w:val="0"/>
        <w:autoSpaceDN w:val="0"/>
        <w:adjustRightInd w:val="0"/>
        <w:ind w:left="1080"/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858000" cy="7421245"/>
            <wp:effectExtent l="0" t="0" r="0" b="8255"/>
            <wp:wrapTight wrapText="bothSides">
              <wp:wrapPolygon edited="0">
                <wp:start x="0" y="0"/>
                <wp:lineTo x="0" y="21569"/>
                <wp:lineTo x="21540" y="21569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B2F" w:rsidRPr="00A51A6A">
        <w:rPr>
          <w:rStyle w:val="renderedqtext"/>
        </w:rPr>
        <w:t>1.2. Use “</w:t>
      </w:r>
      <w:proofErr w:type="spellStart"/>
      <w:r w:rsidR="00515B2F" w:rsidRPr="00A51A6A">
        <w:rPr>
          <w:rStyle w:val="renderedqtext"/>
        </w:rPr>
        <w:t>System.out.printf</w:t>
      </w:r>
      <w:proofErr w:type="spellEnd"/>
      <w:r w:rsidR="00515B2F" w:rsidRPr="00A51A6A">
        <w:rPr>
          <w:rStyle w:val="renderedqtext"/>
        </w:rPr>
        <w:t xml:space="preserve">” to print your </w:t>
      </w:r>
      <w:r w:rsidR="00515B2F" w:rsidRPr="00A51A6A">
        <w:rPr>
          <w:bCs/>
          <w:color w:val="000000"/>
        </w:rPr>
        <w:t>π value with at least 6 accurate floating-point digits.</w:t>
      </w:r>
    </w:p>
    <w:p w:rsidR="00A51A6A" w:rsidRDefault="00A51A6A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515B2F" w:rsidRPr="00A51A6A" w:rsidRDefault="00515B2F" w:rsidP="00515B2F">
      <w:pPr>
        <w:widowControl w:val="0"/>
        <w:numPr>
          <w:ilvl w:val="0"/>
          <w:numId w:val="1"/>
        </w:numPr>
        <w:tabs>
          <w:tab w:val="clear" w:pos="-720"/>
          <w:tab w:val="num" w:pos="360"/>
        </w:tabs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bCs/>
          <w:color w:val="000000"/>
        </w:rPr>
      </w:pPr>
      <w:r w:rsidRPr="00A51A6A">
        <w:rPr>
          <w:bCs/>
          <w:color w:val="000000"/>
        </w:rPr>
        <w:lastRenderedPageBreak/>
        <w:t>(20%) Do programming Exercise P2.21 on page 74.</w:t>
      </w:r>
    </w:p>
    <w:p w:rsidR="00515B2F" w:rsidRPr="008C34AB" w:rsidRDefault="00515B2F" w:rsidP="008C34AB">
      <w:pPr>
        <w:pStyle w:val="ListParagraph"/>
        <w:widowControl w:val="0"/>
        <w:numPr>
          <w:ilvl w:val="1"/>
          <w:numId w:val="2"/>
        </w:numPr>
        <w:suppressAutoHyphens/>
        <w:autoSpaceDE w:val="0"/>
        <w:autoSpaceDN w:val="0"/>
        <w:adjustRightInd w:val="0"/>
        <w:ind w:left="144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 xml:space="preserve">Ask user to enter the following three years (one </w:t>
      </w:r>
      <w:r w:rsidR="008C34AB">
        <w:rPr>
          <w:bCs/>
          <w:color w:val="000000"/>
          <w:sz w:val="22"/>
          <w:szCs w:val="22"/>
        </w:rPr>
        <w:t>at a time) to test your program: 1997, 2007, 2017</w:t>
      </w:r>
      <w:r w:rsidRPr="008C34AB">
        <w:rPr>
          <w:bCs/>
          <w:color w:val="000000"/>
          <w:sz w:val="22"/>
          <w:szCs w:val="22"/>
        </w:rPr>
        <w:tab/>
      </w:r>
    </w:p>
    <w:p w:rsidR="00A51A6A" w:rsidRPr="00A51A6A" w:rsidRDefault="008C34AB" w:rsidP="00A51A6A">
      <w:pPr>
        <w:pStyle w:val="ListParagraph"/>
        <w:widowControl w:val="0"/>
        <w:suppressAutoHyphens/>
        <w:autoSpaceDE w:val="0"/>
        <w:autoSpaceDN w:val="0"/>
        <w:adjustRightInd w:val="0"/>
        <w:ind w:left="1080"/>
        <w:jc w:val="both"/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6316980</wp:posOffset>
            </wp:positionV>
            <wp:extent cx="6858000" cy="2237740"/>
            <wp:effectExtent l="0" t="0" r="0" b="0"/>
            <wp:wrapTight wrapText="bothSides">
              <wp:wrapPolygon edited="0">
                <wp:start x="0" y="0"/>
                <wp:lineTo x="0" y="21330"/>
                <wp:lineTo x="21540" y="2133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6858000" cy="6134735"/>
            <wp:effectExtent l="0" t="0" r="0" b="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B2F" w:rsidRPr="00A51A6A">
        <w:rPr>
          <w:bCs/>
          <w:color w:val="000000"/>
          <w:sz w:val="22"/>
          <w:szCs w:val="22"/>
        </w:rPr>
        <w:t>2.2 Output the month and day of Easter Sunday of the input year.</w:t>
      </w:r>
    </w:p>
    <w:p w:rsidR="00146D8D" w:rsidRDefault="00515B2F" w:rsidP="00515B2F">
      <w:pPr>
        <w:widowControl w:val="0"/>
        <w:numPr>
          <w:ilvl w:val="0"/>
          <w:numId w:val="1"/>
        </w:numPr>
        <w:tabs>
          <w:tab w:val="clear" w:pos="-720"/>
          <w:tab w:val="num" w:pos="360"/>
        </w:tabs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bCs/>
          <w:color w:val="000000"/>
        </w:rPr>
      </w:pPr>
      <w:r w:rsidRPr="00A51A6A">
        <w:rPr>
          <w:bCs/>
          <w:color w:val="000000"/>
        </w:rPr>
        <w:lastRenderedPageBreak/>
        <w:t xml:space="preserve">(20%) Do Programming Exercise P3.22 on page 129. Use the following taxable incomes to test your program.      </w:t>
      </w:r>
    </w:p>
    <w:p w:rsidR="00515B2F" w:rsidRPr="00A51A6A" w:rsidRDefault="0084102A" w:rsidP="00146D8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848475" cy="5544185"/>
            <wp:effectExtent l="0" t="0" r="9525" b="0"/>
            <wp:wrapTight wrapText="bothSides">
              <wp:wrapPolygon edited="0">
                <wp:start x="0" y="0"/>
                <wp:lineTo x="0" y="21523"/>
                <wp:lineTo x="21570" y="21523"/>
                <wp:lineTo x="215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9162" r="278" b="466"/>
                    <a:stretch/>
                  </pic:blipFill>
                  <pic:spPr bwMode="auto">
                    <a:xfrm>
                      <a:off x="0" y="0"/>
                      <a:ext cx="6848475" cy="554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D8D">
        <w:rPr>
          <w:bCs/>
          <w:color w:val="000000"/>
        </w:rPr>
        <w:t xml:space="preserve">     </w:t>
      </w:r>
      <w:r w:rsidR="00146D8D">
        <w:rPr>
          <w:bCs/>
          <w:color w:val="000000"/>
        </w:rPr>
        <w:tab/>
      </w:r>
      <w:r w:rsidR="00146D8D">
        <w:rPr>
          <w:bCs/>
          <w:color w:val="000000"/>
        </w:rPr>
        <w:tab/>
      </w:r>
      <w:r w:rsidR="00515B2F" w:rsidRPr="00A51A6A">
        <w:rPr>
          <w:bCs/>
          <w:color w:val="000000"/>
        </w:rPr>
        <w:t>Single: {0, 8000, 8001, 32000, 32001};</w:t>
      </w:r>
      <w:r w:rsidR="00515B2F" w:rsidRPr="00A51A6A">
        <w:rPr>
          <w:bCs/>
          <w:color w:val="000000"/>
        </w:rPr>
        <w:tab/>
        <w:t xml:space="preserve">Married: {0, 16000, 16001, 64000, </w:t>
      </w:r>
      <w:proofErr w:type="gramStart"/>
      <w:r w:rsidR="00515B2F" w:rsidRPr="00A51A6A">
        <w:rPr>
          <w:bCs/>
          <w:color w:val="000000"/>
        </w:rPr>
        <w:t>64001</w:t>
      </w:r>
      <w:proofErr w:type="gramEnd"/>
      <w:r w:rsidR="00515B2F" w:rsidRPr="00A51A6A">
        <w:rPr>
          <w:bCs/>
          <w:color w:val="000000"/>
        </w:rPr>
        <w:t>}</w:t>
      </w:r>
    </w:p>
    <w:p w:rsidR="00515B2F" w:rsidRPr="00A51A6A" w:rsidRDefault="0084102A" w:rsidP="00515B2F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5631815</wp:posOffset>
            </wp:positionV>
            <wp:extent cx="6858000" cy="31229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00D" w:rsidRDefault="00A51A6A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2F300D" w:rsidRDefault="002F300D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4040505</wp:posOffset>
            </wp:positionV>
            <wp:extent cx="6858000" cy="49968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-295275</wp:posOffset>
            </wp:positionV>
            <wp:extent cx="6858000" cy="4846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0000"/>
        </w:rPr>
        <w:br w:type="page"/>
      </w:r>
    </w:p>
    <w:p w:rsidR="00A51A6A" w:rsidRDefault="00A51A6A">
      <w:pPr>
        <w:rPr>
          <w:bCs/>
          <w:color w:val="000000"/>
        </w:rPr>
      </w:pPr>
    </w:p>
    <w:p w:rsidR="00515B2F" w:rsidRPr="00A51A6A" w:rsidRDefault="00515B2F" w:rsidP="00515B2F">
      <w:pPr>
        <w:widowControl w:val="0"/>
        <w:numPr>
          <w:ilvl w:val="0"/>
          <w:numId w:val="1"/>
        </w:numPr>
        <w:tabs>
          <w:tab w:val="clear" w:pos="-720"/>
          <w:tab w:val="num" w:pos="360"/>
        </w:tabs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bCs/>
          <w:color w:val="000000"/>
        </w:rPr>
      </w:pPr>
      <w:r w:rsidRPr="00A51A6A">
        <w:rPr>
          <w:bCs/>
          <w:color w:val="000000"/>
        </w:rPr>
        <w:t>(20%) Do Programming Exercise P4.3 on page 188. Use the following two input strings to test your program separately {</w:t>
      </w:r>
      <w:proofErr w:type="spellStart"/>
      <w:r w:rsidRPr="00A51A6A">
        <w:rPr>
          <w:bCs/>
          <w:color w:val="000000"/>
        </w:rPr>
        <w:t>aLineOfInputAsAString</w:t>
      </w:r>
      <w:proofErr w:type="spellEnd"/>
      <w:r w:rsidRPr="00A51A6A">
        <w:rPr>
          <w:bCs/>
          <w:color w:val="000000"/>
        </w:rPr>
        <w:tab/>
      </w:r>
      <w:proofErr w:type="spellStart"/>
      <w:r w:rsidRPr="00A51A6A">
        <w:rPr>
          <w:bCs/>
          <w:color w:val="000000"/>
        </w:rPr>
        <w:t>ThisIsACamelHump</w:t>
      </w:r>
      <w:proofErr w:type="spellEnd"/>
      <w:r w:rsidRPr="00A51A6A">
        <w:rPr>
          <w:bCs/>
          <w:color w:val="000000"/>
        </w:rPr>
        <w:t>}. Show the corresponding outputs of sub-questions {a, b, c, d, e} for each input string as below; such as for “</w:t>
      </w:r>
      <w:proofErr w:type="spellStart"/>
      <w:r w:rsidRPr="00A51A6A">
        <w:rPr>
          <w:bCs/>
          <w:color w:val="000000"/>
        </w:rPr>
        <w:t>aLineOfInputAsAString</w:t>
      </w:r>
      <w:proofErr w:type="spellEnd"/>
      <w:r w:rsidRPr="00A51A6A">
        <w:rPr>
          <w:bCs/>
          <w:color w:val="000000"/>
        </w:rPr>
        <w:t>”:</w:t>
      </w:r>
    </w:p>
    <w:p w:rsidR="00515B2F" w:rsidRPr="00A51A6A" w:rsidRDefault="00515B2F" w:rsidP="00515B2F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180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Uppercase letters in the string are: {L, O, I, A, A, S}</w:t>
      </w:r>
    </w:p>
    <w:p w:rsidR="00515B2F" w:rsidRPr="00A51A6A" w:rsidRDefault="00515B2F" w:rsidP="00515B2F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180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The second letter in the string is: {L}</w:t>
      </w:r>
    </w:p>
    <w:p w:rsidR="00515B2F" w:rsidRPr="00A51A6A" w:rsidRDefault="00515B2F" w:rsidP="00515B2F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180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The string with all vowels replaced by an underscore is: {_L_n__</w:t>
      </w:r>
      <w:proofErr w:type="spellStart"/>
      <w:r w:rsidRPr="00A51A6A">
        <w:rPr>
          <w:bCs/>
          <w:color w:val="000000"/>
          <w:sz w:val="22"/>
          <w:szCs w:val="22"/>
        </w:rPr>
        <w:t>f_np_t_s_Str_ng</w:t>
      </w:r>
      <w:proofErr w:type="spellEnd"/>
      <w:r w:rsidRPr="00A51A6A">
        <w:rPr>
          <w:bCs/>
          <w:color w:val="000000"/>
          <w:sz w:val="22"/>
          <w:szCs w:val="22"/>
        </w:rPr>
        <w:t>}</w:t>
      </w:r>
    </w:p>
    <w:p w:rsidR="00515B2F" w:rsidRPr="00A51A6A" w:rsidRDefault="00515B2F" w:rsidP="00515B2F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180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The number of vowels in the string is: 9.</w:t>
      </w:r>
    </w:p>
    <w:p w:rsidR="00515B2F" w:rsidRDefault="00515B2F" w:rsidP="00515B2F">
      <w:pPr>
        <w:pStyle w:val="ListParagraph"/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ind w:left="1800"/>
        <w:jc w:val="both"/>
        <w:rPr>
          <w:bCs/>
          <w:color w:val="000000"/>
          <w:sz w:val="22"/>
          <w:szCs w:val="22"/>
        </w:rPr>
      </w:pPr>
      <w:r w:rsidRPr="00A51A6A">
        <w:rPr>
          <w:bCs/>
          <w:color w:val="000000"/>
          <w:sz w:val="22"/>
          <w:szCs w:val="22"/>
        </w:rPr>
        <w:t>The positions of all vowels in the string are: {1, 3, 5, 6, 8, 11, 13, 15, 19}</w:t>
      </w:r>
    </w:p>
    <w:p w:rsidR="00CF7C11" w:rsidRDefault="00CF7C11" w:rsidP="00CF7C11">
      <w:pPr>
        <w:widowControl w:val="0"/>
        <w:suppressAutoHyphens/>
        <w:autoSpaceDE w:val="0"/>
        <w:autoSpaceDN w:val="0"/>
        <w:adjustRightInd w:val="0"/>
        <w:jc w:val="both"/>
        <w:rPr>
          <w:bCs/>
          <w:color w:val="000000"/>
        </w:rPr>
      </w:pPr>
    </w:p>
    <w:p w:rsidR="00CF7C11" w:rsidRPr="00CF7C11" w:rsidRDefault="00CF7C11" w:rsidP="00CF7C11">
      <w:pPr>
        <w:widowControl w:val="0"/>
        <w:suppressAutoHyphens/>
        <w:autoSpaceDE w:val="0"/>
        <w:autoSpaceDN w:val="0"/>
        <w:adjustRightInd w:val="0"/>
        <w:jc w:val="both"/>
        <w:rPr>
          <w:bCs/>
          <w:color w:val="000000"/>
        </w:rPr>
      </w:pPr>
    </w:p>
    <w:p w:rsidR="00CF7C11" w:rsidRDefault="00CF7C11">
      <w:pPr>
        <w:rPr>
          <w:bCs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</w:rPr>
        <w:drawing>
          <wp:inline distT="0" distB="0" distL="0" distR="0" wp14:anchorId="1ACAB1E4" wp14:editId="6D173125">
            <wp:extent cx="6858000" cy="260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11" w:rsidRDefault="00CF7C11">
      <w:pPr>
        <w:rPr>
          <w:bCs/>
          <w:color w:val="000000"/>
        </w:rPr>
      </w:pPr>
      <w:r>
        <w:rPr>
          <w:bCs/>
          <w:color w:val="000000"/>
        </w:rPr>
        <w:t>Code on next page</w:t>
      </w:r>
    </w:p>
    <w:p w:rsidR="00CF7C11" w:rsidRDefault="00332884">
      <w:pPr>
        <w:rPr>
          <w:bCs/>
          <w:color w:val="000000"/>
        </w:rPr>
      </w:pPr>
      <w:r>
        <w:rPr>
          <w:bCs/>
          <w:color w:val="000000"/>
        </w:rPr>
        <w:t xml:space="preserve">Note: </w:t>
      </w:r>
      <w:r w:rsidR="00CF7C11">
        <w:rPr>
          <w:bCs/>
          <w:color w:val="000000"/>
        </w:rPr>
        <w:t>I added both solutions for part e because I was confused on whether you wanted the standard indexing of the string or how non-computer scientist would view it.</w:t>
      </w:r>
    </w:p>
    <w:p w:rsidR="00CF7C11" w:rsidRDefault="00CF7C11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CF7C11" w:rsidRDefault="0084102A">
      <w:pPr>
        <w:rPr>
          <w:bCs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6021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A6A" w:rsidRDefault="00CF7C1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5708015</wp:posOffset>
            </wp:positionV>
            <wp:extent cx="6858000" cy="31915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A6A">
        <w:rPr>
          <w:bCs/>
          <w:color w:val="000000"/>
        </w:rPr>
        <w:br w:type="page"/>
      </w:r>
    </w:p>
    <w:p w:rsidR="00515B2F" w:rsidRPr="00A51A6A" w:rsidRDefault="00515B2F" w:rsidP="00515B2F">
      <w:pPr>
        <w:widowControl w:val="0"/>
        <w:numPr>
          <w:ilvl w:val="0"/>
          <w:numId w:val="1"/>
        </w:numPr>
        <w:tabs>
          <w:tab w:val="clear" w:pos="-720"/>
          <w:tab w:val="num" w:pos="36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bCs/>
          <w:color w:val="000000"/>
        </w:rPr>
      </w:pPr>
      <w:r w:rsidRPr="00A51A6A">
        <w:rPr>
          <w:bCs/>
          <w:color w:val="000000"/>
        </w:rPr>
        <w:lastRenderedPageBreak/>
        <w:t>(20%) Do Graphics P4.38 on page 197. Also add hair, ears, eyebrows, eyes, nose, and teeth onto the face.</w:t>
      </w:r>
    </w:p>
    <w:p w:rsidR="00515B2F" w:rsidRPr="00A51A6A" w:rsidRDefault="00BF52B9" w:rsidP="00515B2F">
      <w:pPr>
        <w:widowControl w:val="0"/>
        <w:suppressAutoHyphens/>
        <w:autoSpaceDE w:val="0"/>
        <w:autoSpaceDN w:val="0"/>
        <w:adjustRightInd w:val="0"/>
        <w:ind w:left="360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848504</wp:posOffset>
            </wp:positionV>
            <wp:extent cx="2407426" cy="2457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42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6391910</wp:posOffset>
            </wp:positionV>
            <wp:extent cx="685800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color w:val="00000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858000" cy="6127750"/>
            <wp:effectExtent l="0" t="0" r="0" b="6350"/>
            <wp:wrapTight wrapText="bothSides">
              <wp:wrapPolygon edited="0">
                <wp:start x="0" y="0"/>
                <wp:lineTo x="0" y="21555"/>
                <wp:lineTo x="21540" y="21555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B2F" w:rsidRPr="00A51A6A">
        <w:rPr>
          <w:bCs/>
          <w:color w:val="000000"/>
        </w:rPr>
        <w:t>Note: Use your creativity to draw the face as pretty or handsome as possible.</w:t>
      </w:r>
      <w:bookmarkStart w:id="0" w:name="_GoBack"/>
      <w:bookmarkEnd w:id="0"/>
    </w:p>
    <w:p w:rsidR="00515B2F" w:rsidRPr="00A51A6A" w:rsidRDefault="00515B2F" w:rsidP="00515B2F">
      <w:pPr>
        <w:widowControl w:val="0"/>
        <w:suppressAutoHyphens/>
        <w:autoSpaceDE w:val="0"/>
        <w:autoSpaceDN w:val="0"/>
        <w:adjustRightInd w:val="0"/>
        <w:ind w:left="-720"/>
        <w:rPr>
          <w:bCs/>
          <w:color w:val="000000"/>
        </w:rPr>
      </w:pPr>
    </w:p>
    <w:p w:rsidR="00D4641E" w:rsidRPr="00A51A6A" w:rsidRDefault="00D4641E"/>
    <w:sectPr w:rsidR="00D4641E" w:rsidRPr="00A51A6A" w:rsidSect="00515B2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B3" w:rsidRDefault="00E532B3" w:rsidP="0084102A">
      <w:pPr>
        <w:spacing w:after="0" w:line="240" w:lineRule="auto"/>
      </w:pPr>
      <w:r>
        <w:separator/>
      </w:r>
    </w:p>
  </w:endnote>
  <w:endnote w:type="continuationSeparator" w:id="0">
    <w:p w:rsidR="00E532B3" w:rsidRDefault="00E532B3" w:rsidP="0084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B3" w:rsidRDefault="00E532B3" w:rsidP="0084102A">
      <w:pPr>
        <w:spacing w:after="0" w:line="240" w:lineRule="auto"/>
      </w:pPr>
      <w:r>
        <w:separator/>
      </w:r>
    </w:p>
  </w:footnote>
  <w:footnote w:type="continuationSeparator" w:id="0">
    <w:p w:rsidR="00E532B3" w:rsidRDefault="00E532B3" w:rsidP="0084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02A" w:rsidRDefault="00841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62F6A"/>
    <w:multiLevelType w:val="hybridMultilevel"/>
    <w:tmpl w:val="16145EC0"/>
    <w:lvl w:ilvl="0" w:tplc="52BC5772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43DCAD96">
      <w:numFmt w:val="none"/>
      <w:lvlText w:val=""/>
      <w:lvlJc w:val="left"/>
      <w:pPr>
        <w:tabs>
          <w:tab w:val="num" w:pos="360"/>
        </w:tabs>
      </w:pPr>
    </w:lvl>
    <w:lvl w:ilvl="2" w:tplc="F3B4050A">
      <w:numFmt w:val="none"/>
      <w:lvlText w:val=""/>
      <w:lvlJc w:val="left"/>
      <w:pPr>
        <w:tabs>
          <w:tab w:val="num" w:pos="360"/>
        </w:tabs>
      </w:pPr>
    </w:lvl>
    <w:lvl w:ilvl="3" w:tplc="B1E88AFE">
      <w:numFmt w:val="none"/>
      <w:lvlText w:val=""/>
      <w:lvlJc w:val="left"/>
      <w:pPr>
        <w:tabs>
          <w:tab w:val="num" w:pos="360"/>
        </w:tabs>
      </w:pPr>
    </w:lvl>
    <w:lvl w:ilvl="4" w:tplc="DAD0F2C6">
      <w:numFmt w:val="none"/>
      <w:lvlText w:val=""/>
      <w:lvlJc w:val="left"/>
      <w:pPr>
        <w:tabs>
          <w:tab w:val="num" w:pos="360"/>
        </w:tabs>
      </w:pPr>
    </w:lvl>
    <w:lvl w:ilvl="5" w:tplc="4FE46A9C">
      <w:numFmt w:val="none"/>
      <w:lvlText w:val=""/>
      <w:lvlJc w:val="left"/>
      <w:pPr>
        <w:tabs>
          <w:tab w:val="num" w:pos="360"/>
        </w:tabs>
      </w:pPr>
    </w:lvl>
    <w:lvl w:ilvl="6" w:tplc="4410740A">
      <w:numFmt w:val="none"/>
      <w:lvlText w:val=""/>
      <w:lvlJc w:val="left"/>
      <w:pPr>
        <w:tabs>
          <w:tab w:val="num" w:pos="360"/>
        </w:tabs>
      </w:pPr>
    </w:lvl>
    <w:lvl w:ilvl="7" w:tplc="47D4F6BC">
      <w:numFmt w:val="none"/>
      <w:lvlText w:val=""/>
      <w:lvlJc w:val="left"/>
      <w:pPr>
        <w:tabs>
          <w:tab w:val="num" w:pos="360"/>
        </w:tabs>
      </w:pPr>
    </w:lvl>
    <w:lvl w:ilvl="8" w:tplc="538C8C6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B831C88"/>
    <w:multiLevelType w:val="multilevel"/>
    <w:tmpl w:val="7D68A6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AD5D5D"/>
    <w:multiLevelType w:val="multilevel"/>
    <w:tmpl w:val="0AF2460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8E5D03"/>
    <w:multiLevelType w:val="hybridMultilevel"/>
    <w:tmpl w:val="A756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4233B"/>
    <w:multiLevelType w:val="hybridMultilevel"/>
    <w:tmpl w:val="9750777E"/>
    <w:lvl w:ilvl="0" w:tplc="789456C8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2F"/>
    <w:rsid w:val="00146D8D"/>
    <w:rsid w:val="001F099B"/>
    <w:rsid w:val="002F300D"/>
    <w:rsid w:val="00332884"/>
    <w:rsid w:val="00515B2F"/>
    <w:rsid w:val="00690648"/>
    <w:rsid w:val="0084102A"/>
    <w:rsid w:val="008C34AB"/>
    <w:rsid w:val="008F1B6A"/>
    <w:rsid w:val="00A51A6A"/>
    <w:rsid w:val="00BF52B9"/>
    <w:rsid w:val="00CF7C11"/>
    <w:rsid w:val="00D4641E"/>
    <w:rsid w:val="00E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8827-98FC-4F5C-9C37-A8F3DB4F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2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nderedqtext">
    <w:name w:val="rendered_qtext"/>
    <w:basedOn w:val="DefaultParagraphFont"/>
    <w:rsid w:val="00515B2F"/>
  </w:style>
  <w:style w:type="paragraph" w:styleId="Header">
    <w:name w:val="header"/>
    <w:basedOn w:val="Normal"/>
    <w:link w:val="HeaderChar"/>
    <w:uiPriority w:val="99"/>
    <w:unhideWhenUsed/>
    <w:rsid w:val="0084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2A"/>
  </w:style>
  <w:style w:type="paragraph" w:styleId="Footer">
    <w:name w:val="footer"/>
    <w:basedOn w:val="Normal"/>
    <w:link w:val="FooterChar"/>
    <w:uiPriority w:val="99"/>
    <w:unhideWhenUsed/>
    <w:rsid w:val="0084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4</cp:revision>
  <dcterms:created xsi:type="dcterms:W3CDTF">2017-09-26T10:08:00Z</dcterms:created>
  <dcterms:modified xsi:type="dcterms:W3CDTF">2017-09-26T12:39:00Z</dcterms:modified>
</cp:coreProperties>
</file>