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194C3" w14:textId="3D06A36A" w:rsidR="00997B83" w:rsidRPr="00B37091" w:rsidRDefault="00997B83" w:rsidP="00997B83">
      <w:pPr>
        <w:pStyle w:val="a3"/>
      </w:pPr>
      <w:r w:rsidRPr="00B37091">
        <w:t>Gestire progetti e fare impresa</w:t>
      </w:r>
    </w:p>
    <w:p w14:paraId="272781AF" w14:textId="05B2F65F" w:rsidR="00997B83" w:rsidRPr="00B37091" w:rsidRDefault="00997B83" w:rsidP="00997B83">
      <w:pPr>
        <w:pStyle w:val="1"/>
      </w:pPr>
      <w:r w:rsidRPr="00B37091">
        <w:t>Fare un’impresa</w:t>
      </w:r>
    </w:p>
    <w:p w14:paraId="18099246" w14:textId="71C79FA9" w:rsidR="00997B83" w:rsidRPr="00B37091" w:rsidRDefault="00997B83" w:rsidP="00997B83">
      <w:r w:rsidRPr="00B37091">
        <w:t>Per impresa intendiamo obbiettivi ambiziosi che richiedono impegno per essere raggiunti e l’utilizzo di mezzi e risorse. Solitamente realizzate in compagnia di altre persone.</w:t>
      </w:r>
    </w:p>
    <w:p w14:paraId="7B986A55" w14:textId="245D0E03" w:rsidR="00997B83" w:rsidRPr="00B37091" w:rsidRDefault="00997B83" w:rsidP="00997B83">
      <w:pPr>
        <w:pStyle w:val="1"/>
      </w:pPr>
      <w:r w:rsidRPr="00B37091">
        <w:t>Le caratteristiche di un’impresa</w:t>
      </w:r>
    </w:p>
    <w:p w14:paraId="1A0F3D82" w14:textId="2A7FFC00" w:rsidR="00997B83" w:rsidRPr="00B37091" w:rsidRDefault="00997B83" w:rsidP="00997B83">
      <w:r w:rsidRPr="00B37091">
        <w:t>In ambito economico l’impresa sta a indicare un’attività che fa parte delle strutture economico sociali esistenti in dato ambiente storico e spaziale inteso come organizzazione di ricorse umane, fattori produttivi e di istituzioni.</w:t>
      </w:r>
    </w:p>
    <w:p w14:paraId="321EAE40" w14:textId="608B2C3C" w:rsidR="00997B83" w:rsidRPr="00B37091" w:rsidRDefault="00997B83" w:rsidP="00997B83">
      <w:r w:rsidRPr="00B37091">
        <w:t>L’impresa è un sistema sociale, non spontaneo e aperto, formata da un insieme coordinato di elementi umani e materiali, per umano si intende ciò che fornisce attività sotto forma di lavoro e materiale ciò che viene identificato dal capitale monetario e dai mezzi di produzione.</w:t>
      </w:r>
    </w:p>
    <w:p w14:paraId="12BF8EDF" w14:textId="209348E4" w:rsidR="00997B83" w:rsidRPr="00B37091" w:rsidRDefault="00997B83" w:rsidP="00997B83">
      <w:r w:rsidRPr="00B37091">
        <w:t>Un’impresa ha le seguenti caratteristiche:</w:t>
      </w:r>
    </w:p>
    <w:p w14:paraId="79CD19C3" w14:textId="316DFC4E" w:rsidR="00997B83" w:rsidRPr="00B37091" w:rsidRDefault="00997B83" w:rsidP="00997B83">
      <w:pPr>
        <w:pStyle w:val="a9"/>
        <w:numPr>
          <w:ilvl w:val="0"/>
          <w:numId w:val="1"/>
        </w:numPr>
      </w:pPr>
      <w:r w:rsidRPr="00B37091">
        <w:t>Sociale: strumento creato dall’uomo al suo servizio</w:t>
      </w:r>
    </w:p>
    <w:p w14:paraId="1BC14677" w14:textId="4536BCCA" w:rsidR="00997B83" w:rsidRPr="00B37091" w:rsidRDefault="00997B83" w:rsidP="00997B83">
      <w:pPr>
        <w:pStyle w:val="a9"/>
        <w:numPr>
          <w:ilvl w:val="0"/>
          <w:numId w:val="1"/>
        </w:numPr>
      </w:pPr>
      <w:r w:rsidRPr="00B37091">
        <w:t>Non spontanea: di per sé non ha nessun scopo ha bisogno dell’umano e della produzione per essere finalizzata.</w:t>
      </w:r>
    </w:p>
    <w:p w14:paraId="15906CDA" w14:textId="69018DD7" w:rsidR="00D60481" w:rsidRPr="00B37091" w:rsidRDefault="00997B83" w:rsidP="00D60481">
      <w:pPr>
        <w:pStyle w:val="a9"/>
        <w:numPr>
          <w:ilvl w:val="0"/>
          <w:numId w:val="1"/>
        </w:numPr>
      </w:pPr>
      <w:r w:rsidRPr="00B37091">
        <w:t>Aperta: inserita in un contesto spazio temporale definito, una realtà dinamica in continuo mutamento.</w:t>
      </w:r>
    </w:p>
    <w:p w14:paraId="7B185604" w14:textId="1FD3377E" w:rsidR="00D60481" w:rsidRPr="00B37091" w:rsidRDefault="00D60481" w:rsidP="00D60481">
      <w:pPr>
        <w:pStyle w:val="1"/>
      </w:pPr>
      <w:r w:rsidRPr="00B37091">
        <w:t>Definizione di progetto</w:t>
      </w:r>
    </w:p>
    <w:p w14:paraId="1D971C79" w14:textId="17A4DB9D" w:rsidR="00D60481" w:rsidRPr="00B37091" w:rsidRDefault="00D60481" w:rsidP="00D60481">
      <w:r w:rsidRPr="00B37091">
        <w:t>Un progetto consiste in un’impresa complessa, unica di durata determinata, rivolta al raggiungimento di un obbiettivo chiaro e predefinito mediante un processo continuo di pianificazione e controllo di risorse differenziate e con vincoli interdipendenti di costi, tempi, e qualità.</w:t>
      </w:r>
    </w:p>
    <w:p w14:paraId="03749339" w14:textId="5641E444" w:rsidR="00D60481" w:rsidRPr="00B37091" w:rsidRDefault="00D60481" w:rsidP="00D60481">
      <w:pPr>
        <w:pStyle w:val="1"/>
      </w:pPr>
      <w:r w:rsidRPr="00B37091">
        <w:t>Le caratteristiche di un progetto</w:t>
      </w:r>
    </w:p>
    <w:p w14:paraId="73042B8D" w14:textId="77777777" w:rsidR="00D60481" w:rsidRPr="00B37091" w:rsidRDefault="00D60481" w:rsidP="00D60481">
      <w:r w:rsidRPr="00B37091">
        <w:t>Un progetto è un’impresa complessa che impiega risorse umane con differenti competenze tecniche e le caratteristiche di:</w:t>
      </w:r>
    </w:p>
    <w:p w14:paraId="084CF8F7" w14:textId="3C031F5E" w:rsidR="00D60481" w:rsidRPr="00B37091" w:rsidRDefault="00D60481" w:rsidP="00D60481">
      <w:pPr>
        <w:pStyle w:val="a9"/>
        <w:numPr>
          <w:ilvl w:val="0"/>
          <w:numId w:val="1"/>
        </w:numPr>
      </w:pPr>
      <w:r w:rsidRPr="00B37091">
        <w:t>Unicità</w:t>
      </w:r>
    </w:p>
    <w:p w14:paraId="58403559" w14:textId="13CEA10E" w:rsidR="00D60481" w:rsidRPr="00B37091" w:rsidRDefault="00D60481" w:rsidP="00D60481">
      <w:pPr>
        <w:pStyle w:val="a9"/>
        <w:numPr>
          <w:ilvl w:val="0"/>
          <w:numId w:val="1"/>
        </w:numPr>
      </w:pPr>
      <w:r w:rsidRPr="00B37091">
        <w:t>Irripetibilità</w:t>
      </w:r>
    </w:p>
    <w:p w14:paraId="7FD1D0D4" w14:textId="1DF5D213" w:rsidR="00D60481" w:rsidRPr="00B37091" w:rsidRDefault="00D60481" w:rsidP="00D60481">
      <w:pPr>
        <w:pStyle w:val="a9"/>
        <w:numPr>
          <w:ilvl w:val="0"/>
          <w:numId w:val="1"/>
        </w:numPr>
      </w:pPr>
      <w:r w:rsidRPr="00B37091">
        <w:t>Durata fissata</w:t>
      </w:r>
    </w:p>
    <w:p w14:paraId="65EBD4D1" w14:textId="2EE5B5BE" w:rsidR="00D60481" w:rsidRPr="00B37091" w:rsidRDefault="00D60481" w:rsidP="00D60481">
      <w:pPr>
        <w:pStyle w:val="a9"/>
        <w:numPr>
          <w:ilvl w:val="0"/>
          <w:numId w:val="1"/>
        </w:numPr>
      </w:pPr>
      <w:r w:rsidRPr="00B37091">
        <w:t>Un obbiettivo chiaro e predefinito</w:t>
      </w:r>
    </w:p>
    <w:p w14:paraId="1B7AE85D" w14:textId="4766007F" w:rsidR="00D60481" w:rsidRPr="00B37091" w:rsidRDefault="00D60481" w:rsidP="00D60481">
      <w:pPr>
        <w:pStyle w:val="a9"/>
        <w:numPr>
          <w:ilvl w:val="0"/>
          <w:numId w:val="1"/>
        </w:numPr>
      </w:pPr>
      <w:r w:rsidRPr="00B37091">
        <w:t>Utilizzo di risorse differenziate: personale, attrezzature, denaro</w:t>
      </w:r>
    </w:p>
    <w:p w14:paraId="0CA2383F" w14:textId="7537DD51" w:rsidR="00D60481" w:rsidRPr="00B37091" w:rsidRDefault="00D60481" w:rsidP="00D60481">
      <w:pPr>
        <w:pStyle w:val="a9"/>
        <w:numPr>
          <w:ilvl w:val="0"/>
          <w:numId w:val="1"/>
        </w:numPr>
      </w:pPr>
      <w:r w:rsidRPr="00B37091">
        <w:t>Vincoli dipendenti di costi, tempi, obbiettivi</w:t>
      </w:r>
    </w:p>
    <w:p w14:paraId="5698642A" w14:textId="23FFCA01" w:rsidR="00D60481" w:rsidRPr="00B37091" w:rsidRDefault="00D60481" w:rsidP="00D60481">
      <w:pPr>
        <w:pStyle w:val="1"/>
      </w:pPr>
      <w:r w:rsidRPr="00B37091">
        <w:lastRenderedPageBreak/>
        <w:t>Project management</w:t>
      </w:r>
    </w:p>
    <w:p w14:paraId="2D83450C" w14:textId="4A0E6CEC" w:rsidR="00D60481" w:rsidRPr="00B37091" w:rsidRDefault="00D60481" w:rsidP="00D60481">
      <w:r w:rsidRPr="00B37091">
        <w:t>Il project management consiste nell’applicazione di conoscenze e capacità professionali e personali, metodi, tecniche e strumenti alle attività di un progetto al fine di soddisfare dei requisiti</w:t>
      </w:r>
    </w:p>
    <w:p w14:paraId="03021E87" w14:textId="77777777" w:rsidR="00D60481" w:rsidRPr="00B37091" w:rsidRDefault="00D60481" w:rsidP="00D60481"/>
    <w:p w14:paraId="133863CC" w14:textId="4057872A" w:rsidR="00033658" w:rsidRPr="00B37091" w:rsidRDefault="00033658" w:rsidP="00D60481">
      <w:pPr>
        <w:pBdr>
          <w:bottom w:val="single" w:sz="6" w:space="1" w:color="auto"/>
        </w:pBdr>
      </w:pPr>
      <w:r w:rsidRPr="00B37091">
        <w:t>Work Breakdown Structure: scomposizione di un progetto nell’insieme delle sue attività dette work packages e ciascun WP viene suddiviso in sottoprogetti.</w:t>
      </w:r>
    </w:p>
    <w:p w14:paraId="3976D677" w14:textId="77777777" w:rsidR="002E2230" w:rsidRPr="00B37091" w:rsidRDefault="002E2230" w:rsidP="00D60481">
      <w:pPr>
        <w:pBdr>
          <w:bottom w:val="single" w:sz="6" w:space="1" w:color="auto"/>
        </w:pBdr>
      </w:pPr>
    </w:p>
    <w:p w14:paraId="251B724C" w14:textId="32F4419B" w:rsidR="002E2230" w:rsidRPr="00B37091" w:rsidRDefault="002E2230" w:rsidP="00D60481"/>
    <w:p w14:paraId="258280A5" w14:textId="5CAA8D19" w:rsidR="002E2230" w:rsidRPr="00B37091" w:rsidRDefault="002E2230" w:rsidP="00D60481">
      <w:r w:rsidRPr="00B37091">
        <w:t>Il contraente è colui che si occupa di portare a termine il progetto.</w:t>
      </w:r>
    </w:p>
    <w:p w14:paraId="480DC248" w14:textId="511944F0" w:rsidR="002E2230" w:rsidRPr="00B37091" w:rsidRDefault="002E2230" w:rsidP="00D60481">
      <w:r w:rsidRPr="00B37091">
        <w:t>Il committente è colui che ne ordina la realizzazione del progetto.</w:t>
      </w:r>
    </w:p>
    <w:p w14:paraId="4D13559C" w14:textId="77777777" w:rsidR="002E2230" w:rsidRPr="00B37091" w:rsidRDefault="002E2230" w:rsidP="00D60481"/>
    <w:p w14:paraId="0B3654E3" w14:textId="4F728B46" w:rsidR="002E2230" w:rsidRPr="00B37091" w:rsidRDefault="002E2230" w:rsidP="00D60481">
      <w:r w:rsidRPr="00B37091">
        <w:t>Il project manager è regolato da procedure istituzionalizzate per la raccolta e l’elaborazione dei dati, in modo da ottenere una documentazione chiara, sintetica e realistica sull’andamento del progetto. Avere un quadro di riferimento completo consente di prevedere le modalità di svolgimento della fasi produttive successive.</w:t>
      </w:r>
    </w:p>
    <w:p w14:paraId="597C8668" w14:textId="77777777" w:rsidR="00B37091" w:rsidRPr="00B37091" w:rsidRDefault="00B37091" w:rsidP="00D60481"/>
    <w:p w14:paraId="5B6C2E7D" w14:textId="5406AE63" w:rsidR="00B37091" w:rsidRPr="00B37091" w:rsidRDefault="00B37091" w:rsidP="00D60481">
      <w:r w:rsidRPr="00B37091">
        <w:t>Attraverso il processo di assegnazione delle responsabilità operative ogni ente coinvolto nel ciclo produttivo viene messo a conoscenza di che cosa deve realizzare ed entro quanto tempo.</w:t>
      </w:r>
    </w:p>
    <w:p w14:paraId="4905CBB9" w14:textId="52186706" w:rsidR="00B37091" w:rsidRPr="00B37091" w:rsidRDefault="00B37091" w:rsidP="00B37091">
      <w:pPr>
        <w:pStyle w:val="1"/>
      </w:pPr>
      <w:r w:rsidRPr="00B37091">
        <w:t>La leadership</w:t>
      </w:r>
    </w:p>
    <w:p w14:paraId="4F2A092C" w14:textId="29B89269" w:rsidR="00B37091" w:rsidRDefault="00B37091" w:rsidP="00B37091">
      <w:r w:rsidRPr="00B37091">
        <w:t xml:space="preserve">Questo termine deriva dal </w:t>
      </w:r>
      <w:r>
        <w:t>verbo inglese to lead che significa guidare e si riferisce alla capacità dell’individuo di guidare un team di persone per raggiungere un obbiettivo comune, questo significa saper gestire i flussi economici e organizzativi tramite le proprie doti manageriali.</w:t>
      </w:r>
    </w:p>
    <w:p w14:paraId="23763A1B" w14:textId="11AABD51" w:rsidR="00B37091" w:rsidRDefault="00B37091" w:rsidP="00B37091">
      <w:pPr>
        <w:pStyle w:val="1"/>
      </w:pPr>
      <w:r>
        <w:rPr>
          <w:lang w:val="en-US"/>
        </w:rPr>
        <w:t xml:space="preserve">Le </w:t>
      </w:r>
      <w:proofErr w:type="spellStart"/>
      <w:r>
        <w:rPr>
          <w:lang w:val="en-US"/>
        </w:rPr>
        <w:t>qualità</w:t>
      </w:r>
      <w:proofErr w:type="spellEnd"/>
      <w:r>
        <w:rPr>
          <w:lang w:val="en-US"/>
        </w:rPr>
        <w:t xml:space="preserve"> </w:t>
      </w:r>
      <w:r>
        <w:t>di un leader</w:t>
      </w:r>
    </w:p>
    <w:p w14:paraId="14B2BA05" w14:textId="116ED469" w:rsidR="00B37091" w:rsidRDefault="00B37091" w:rsidP="00B37091">
      <w:pPr>
        <w:pStyle w:val="a9"/>
        <w:numPr>
          <w:ilvl w:val="0"/>
          <w:numId w:val="1"/>
        </w:numPr>
      </w:pPr>
      <w:r>
        <w:t>Visione e innovazione: capacità di prevedere il cambiamento e sfruttarlo a proprio favore.</w:t>
      </w:r>
    </w:p>
    <w:p w14:paraId="59E33ECC" w14:textId="0906124D" w:rsidR="00B37091" w:rsidRDefault="00B37091" w:rsidP="00B37091">
      <w:pPr>
        <w:pStyle w:val="a9"/>
        <w:numPr>
          <w:ilvl w:val="0"/>
          <w:numId w:val="1"/>
        </w:numPr>
      </w:pPr>
      <w:r>
        <w:t>Forte motivazione: avere un obbiettivo preciso e concreto e adottare il comportamento più congruo per centrarlo.</w:t>
      </w:r>
    </w:p>
    <w:p w14:paraId="0DCB78A3" w14:textId="4A1EA740" w:rsidR="00B37091" w:rsidRDefault="00B37091" w:rsidP="00B37091">
      <w:pPr>
        <w:pStyle w:val="a9"/>
        <w:numPr>
          <w:ilvl w:val="0"/>
          <w:numId w:val="1"/>
        </w:numPr>
      </w:pPr>
      <w:r>
        <w:t>Saper delegare: qualità che presuppone la conoscenza dei membri del proprio team in modo di affidare a loro dei compiti a cui si ha la sicurezza che la completino con ottimo risultato.</w:t>
      </w:r>
    </w:p>
    <w:p w14:paraId="34C67F9B" w14:textId="271287F7" w:rsidR="00B37091" w:rsidRDefault="00B37091" w:rsidP="00B37091">
      <w:pPr>
        <w:pStyle w:val="a9"/>
        <w:numPr>
          <w:ilvl w:val="0"/>
          <w:numId w:val="1"/>
        </w:numPr>
      </w:pPr>
      <w:r>
        <w:t>Saper ascoltare: interpretazione di situazioni e atteggiamenti delle persone per poter scegliere la direzione da seguire.</w:t>
      </w:r>
    </w:p>
    <w:p w14:paraId="7664C4CC" w14:textId="5C8AEAA8" w:rsidR="00B37091" w:rsidRDefault="00B37091" w:rsidP="00B37091">
      <w:pPr>
        <w:pStyle w:val="a9"/>
        <w:numPr>
          <w:ilvl w:val="0"/>
          <w:numId w:val="1"/>
        </w:numPr>
      </w:pPr>
      <w:r>
        <w:lastRenderedPageBreak/>
        <w:t>Autoconsapevolezza: consapevoli dei propri punti di forza e di debolezza per sfruttarli al meglio.</w:t>
      </w:r>
    </w:p>
    <w:p w14:paraId="6C769082" w14:textId="255105E2" w:rsidR="00B37091" w:rsidRDefault="00B37091" w:rsidP="00B37091">
      <w:pPr>
        <w:pStyle w:val="a9"/>
        <w:numPr>
          <w:ilvl w:val="0"/>
          <w:numId w:val="1"/>
        </w:numPr>
      </w:pPr>
      <w:r>
        <w:t>Capacità di prendersi cura degli altri: aiutare i collaboratori a crescere, personalmente e professionalmente.</w:t>
      </w:r>
    </w:p>
    <w:p w14:paraId="6CD65E73" w14:textId="5FBD881C" w:rsidR="000812DF" w:rsidRDefault="000812DF" w:rsidP="000812DF">
      <w:pPr>
        <w:pStyle w:val="1"/>
      </w:pPr>
      <w:r>
        <w:t>Stili di leadership</w:t>
      </w:r>
    </w:p>
    <w:p w14:paraId="0E4BEE92" w14:textId="755B92D4" w:rsidR="000812DF" w:rsidRDefault="000812DF" w:rsidP="000812DF">
      <w:pPr>
        <w:pStyle w:val="a9"/>
        <w:numPr>
          <w:ilvl w:val="0"/>
          <w:numId w:val="1"/>
        </w:numPr>
      </w:pPr>
      <w:r>
        <w:t>Autocrazia: Modello autoritario per ottenere l’accettazione</w:t>
      </w:r>
    </w:p>
    <w:p w14:paraId="46458DBE" w14:textId="472D80B6" w:rsidR="000812DF" w:rsidRDefault="000812DF" w:rsidP="000812DF">
      <w:pPr>
        <w:pStyle w:val="a9"/>
        <w:numPr>
          <w:ilvl w:val="0"/>
          <w:numId w:val="1"/>
        </w:numPr>
      </w:pPr>
      <w:r>
        <w:t>Burocrazia: Modello razionale e utilitario tra capo e dipendenti</w:t>
      </w:r>
    </w:p>
    <w:p w14:paraId="659B8291" w14:textId="289E8FA4" w:rsidR="000812DF" w:rsidRDefault="000812DF" w:rsidP="000812DF">
      <w:pPr>
        <w:pStyle w:val="a9"/>
        <w:numPr>
          <w:ilvl w:val="0"/>
          <w:numId w:val="1"/>
        </w:numPr>
      </w:pPr>
      <w:r>
        <w:t>Relazioni Umane: Modello basato su ricompense e sanzioni, sull’incoraggiamento all’interazione e all’affiliazione</w:t>
      </w:r>
    </w:p>
    <w:p w14:paraId="27FDDCB0" w14:textId="5B5726B0" w:rsidR="000812DF" w:rsidRDefault="000812DF" w:rsidP="000812DF">
      <w:pPr>
        <w:pStyle w:val="a9"/>
        <w:numPr>
          <w:ilvl w:val="0"/>
          <w:numId w:val="1"/>
        </w:numPr>
      </w:pPr>
      <w:r>
        <w:t>Partecipazione: Modello egualitario, basato sulla condivisione di responsabilità nella soluzione dei problemi</w:t>
      </w:r>
    </w:p>
    <w:p w14:paraId="342465EA" w14:textId="61B7ABCE" w:rsidR="000812DF" w:rsidRDefault="000812DF" w:rsidP="000812DF">
      <w:pPr>
        <w:pStyle w:val="a9"/>
        <w:numPr>
          <w:ilvl w:val="0"/>
          <w:numId w:val="1"/>
        </w:numPr>
      </w:pPr>
      <w:r>
        <w:t>Autonomia: Modello privo di controllo, con supporto informativo e amministrativo</w:t>
      </w:r>
    </w:p>
    <w:p w14:paraId="628CEE53" w14:textId="070A1BF0" w:rsidR="000812DF" w:rsidRDefault="000812DF" w:rsidP="000812DF">
      <w:pPr>
        <w:pStyle w:val="1"/>
      </w:pPr>
      <w:r>
        <w:t>Leadership formale e informale</w:t>
      </w:r>
    </w:p>
    <w:p w14:paraId="577B1A17" w14:textId="77AB2015" w:rsidR="000812DF" w:rsidRDefault="000812DF" w:rsidP="000812DF">
      <w:pPr>
        <w:pStyle w:val="a9"/>
        <w:numPr>
          <w:ilvl w:val="0"/>
          <w:numId w:val="1"/>
        </w:numPr>
      </w:pPr>
      <w:r>
        <w:t>Leader formale: colui che ha un ruolo di gestione riconosciuto istituzionalmente dall’azienda, responsabile delle persone che lavorano per lui e può esercitare la propria autorità su di loro.</w:t>
      </w:r>
    </w:p>
    <w:p w14:paraId="3B392C58" w14:textId="0F5C019B" w:rsidR="000812DF" w:rsidRDefault="000812DF" w:rsidP="000812DF">
      <w:pPr>
        <w:pStyle w:val="a9"/>
        <w:numPr>
          <w:ilvl w:val="0"/>
          <w:numId w:val="1"/>
        </w:numPr>
      </w:pPr>
      <w:r>
        <w:t>Leader informale: colui che ha una personalità tale da essere riconosciuto dal gruppo come guida.</w:t>
      </w:r>
    </w:p>
    <w:p w14:paraId="06A4FB1A" w14:textId="568CC576" w:rsidR="000812DF" w:rsidRDefault="00D61283" w:rsidP="00D61283">
      <w:pPr>
        <w:pStyle w:val="1"/>
      </w:pPr>
      <w:r>
        <w:t>Project manager</w:t>
      </w:r>
    </w:p>
    <w:p w14:paraId="0A0BF737" w14:textId="17C59838" w:rsidR="00D61283" w:rsidRDefault="00D61283" w:rsidP="00D61283">
      <w:r>
        <w:t>Esso occupa una posizione trasversale in azienda e deve gestire un gruppo dinamico per affrontare obiettivi temporanei e innovativi</w:t>
      </w:r>
      <w:r w:rsidRPr="00D61283">
        <w:t xml:space="preserve"> </w:t>
      </w:r>
      <w:r>
        <w:t>Egli deve essere legittimato dall'organizzazione perché deve poter pianificare e controllare, ma deve anche gestire le dinamiche relazionali interne al team. Deve quindi possedere sia leadership formale sia informale che gli permettano di:</w:t>
      </w:r>
    </w:p>
    <w:p w14:paraId="4CEDACB3" w14:textId="77777777" w:rsidR="00D61283" w:rsidRDefault="00D61283" w:rsidP="00D61283">
      <w:pPr>
        <w:pStyle w:val="a9"/>
        <w:numPr>
          <w:ilvl w:val="0"/>
          <w:numId w:val="1"/>
        </w:numPr>
      </w:pPr>
      <w:r>
        <w:t xml:space="preserve"> comunicare una visione;</w:t>
      </w:r>
    </w:p>
    <w:p w14:paraId="2F507D06" w14:textId="77777777" w:rsidR="00D61283" w:rsidRDefault="00D61283" w:rsidP="00D61283">
      <w:pPr>
        <w:pStyle w:val="a9"/>
        <w:numPr>
          <w:ilvl w:val="0"/>
          <w:numId w:val="1"/>
        </w:numPr>
      </w:pPr>
      <w:r>
        <w:t>stimolare entusiasmo e creatività;</w:t>
      </w:r>
    </w:p>
    <w:p w14:paraId="26937A4E" w14:textId="77777777" w:rsidR="00D61283" w:rsidRDefault="00D61283" w:rsidP="00D61283">
      <w:pPr>
        <w:pStyle w:val="a9"/>
        <w:numPr>
          <w:ilvl w:val="0"/>
          <w:numId w:val="1"/>
        </w:numPr>
      </w:pPr>
      <w:r>
        <w:t>incoraggiare lo spirito di squadra;</w:t>
      </w:r>
    </w:p>
    <w:p w14:paraId="31A489C2" w14:textId="77777777" w:rsidR="00D61283" w:rsidRDefault="00D61283" w:rsidP="00D61283">
      <w:pPr>
        <w:pStyle w:val="a9"/>
        <w:numPr>
          <w:ilvl w:val="0"/>
          <w:numId w:val="1"/>
        </w:numPr>
      </w:pPr>
      <w:r>
        <w:t>gestire i conflitti;</w:t>
      </w:r>
    </w:p>
    <w:p w14:paraId="5C1912E5" w14:textId="2E23E212" w:rsidR="00D61283" w:rsidRDefault="00D61283" w:rsidP="00D61283">
      <w:pPr>
        <w:pStyle w:val="a9"/>
        <w:numPr>
          <w:ilvl w:val="0"/>
          <w:numId w:val="1"/>
        </w:numPr>
      </w:pPr>
      <w:r>
        <w:t>responsabilizzare i membri del gruppo.</w:t>
      </w:r>
    </w:p>
    <w:p w14:paraId="593DC9CD" w14:textId="5BE14066" w:rsidR="00D61283" w:rsidRDefault="00D61283" w:rsidP="00D61283">
      <w:pPr>
        <w:pStyle w:val="1"/>
      </w:pPr>
      <w:r>
        <w:t>Prodotto</w:t>
      </w:r>
    </w:p>
    <w:p w14:paraId="357F66EF" w14:textId="3733479B" w:rsidR="00D61283" w:rsidRDefault="00D61283" w:rsidP="00D61283">
      <w:r w:rsidRPr="00D61283">
        <w:t>Il termine prodotto deriva dal participio passato del verbo produrre.</w:t>
      </w:r>
    </w:p>
    <w:p w14:paraId="79E8539C" w14:textId="2E246502" w:rsidR="00D61283" w:rsidRDefault="00D61283" w:rsidP="00D61283">
      <w:r>
        <w:t>un prodotto è qualunque bene, materiale o immateriale, o servizio posto in vendita, ma anche qualsiasi bene realizzato per ottenere il prodotto finale.</w:t>
      </w:r>
    </w:p>
    <w:p w14:paraId="5638ECC7" w14:textId="6DADEBB1" w:rsidR="00D61283" w:rsidRDefault="00D61283" w:rsidP="00D61283">
      <w:r>
        <w:lastRenderedPageBreak/>
        <w:t>A riguardo, il Ministero dello Sviluppo Economico, tramite la Direzione Generale per la Tutela della Proprietà Industriale, fornisce sul proprio sito una classificazione internazionale dei prodotti e dei servizi che prende il nome di Classificazione di Nizza.</w:t>
      </w:r>
    </w:p>
    <w:p w14:paraId="2CCE95D2" w14:textId="34E56337" w:rsidR="00D61283" w:rsidRDefault="00D61283" w:rsidP="00D61283">
      <w:r>
        <w:t>Nella realizzazione e gestione della varie fasi di sviluppo di un prodotto sono coinvolte differenti realtà aziendali che interagiscono tra loro in vari momenti e con diverse modalità.</w:t>
      </w:r>
      <w:r w:rsidRPr="00D61283">
        <w:t xml:space="preserve"> spesso identificate come enti o funzioni aziendali.</w:t>
      </w:r>
    </w:p>
    <w:p w14:paraId="4ED6A1DC" w14:textId="77777777" w:rsidR="00D61283" w:rsidRDefault="00D61283" w:rsidP="00D61283"/>
    <w:p w14:paraId="50ED516B" w14:textId="3DCFFB66" w:rsidR="00D61283" w:rsidRDefault="00D61283" w:rsidP="00D61283">
      <w:pPr>
        <w:pStyle w:val="2"/>
      </w:pPr>
      <w:r>
        <w:t>Il Marketing</w:t>
      </w:r>
    </w:p>
    <w:p w14:paraId="789BEC0E" w14:textId="52AB106C" w:rsidR="00D61283" w:rsidRDefault="00D61283" w:rsidP="00D61283">
      <w:r w:rsidRPr="00D61283">
        <w:t>L'ufficio #marketing è l'interfaccia tra il cliente e l'azienda.</w:t>
      </w:r>
    </w:p>
    <w:p w14:paraId="699B2258" w14:textId="1254751E" w:rsidR="00D61283" w:rsidRDefault="00D61283" w:rsidP="00D61283">
      <w:r>
        <w:t>Dal punto di vista operativo gestisce la comunicazione, stabilisce i prezzi di vendita, pianifica il lancio di nuovi prodotti e definisce i supporti alla vendita.</w:t>
      </w:r>
    </w:p>
    <w:p w14:paraId="09294806" w14:textId="77777777" w:rsidR="00D61283" w:rsidRDefault="00D61283" w:rsidP="00D61283"/>
    <w:p w14:paraId="56080B18" w14:textId="7FA0CE34" w:rsidR="00D61283" w:rsidRDefault="00D61283" w:rsidP="00D61283">
      <w:pPr>
        <w:pStyle w:val="2"/>
      </w:pPr>
      <w:r>
        <w:t>La progettazione</w:t>
      </w:r>
    </w:p>
    <w:p w14:paraId="26405118" w14:textId="4C321A77" w:rsidR="00D61283" w:rsidRDefault="00D61283" w:rsidP="00D61283">
      <w:r>
        <w:t>La funzione progettazione si occupa di definire la forma e la struttura del prodotto e ne identifica le prestazioni.</w:t>
      </w:r>
      <w:r w:rsidRPr="00D61283">
        <w:t xml:space="preserve"> </w:t>
      </w:r>
      <w:r>
        <w:t>Garantisce inoltre la migliore prestazione globale entro i limiti di costo assegnati.</w:t>
      </w:r>
    </w:p>
    <w:p w14:paraId="3CAE5F12" w14:textId="77777777" w:rsidR="00D61283" w:rsidRDefault="00D61283" w:rsidP="00D61283"/>
    <w:p w14:paraId="7E72A67B" w14:textId="6A32BC38" w:rsidR="00D61283" w:rsidRDefault="00D61283" w:rsidP="00D61283">
      <w:pPr>
        <w:pStyle w:val="2"/>
      </w:pPr>
      <w:r>
        <w:t>Gli acquisti</w:t>
      </w:r>
    </w:p>
    <w:p w14:paraId="356A0A2F" w14:textId="0516C42E" w:rsidR="00D61283" w:rsidRDefault="00D61283" w:rsidP="00D61283">
      <w:r>
        <w:t>L'ente acquisti rende disponibili tutti i materiali e le competenze esterne necessari per la progettazione e la realizzazione del prodotto.</w:t>
      </w:r>
    </w:p>
    <w:p w14:paraId="6378A90D" w14:textId="77777777" w:rsidR="00D61283" w:rsidRDefault="00D61283" w:rsidP="00D61283"/>
    <w:p w14:paraId="6C5F7887" w14:textId="785E6788" w:rsidR="00D61283" w:rsidRDefault="00D61283" w:rsidP="00D61283">
      <w:pPr>
        <w:pStyle w:val="2"/>
      </w:pPr>
      <w:r>
        <w:t>Le qualità</w:t>
      </w:r>
    </w:p>
    <w:p w14:paraId="749B6A89" w14:textId="5A3B5EBC" w:rsidR="00D61283" w:rsidRDefault="00D61283" w:rsidP="00D61283">
      <w:r>
        <w:t>L'ente qualità è garante del mantenimento del livello di qualità del prodotto finale e di tutti i suoi componenti e dell'osservanza delle normative vigenti</w:t>
      </w:r>
    </w:p>
    <w:p w14:paraId="627AC2DF" w14:textId="77777777" w:rsidR="00D61283" w:rsidRDefault="00D61283" w:rsidP="00D61283"/>
    <w:p w14:paraId="0D990160" w14:textId="5DFDDD6C" w:rsidR="00D61283" w:rsidRDefault="00D61283" w:rsidP="00D61283">
      <w:pPr>
        <w:pStyle w:val="2"/>
      </w:pPr>
      <w:r>
        <w:t>La produzione</w:t>
      </w:r>
    </w:p>
    <w:p w14:paraId="61A69AF7" w14:textId="29B5D6B4" w:rsidR="00D61283" w:rsidRDefault="002462A7" w:rsidP="002462A7">
      <w:r>
        <w:t>L'ente produzione si occupa della realizzazione del prodotto. Nella fase iniziale di sviluppo partecipa alla creazione dei prototipi.</w:t>
      </w:r>
    </w:p>
    <w:p w14:paraId="083E11A8" w14:textId="77777777" w:rsidR="002462A7" w:rsidRDefault="002462A7" w:rsidP="002462A7"/>
    <w:p w14:paraId="10AA6E91" w14:textId="74B28638" w:rsidR="002462A7" w:rsidRDefault="002462A7" w:rsidP="002462A7">
      <w:pPr>
        <w:pStyle w:val="2"/>
      </w:pPr>
      <w:r>
        <w:t>La logistica</w:t>
      </w:r>
    </w:p>
    <w:p w14:paraId="037CB1C5" w14:textId="45391A86" w:rsidR="002462A7" w:rsidRDefault="002462A7" w:rsidP="002462A7">
      <w:r>
        <w:t>La funzione logistica definisce le modalità produttive ricercando la massima efficienza. Individua inoltre la localizzazione della produzione e si occupa delle politiche di fornitura nei diversi stabilimenti.</w:t>
      </w:r>
    </w:p>
    <w:p w14:paraId="43472AE9" w14:textId="67E99E63" w:rsidR="002462A7" w:rsidRDefault="002462A7" w:rsidP="002462A7">
      <w:pPr>
        <w:pStyle w:val="1"/>
      </w:pPr>
      <w:r>
        <w:lastRenderedPageBreak/>
        <w:t>Processo</w:t>
      </w:r>
    </w:p>
    <w:p w14:paraId="070CFA8C" w14:textId="558D9A15" w:rsidR="002462A7" w:rsidRDefault="002462A7" w:rsidP="002462A7">
      <w:r>
        <w:t>Il processo aziendale è un insieme di attività, interne all'impresa, che crea valore, trasformando le risorse (input) in un prodotto (output) destinato al cliente.</w:t>
      </w:r>
    </w:p>
    <w:p w14:paraId="752B40D8" w14:textId="068AE2A9" w:rsidR="002462A7" w:rsidRDefault="002462A7" w:rsidP="002462A7">
      <w:r>
        <w:t>Per ogni processo è possibile evidenziare quattro elementi costitutivi:</w:t>
      </w:r>
    </w:p>
    <w:p w14:paraId="606F84D3" w14:textId="5542AC8B" w:rsidR="002462A7" w:rsidRDefault="002462A7" w:rsidP="002462A7">
      <w:pPr>
        <w:pStyle w:val="a9"/>
        <w:numPr>
          <w:ilvl w:val="0"/>
          <w:numId w:val="1"/>
        </w:numPr>
      </w:pPr>
      <w:r w:rsidRPr="002462A7">
        <w:rPr>
          <w:b/>
          <w:bCs/>
          <w:color w:val="EE0000"/>
        </w:rPr>
        <w:t>Input</w:t>
      </w:r>
      <w:r>
        <w:t>: sono le informazioni e i materiali che vengono immessi nel processo affinché subiscano una trasformazione.</w:t>
      </w:r>
    </w:p>
    <w:p w14:paraId="1CB80856" w14:textId="545B7FCD" w:rsidR="002462A7" w:rsidRDefault="002462A7" w:rsidP="002462A7">
      <w:pPr>
        <w:pStyle w:val="a9"/>
        <w:numPr>
          <w:ilvl w:val="0"/>
          <w:numId w:val="1"/>
        </w:numPr>
      </w:pPr>
      <w:r w:rsidRPr="002462A7">
        <w:rPr>
          <w:b/>
          <w:bCs/>
          <w:color w:val="EE0000"/>
        </w:rPr>
        <w:t>Vincoli</w:t>
      </w:r>
      <w:r>
        <w:t>: sono le regole, le istruzioni e le informazioni che condizionano lo svolgimento delle attività che compongono il processo,</w:t>
      </w:r>
    </w:p>
    <w:p w14:paraId="5B2481CA" w14:textId="4E582043" w:rsidR="002462A7" w:rsidRDefault="002462A7" w:rsidP="002462A7">
      <w:pPr>
        <w:pStyle w:val="a9"/>
        <w:numPr>
          <w:ilvl w:val="0"/>
          <w:numId w:val="1"/>
        </w:numPr>
      </w:pPr>
      <w:r>
        <w:t>Risorse: sono le persone e i mezzi usati per svolgere le attività di trasformazione.</w:t>
      </w:r>
    </w:p>
    <w:p w14:paraId="5ACF160B" w14:textId="049065F0" w:rsidR="002462A7" w:rsidRDefault="002462A7" w:rsidP="002462A7">
      <w:pPr>
        <w:pStyle w:val="a9"/>
        <w:numPr>
          <w:ilvl w:val="0"/>
          <w:numId w:val="1"/>
        </w:numPr>
      </w:pPr>
      <w:r w:rsidRPr="002462A7">
        <w:rPr>
          <w:b/>
          <w:bCs/>
          <w:color w:val="EE0000"/>
        </w:rPr>
        <w:t>Output</w:t>
      </w:r>
      <w:r>
        <w:t>: rappresentano i risultati del processo.</w:t>
      </w:r>
    </w:p>
    <w:p w14:paraId="7792937A" w14:textId="5B7F81B8" w:rsidR="002462A7" w:rsidRDefault="002462A7" w:rsidP="002462A7">
      <w:pPr>
        <w:pStyle w:val="2"/>
      </w:pPr>
      <w:r w:rsidRPr="002462A7">
        <w:t>La cultura del processo e la catena del valore</w:t>
      </w:r>
    </w:p>
    <w:p w14:paraId="12D68261" w14:textId="7670D1CC" w:rsidR="002462A7" w:rsidRDefault="002462A7" w:rsidP="002462A7">
      <w:r>
        <w:t>la catena del valore è un modello che descrive l'organizzazione aziendale come un insieme di processi, attività e relazioni il cui obiettivo è creare valore per i propri clienti e aumentare di conseguenza la redditività dell'impresa.</w:t>
      </w:r>
    </w:p>
    <w:p w14:paraId="27F5E332" w14:textId="3FFA09D7" w:rsidR="002462A7" w:rsidRDefault="002462A7" w:rsidP="002462A7">
      <w:r w:rsidRPr="002462A7">
        <w:t>La catena del valore è costituita da due elementi fondamentali</w:t>
      </w:r>
      <w:r>
        <w:t>:</w:t>
      </w:r>
    </w:p>
    <w:p w14:paraId="3BA8E5F2" w14:textId="269DBA96" w:rsidR="002462A7" w:rsidRDefault="002462A7" w:rsidP="002462A7">
      <w:pPr>
        <w:pStyle w:val="a9"/>
        <w:numPr>
          <w:ilvl w:val="0"/>
          <w:numId w:val="1"/>
        </w:numPr>
      </w:pPr>
      <w:r w:rsidRPr="002462A7">
        <w:t>I processi e le attività richiedono elementi senza i quali</w:t>
      </w:r>
      <w:r>
        <w:t xml:space="preserve"> </w:t>
      </w:r>
      <w:r w:rsidRPr="002462A7">
        <w:t>non potrebbero funzionare</w:t>
      </w:r>
      <w:r>
        <w:t>.</w:t>
      </w:r>
    </w:p>
    <w:p w14:paraId="45771C55" w14:textId="7111319A" w:rsidR="002462A7" w:rsidRDefault="002462A7" w:rsidP="002462A7">
      <w:pPr>
        <w:pStyle w:val="a9"/>
        <w:numPr>
          <w:ilvl w:val="0"/>
          <w:numId w:val="1"/>
        </w:numPr>
      </w:pPr>
      <w:r>
        <w:t>margine, ovvero il guadagno ottenuto dall'attività svolta, dato dai ricavi a cui vengono sottratti i costi sostenuti.</w:t>
      </w:r>
    </w:p>
    <w:p w14:paraId="3B0C908A" w14:textId="7434FBF9" w:rsidR="002462A7" w:rsidRDefault="002462A7" w:rsidP="002462A7">
      <w:pPr>
        <w:pStyle w:val="2"/>
      </w:pPr>
      <w:r>
        <w:t>La gestione del processo</w:t>
      </w:r>
    </w:p>
    <w:p w14:paraId="715F933F" w14:textId="77777777" w:rsidR="002462A7" w:rsidRDefault="002462A7" w:rsidP="002462A7">
      <w:r>
        <w:t>Gestire i processi significa sostanzialmente intervenire su di essi per renderli più efficienti e rispondenti alle necessità aziendali, al fine di poter creare valore per l'impresa.</w:t>
      </w:r>
      <w:r w:rsidRPr="002462A7">
        <w:t xml:space="preserve"> </w:t>
      </w:r>
    </w:p>
    <w:p w14:paraId="181C372F" w14:textId="77777777" w:rsidR="002462A7" w:rsidRDefault="002462A7" w:rsidP="002462A7">
      <w:r>
        <w:t xml:space="preserve">Gli interventi possono essere graduali o radicali: </w:t>
      </w:r>
    </w:p>
    <w:p w14:paraId="0580A102" w14:textId="08407B7B" w:rsidR="002462A7" w:rsidRDefault="002462A7" w:rsidP="002462A7">
      <w:pPr>
        <w:pStyle w:val="a9"/>
        <w:numPr>
          <w:ilvl w:val="0"/>
          <w:numId w:val="1"/>
        </w:numPr>
      </w:pPr>
      <w:r>
        <w:t>Business Process Improvement (BPI): il processo è sottoposto a degli interventi di miglioramento per restare al passo con l'evoluzione tecnologica e la concorrenza.</w:t>
      </w:r>
    </w:p>
    <w:p w14:paraId="10473569" w14:textId="229BCA0E" w:rsidR="002462A7" w:rsidRDefault="002462A7" w:rsidP="002462A7">
      <w:pPr>
        <w:pStyle w:val="a9"/>
        <w:numPr>
          <w:ilvl w:val="0"/>
          <w:numId w:val="1"/>
        </w:numPr>
      </w:pPr>
      <w:r>
        <w:t>Business Process Reengineering (BPR): comporta un cambiamento radicale: il processo viene completamente ridisegnato.</w:t>
      </w:r>
    </w:p>
    <w:p w14:paraId="0D572146" w14:textId="5A83BA58" w:rsidR="002462A7" w:rsidRDefault="002462A7" w:rsidP="002462A7">
      <w:pPr>
        <w:pStyle w:val="2"/>
      </w:pPr>
      <w:r>
        <w:t>Il process owner</w:t>
      </w:r>
    </w:p>
    <w:p w14:paraId="6AE3CCC8" w14:textId="4F7EFFD3" w:rsidR="002462A7" w:rsidRDefault="00E404A5" w:rsidP="00E404A5">
      <w:r>
        <w:t>Per garantire il controllo e la gestione di un processo è necessario individuare un process owner, un soggetto che ha la responsabilità e l'autorità per prendere tutte le decisioni a riguardo.</w:t>
      </w:r>
    </w:p>
    <w:p w14:paraId="005016A0" w14:textId="515EE0C0" w:rsidR="00E404A5" w:rsidRDefault="00E404A5" w:rsidP="00E404A5">
      <w:r>
        <w:t>Ha il compito di curare l'efficacia e l'efficienza del processo che presiede e il corretto funzionamento della catena dai clienti ai fornitori.</w:t>
      </w:r>
    </w:p>
    <w:p w14:paraId="33EE2A38" w14:textId="77777777" w:rsidR="00E404A5" w:rsidRDefault="00E404A5" w:rsidP="00E404A5"/>
    <w:p w14:paraId="0B03111C" w14:textId="45ADCCF0" w:rsidR="00E404A5" w:rsidRDefault="00E404A5" w:rsidP="00E404A5">
      <w:pPr>
        <w:pStyle w:val="2"/>
      </w:pPr>
      <w:r>
        <w:lastRenderedPageBreak/>
        <w:t>La pianificazione e la fase di esecuzione</w:t>
      </w:r>
    </w:p>
    <w:p w14:paraId="74065588" w14:textId="2DE2DF45" w:rsidR="00E404A5" w:rsidRDefault="00E404A5" w:rsidP="00E404A5">
      <w:r>
        <w:t>Il processo deve essere pianificato per generare il valore atteso dagli utenti con il minor consumo possibile di risorse. Nella fase di esecuzione è necessario il controllo del rispetto delle regole e degli obiettivi stabiliti nella fase di pianificazione. Particolare attenzione dovrà essere posta nel presidiare il flusso del processo.</w:t>
      </w:r>
    </w:p>
    <w:p w14:paraId="4B3534CE" w14:textId="77777777" w:rsidR="00E404A5" w:rsidRDefault="00E404A5" w:rsidP="00E404A5"/>
    <w:p w14:paraId="18CA1BC7" w14:textId="7DACEF54" w:rsidR="00E404A5" w:rsidRDefault="00E404A5" w:rsidP="00E404A5">
      <w:pPr>
        <w:pStyle w:val="2"/>
      </w:pPr>
      <w:r>
        <w:t>La valutazione delle performance di processo</w:t>
      </w:r>
    </w:p>
    <w:p w14:paraId="23CCC2F2" w14:textId="2F98DD77" w:rsidR="00E404A5" w:rsidRDefault="00E404A5" w:rsidP="00E404A5">
      <w:r>
        <w:t>Il processo deve essere monitorato e misurato periodicamente in relazione all'efficienza e all'efficacia.</w:t>
      </w:r>
    </w:p>
    <w:p w14:paraId="67F8A05A" w14:textId="319AEB29" w:rsidR="00E404A5" w:rsidRDefault="00E404A5" w:rsidP="00E404A5">
      <w:r>
        <w:t>Per misurare l'andamento delle attività esistono sistemi tradizionali, come la semplice rilevazione dei costi, e sistemi evoluti, quali i Key Performance Indicator (Indicatore Chiave di Prestazione), che misurano invece la creazione di valore per il cliente e, di conseguenza, la qualità del servizio. Gli indicatori hanno anche il compito di far emergere tutte le criticità del processo: #colli di bottiglia, duplicazioni, point of failure.</w:t>
      </w:r>
      <w:r w:rsidR="006A1DBC">
        <w:t xml:space="preserve"> </w:t>
      </w:r>
    </w:p>
    <w:p w14:paraId="68131BEB" w14:textId="40881E6A" w:rsidR="006A1DBC" w:rsidRDefault="006A1DBC" w:rsidP="006A1DBC">
      <w:pPr>
        <w:pStyle w:val="a3"/>
      </w:pPr>
      <w:r>
        <w:t>Economia</w:t>
      </w:r>
    </w:p>
    <w:p w14:paraId="41E2B43D" w14:textId="3DE88F94" w:rsidR="006A1DBC" w:rsidRDefault="006A1DBC" w:rsidP="006A1DBC">
      <w:r>
        <w:t>L’economia studia i beni economici che, sono definiti tali eprché hanno le caratteristiche di essere limitati, utili e accessibili.</w:t>
      </w:r>
    </w:p>
    <w:p w14:paraId="7F6EBE98" w14:textId="5692CE05" w:rsidR="001E1E19" w:rsidRPr="006A1DBC" w:rsidRDefault="006A1DBC" w:rsidP="006A1DBC">
      <w:r>
        <w:t>Gli economisti studiano il modo in cui le famiglie, le imorese, e lo Stato interagis</w:t>
      </w:r>
      <w:r w:rsidR="001E1E19">
        <w:t>cono nei sistemi economici e costruiscono modelli e ipotesi per spiegare il loro ocmportamento</w:t>
      </w:r>
    </w:p>
    <w:sectPr w:rsidR="001E1E19" w:rsidRPr="006A1DB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26315"/>
    <w:multiLevelType w:val="hybridMultilevel"/>
    <w:tmpl w:val="9A260D58"/>
    <w:lvl w:ilvl="0" w:tplc="83C82090">
      <w:start w:val="12"/>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84373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83"/>
    <w:rsid w:val="00033658"/>
    <w:rsid w:val="000812DF"/>
    <w:rsid w:val="001E1E19"/>
    <w:rsid w:val="002462A7"/>
    <w:rsid w:val="002E2230"/>
    <w:rsid w:val="00380EAE"/>
    <w:rsid w:val="006A1DBC"/>
    <w:rsid w:val="00997B83"/>
    <w:rsid w:val="00B37091"/>
    <w:rsid w:val="00D60481"/>
    <w:rsid w:val="00D61283"/>
    <w:rsid w:val="00E404A5"/>
    <w:rsid w:val="00EE285A"/>
    <w:rsid w:val="00FE3042"/>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387B"/>
  <w15:chartTrackingRefBased/>
  <w15:docId w15:val="{5A0CA1FF-DD17-4541-B908-720A6CF1A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7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997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97B8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97B8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97B8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97B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7B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7B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7B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7B83"/>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997B83"/>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997B83"/>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997B83"/>
    <w:rPr>
      <w:rFonts w:eastAsiaTheme="majorEastAsia" w:cstheme="majorBidi"/>
      <w:i/>
      <w:iCs/>
      <w:color w:val="2F5496" w:themeColor="accent1" w:themeShade="BF"/>
    </w:rPr>
  </w:style>
  <w:style w:type="character" w:customStyle="1" w:styleId="50">
    <w:name w:val="标题 5 字符"/>
    <w:basedOn w:val="a0"/>
    <w:link w:val="5"/>
    <w:uiPriority w:val="9"/>
    <w:semiHidden/>
    <w:rsid w:val="00997B83"/>
    <w:rPr>
      <w:rFonts w:eastAsiaTheme="majorEastAsia" w:cstheme="majorBidi"/>
      <w:color w:val="2F5496" w:themeColor="accent1" w:themeShade="BF"/>
    </w:rPr>
  </w:style>
  <w:style w:type="character" w:customStyle="1" w:styleId="60">
    <w:name w:val="标题 6 字符"/>
    <w:basedOn w:val="a0"/>
    <w:link w:val="6"/>
    <w:uiPriority w:val="9"/>
    <w:semiHidden/>
    <w:rsid w:val="00997B83"/>
    <w:rPr>
      <w:rFonts w:eastAsiaTheme="majorEastAsia" w:cstheme="majorBidi"/>
      <w:i/>
      <w:iCs/>
      <w:color w:val="595959" w:themeColor="text1" w:themeTint="A6"/>
    </w:rPr>
  </w:style>
  <w:style w:type="character" w:customStyle="1" w:styleId="70">
    <w:name w:val="标题 7 字符"/>
    <w:basedOn w:val="a0"/>
    <w:link w:val="7"/>
    <w:uiPriority w:val="9"/>
    <w:semiHidden/>
    <w:rsid w:val="00997B83"/>
    <w:rPr>
      <w:rFonts w:eastAsiaTheme="majorEastAsia" w:cstheme="majorBidi"/>
      <w:color w:val="595959" w:themeColor="text1" w:themeTint="A6"/>
    </w:rPr>
  </w:style>
  <w:style w:type="character" w:customStyle="1" w:styleId="80">
    <w:name w:val="标题 8 字符"/>
    <w:basedOn w:val="a0"/>
    <w:link w:val="8"/>
    <w:uiPriority w:val="9"/>
    <w:semiHidden/>
    <w:rsid w:val="00997B83"/>
    <w:rPr>
      <w:rFonts w:eastAsiaTheme="majorEastAsia" w:cstheme="majorBidi"/>
      <w:i/>
      <w:iCs/>
      <w:color w:val="272727" w:themeColor="text1" w:themeTint="D8"/>
    </w:rPr>
  </w:style>
  <w:style w:type="character" w:customStyle="1" w:styleId="90">
    <w:name w:val="标题 9 字符"/>
    <w:basedOn w:val="a0"/>
    <w:link w:val="9"/>
    <w:uiPriority w:val="9"/>
    <w:semiHidden/>
    <w:rsid w:val="00997B83"/>
    <w:rPr>
      <w:rFonts w:eastAsiaTheme="majorEastAsia" w:cstheme="majorBidi"/>
      <w:color w:val="272727" w:themeColor="text1" w:themeTint="D8"/>
    </w:rPr>
  </w:style>
  <w:style w:type="paragraph" w:styleId="a3">
    <w:name w:val="Title"/>
    <w:basedOn w:val="a"/>
    <w:next w:val="a"/>
    <w:link w:val="a4"/>
    <w:uiPriority w:val="10"/>
    <w:qFormat/>
    <w:rsid w:val="00997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7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7B8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97B8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7B83"/>
    <w:pPr>
      <w:spacing w:before="160"/>
      <w:jc w:val="center"/>
    </w:pPr>
    <w:rPr>
      <w:i/>
      <w:iCs/>
      <w:color w:val="404040" w:themeColor="text1" w:themeTint="BF"/>
    </w:rPr>
  </w:style>
  <w:style w:type="character" w:customStyle="1" w:styleId="a8">
    <w:name w:val="引用 字符"/>
    <w:basedOn w:val="a0"/>
    <w:link w:val="a7"/>
    <w:uiPriority w:val="29"/>
    <w:rsid w:val="00997B83"/>
    <w:rPr>
      <w:i/>
      <w:iCs/>
      <w:color w:val="404040" w:themeColor="text1" w:themeTint="BF"/>
    </w:rPr>
  </w:style>
  <w:style w:type="paragraph" w:styleId="a9">
    <w:name w:val="List Paragraph"/>
    <w:basedOn w:val="a"/>
    <w:uiPriority w:val="34"/>
    <w:qFormat/>
    <w:rsid w:val="00997B83"/>
    <w:pPr>
      <w:ind w:left="720"/>
      <w:contextualSpacing/>
    </w:pPr>
  </w:style>
  <w:style w:type="character" w:styleId="aa">
    <w:name w:val="Intense Emphasis"/>
    <w:basedOn w:val="a0"/>
    <w:uiPriority w:val="21"/>
    <w:qFormat/>
    <w:rsid w:val="00997B83"/>
    <w:rPr>
      <w:i/>
      <w:iCs/>
      <w:color w:val="2F5496" w:themeColor="accent1" w:themeShade="BF"/>
    </w:rPr>
  </w:style>
  <w:style w:type="paragraph" w:styleId="ab">
    <w:name w:val="Intense Quote"/>
    <w:basedOn w:val="a"/>
    <w:next w:val="a"/>
    <w:link w:val="ac"/>
    <w:uiPriority w:val="30"/>
    <w:qFormat/>
    <w:rsid w:val="00997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97B83"/>
    <w:rPr>
      <w:i/>
      <w:iCs/>
      <w:color w:val="2F5496" w:themeColor="accent1" w:themeShade="BF"/>
    </w:rPr>
  </w:style>
  <w:style w:type="character" w:styleId="ad">
    <w:name w:val="Intense Reference"/>
    <w:basedOn w:val="a0"/>
    <w:uiPriority w:val="32"/>
    <w:qFormat/>
    <w:rsid w:val="00997B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6</Pages>
  <Words>1545</Words>
  <Characters>8810</Characters>
  <Application>Microsoft Office Word</Application>
  <DocSecurity>0</DocSecurity>
  <Lines>73</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KreamKoffee lin</dc:creator>
  <cp:keywords/>
  <dc:description/>
  <cp:lastModifiedBy>KreamKoffee lin</cp:lastModifiedBy>
  <cp:revision>3</cp:revision>
  <dcterms:created xsi:type="dcterms:W3CDTF">2025-10-03T16:08:00Z</dcterms:created>
  <dcterms:modified xsi:type="dcterms:W3CDTF">2025-10-04T09:32:00Z</dcterms:modified>
</cp:coreProperties>
</file>