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2" w14:textId="2D42BC83" w:rsidR="0082124F" w:rsidRPr="003A4B85" w:rsidRDefault="003A4B85">
      <w:pPr>
        <w:spacing w:line="276" w:lineRule="auto"/>
        <w:rPr>
          <w:bCs/>
          <w:color w:val="000000"/>
          <w:sz w:val="18"/>
          <w:szCs w:val="18"/>
        </w:rPr>
      </w:pPr>
      <w:r w:rsidRPr="003A4B85">
        <w:rPr>
          <w:rFonts w:ascii="Arial" w:eastAsia="Arial" w:hAnsi="Arial" w:cs="Arial"/>
          <w:bCs/>
          <w:color w:val="000000"/>
          <w:sz w:val="38"/>
          <w:szCs w:val="38"/>
        </w:rPr>
        <w:t>Problem Statement</w:t>
      </w:r>
    </w:p>
    <w:p w14:paraId="00000003" w14:textId="77777777" w:rsidR="0082124F" w:rsidRDefault="0082124F">
      <w:pPr>
        <w:spacing w:line="276" w:lineRule="auto"/>
        <w:rPr>
          <w:b/>
          <w:color w:val="000000"/>
          <w:sz w:val="28"/>
          <w:szCs w:val="28"/>
        </w:rPr>
      </w:pPr>
    </w:p>
    <w:p w14:paraId="00000004" w14:textId="77777777" w:rsidR="0082124F" w:rsidRDefault="0008394E">
      <w:pPr>
        <w:spacing w:line="276" w:lineRule="auto"/>
        <w:rPr>
          <w:color w:val="000000"/>
          <w:sz w:val="28"/>
          <w:szCs w:val="28"/>
        </w:rPr>
      </w:pPr>
      <w:r>
        <w:rPr>
          <w:color w:val="000000"/>
          <w:sz w:val="28"/>
          <w:szCs w:val="28"/>
        </w:rPr>
        <w:t>You have been hired as a</w:t>
      </w:r>
      <w:r>
        <w:rPr>
          <w:b/>
          <w:color w:val="000000"/>
          <w:sz w:val="28"/>
          <w:szCs w:val="28"/>
        </w:rPr>
        <w:t xml:space="preserve"> Power BI Developer </w:t>
      </w:r>
      <w:r>
        <w:rPr>
          <w:color w:val="000000"/>
          <w:sz w:val="28"/>
          <w:szCs w:val="28"/>
        </w:rPr>
        <w:t>for</w:t>
      </w:r>
      <w:r>
        <w:rPr>
          <w:b/>
          <w:color w:val="000000"/>
          <w:sz w:val="28"/>
          <w:szCs w:val="28"/>
        </w:rPr>
        <w:t xml:space="preserve"> X Company</w:t>
      </w:r>
      <w:r>
        <w:rPr>
          <w:color w:val="000000"/>
          <w:sz w:val="28"/>
          <w:szCs w:val="28"/>
        </w:rPr>
        <w:t xml:space="preserve">. Your manager is struggling to get the data in the right format. The manager is asking to look into the data: </w:t>
      </w:r>
    </w:p>
    <w:p w14:paraId="00000005" w14:textId="77777777" w:rsidR="0082124F" w:rsidRDefault="0082124F">
      <w:pPr>
        <w:spacing w:line="276" w:lineRule="auto"/>
        <w:rPr>
          <w:color w:val="000000"/>
          <w:sz w:val="28"/>
          <w:szCs w:val="28"/>
        </w:rPr>
      </w:pPr>
    </w:p>
    <w:p w14:paraId="00000006" w14:textId="77777777" w:rsidR="0082124F" w:rsidRDefault="0008394E">
      <w:pPr>
        <w:spacing w:line="276" w:lineRule="auto"/>
        <w:rPr>
          <w:color w:val="000000"/>
          <w:sz w:val="28"/>
          <w:szCs w:val="28"/>
        </w:rPr>
      </w:pPr>
      <w:r>
        <w:rPr>
          <w:color w:val="000000"/>
          <w:sz w:val="28"/>
          <w:szCs w:val="28"/>
        </w:rPr>
        <w:t>The manager is finding various issues as follows:</w:t>
      </w:r>
    </w:p>
    <w:p w14:paraId="00000007" w14:textId="77777777" w:rsidR="0082124F" w:rsidRDefault="0082124F">
      <w:pPr>
        <w:spacing w:line="276" w:lineRule="auto"/>
        <w:rPr>
          <w:color w:val="000000"/>
          <w:sz w:val="28"/>
          <w:szCs w:val="28"/>
        </w:rPr>
      </w:pPr>
    </w:p>
    <w:p w14:paraId="00000008" w14:textId="77777777" w:rsidR="0082124F" w:rsidRDefault="0008394E">
      <w:pPr>
        <w:spacing w:line="276" w:lineRule="auto"/>
        <w:rPr>
          <w:color w:val="000000"/>
          <w:sz w:val="28"/>
          <w:szCs w:val="28"/>
        </w:rPr>
      </w:pPr>
      <w:r>
        <w:rPr>
          <w:b/>
          <w:color w:val="000000"/>
          <w:sz w:val="28"/>
          <w:szCs w:val="28"/>
        </w:rPr>
        <w:t xml:space="preserve">Data Understanding Issue: </w:t>
      </w:r>
      <w:r>
        <w:rPr>
          <w:color w:val="000000"/>
          <w:sz w:val="28"/>
          <w:szCs w:val="28"/>
        </w:rPr>
        <w:t xml:space="preserve">Your manager is finding it difficult to understand the empty and null percentages in the dataset.  He is also worried about the descriptive statistics (distribution) for all the top 1000 rows. You have been asked to show it in the power query. </w:t>
      </w:r>
    </w:p>
    <w:p w14:paraId="5FC99157" w14:textId="77777777" w:rsidR="00F72758" w:rsidRDefault="00F72758" w:rsidP="00F72758">
      <w:pPr>
        <w:spacing w:line="276" w:lineRule="auto"/>
        <w:rPr>
          <w:color w:val="000000"/>
          <w:sz w:val="28"/>
          <w:szCs w:val="28"/>
        </w:rPr>
      </w:pPr>
      <w:r>
        <w:rPr>
          <w:b/>
          <w:color w:val="000000"/>
          <w:sz w:val="28"/>
          <w:szCs w:val="28"/>
        </w:rPr>
        <w:t>Imputation of missing values:</w:t>
      </w:r>
      <w:r>
        <w:rPr>
          <w:color w:val="000000"/>
          <w:sz w:val="28"/>
          <w:szCs w:val="28"/>
        </w:rPr>
        <w:t xml:space="preserve"> The data architect just informed your manager about a possible missing value with the column Region in the excel provided. He insisted on replacing all the missing values in Region with West. Now you are being asked to perform the data imputation. </w:t>
      </w:r>
    </w:p>
    <w:p w14:paraId="16734923" w14:textId="77777777" w:rsidR="00F72758" w:rsidRDefault="00F72758">
      <w:pPr>
        <w:spacing w:line="276" w:lineRule="auto"/>
        <w:rPr>
          <w:color w:val="000000"/>
          <w:sz w:val="28"/>
          <w:szCs w:val="28"/>
        </w:rPr>
      </w:pPr>
    </w:p>
    <w:p w14:paraId="1692F75F" w14:textId="34EAD896" w:rsidR="00F72758" w:rsidRDefault="00F72758">
      <w:pPr>
        <w:spacing w:line="276" w:lineRule="auto"/>
        <w:rPr>
          <w:color w:val="000000"/>
          <w:sz w:val="28"/>
          <w:szCs w:val="28"/>
          <w:u w:val="single"/>
        </w:rPr>
      </w:pPr>
      <w:r>
        <w:rPr>
          <w:noProof/>
        </w:rPr>
        <w:drawing>
          <wp:inline distT="0" distB="0" distL="0" distR="0" wp14:anchorId="3083B81A" wp14:editId="72A12D76">
            <wp:extent cx="5943600" cy="2627630"/>
            <wp:effectExtent l="0" t="0" r="0" b="1270"/>
            <wp:docPr id="1296882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882004" name=""/>
                    <pic:cNvPicPr/>
                  </pic:nvPicPr>
                  <pic:blipFill>
                    <a:blip r:embed="rId5"/>
                    <a:stretch>
                      <a:fillRect/>
                    </a:stretch>
                  </pic:blipFill>
                  <pic:spPr>
                    <a:xfrm>
                      <a:off x="0" y="0"/>
                      <a:ext cx="5943600" cy="2627630"/>
                    </a:xfrm>
                    <a:prstGeom prst="rect">
                      <a:avLst/>
                    </a:prstGeom>
                  </pic:spPr>
                </pic:pic>
              </a:graphicData>
            </a:graphic>
          </wp:inline>
        </w:drawing>
      </w:r>
    </w:p>
    <w:p w14:paraId="12FD62D9" w14:textId="792DDC2D" w:rsidR="00F72758" w:rsidRPr="00807A20" w:rsidRDefault="00F72758">
      <w:pPr>
        <w:spacing w:line="276" w:lineRule="auto"/>
        <w:rPr>
          <w:color w:val="0070C0"/>
          <w:sz w:val="28"/>
          <w:szCs w:val="28"/>
        </w:rPr>
      </w:pPr>
      <w:proofErr w:type="gramStart"/>
      <w:r w:rsidRPr="00807A20">
        <w:rPr>
          <w:b/>
          <w:bCs/>
          <w:color w:val="0070C0"/>
          <w:sz w:val="28"/>
          <w:szCs w:val="28"/>
          <w:u w:val="single"/>
        </w:rPr>
        <w:t>Solution</w:t>
      </w:r>
      <w:r w:rsidRPr="00807A20">
        <w:rPr>
          <w:color w:val="0070C0"/>
          <w:sz w:val="28"/>
          <w:szCs w:val="28"/>
          <w:u w:val="single"/>
        </w:rPr>
        <w:t xml:space="preserve"> :</w:t>
      </w:r>
      <w:proofErr w:type="gramEnd"/>
      <w:r w:rsidRPr="00807A20">
        <w:rPr>
          <w:color w:val="0070C0"/>
          <w:sz w:val="28"/>
          <w:szCs w:val="28"/>
        </w:rPr>
        <w:t xml:space="preserve"> Above Power query shows distribution in various columns for all the top 1000 rows. There </w:t>
      </w:r>
      <w:r w:rsidR="0008394E" w:rsidRPr="00807A20">
        <w:rPr>
          <w:color w:val="0070C0"/>
          <w:sz w:val="28"/>
          <w:szCs w:val="28"/>
        </w:rPr>
        <w:t>are</w:t>
      </w:r>
      <w:r w:rsidRPr="00807A20">
        <w:rPr>
          <w:color w:val="0070C0"/>
          <w:sz w:val="28"/>
          <w:szCs w:val="28"/>
        </w:rPr>
        <w:t xml:space="preserve"> no missing values in </w:t>
      </w:r>
      <w:proofErr w:type="gramStart"/>
      <w:r w:rsidRPr="00807A20">
        <w:rPr>
          <w:color w:val="0070C0"/>
          <w:sz w:val="28"/>
          <w:szCs w:val="28"/>
        </w:rPr>
        <w:t>Region</w:t>
      </w:r>
      <w:proofErr w:type="gramEnd"/>
      <w:r w:rsidRPr="00807A20">
        <w:rPr>
          <w:color w:val="0070C0"/>
          <w:sz w:val="28"/>
          <w:szCs w:val="28"/>
        </w:rPr>
        <w:t xml:space="preserve"> column as shown above.</w:t>
      </w:r>
    </w:p>
    <w:p w14:paraId="47E8A078" w14:textId="77777777" w:rsidR="00F72758" w:rsidRDefault="00F72758">
      <w:pPr>
        <w:spacing w:line="276" w:lineRule="auto"/>
        <w:rPr>
          <w:color w:val="000000"/>
          <w:sz w:val="28"/>
          <w:szCs w:val="28"/>
          <w:u w:val="single"/>
        </w:rPr>
      </w:pPr>
    </w:p>
    <w:p w14:paraId="0000000A" w14:textId="77777777" w:rsidR="0082124F" w:rsidRDefault="0008394E">
      <w:pPr>
        <w:spacing w:line="276" w:lineRule="auto"/>
        <w:rPr>
          <w:b/>
          <w:color w:val="000000"/>
          <w:sz w:val="28"/>
          <w:szCs w:val="28"/>
        </w:rPr>
      </w:pPr>
      <w:r>
        <w:rPr>
          <w:b/>
          <w:color w:val="000000"/>
          <w:sz w:val="28"/>
          <w:szCs w:val="28"/>
        </w:rPr>
        <w:t xml:space="preserve">Date Format issue: </w:t>
      </w:r>
      <w:r>
        <w:rPr>
          <w:color w:val="000000"/>
          <w:sz w:val="28"/>
          <w:szCs w:val="28"/>
        </w:rPr>
        <w:t xml:space="preserve">The data has been fetched from the European region’s server due to which the data format is of European standards </w:t>
      </w:r>
      <w:r>
        <w:rPr>
          <w:b/>
          <w:color w:val="000000"/>
          <w:sz w:val="28"/>
          <w:szCs w:val="28"/>
        </w:rPr>
        <w:t>dd/mm/</w:t>
      </w:r>
      <w:proofErr w:type="spellStart"/>
      <w:r>
        <w:rPr>
          <w:b/>
          <w:color w:val="000000"/>
          <w:sz w:val="28"/>
          <w:szCs w:val="28"/>
        </w:rPr>
        <w:t>yyyy</w:t>
      </w:r>
      <w:proofErr w:type="spellEnd"/>
      <w:r>
        <w:rPr>
          <w:color w:val="000000"/>
          <w:sz w:val="28"/>
          <w:szCs w:val="28"/>
        </w:rPr>
        <w:t xml:space="preserve">. As the data is </w:t>
      </w:r>
      <w:r>
        <w:rPr>
          <w:color w:val="000000"/>
          <w:sz w:val="28"/>
          <w:szCs w:val="28"/>
        </w:rPr>
        <w:lastRenderedPageBreak/>
        <w:t xml:space="preserve">generated and relevant for the US time zone. Your manager is asking you to convert the date to US/Canadian format </w:t>
      </w:r>
      <w:proofErr w:type="spellStart"/>
      <w:r>
        <w:rPr>
          <w:color w:val="000000"/>
          <w:sz w:val="28"/>
          <w:szCs w:val="28"/>
        </w:rPr>
        <w:t>i.e</w:t>
      </w:r>
      <w:proofErr w:type="spellEnd"/>
      <w:r>
        <w:rPr>
          <w:color w:val="000000"/>
          <w:sz w:val="28"/>
          <w:szCs w:val="28"/>
        </w:rPr>
        <w:t xml:space="preserve"> </w:t>
      </w:r>
      <w:r>
        <w:rPr>
          <w:b/>
          <w:color w:val="000000"/>
          <w:sz w:val="28"/>
          <w:szCs w:val="28"/>
        </w:rPr>
        <w:t>mm/dd/</w:t>
      </w:r>
      <w:proofErr w:type="spellStart"/>
      <w:r>
        <w:rPr>
          <w:b/>
          <w:color w:val="000000"/>
          <w:sz w:val="28"/>
          <w:szCs w:val="28"/>
        </w:rPr>
        <w:t>yyyy</w:t>
      </w:r>
      <w:proofErr w:type="spellEnd"/>
    </w:p>
    <w:p w14:paraId="0000000B" w14:textId="77777777" w:rsidR="0082124F" w:rsidRDefault="0082124F">
      <w:pPr>
        <w:spacing w:line="276" w:lineRule="auto"/>
        <w:rPr>
          <w:color w:val="000000"/>
          <w:sz w:val="28"/>
          <w:szCs w:val="28"/>
        </w:rPr>
      </w:pPr>
    </w:p>
    <w:p w14:paraId="0000000C" w14:textId="2E567C0C" w:rsidR="0082124F" w:rsidRDefault="0008394E">
      <w:pPr>
        <w:spacing w:line="276" w:lineRule="auto"/>
        <w:rPr>
          <w:color w:val="000000"/>
          <w:sz w:val="28"/>
          <w:szCs w:val="28"/>
        </w:rPr>
      </w:pPr>
      <w:r>
        <w:rPr>
          <w:color w:val="000000"/>
          <w:sz w:val="28"/>
          <w:szCs w:val="28"/>
        </w:rPr>
        <w:t>Q</w:t>
      </w:r>
      <w:r w:rsidR="00590357">
        <w:rPr>
          <w:color w:val="000000"/>
          <w:sz w:val="28"/>
          <w:szCs w:val="28"/>
        </w:rPr>
        <w:t>1</w:t>
      </w:r>
      <w:r>
        <w:rPr>
          <w:color w:val="000000"/>
          <w:sz w:val="28"/>
          <w:szCs w:val="28"/>
        </w:rPr>
        <w:t>) You've been given retail data, but it's spread across five different files this time. Your ultimate objective is to create a high-level dashboard with various cuts and insights. To begin, you must include all five tables in your data model and verify that the relationships between them are adequately specified for future usage. You must also provide some fields in the data to allow the various displays, such as Net Units, Weekday versus Weekend performance, and so on.</w:t>
      </w:r>
    </w:p>
    <w:p w14:paraId="0000000D" w14:textId="77777777" w:rsidR="0082124F" w:rsidRDefault="0008394E">
      <w:pPr>
        <w:spacing w:line="276" w:lineRule="auto"/>
        <w:rPr>
          <w:color w:val="000000"/>
          <w:sz w:val="28"/>
          <w:szCs w:val="28"/>
        </w:rPr>
      </w:pPr>
      <w:r>
        <w:rPr>
          <w:color w:val="000000"/>
          <w:sz w:val="28"/>
          <w:szCs w:val="28"/>
        </w:rPr>
        <w:t>Dataset: Sales folder - all 5 files</w:t>
      </w:r>
    </w:p>
    <w:p w14:paraId="0000000E" w14:textId="77777777" w:rsidR="0082124F" w:rsidRDefault="0082124F">
      <w:pPr>
        <w:spacing w:line="276" w:lineRule="auto"/>
        <w:rPr>
          <w:b/>
          <w:color w:val="000000"/>
          <w:sz w:val="28"/>
          <w:szCs w:val="28"/>
        </w:rPr>
      </w:pPr>
    </w:p>
    <w:p w14:paraId="0000000F" w14:textId="77777777" w:rsidR="0082124F" w:rsidRDefault="0008394E">
      <w:pPr>
        <w:spacing w:line="276" w:lineRule="auto"/>
        <w:rPr>
          <w:color w:val="000000"/>
          <w:sz w:val="28"/>
          <w:szCs w:val="28"/>
        </w:rPr>
      </w:pPr>
      <w:r>
        <w:rPr>
          <w:color w:val="000000"/>
          <w:sz w:val="28"/>
          <w:szCs w:val="28"/>
        </w:rPr>
        <w:t xml:space="preserve">1 - Load all the 5 files, one by one into the data model - Make sure the header contains the field names in all the files </w:t>
      </w:r>
    </w:p>
    <w:p w14:paraId="00000010" w14:textId="77777777" w:rsidR="0082124F" w:rsidRDefault="0008394E">
      <w:pPr>
        <w:spacing w:line="276" w:lineRule="auto"/>
        <w:rPr>
          <w:color w:val="000000"/>
          <w:sz w:val="28"/>
          <w:szCs w:val="28"/>
        </w:rPr>
      </w:pPr>
      <w:r>
        <w:rPr>
          <w:color w:val="000000"/>
          <w:sz w:val="28"/>
          <w:szCs w:val="28"/>
        </w:rPr>
        <w:t>2 - Drop records from table ‘</w:t>
      </w:r>
      <w:proofErr w:type="spellStart"/>
      <w:r>
        <w:rPr>
          <w:color w:val="000000"/>
          <w:sz w:val="28"/>
          <w:szCs w:val="28"/>
        </w:rPr>
        <w:t>PinCode</w:t>
      </w:r>
      <w:proofErr w:type="spellEnd"/>
      <w:r>
        <w:rPr>
          <w:color w:val="000000"/>
          <w:sz w:val="28"/>
          <w:szCs w:val="28"/>
        </w:rPr>
        <w:t>-Geo’ where ‘Zone’ is missing. Drop records from ‘Mod3_Raw_CityTier_v0 1’ where ‘</w:t>
      </w:r>
      <w:proofErr w:type="spellStart"/>
      <w:r>
        <w:rPr>
          <w:color w:val="000000"/>
          <w:sz w:val="28"/>
          <w:szCs w:val="28"/>
        </w:rPr>
        <w:t>CityTier</w:t>
      </w:r>
      <w:proofErr w:type="spellEnd"/>
      <w:r>
        <w:rPr>
          <w:color w:val="000000"/>
          <w:sz w:val="28"/>
          <w:szCs w:val="28"/>
        </w:rPr>
        <w:t xml:space="preserve">’ is missing. </w:t>
      </w:r>
    </w:p>
    <w:p w14:paraId="00000011" w14:textId="77777777" w:rsidR="0082124F" w:rsidRDefault="0008394E">
      <w:pPr>
        <w:spacing w:line="276" w:lineRule="auto"/>
        <w:rPr>
          <w:color w:val="000000"/>
          <w:sz w:val="28"/>
          <w:szCs w:val="28"/>
        </w:rPr>
      </w:pPr>
      <w:r>
        <w:rPr>
          <w:color w:val="000000"/>
          <w:sz w:val="28"/>
          <w:szCs w:val="28"/>
        </w:rPr>
        <w:t xml:space="preserve">3 - For the common columns between tables, make sure the relationship is present. For the table ‘Mod3_Raw_CityTier_v0 1’, </w:t>
      </w:r>
    </w:p>
    <w:p w14:paraId="00000012" w14:textId="77777777" w:rsidR="0082124F" w:rsidRDefault="0008394E">
      <w:pPr>
        <w:spacing w:line="276" w:lineRule="auto"/>
        <w:rPr>
          <w:rFonts w:ascii="Arial" w:eastAsia="Arial" w:hAnsi="Arial" w:cs="Arial"/>
          <w:color w:val="000000"/>
          <w:sz w:val="22"/>
          <w:szCs w:val="22"/>
        </w:rPr>
      </w:pPr>
      <w:r>
        <w:rPr>
          <w:color w:val="000000"/>
          <w:sz w:val="28"/>
          <w:szCs w:val="28"/>
        </w:rPr>
        <w:t>make sure the ‘City’ field has a relationship with ‘City’ from ‘</w:t>
      </w:r>
      <w:proofErr w:type="spellStart"/>
      <w:r>
        <w:rPr>
          <w:color w:val="000000"/>
          <w:sz w:val="28"/>
          <w:szCs w:val="28"/>
        </w:rPr>
        <w:t>PinCode</w:t>
      </w:r>
      <w:proofErr w:type="spellEnd"/>
      <w:r>
        <w:rPr>
          <w:color w:val="000000"/>
          <w:sz w:val="28"/>
          <w:szCs w:val="28"/>
        </w:rPr>
        <w:t xml:space="preserve">-Geo’ table </w:t>
      </w:r>
    </w:p>
    <w:sectPr w:rsidR="0082124F">
      <w:pgSz w:w="12240" w:h="15840"/>
      <w:pgMar w:top="1440" w:right="1440" w:bottom="1440" w:left="1440" w:header="36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124F"/>
    <w:rsid w:val="0008394E"/>
    <w:rsid w:val="002C6BAC"/>
    <w:rsid w:val="003A4B85"/>
    <w:rsid w:val="00590357"/>
    <w:rsid w:val="007314C9"/>
    <w:rsid w:val="00807A20"/>
    <w:rsid w:val="0082124F"/>
    <w:rsid w:val="00F727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84B88"/>
  <w15:docId w15:val="{1EB5353C-B060-4149-9239-31B4E36BD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KmO2rW3ZHmyFUhiHYFmOJRg6NA==">AMUW2mVobOsAkzlyyQM+otR+ADufK5QxQB7F6iGMs3WUjGnDkxnocK35o9d1xghfdU+Kol3AYIq+FpJnToVVafOPdjKDmtW4RiQZ3twJYXaNBmxBMFQn7Vo=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744</TotalTime>
  <Pages>2</Pages>
  <Words>331</Words>
  <Characters>1892</Characters>
  <Application>Microsoft Office Word</Application>
  <DocSecurity>0</DocSecurity>
  <Lines>15</Lines>
  <Paragraphs>4</Paragraphs>
  <ScaleCrop>false</ScaleCrop>
  <Company/>
  <LinksUpToDate>false</LinksUpToDate>
  <CharactersWithSpaces>2219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Karuna Singh</cp:lastModifiedBy>
  <cp:revision>8</cp:revision>
  <dcterms:created xsi:type="dcterms:W3CDTF">2022-09-16T10:03:00Z</dcterms:created>
  <dcterms:modified xsi:type="dcterms:W3CDTF">2023-07-29T18:23:00Z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8f875125be11409b3aa6cd8b7ef757da1df51879961fcd70e095419e8a2e0a1c</vt:lpwstr>
  </property>
</Properties>
</file>