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Shattered Gods — Casting Bible (Books 1–2)</w:t>
      </w:r>
    </w:p>
    <w:p>
      <w:r>
        <w:t>Shattered Gods — Casting Bible (Books 1–2)</w:t>
        <w:br/>
        <w:t>Version: 1.2</w:t>
        <w:br/>
        <w:t>Generated: 2025-10-26 16:07:23</w:t>
        <w:br/>
      </w:r>
    </w:p>
    <w:p>
      <w:pPr>
        <w:pStyle w:val="Heading1"/>
      </w:pPr>
      <w:r>
        <w:t>Quick Guidelines</w:t>
      </w:r>
    </w:p>
    <w:p>
      <w:r>
        <w:t>Continuity: maintain proportions and facial canon from approved base models.</w:t>
      </w:r>
    </w:p>
    <w:p>
      <w:r>
        <w:t>Silhouette First: recognisable from 20m in-engine; distinct hair, posture, gear.</w:t>
      </w:r>
    </w:p>
    <w:p>
      <w:r>
        <w:t>Color Language: earthy/brass/obsidian world palette; faction pops sparingly.</w:t>
      </w:r>
    </w:p>
    <w:p>
      <w:r>
        <w:t>Naming: CHAR_&lt;Name&gt;_B#-LOOK#; NPC_&lt;Faction&gt;_&lt;Role&gt;_VAR#.</w:t>
      </w:r>
    </w:p>
    <w:p>
      <w:r>
        <w:t>VO Tags: 3–5 adjectives to guide casting and direction.</w:t>
      </w:r>
    </w:p>
    <w:p>
      <w:r>
        <w:t>Performance Notes: 2–3 signature gestures + locomotion bias per character.</w:t>
      </w:r>
    </w:p>
    <w:p>
      <w:r>
        <w:t>Spoiler Handling: Book 2 reveals marked [B2].</w:t>
      </w:r>
    </w:p>
    <w:p>
      <w:pPr>
        <w:pStyle w:val="Heading1"/>
      </w:pPr>
      <w:r>
        <w:t>Primary Cast (Locked) — Xal (Playable)</w:t>
      </w:r>
    </w:p>
    <w:p>
      <w:r>
        <w:t>Role: Protagonist; bearer of Narlifex; Demon Ladder D0–D6.</w:t>
      </w:r>
    </w:p>
    <w:p>
      <w:r>
        <w:t>Age: late teens–early 20s. Build: lean → athletic. Hair: mid‑length, slight wave.</w:t>
      </w:r>
    </w:p>
    <w:p>
      <w:r>
        <w:t>Facial hair: trimmed stubble. Costume: desert layers; charcoal/sand/umber; violet sigil accent.</w:t>
      </w:r>
    </w:p>
    <w:p>
      <w:r>
        <w:t>Props: Narlifex (long, slightly curved greatblade).</w:t>
      </w:r>
    </w:p>
    <w:p>
      <w:r>
        <w:t>VO: grounded, restrained, empathetic under pressure (tenor–baritone).</w:t>
      </w:r>
    </w:p>
    <w:p>
      <w:r>
        <w:t>Performance: protective stance near Saghir; breathy exertion pre‑transform.</w:t>
      </w:r>
    </w:p>
    <w:p>
      <w:r>
        <w:t>Hooks: reactor secrets; moral cost of power; reluctant leadership → resolve.</w:t>
      </w:r>
    </w:p>
    <w:p>
      <w:pPr>
        <w:pStyle w:val="Heading1"/>
      </w:pPr>
      <w:r>
        <w:t>Saghir (Companion)</w:t>
      </w:r>
    </w:p>
    <w:p>
      <w:r>
        <w:t>Role: Rat‑sized scholar–alchemist companion; perch/launch combat support.</w:t>
      </w:r>
    </w:p>
    <w:p>
      <w:r>
        <w:t>Silhouette: red turban; glasses; robe layers. Palette: crimson, saffron, parchment, brass.</w:t>
      </w:r>
    </w:p>
    <w:p>
      <w:r>
        <w:t>VO: spry, incisive wit, precise, warm. Performance: adjusts glasses; rapid head tilts.</w:t>
      </w:r>
    </w:p>
    <w:p>
      <w:r>
        <w:t>Hooks: academic rivalry; loyalty tests; forbidden tech discoveries.</w:t>
      </w:r>
    </w:p>
    <w:p>
      <w:pPr>
        <w:pStyle w:val="Heading1"/>
      </w:pPr>
      <w:r>
        <w:t>Tissa</w:t>
      </w:r>
    </w:p>
    <w:p>
      <w:r>
        <w:t>Role: Healer/empath; moral compass; faction bridge.</w:t>
      </w:r>
    </w:p>
    <w:p>
      <w:r>
        <w:t>Silhouette: cloak, staff, medical satchel. Palette: sage, cream, muted rose.</w:t>
      </w:r>
    </w:p>
    <w:p>
      <w:r>
        <w:t>VO: calm, resolute, compassionate with steel. Performance: grounded gait, measured gestures.</w:t>
      </w:r>
    </w:p>
    <w:p>
      <w:r>
        <w:t>Hooks: clinics, refugees, triage choices.</w:t>
      </w:r>
    </w:p>
    <w:p>
      <w:pPr>
        <w:pStyle w:val="Heading1"/>
      </w:pPr>
      <w:r>
        <w:t>Princess Li</w:t>
      </w:r>
    </w:p>
    <w:p>
      <w:r>
        <w:t>Role: Diplomatic centerpiece; palace/civic arcs.</w:t>
      </w:r>
    </w:p>
    <w:p>
      <w:r>
        <w:t>Silhouette: regal cloak &amp; chainwork; minimal crown/hairpin.</w:t>
      </w:r>
    </w:p>
    <w:p>
      <w:r>
        <w:t>Palette: deep green, gold filigree, umber. VO: poised, intelligent, contained fire.</w:t>
      </w:r>
    </w:p>
    <w:p>
      <w:r>
        <w:t>Hooks: council intrigue; treaties; fragile alliances.</w:t>
      </w:r>
    </w:p>
    <w:p>
      <w:pPr>
        <w:pStyle w:val="Heading1"/>
      </w:pPr>
      <w:r>
        <w:t>Erik</w:t>
      </w:r>
    </w:p>
    <w:p>
      <w:r>
        <w:t>Role: Soldier/duelist; mentor/rival beats.</w:t>
      </w:r>
    </w:p>
    <w:p>
      <w:r>
        <w:t>Silhouette: leather jacket/brigandine; relaxed ready stance.</w:t>
      </w:r>
    </w:p>
    <w:p>
      <w:r>
        <w:t>Palette: olive, bone, weathered brown. VO: confident, dry humor, battle‑savvy.</w:t>
      </w:r>
    </w:p>
    <w:p>
      <w:r>
        <w:t>Hooks: arena trials; veterans’ debts; honor vs pragmatism.</w:t>
      </w:r>
    </w:p>
    <w:p>
      <w:pPr>
        <w:pStyle w:val="Heading1"/>
      </w:pPr>
      <w:r>
        <w:t>Ephram</w:t>
      </w:r>
    </w:p>
    <w:p>
      <w:r>
        <w:t>Role: Mentor; historian/ex‑priest; reactor past.</w:t>
      </w:r>
    </w:p>
    <w:p>
      <w:r>
        <w:t>Silhouette: robed scholar, lamp/staff. Palette: slate, charcoal, brass.</w:t>
      </w:r>
    </w:p>
    <w:p>
      <w:r>
        <w:t>VO: reflective, warm gravitas. Hooks: lost records; rites; ethics of knowledge.</w:t>
      </w:r>
    </w:p>
    <w:p>
      <w:pPr>
        <w:pStyle w:val="Heading1"/>
      </w:pPr>
      <w:r>
        <w:t>Major Supporting Cast (Books 1–2)</w:t>
      </w:r>
    </w:p>
    <w:p>
      <w:r>
        <w:t>Ducius Var — commander/foil → uneasy ally. Look: scarred officer; oxblood accents. VO: clipped authority.</w:t>
      </w:r>
    </w:p>
    <w:p>
      <w:r>
        <w:t>Ashianna Keth — renegade technomancer. Look: utility robes, arcane harness. VO: incisive, curious.</w:t>
      </w:r>
    </w:p>
    <w:p>
      <w:r>
        <w:t>Crispus Denar — black‑market artificer. Look: aprons, tool belts. VO: affable rogue.</w:t>
      </w:r>
    </w:p>
    <w:p>
      <w:r>
        <w:t>Totarius Hale — guild magnate. Look: merchant silks over mail. VO: urbane, unflappable.</w:t>
      </w:r>
    </w:p>
    <w:p>
      <w:r>
        <w:t>Macha “the Stone” — arena champion. Look: minimal armor, fist wraps. VO: stoic.</w:t>
      </w:r>
    </w:p>
    <w:p>
      <w:r>
        <w:t>Dalanthar Reeve — regional administrator. Look: magistrate kit. VO: officious.</w:t>
      </w:r>
    </w:p>
    <w:p>
      <w:r>
        <w:t>Lucretia Aven — court insider. Look: elegant, veiled. VO: precise warmth.</w:t>
      </w:r>
    </w:p>
    <w:p>
      <w:r>
        <w:t>Ena Vell — junior adept. Look: ink‑stained student. VO: earnest, quick.</w:t>
      </w:r>
    </w:p>
    <w:p>
      <w:r>
        <w:t>Magnus Kor — veteran enforcer. Look: heavy leathers. VO: gravel.</w:t>
      </w:r>
    </w:p>
    <w:p>
      <w:r>
        <w:t>Jun Serrin — scout/courier. Look: wind scarf. VO: bright, clipped.</w:t>
      </w:r>
    </w:p>
    <w:p>
      <w:r>
        <w:t>Gronde — sell‑sword. Look: patch armor, great maul. VO: blunt.</w:t>
      </w:r>
    </w:p>
    <w:p>
      <w:r>
        <w:t>Vhala Ryn — rival prodigy. Look: sleek light armor. VO: cool confidence.</w:t>
      </w:r>
    </w:p>
    <w:p>
      <w:r>
        <w:t>Desidria Vale — arena impresaria. Look: velvet over mail. VO: theatrical, sharp.</w:t>
      </w:r>
    </w:p>
    <w:p>
      <w:r>
        <w:t>Celeste Namm — academy technomage. Look: lab cloak, prism nodes. VO: precise, sardonic.</w:t>
      </w:r>
    </w:p>
    <w:p>
      <w:r>
        <w:t>Captain Bumut — skyship captain. Look: flight harness. VO: seasoned, jocular.</w:t>
      </w:r>
    </w:p>
    <w:p>
      <w:r>
        <w:t>Master Darius — academy gatekeeper. Look: iron‑rim spectacles. VO: pedantic, fair.</w:t>
      </w:r>
    </w:p>
    <w:p>
      <w:r>
        <w:t>Professors Ezoril/Jera/Vurmak — competing faculty. VO: austere / brisk / disheveled warmth.</w:t>
      </w:r>
    </w:p>
    <w:p>
      <w:r>
        <w:t>Emperor Jhordil [B2] — distant sovereign; minimalist regalia. VO: controlled, judicial.</w:t>
      </w:r>
    </w:p>
    <w:p>
      <w:r>
        <w:t>General Atren Voss — military governor; corruption catalyst. VO: oily command.</w:t>
      </w:r>
    </w:p>
    <w:p>
      <w:r>
        <w:t>Khalir the Scribe — keeper of records. VO: absent‑minded, kind.</w:t>
      </w:r>
    </w:p>
    <w:p>
      <w:r>
        <w:t>Vessa &amp; Lorin — twin smugglers; mirrored outfits. VO: playful banter.</w:t>
      </w:r>
    </w:p>
    <w:p>
      <w:r>
        <w:t>Oracles of Enestius (triad) — fate merchants. VO: layered harmony.</w:t>
      </w:r>
    </w:p>
    <w:p>
      <w:r>
        <w:t>High Arcanist Talon — Saghir’s rival. VO: clinical, superior.</w:t>
      </w:r>
    </w:p>
    <w:p>
      <w:r>
        <w:t>Ashborn Child [B2] — omen of transformations. VO: delicate, otherworldly.</w:t>
      </w:r>
    </w:p>
    <w:p>
      <w:pPr>
        <w:pStyle w:val="Heading1"/>
      </w:pPr>
      <w:r>
        <w:t>World NPC Families (Side‑Quests &amp; Realism)</w:t>
      </w:r>
    </w:p>
    <w:p>
      <w:r>
        <w:t>Hasra: reactor staff, watch, palace circuit, markets/docks, temples/healers, underbelly, arena ecosystem, academy orbit.</w:t>
      </w:r>
    </w:p>
    <w:p>
      <w:r>
        <w:t>Enestius: guild layers, rural mesh, law/tax offices. Teophilus: outriders, prospectors, shrine‑keepers.</w:t>
      </w:r>
    </w:p>
    <w:p>
      <w:r>
        <w:t>Wastes: nomad clans, smugglers/raiders, scholars‑at‑risk. Antagonists: hardliners, Ember‑Tongue cult, racketeers, external emissaries.</w:t>
      </w:r>
    </w:p>
    <w:p>
      <w:pPr>
        <w:pStyle w:val="Heading1"/>
      </w:pPr>
      <w:r>
        <w:t>Production Specs &amp; Pipelines</w:t>
      </w:r>
    </w:p>
    <w:p>
      <w:r>
        <w:t>Modeling: A‑pose; modular headgear/hair. Texturing: 2K→4K hero; ORM packs.</w:t>
      </w:r>
    </w:p>
    <w:p>
      <w:r>
        <w:t>Rigging: UE5‑compatible; 52+ facial curves; Saghir perch sockets.</w:t>
      </w:r>
    </w:p>
    <w:p>
      <w:r>
        <w:t>Animation: signature idles; contextual gesture library. VO/Mocap: 30–50 barks per character.</w:t>
      </w:r>
    </w:p>
    <w:p>
      <w:r>
        <w:t>Export: UE‑ready; materials M_&lt;Name&gt;_*; skeleton templates shared.</w:t>
      </w:r>
    </w:p>
    <w:p>
      <w:pPr>
        <w:pStyle w:val="Heading1"/>
      </w:pPr>
      <w:r>
        <w:t>Casting &amp; Direction Cheat‑Sheet</w:t>
      </w:r>
    </w:p>
    <w:p>
      <w:r>
        <w:t>Emotion matrix: calm↔crisis, empathy↔ruthlessness, certainty↔doubt.</w:t>
      </w:r>
    </w:p>
    <w:p>
      <w:r>
        <w:t>Accent policy: subtle regional hints; intelligibility first.</w:t>
      </w:r>
    </w:p>
    <w:p>
      <w:r>
        <w:t>Session flow: cinematics → systemic barks → pickups. Anchor lines: 6–10 per major character.</w:t>
      </w:r>
    </w:p>
    <w:p>
      <w:pPr>
        <w:pStyle w:val="Heading1"/>
      </w:pPr>
      <w:r>
        <w:t>Sample Line Packs (Selections)</w:t>
      </w:r>
    </w:p>
    <w:p>
      <w:r>
        <w:t>Contains cinematic lines and systemic barks per key character (Xal, Saghir, Tissa, Princess Li, Erik, Ephram, Ducius, Ashianna, Macha, Desidria, Celeste, Voss, Lucretia, Vessa &amp; Lorin, Bumut, Talon, Khalir, Oracles). Refer to 'Shattered_Gods_Casting_Bible_v1_1_Sample_Line_Packs.docx' for full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