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0BD9" w:rsidRPr="007A2F59" w:rsidRDefault="00E40BD9" w:rsidP="00E40BD9">
      <w:pPr>
        <w:pStyle w:val="Standard"/>
        <w:jc w:val="center"/>
        <w:rPr>
          <w:rFonts w:ascii="Times New Roman" w:hAnsi="Times New Roman" w:cs="Times New Roman"/>
        </w:rPr>
      </w:pPr>
      <w:proofErr w:type="spellStart"/>
      <w:r w:rsidRPr="007A2F59">
        <w:rPr>
          <w:rFonts w:ascii="Times New Roman" w:hAnsi="Times New Roman" w:cs="Times New Roman"/>
        </w:rPr>
        <w:t>Министерсво</w:t>
      </w:r>
      <w:proofErr w:type="spellEnd"/>
      <w:r w:rsidRPr="007A2F59">
        <w:rPr>
          <w:rFonts w:ascii="Times New Roman" w:hAnsi="Times New Roman" w:cs="Times New Roman"/>
        </w:rPr>
        <w:t xml:space="preserve"> </w:t>
      </w:r>
      <w:proofErr w:type="spellStart"/>
      <w:r w:rsidRPr="007A2F59">
        <w:rPr>
          <w:rFonts w:ascii="Times New Roman" w:hAnsi="Times New Roman" w:cs="Times New Roman"/>
        </w:rPr>
        <w:t>образоваия</w:t>
      </w:r>
      <w:proofErr w:type="spellEnd"/>
      <w:r w:rsidRPr="007A2F59">
        <w:rPr>
          <w:rFonts w:ascii="Times New Roman" w:hAnsi="Times New Roman" w:cs="Times New Roman"/>
        </w:rPr>
        <w:t xml:space="preserve"> Республики Беларусь</w:t>
      </w:r>
    </w:p>
    <w:p w:rsidR="00E40BD9" w:rsidRPr="007A2F59" w:rsidRDefault="00E40BD9" w:rsidP="00E40BD9">
      <w:pPr>
        <w:pStyle w:val="Standard"/>
        <w:jc w:val="center"/>
        <w:rPr>
          <w:rFonts w:ascii="Times New Roman" w:hAnsi="Times New Roman" w:cs="Times New Roman"/>
        </w:rPr>
      </w:pPr>
      <w:r w:rsidRPr="007A2F59">
        <w:rPr>
          <w:rFonts w:ascii="Times New Roman" w:hAnsi="Times New Roman" w:cs="Times New Roman"/>
        </w:rPr>
        <w:t>Учреждение образования</w:t>
      </w:r>
    </w:p>
    <w:p w:rsidR="00E40BD9" w:rsidRPr="007A2F59" w:rsidRDefault="00E40BD9" w:rsidP="00E40BD9">
      <w:pPr>
        <w:pStyle w:val="Standard"/>
        <w:jc w:val="center"/>
        <w:rPr>
          <w:rFonts w:ascii="Times New Roman" w:hAnsi="Times New Roman" w:cs="Times New Roman"/>
        </w:rPr>
      </w:pPr>
      <w:r w:rsidRPr="007A2F59">
        <w:rPr>
          <w:rFonts w:ascii="Times New Roman" w:hAnsi="Times New Roman" w:cs="Times New Roman"/>
        </w:rPr>
        <w:t>«</w:t>
      </w:r>
      <w:proofErr w:type="spellStart"/>
      <w:r w:rsidRPr="007A2F59">
        <w:rPr>
          <w:rFonts w:ascii="Times New Roman" w:hAnsi="Times New Roman" w:cs="Times New Roman"/>
        </w:rPr>
        <w:t>Бресткий</w:t>
      </w:r>
      <w:proofErr w:type="spellEnd"/>
      <w:r w:rsidRPr="007A2F59">
        <w:rPr>
          <w:rFonts w:ascii="Times New Roman" w:hAnsi="Times New Roman" w:cs="Times New Roman"/>
        </w:rPr>
        <w:t xml:space="preserve"> </w:t>
      </w:r>
      <w:proofErr w:type="spellStart"/>
      <w:r w:rsidRPr="007A2F59">
        <w:rPr>
          <w:rFonts w:ascii="Times New Roman" w:hAnsi="Times New Roman" w:cs="Times New Roman"/>
        </w:rPr>
        <w:t>государтвенный</w:t>
      </w:r>
      <w:proofErr w:type="spellEnd"/>
      <w:r w:rsidRPr="007A2F59">
        <w:rPr>
          <w:rFonts w:ascii="Times New Roman" w:hAnsi="Times New Roman" w:cs="Times New Roman"/>
        </w:rPr>
        <w:t xml:space="preserve"> технический университет»</w:t>
      </w:r>
    </w:p>
    <w:p w:rsidR="00E40BD9" w:rsidRPr="007A2F59" w:rsidRDefault="00E40BD9" w:rsidP="00E40BD9">
      <w:pPr>
        <w:pStyle w:val="Standard"/>
        <w:jc w:val="center"/>
        <w:rPr>
          <w:rFonts w:ascii="Times New Roman" w:hAnsi="Times New Roman" w:cs="Times New Roman"/>
        </w:rPr>
      </w:pPr>
      <w:r w:rsidRPr="007A2F59">
        <w:rPr>
          <w:rFonts w:ascii="Times New Roman" w:hAnsi="Times New Roman" w:cs="Times New Roman"/>
        </w:rPr>
        <w:t>Кафедра ИИТ</w:t>
      </w:r>
    </w:p>
    <w:p w:rsidR="00E40BD9" w:rsidRPr="007A2F59" w:rsidRDefault="00E40BD9" w:rsidP="00E40BD9">
      <w:pPr>
        <w:pStyle w:val="Standard"/>
        <w:jc w:val="center"/>
        <w:rPr>
          <w:rFonts w:ascii="Times New Roman" w:hAnsi="Times New Roman" w:cs="Times New Roman"/>
        </w:rPr>
      </w:pPr>
    </w:p>
    <w:p w:rsidR="00E40BD9" w:rsidRPr="007A2F59" w:rsidRDefault="00E40BD9" w:rsidP="00E40BD9">
      <w:pPr>
        <w:pStyle w:val="Standard"/>
        <w:jc w:val="center"/>
        <w:rPr>
          <w:rFonts w:ascii="Times New Roman" w:hAnsi="Times New Roman" w:cs="Times New Roman"/>
        </w:rPr>
      </w:pPr>
    </w:p>
    <w:p w:rsidR="00E40BD9" w:rsidRPr="007A2F59" w:rsidRDefault="00E40BD9" w:rsidP="00E40BD9">
      <w:pPr>
        <w:pStyle w:val="Standard"/>
        <w:jc w:val="center"/>
        <w:rPr>
          <w:rFonts w:ascii="Times New Roman" w:hAnsi="Times New Roman" w:cs="Times New Roman"/>
        </w:rPr>
      </w:pPr>
    </w:p>
    <w:p w:rsidR="00E40BD9" w:rsidRPr="007A2F59" w:rsidRDefault="00E40BD9" w:rsidP="00E40BD9">
      <w:pPr>
        <w:pStyle w:val="Standard"/>
        <w:jc w:val="center"/>
        <w:rPr>
          <w:rFonts w:ascii="Times New Roman" w:hAnsi="Times New Roman" w:cs="Times New Roman"/>
        </w:rPr>
      </w:pPr>
    </w:p>
    <w:p w:rsidR="00E40BD9" w:rsidRPr="007A2F59" w:rsidRDefault="00E40BD9" w:rsidP="00E40BD9">
      <w:pPr>
        <w:pStyle w:val="Standard"/>
        <w:jc w:val="center"/>
        <w:rPr>
          <w:rFonts w:ascii="Times New Roman" w:hAnsi="Times New Roman" w:cs="Times New Roman"/>
        </w:rPr>
      </w:pPr>
    </w:p>
    <w:p w:rsidR="00E40BD9" w:rsidRPr="007A2F59" w:rsidRDefault="00E40BD9" w:rsidP="00E40BD9">
      <w:pPr>
        <w:pStyle w:val="Standard"/>
        <w:jc w:val="center"/>
        <w:rPr>
          <w:rFonts w:ascii="Times New Roman" w:hAnsi="Times New Roman" w:cs="Times New Roman"/>
        </w:rPr>
      </w:pPr>
    </w:p>
    <w:p w:rsidR="00E40BD9" w:rsidRPr="007A2F59" w:rsidRDefault="00E40BD9" w:rsidP="00E40BD9">
      <w:pPr>
        <w:pStyle w:val="Standard"/>
        <w:jc w:val="center"/>
        <w:rPr>
          <w:rFonts w:ascii="Times New Roman" w:hAnsi="Times New Roman" w:cs="Times New Roman"/>
        </w:rPr>
      </w:pPr>
    </w:p>
    <w:p w:rsidR="00E40BD9" w:rsidRPr="007A2F59" w:rsidRDefault="00E40BD9" w:rsidP="00E40BD9">
      <w:pPr>
        <w:pStyle w:val="Standard"/>
        <w:jc w:val="center"/>
        <w:rPr>
          <w:rFonts w:ascii="Times New Roman" w:hAnsi="Times New Roman" w:cs="Times New Roman"/>
        </w:rPr>
      </w:pPr>
    </w:p>
    <w:p w:rsidR="00E40BD9" w:rsidRPr="007A2F59" w:rsidRDefault="00E40BD9" w:rsidP="00E40BD9">
      <w:pPr>
        <w:pStyle w:val="Standard"/>
        <w:jc w:val="center"/>
        <w:rPr>
          <w:rFonts w:ascii="Times New Roman" w:hAnsi="Times New Roman" w:cs="Times New Roman"/>
        </w:rPr>
      </w:pPr>
    </w:p>
    <w:p w:rsidR="00E40BD9" w:rsidRPr="007A2F59" w:rsidRDefault="00E40BD9" w:rsidP="00E40BD9">
      <w:pPr>
        <w:pStyle w:val="Standard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Лабораторная работа №2</w:t>
      </w:r>
    </w:p>
    <w:p w:rsidR="00E40BD9" w:rsidRPr="007A2F59" w:rsidRDefault="00E40BD9" w:rsidP="00E40BD9">
      <w:pPr>
        <w:pStyle w:val="Standard"/>
        <w:jc w:val="center"/>
        <w:rPr>
          <w:rFonts w:ascii="Times New Roman" w:hAnsi="Times New Roman" w:cs="Times New Roman"/>
        </w:rPr>
      </w:pPr>
      <w:r w:rsidRPr="007A2F59">
        <w:rPr>
          <w:rFonts w:ascii="Times New Roman" w:hAnsi="Times New Roman" w:cs="Times New Roman"/>
        </w:rPr>
        <w:t>за 4 семестр</w:t>
      </w:r>
    </w:p>
    <w:p w:rsidR="00E40BD9" w:rsidRPr="007A2F59" w:rsidRDefault="00E40BD9" w:rsidP="00E40BD9">
      <w:pPr>
        <w:pStyle w:val="Standard"/>
        <w:jc w:val="center"/>
        <w:rPr>
          <w:rFonts w:ascii="Times New Roman" w:hAnsi="Times New Roman" w:cs="Times New Roman"/>
        </w:rPr>
      </w:pPr>
      <w:r w:rsidRPr="007A2F59">
        <w:rPr>
          <w:rFonts w:ascii="Times New Roman" w:hAnsi="Times New Roman" w:cs="Times New Roman"/>
        </w:rPr>
        <w:t>По дисциплине «</w:t>
      </w:r>
      <w:proofErr w:type="spellStart"/>
      <w:r w:rsidRPr="007A2F59">
        <w:rPr>
          <w:rFonts w:ascii="Times New Roman" w:hAnsi="Times New Roman" w:cs="Times New Roman"/>
        </w:rPr>
        <w:t>ОсиСП</w:t>
      </w:r>
      <w:proofErr w:type="spellEnd"/>
      <w:r w:rsidRPr="007A2F59">
        <w:rPr>
          <w:rFonts w:ascii="Times New Roman" w:hAnsi="Times New Roman" w:cs="Times New Roman"/>
        </w:rPr>
        <w:t>»</w:t>
      </w:r>
    </w:p>
    <w:p w:rsidR="00E40BD9" w:rsidRPr="007A2F59" w:rsidRDefault="00E40BD9" w:rsidP="00E40BD9">
      <w:pPr>
        <w:pStyle w:val="Standard"/>
        <w:jc w:val="center"/>
        <w:rPr>
          <w:rFonts w:ascii="Times New Roman" w:hAnsi="Times New Roman" w:cs="Times New Roman"/>
        </w:rPr>
      </w:pPr>
      <w:r w:rsidRPr="007A2F59">
        <w:rPr>
          <w:rFonts w:ascii="Times New Roman" w:hAnsi="Times New Roman" w:cs="Times New Roman"/>
        </w:rPr>
        <w:t>Тема: «</w:t>
      </w:r>
      <w:proofErr w:type="spellStart"/>
      <w:proofErr w:type="gramStart"/>
      <w:r w:rsidRPr="007A2F59">
        <w:rPr>
          <w:rFonts w:ascii="Times New Roman" w:hAnsi="Times New Roman" w:cs="Times New Roman"/>
        </w:rPr>
        <w:t>Интерфейс,файлы</w:t>
      </w:r>
      <w:proofErr w:type="gramEnd"/>
      <w:r w:rsidRPr="007A2F59">
        <w:rPr>
          <w:rFonts w:ascii="Times New Roman" w:hAnsi="Times New Roman" w:cs="Times New Roman"/>
        </w:rPr>
        <w:t>,команды</w:t>
      </w:r>
      <w:proofErr w:type="spellEnd"/>
      <w:r w:rsidRPr="007A2F59">
        <w:rPr>
          <w:rFonts w:ascii="Times New Roman" w:hAnsi="Times New Roman" w:cs="Times New Roman"/>
        </w:rPr>
        <w:t>»</w:t>
      </w:r>
    </w:p>
    <w:p w:rsidR="00E40BD9" w:rsidRPr="007A2F59" w:rsidRDefault="00E40BD9" w:rsidP="00E40BD9">
      <w:pPr>
        <w:pStyle w:val="Standard"/>
        <w:jc w:val="center"/>
        <w:rPr>
          <w:rFonts w:ascii="Times New Roman" w:hAnsi="Times New Roman" w:cs="Times New Roman"/>
        </w:rPr>
      </w:pPr>
    </w:p>
    <w:p w:rsidR="00E40BD9" w:rsidRPr="007A2F59" w:rsidRDefault="00E40BD9" w:rsidP="00E40BD9">
      <w:pPr>
        <w:pStyle w:val="Standard"/>
        <w:jc w:val="center"/>
        <w:rPr>
          <w:rFonts w:ascii="Times New Roman" w:hAnsi="Times New Roman" w:cs="Times New Roman"/>
        </w:rPr>
      </w:pPr>
    </w:p>
    <w:p w:rsidR="00E40BD9" w:rsidRPr="007A2F59" w:rsidRDefault="00E40BD9" w:rsidP="00E40BD9">
      <w:pPr>
        <w:pStyle w:val="Standard"/>
        <w:jc w:val="right"/>
        <w:rPr>
          <w:rFonts w:ascii="Times New Roman" w:hAnsi="Times New Roman" w:cs="Times New Roman"/>
        </w:rPr>
      </w:pPr>
    </w:p>
    <w:p w:rsidR="00E40BD9" w:rsidRPr="007A2F59" w:rsidRDefault="00E40BD9" w:rsidP="00E40BD9">
      <w:pPr>
        <w:pStyle w:val="Standard"/>
        <w:jc w:val="right"/>
        <w:rPr>
          <w:rFonts w:ascii="Times New Roman" w:hAnsi="Times New Roman" w:cs="Times New Roman"/>
        </w:rPr>
      </w:pPr>
    </w:p>
    <w:p w:rsidR="00E40BD9" w:rsidRPr="007A2F59" w:rsidRDefault="00E40BD9" w:rsidP="00E40BD9">
      <w:pPr>
        <w:pStyle w:val="Standard"/>
        <w:jc w:val="right"/>
        <w:rPr>
          <w:rFonts w:ascii="Times New Roman" w:hAnsi="Times New Roman" w:cs="Times New Roman"/>
        </w:rPr>
      </w:pPr>
    </w:p>
    <w:p w:rsidR="00E40BD9" w:rsidRPr="007A2F59" w:rsidRDefault="00E40BD9" w:rsidP="00E40BD9">
      <w:pPr>
        <w:pStyle w:val="Standard"/>
        <w:jc w:val="right"/>
        <w:rPr>
          <w:rFonts w:ascii="Times New Roman" w:hAnsi="Times New Roman" w:cs="Times New Roman"/>
        </w:rPr>
      </w:pPr>
    </w:p>
    <w:p w:rsidR="00E40BD9" w:rsidRPr="007A2F59" w:rsidRDefault="00E40BD9" w:rsidP="00E40BD9">
      <w:pPr>
        <w:pStyle w:val="Standard"/>
        <w:jc w:val="right"/>
        <w:rPr>
          <w:rFonts w:ascii="Times New Roman" w:hAnsi="Times New Roman" w:cs="Times New Roman"/>
        </w:rPr>
      </w:pPr>
    </w:p>
    <w:p w:rsidR="00E40BD9" w:rsidRPr="007A2F59" w:rsidRDefault="00E40BD9" w:rsidP="00E40BD9">
      <w:pPr>
        <w:pStyle w:val="Standard"/>
        <w:jc w:val="right"/>
        <w:rPr>
          <w:rFonts w:ascii="Times New Roman" w:hAnsi="Times New Roman" w:cs="Times New Roman"/>
        </w:rPr>
      </w:pPr>
    </w:p>
    <w:p w:rsidR="00E40BD9" w:rsidRPr="007A2F59" w:rsidRDefault="00E40BD9" w:rsidP="00E40BD9">
      <w:pPr>
        <w:pStyle w:val="Standard"/>
        <w:jc w:val="right"/>
        <w:rPr>
          <w:rFonts w:ascii="Times New Roman" w:hAnsi="Times New Roman" w:cs="Times New Roman"/>
        </w:rPr>
      </w:pPr>
      <w:proofErr w:type="spellStart"/>
      <w:r w:rsidRPr="007A2F59">
        <w:rPr>
          <w:rFonts w:ascii="Times New Roman" w:hAnsi="Times New Roman" w:cs="Times New Roman"/>
        </w:rPr>
        <w:t>Выполннил</w:t>
      </w:r>
      <w:proofErr w:type="spellEnd"/>
      <w:r w:rsidRPr="007A2F59">
        <w:rPr>
          <w:rFonts w:ascii="Times New Roman" w:hAnsi="Times New Roman" w:cs="Times New Roman"/>
        </w:rPr>
        <w:t>:</w:t>
      </w:r>
    </w:p>
    <w:p w:rsidR="00E40BD9" w:rsidRPr="007A2F59" w:rsidRDefault="00E40BD9" w:rsidP="00E40BD9">
      <w:pPr>
        <w:pStyle w:val="Standard"/>
        <w:jc w:val="right"/>
        <w:rPr>
          <w:rFonts w:ascii="Times New Roman" w:hAnsi="Times New Roman" w:cs="Times New Roman"/>
        </w:rPr>
      </w:pPr>
      <w:r w:rsidRPr="007A2F59">
        <w:rPr>
          <w:rFonts w:ascii="Times New Roman" w:hAnsi="Times New Roman" w:cs="Times New Roman"/>
        </w:rPr>
        <w:t>Студент 2 курса</w:t>
      </w:r>
    </w:p>
    <w:p w:rsidR="00E40BD9" w:rsidRPr="007A2F59" w:rsidRDefault="00E40BD9" w:rsidP="00E40BD9">
      <w:pPr>
        <w:pStyle w:val="Standard"/>
        <w:jc w:val="right"/>
        <w:rPr>
          <w:rFonts w:ascii="Times New Roman" w:hAnsi="Times New Roman" w:cs="Times New Roman"/>
        </w:rPr>
      </w:pPr>
      <w:r w:rsidRPr="007A2F59">
        <w:rPr>
          <w:rFonts w:ascii="Times New Roman" w:hAnsi="Times New Roman" w:cs="Times New Roman"/>
        </w:rPr>
        <w:t>Группы ПО-4(2)</w:t>
      </w:r>
    </w:p>
    <w:p w:rsidR="00E40BD9" w:rsidRPr="007A2F59" w:rsidRDefault="00E40BD9" w:rsidP="00E40BD9">
      <w:pPr>
        <w:pStyle w:val="Standard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Кречко К.А.</w:t>
      </w:r>
    </w:p>
    <w:p w:rsidR="00E40BD9" w:rsidRPr="007A2F59" w:rsidRDefault="00E40BD9" w:rsidP="00E40BD9">
      <w:pPr>
        <w:pStyle w:val="Standard"/>
        <w:jc w:val="right"/>
        <w:rPr>
          <w:rFonts w:ascii="Times New Roman" w:hAnsi="Times New Roman" w:cs="Times New Roman"/>
        </w:rPr>
      </w:pPr>
      <w:r w:rsidRPr="007A2F59">
        <w:rPr>
          <w:rFonts w:ascii="Times New Roman" w:hAnsi="Times New Roman" w:cs="Times New Roman"/>
        </w:rPr>
        <w:t>Проверил</w:t>
      </w:r>
      <w:r>
        <w:rPr>
          <w:rFonts w:ascii="Times New Roman" w:hAnsi="Times New Roman" w:cs="Times New Roman"/>
        </w:rPr>
        <w:t>а</w:t>
      </w:r>
      <w:r w:rsidRPr="007A2F59">
        <w:rPr>
          <w:rFonts w:ascii="Times New Roman" w:hAnsi="Times New Roman" w:cs="Times New Roman"/>
        </w:rPr>
        <w:t>:</w:t>
      </w:r>
    </w:p>
    <w:p w:rsidR="00E40BD9" w:rsidRPr="007A2F59" w:rsidRDefault="00E40BD9" w:rsidP="00E40BD9">
      <w:pPr>
        <w:pStyle w:val="Standard"/>
        <w:jc w:val="right"/>
        <w:rPr>
          <w:rFonts w:ascii="Times New Roman" w:hAnsi="Times New Roman" w:cs="Times New Roman"/>
        </w:rPr>
      </w:pPr>
      <w:proofErr w:type="spellStart"/>
      <w:r w:rsidRPr="007A2F59">
        <w:rPr>
          <w:rFonts w:ascii="Times New Roman" w:hAnsi="Times New Roman" w:cs="Times New Roman"/>
        </w:rPr>
        <w:t>Давидюк</w:t>
      </w:r>
      <w:proofErr w:type="spellEnd"/>
      <w:r w:rsidRPr="007A2F59">
        <w:rPr>
          <w:rFonts w:ascii="Times New Roman" w:hAnsi="Times New Roman" w:cs="Times New Roman"/>
        </w:rPr>
        <w:t xml:space="preserve"> Ю.И</w:t>
      </w:r>
      <w:r>
        <w:rPr>
          <w:rFonts w:ascii="Times New Roman" w:hAnsi="Times New Roman" w:cs="Times New Roman"/>
        </w:rPr>
        <w:t>.</w:t>
      </w:r>
    </w:p>
    <w:p w:rsidR="00E40BD9" w:rsidRPr="007A2F59" w:rsidRDefault="00E40BD9" w:rsidP="00E40BD9">
      <w:pPr>
        <w:pStyle w:val="Standard"/>
        <w:jc w:val="center"/>
        <w:rPr>
          <w:rFonts w:ascii="Times New Roman" w:hAnsi="Times New Roman" w:cs="Times New Roman"/>
        </w:rPr>
      </w:pPr>
    </w:p>
    <w:p w:rsidR="00E40BD9" w:rsidRPr="007A2F59" w:rsidRDefault="00E40BD9" w:rsidP="00E40BD9">
      <w:pPr>
        <w:pStyle w:val="Standard"/>
        <w:jc w:val="center"/>
        <w:rPr>
          <w:rFonts w:ascii="Times New Roman" w:hAnsi="Times New Roman" w:cs="Times New Roman"/>
        </w:rPr>
      </w:pPr>
    </w:p>
    <w:p w:rsidR="00E40BD9" w:rsidRPr="007A2F59" w:rsidRDefault="00E40BD9" w:rsidP="00E40BD9">
      <w:pPr>
        <w:pStyle w:val="Standard"/>
        <w:jc w:val="center"/>
        <w:rPr>
          <w:rFonts w:ascii="Times New Roman" w:hAnsi="Times New Roman" w:cs="Times New Roman"/>
        </w:rPr>
      </w:pPr>
    </w:p>
    <w:p w:rsidR="00E40BD9" w:rsidRPr="007A2F59" w:rsidRDefault="00E40BD9" w:rsidP="00E40BD9">
      <w:pPr>
        <w:pStyle w:val="Standard"/>
        <w:jc w:val="center"/>
        <w:rPr>
          <w:rFonts w:ascii="Times New Roman" w:hAnsi="Times New Roman" w:cs="Times New Roman"/>
        </w:rPr>
      </w:pPr>
    </w:p>
    <w:p w:rsidR="00E40BD9" w:rsidRPr="007A2F59" w:rsidRDefault="00E40BD9" w:rsidP="00E40BD9">
      <w:pPr>
        <w:pStyle w:val="Standard"/>
        <w:jc w:val="center"/>
        <w:rPr>
          <w:rFonts w:ascii="Times New Roman" w:hAnsi="Times New Roman" w:cs="Times New Roman"/>
        </w:rPr>
      </w:pPr>
    </w:p>
    <w:p w:rsidR="00E40BD9" w:rsidRPr="007A2F59" w:rsidRDefault="00E40BD9" w:rsidP="00E40BD9">
      <w:pPr>
        <w:pStyle w:val="Standard"/>
        <w:jc w:val="center"/>
        <w:rPr>
          <w:rFonts w:ascii="Times New Roman" w:hAnsi="Times New Roman" w:cs="Times New Roman"/>
        </w:rPr>
      </w:pPr>
    </w:p>
    <w:p w:rsidR="00E40BD9" w:rsidRPr="007A2F59" w:rsidRDefault="00E40BD9" w:rsidP="00E40BD9">
      <w:pPr>
        <w:pStyle w:val="Standard"/>
        <w:jc w:val="center"/>
        <w:rPr>
          <w:rFonts w:ascii="Times New Roman" w:hAnsi="Times New Roman" w:cs="Times New Roman"/>
        </w:rPr>
      </w:pPr>
    </w:p>
    <w:p w:rsidR="00E40BD9" w:rsidRPr="007A2F59" w:rsidRDefault="00E40BD9" w:rsidP="00E40BD9">
      <w:pPr>
        <w:pStyle w:val="Standard"/>
        <w:jc w:val="center"/>
        <w:rPr>
          <w:rFonts w:ascii="Times New Roman" w:hAnsi="Times New Roman" w:cs="Times New Roman"/>
        </w:rPr>
      </w:pPr>
    </w:p>
    <w:p w:rsidR="00E40BD9" w:rsidRPr="007A2F59" w:rsidRDefault="00E40BD9" w:rsidP="00E40BD9">
      <w:pPr>
        <w:pStyle w:val="Standard"/>
        <w:jc w:val="center"/>
        <w:rPr>
          <w:rFonts w:ascii="Times New Roman" w:hAnsi="Times New Roman" w:cs="Times New Roman"/>
        </w:rPr>
      </w:pPr>
    </w:p>
    <w:p w:rsidR="00E40BD9" w:rsidRPr="007A2F59" w:rsidRDefault="00E40BD9" w:rsidP="00E40BD9">
      <w:pPr>
        <w:pStyle w:val="Standard"/>
        <w:jc w:val="center"/>
        <w:rPr>
          <w:rFonts w:ascii="Times New Roman" w:hAnsi="Times New Roman" w:cs="Times New Roman"/>
        </w:rPr>
      </w:pPr>
    </w:p>
    <w:p w:rsidR="00E40BD9" w:rsidRPr="007A2F59" w:rsidRDefault="00E40BD9" w:rsidP="00E40BD9">
      <w:pPr>
        <w:pStyle w:val="Standard"/>
        <w:jc w:val="center"/>
        <w:rPr>
          <w:rFonts w:ascii="Times New Roman" w:hAnsi="Times New Roman" w:cs="Times New Roman"/>
        </w:rPr>
      </w:pPr>
    </w:p>
    <w:p w:rsidR="00E40BD9" w:rsidRPr="007A2F59" w:rsidRDefault="00E40BD9" w:rsidP="00E40BD9">
      <w:pPr>
        <w:pStyle w:val="Standard"/>
        <w:jc w:val="center"/>
        <w:rPr>
          <w:rFonts w:ascii="Times New Roman" w:hAnsi="Times New Roman" w:cs="Times New Roman"/>
        </w:rPr>
      </w:pPr>
    </w:p>
    <w:p w:rsidR="00E40BD9" w:rsidRPr="007A2F59" w:rsidRDefault="00E40BD9" w:rsidP="00E40BD9">
      <w:pPr>
        <w:pStyle w:val="Standard"/>
        <w:jc w:val="center"/>
        <w:rPr>
          <w:rFonts w:ascii="Times New Roman" w:hAnsi="Times New Roman" w:cs="Times New Roman"/>
        </w:rPr>
      </w:pPr>
    </w:p>
    <w:p w:rsidR="00E40BD9" w:rsidRPr="007A2F59" w:rsidRDefault="00E40BD9" w:rsidP="00E40BD9">
      <w:pPr>
        <w:pStyle w:val="Standard"/>
        <w:jc w:val="center"/>
        <w:rPr>
          <w:rFonts w:ascii="Times New Roman" w:hAnsi="Times New Roman" w:cs="Times New Roman"/>
        </w:rPr>
      </w:pPr>
    </w:p>
    <w:p w:rsidR="00E40BD9" w:rsidRPr="007A2F59" w:rsidRDefault="00E40BD9" w:rsidP="00E40BD9">
      <w:pPr>
        <w:pStyle w:val="Standard"/>
        <w:jc w:val="center"/>
        <w:rPr>
          <w:rFonts w:ascii="Times New Roman" w:hAnsi="Times New Roman" w:cs="Times New Roman"/>
        </w:rPr>
      </w:pPr>
    </w:p>
    <w:p w:rsidR="00E40BD9" w:rsidRPr="007A2F59" w:rsidRDefault="00E40BD9" w:rsidP="00E40BD9">
      <w:pPr>
        <w:pStyle w:val="Standard"/>
        <w:jc w:val="center"/>
        <w:rPr>
          <w:rFonts w:ascii="Times New Roman" w:hAnsi="Times New Roman" w:cs="Times New Roman"/>
        </w:rPr>
      </w:pPr>
    </w:p>
    <w:p w:rsidR="00E40BD9" w:rsidRPr="007A2F59" w:rsidRDefault="00E40BD9" w:rsidP="00E40BD9">
      <w:pPr>
        <w:pStyle w:val="Standard"/>
        <w:jc w:val="center"/>
        <w:rPr>
          <w:rFonts w:ascii="Times New Roman" w:hAnsi="Times New Roman" w:cs="Times New Roman"/>
        </w:rPr>
      </w:pPr>
    </w:p>
    <w:p w:rsidR="00E40BD9" w:rsidRPr="00C9173B" w:rsidRDefault="0060167A" w:rsidP="00E40BD9">
      <w:pPr>
        <w:pStyle w:val="Standard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Брест 2021</w:t>
      </w:r>
    </w:p>
    <w:p w:rsidR="0037270F" w:rsidRPr="00E40BD9" w:rsidRDefault="0037270F" w:rsidP="00E40BD9">
      <w:pPr>
        <w:pStyle w:val="Standard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lastRenderedPageBreak/>
        <w:t>Лабораторная работы №2</w:t>
      </w:r>
    </w:p>
    <w:p w:rsidR="0037270F" w:rsidRDefault="0037270F" w:rsidP="0037270F">
      <w:pPr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7270F">
        <w:rPr>
          <w:rFonts w:ascii="Times New Roman" w:hAnsi="Times New Roman" w:cs="Times New Roman"/>
          <w:b/>
          <w:sz w:val="24"/>
          <w:szCs w:val="24"/>
          <w:lang w:val="ru-RU"/>
        </w:rPr>
        <w:t>“</w:t>
      </w:r>
      <w:r>
        <w:rPr>
          <w:rFonts w:ascii="Times New Roman" w:hAnsi="Times New Roman" w:cs="Times New Roman"/>
          <w:b/>
          <w:sz w:val="24"/>
          <w:szCs w:val="24"/>
          <w:lang w:val="ru-RU"/>
        </w:rPr>
        <w:t>Ссылки. Права доступа</w:t>
      </w:r>
      <w:r w:rsidRPr="0037270F">
        <w:rPr>
          <w:rFonts w:ascii="Times New Roman" w:hAnsi="Times New Roman" w:cs="Times New Roman"/>
          <w:b/>
          <w:sz w:val="24"/>
          <w:szCs w:val="24"/>
          <w:lang w:val="ru-RU"/>
        </w:rPr>
        <w:t>”</w:t>
      </w:r>
    </w:p>
    <w:p w:rsidR="0037270F" w:rsidRDefault="0037270F" w:rsidP="0037270F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6050280" cy="92202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28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70F" w:rsidRDefault="00D45E52" w:rsidP="0037270F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Создаём файл:</w:t>
      </w:r>
    </w:p>
    <w:p w:rsidR="00D45E52" w:rsidRDefault="00D45E52" w:rsidP="0037270F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49340" cy="548640"/>
            <wp:effectExtent l="0" t="0" r="381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E52" w:rsidRDefault="00D45E52" w:rsidP="0037270F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Создаём жесткую ссылку на файл:</w:t>
      </w:r>
    </w:p>
    <w:p w:rsidR="00D45E52" w:rsidRPr="0060167A" w:rsidRDefault="00D45E52" w:rsidP="003727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27320" cy="621199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562" cy="638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E52" w:rsidRDefault="00D45E52" w:rsidP="0037270F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Просматриваем содержимое файла, используя </w:t>
      </w:r>
      <w:r w:rsidR="00986823">
        <w:rPr>
          <w:rFonts w:ascii="Times New Roman" w:hAnsi="Times New Roman" w:cs="Times New Roman"/>
          <w:sz w:val="24"/>
          <w:szCs w:val="24"/>
          <w:lang w:val="ru-RU"/>
        </w:rPr>
        <w:t xml:space="preserve">жесткую </w:t>
      </w:r>
      <w:r>
        <w:rPr>
          <w:rFonts w:ascii="Times New Roman" w:hAnsi="Times New Roman" w:cs="Times New Roman"/>
          <w:sz w:val="24"/>
          <w:szCs w:val="24"/>
          <w:lang w:val="ru-RU"/>
        </w:rPr>
        <w:t>ссылку:</w:t>
      </w:r>
    </w:p>
    <w:p w:rsidR="00D45E52" w:rsidRDefault="00D45E52" w:rsidP="0037270F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44440" cy="487680"/>
            <wp:effectExtent l="0" t="0" r="381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E52" w:rsidRDefault="00D45E52" w:rsidP="0037270F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Удаляем файл и смотрим содержимое ссылки:</w:t>
      </w:r>
    </w:p>
    <w:p w:rsidR="00D45E52" w:rsidRDefault="00D45E52" w:rsidP="0037270F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89120" cy="981097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544" cy="988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E52" w:rsidRDefault="00986823" w:rsidP="0037270F">
      <w:pPr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  <w:t xml:space="preserve">  </w:t>
      </w:r>
      <w:r w:rsidR="00D45E52" w:rsidRPr="00D45E52"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  <w:t>В этом заключается главное</w:t>
      </w:r>
      <w:r w:rsidR="00D45E52" w:rsidRPr="00D45E52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="00D45E52" w:rsidRPr="00D45E52"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  <w:t xml:space="preserve">отличие жесткой ссылки от символической.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  <w:t xml:space="preserve">Можно </w:t>
      </w:r>
      <w:r w:rsidR="00D45E52" w:rsidRPr="00D45E52"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  <w:t xml:space="preserve">сделать вывод, что жесткая ссылка </w:t>
      </w:r>
      <w:proofErr w:type="spellStart"/>
      <w:r w:rsidR="00D45E52" w:rsidRPr="00D45E52">
        <w:rPr>
          <w:rFonts w:ascii="Times New Roman" w:hAnsi="Times New Roman" w:cs="Times New Roman"/>
          <w:sz w:val="24"/>
          <w:szCs w:val="24"/>
          <w:shd w:val="clear" w:color="auto" w:fill="FFFFFF"/>
        </w:rPr>
        <w:t>linux</w:t>
      </w:r>
      <w:proofErr w:type="spellEnd"/>
      <w:r w:rsidR="00D45E52" w:rsidRPr="00D45E52"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  <w:t xml:space="preserve"> это обычный файл. Каждый файл имеет как минимум одну ссылку, но для некоторых мы можем создать несколько ссылок.</w:t>
      </w:r>
    </w:p>
    <w:p w:rsidR="00D45E52" w:rsidRPr="00DF5339" w:rsidRDefault="00D45E52" w:rsidP="0037270F">
      <w:pPr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  <w:t>Создаём каталог и пытаемся создать жесткую ссылку на него:</w:t>
      </w:r>
    </w:p>
    <w:p w:rsidR="00BC4958" w:rsidRDefault="00D45E52" w:rsidP="0037270F">
      <w:pPr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>
            <wp:extent cx="5311140" cy="901643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401" cy="906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203C"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  <w:t>Следовательно, нельзя создать жёсткую</w:t>
      </w:r>
      <w:r w:rsidR="00BC4958"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  <w:t xml:space="preserve"> ссылку на каталог. Это связано со следующими</w:t>
      </w:r>
      <w:r w:rsidR="007C1AED" w:rsidRPr="007C1AED"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  <w:t xml:space="preserve"> </w:t>
      </w:r>
      <w:r w:rsidR="00BC4958"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  <w:t>причинами: создание петель (ф</w:t>
      </w:r>
      <w:r w:rsidR="00BC4958" w:rsidRPr="00BC4958"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  <w:t>айловая система с циклом каталогов имеет бесконечную глубину</w:t>
      </w:r>
      <w:r w:rsidR="00BC4958">
        <w:rPr>
          <w:rFonts w:ascii="Segoe UI" w:hAnsi="Segoe UI" w:cs="Segoe UI"/>
          <w:color w:val="212529"/>
          <w:shd w:val="clear" w:color="auto" w:fill="FFFFFF"/>
          <w:lang w:val="ru-RU"/>
        </w:rPr>
        <w:t>)</w:t>
      </w:r>
      <w:r w:rsidR="00BC4958"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  <w:t>, нарушение однозначности родительских каталогов, умножение файлов и т.д.</w:t>
      </w:r>
    </w:p>
    <w:p w:rsidR="00BC4958" w:rsidRDefault="00BC4958" w:rsidP="0037270F">
      <w:pPr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>
            <wp:extent cx="5326380" cy="167640"/>
            <wp:effectExtent l="0" t="0" r="762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4958" w:rsidRDefault="00BC4958" w:rsidP="00BC4958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Создаём символьную ссылку на файл:</w:t>
      </w:r>
    </w:p>
    <w:p w:rsidR="00BB10A5" w:rsidRDefault="00BB10A5" w:rsidP="00BC4958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72200" cy="2286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0A5" w:rsidRDefault="00BB10A5" w:rsidP="00BC4958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36720" cy="432174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712" cy="436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0A5" w:rsidRDefault="00BB10A5" w:rsidP="00BB10A5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Просматриваем содержимое файла, используя символьную ссылку:</w:t>
      </w:r>
    </w:p>
    <w:p w:rsidR="00BC4958" w:rsidRDefault="00BB10A5" w:rsidP="0037270F">
      <w:pPr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>
            <wp:extent cx="5082540" cy="472440"/>
            <wp:effectExtent l="0" t="0" r="381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0A5" w:rsidRDefault="00BB10A5" w:rsidP="0037270F">
      <w:pPr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Удаляем файл и смотрим содержимое ссылки:</w:t>
      </w:r>
    </w:p>
    <w:p w:rsidR="00986823" w:rsidRDefault="00BB10A5" w:rsidP="0037270F">
      <w:pPr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>
            <wp:extent cx="4968240" cy="963423"/>
            <wp:effectExtent l="0" t="0" r="381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386" cy="974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0A5" w:rsidRPr="00BB10A5" w:rsidRDefault="00BB10A5" w:rsidP="0037270F">
      <w:pPr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  <w:t>Символьные ссылки содержат в себе адрес</w:t>
      </w:r>
      <w:r w:rsidRPr="00BB10A5"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  <w:t>нужного файла в файловой системе. Если</w:t>
      </w:r>
      <w:r w:rsidRPr="00BB10A5"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  <w:t>удалить целевой файл, то</w:t>
      </w:r>
      <w:r w:rsidRPr="00BB10A5"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  <w:t xml:space="preserve"> ссылка останется, но она будет указывать в никуда, поскольку файла на самом деле больше нет.</w:t>
      </w:r>
    </w:p>
    <w:p w:rsidR="00BB10A5" w:rsidRPr="00BB10A5" w:rsidRDefault="00BB10A5" w:rsidP="00BB10A5">
      <w:pPr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  <w:t>Создаём каталог и пытаемся создать символьную ссылку на него:</w:t>
      </w:r>
    </w:p>
    <w:p w:rsidR="00BB10A5" w:rsidRPr="00986823" w:rsidRDefault="00BB10A5" w:rsidP="0037270F">
      <w:pPr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>
            <wp:extent cx="4236720" cy="1007929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15" cy="101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E52" w:rsidRDefault="00BB10A5" w:rsidP="0037270F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49340" cy="61722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03C" w:rsidRDefault="005A203C" w:rsidP="0037270F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Символьная ссылка создалась, т.к. она просто указывает (содержит адрес) на оригинальных каталог.</w:t>
      </w:r>
    </w:p>
    <w:p w:rsidR="005A203C" w:rsidRDefault="005A203C" w:rsidP="0037270F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065520" cy="37338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52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03C" w:rsidRDefault="005A203C" w:rsidP="0037270F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Создаём файл и ссылки на него:</w:t>
      </w:r>
    </w:p>
    <w:p w:rsidR="005A203C" w:rsidRDefault="005A203C" w:rsidP="003727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66791" cy="769620"/>
            <wp:effectExtent l="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536" cy="795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03C" w:rsidRDefault="000157B9" w:rsidP="0037270F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Просматриваем </w:t>
      </w:r>
      <w:proofErr w:type="spellStart"/>
      <w:r>
        <w:rPr>
          <w:rFonts w:ascii="Times New Roman" w:hAnsi="Times New Roman" w:cs="Times New Roman"/>
          <w:sz w:val="24"/>
          <w:szCs w:val="24"/>
        </w:rPr>
        <w:t>inod</w:t>
      </w:r>
      <w:proofErr w:type="spellEnd"/>
      <w:r w:rsidRPr="000157B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файла и ссылок</w:t>
      </w:r>
      <w:r w:rsidRPr="000157B9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:rsidR="000157B9" w:rsidRDefault="000157B9" w:rsidP="0037270F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149340" cy="487680"/>
            <wp:effectExtent l="0" t="0" r="381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7B9" w:rsidRPr="000157B9" w:rsidRDefault="000157B9" w:rsidP="0037270F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157B9">
        <w:rPr>
          <w:rFonts w:ascii="Times New Roman" w:hAnsi="Times New Roman" w:cs="Times New Roman"/>
          <w:sz w:val="24"/>
          <w:szCs w:val="24"/>
          <w:lang w:val="ru-RU"/>
        </w:rPr>
        <w:t xml:space="preserve">У жесткой ссылки и файла </w:t>
      </w:r>
      <w:proofErr w:type="spellStart"/>
      <w:r w:rsidRPr="000157B9">
        <w:rPr>
          <w:rFonts w:ascii="Times New Roman" w:hAnsi="Times New Roman" w:cs="Times New Roman"/>
          <w:sz w:val="24"/>
          <w:szCs w:val="24"/>
        </w:rPr>
        <w:t>inod</w:t>
      </w:r>
      <w:proofErr w:type="spellEnd"/>
      <w:r w:rsidRPr="000157B9">
        <w:rPr>
          <w:rFonts w:ascii="Times New Roman" w:hAnsi="Times New Roman" w:cs="Times New Roman"/>
          <w:sz w:val="24"/>
          <w:szCs w:val="24"/>
          <w:lang w:val="ru-RU"/>
        </w:rPr>
        <w:t xml:space="preserve"> одинако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в, жесткие ссылки равноправны и изменения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а</w:t>
      </w:r>
      <w:r w:rsidRPr="000157B9">
        <w:rPr>
          <w:rFonts w:ascii="Times New Roman" w:hAnsi="Times New Roman" w:cs="Times New Roman"/>
          <w:sz w:val="24"/>
          <w:szCs w:val="24"/>
          <w:lang w:val="ru-RU"/>
        </w:rPr>
        <w:t>рибутов</w:t>
      </w:r>
      <w:proofErr w:type="spellEnd"/>
      <w:r w:rsidRPr="000157B9">
        <w:rPr>
          <w:rFonts w:ascii="Times New Roman" w:hAnsi="Times New Roman" w:cs="Times New Roman"/>
          <w:sz w:val="24"/>
          <w:szCs w:val="24"/>
          <w:lang w:val="ru-RU"/>
        </w:rPr>
        <w:t xml:space="preserve"> или данных по одному имени автоматически распространяется на все. А у символьной же </w:t>
      </w:r>
      <w:proofErr w:type="spellStart"/>
      <w:r w:rsidRPr="000157B9">
        <w:rPr>
          <w:rFonts w:ascii="Times New Roman" w:hAnsi="Times New Roman" w:cs="Times New Roman"/>
          <w:sz w:val="24"/>
          <w:szCs w:val="24"/>
        </w:rPr>
        <w:t>inod</w:t>
      </w:r>
      <w:proofErr w:type="spellEnd"/>
      <w:r w:rsidRPr="000157B9">
        <w:rPr>
          <w:rFonts w:ascii="Times New Roman" w:hAnsi="Times New Roman" w:cs="Times New Roman"/>
          <w:sz w:val="24"/>
          <w:szCs w:val="24"/>
          <w:lang w:val="ru-RU"/>
        </w:rPr>
        <w:t xml:space="preserve"> с файлом разный.</w:t>
      </w:r>
    </w:p>
    <w:p w:rsidR="000157B9" w:rsidRDefault="000157B9" w:rsidP="0037270F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0157B9" w:rsidRDefault="000157B9" w:rsidP="0037270F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03620" cy="9525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339" w:rsidRDefault="00DF5339" w:rsidP="003727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Опция </w:t>
      </w:r>
      <w:r>
        <w:rPr>
          <w:rFonts w:ascii="Times New Roman" w:hAnsi="Times New Roman" w:cs="Times New Roman"/>
          <w:sz w:val="24"/>
          <w:szCs w:val="24"/>
        </w:rPr>
        <w:t>–l:</w:t>
      </w:r>
    </w:p>
    <w:p w:rsidR="00DF5339" w:rsidRDefault="00DF5339" w:rsidP="003727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57600" cy="19062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901" cy="198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339" w:rsidRDefault="00DF5339" w:rsidP="003727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091940" cy="312539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818" cy="32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339" w:rsidRDefault="00DF5339" w:rsidP="0037270F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Смотрим права каталогов:</w:t>
      </w:r>
    </w:p>
    <w:p w:rsidR="00DF5339" w:rsidRDefault="00DF5339" w:rsidP="0037270F">
      <w:pPr>
        <w:rPr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992880" cy="432562"/>
            <wp:effectExtent l="0" t="0" r="762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922" cy="437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339" w:rsidRDefault="00DF5339" w:rsidP="0037270F">
      <w:pPr>
        <w:rPr>
          <w:lang w:val="ru-RU"/>
        </w:rPr>
      </w:pPr>
      <w:r>
        <w:rPr>
          <w:noProof/>
        </w:rPr>
        <w:drawing>
          <wp:inline distT="0" distB="0" distL="0" distR="0">
            <wp:extent cx="6172200" cy="3810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1D5" w:rsidRDefault="00EE21D5" w:rsidP="0037270F">
      <w:pPr>
        <w:rPr>
          <w:lang w:val="ru-RU"/>
        </w:rPr>
      </w:pPr>
      <w:r>
        <w:rPr>
          <w:noProof/>
        </w:rPr>
        <w:drawing>
          <wp:inline distT="0" distB="0" distL="0" distR="0">
            <wp:extent cx="3974242" cy="1127760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403" cy="1145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1D5" w:rsidRPr="00EE21D5" w:rsidRDefault="00EE21D5" w:rsidP="0037270F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   В </w:t>
      </w:r>
      <w:r w:rsidRPr="00EE21D5">
        <w:rPr>
          <w:rFonts w:ascii="Times New Roman" w:hAnsi="Times New Roman" w:cs="Times New Roman"/>
          <w:sz w:val="24"/>
          <w:szCs w:val="24"/>
          <w:lang w:val="ru-RU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EE21D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преобладают права</w:t>
      </w:r>
      <w:r w:rsidRPr="00EE21D5">
        <w:rPr>
          <w:rFonts w:ascii="Times New Roman" w:hAnsi="Times New Roman" w:cs="Times New Roman"/>
          <w:sz w:val="24"/>
          <w:szCs w:val="24"/>
          <w:lang w:val="ru-RU"/>
        </w:rPr>
        <w:t>: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EE21D5" w:rsidRDefault="00EE21D5" w:rsidP="00EE21D5">
      <w:pPr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EE21D5">
        <w:rPr>
          <w:rFonts w:ascii="Times New Roman" w:hAnsi="Times New Roman" w:cs="Times New Roman"/>
          <w:sz w:val="24"/>
          <w:szCs w:val="24"/>
        </w:rPr>
        <w:t>drwxr</w:t>
      </w:r>
      <w:proofErr w:type="spellEnd"/>
      <w:r w:rsidRPr="00EE21D5">
        <w:rPr>
          <w:rFonts w:ascii="Times New Roman" w:hAnsi="Times New Roman" w:cs="Times New Roman"/>
          <w:sz w:val="24"/>
          <w:szCs w:val="24"/>
          <w:lang w:val="ru-RU"/>
        </w:rPr>
        <w:t>-</w:t>
      </w:r>
      <w:proofErr w:type="spellStart"/>
      <w:r w:rsidRPr="00EE21D5">
        <w:rPr>
          <w:rFonts w:ascii="Times New Roman" w:hAnsi="Times New Roman" w:cs="Times New Roman"/>
          <w:sz w:val="24"/>
          <w:szCs w:val="24"/>
        </w:rPr>
        <w:t>xr</w:t>
      </w:r>
      <w:proofErr w:type="spellEnd"/>
      <w:r w:rsidRPr="00EE21D5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EE21D5">
        <w:rPr>
          <w:rFonts w:ascii="Times New Roman" w:hAnsi="Times New Roman" w:cs="Times New Roman"/>
          <w:sz w:val="24"/>
          <w:szCs w:val="24"/>
        </w:rPr>
        <w:t>x</w:t>
      </w:r>
      <w:r w:rsidRPr="00EE21D5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d</w:t>
      </w:r>
      <w:r w:rsidRPr="00EE21D5">
        <w:rPr>
          <w:rFonts w:ascii="Times New Roman" w:hAnsi="Times New Roman" w:cs="Times New Roman"/>
          <w:sz w:val="24"/>
          <w:szCs w:val="24"/>
          <w:lang w:val="ru-RU"/>
        </w:rPr>
        <w:t xml:space="preserve">- </w:t>
      </w:r>
      <w:r>
        <w:rPr>
          <w:rFonts w:ascii="Times New Roman" w:hAnsi="Times New Roman" w:cs="Times New Roman"/>
          <w:sz w:val="24"/>
          <w:szCs w:val="24"/>
          <w:lang w:val="ru-RU"/>
        </w:rPr>
        <w:t>директория, для владельца доступны все права (</w:t>
      </w:r>
      <w:proofErr w:type="spellStart"/>
      <w:r>
        <w:rPr>
          <w:rFonts w:ascii="Times New Roman" w:hAnsi="Times New Roman" w:cs="Times New Roman"/>
          <w:sz w:val="24"/>
          <w:szCs w:val="24"/>
        </w:rPr>
        <w:t>rwx</w:t>
      </w:r>
      <w:proofErr w:type="spellEnd"/>
      <w:r w:rsidRPr="00EE21D5">
        <w:rPr>
          <w:rFonts w:ascii="Times New Roman" w:hAnsi="Times New Roman" w:cs="Times New Roman"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. Для групп и прочих доступы </w:t>
      </w:r>
      <w:r>
        <w:rPr>
          <w:rFonts w:ascii="Times New Roman" w:hAnsi="Times New Roman" w:cs="Times New Roman"/>
          <w:sz w:val="24"/>
          <w:szCs w:val="24"/>
        </w:rPr>
        <w:t>r</w:t>
      </w:r>
      <w:r w:rsidRPr="00EE21D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–</w:t>
      </w:r>
      <w:r w:rsidRPr="00EE21D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чтение и </w:t>
      </w:r>
      <w:r>
        <w:rPr>
          <w:rFonts w:ascii="Times New Roman" w:hAnsi="Times New Roman" w:cs="Times New Roman"/>
          <w:sz w:val="24"/>
          <w:szCs w:val="24"/>
        </w:rPr>
        <w:t>x</w:t>
      </w:r>
      <w:r w:rsidRPr="00EE21D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–</w:t>
      </w:r>
      <w:r w:rsidRPr="00EE21D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выполнение)</w:t>
      </w:r>
      <w:r w:rsidR="00F27658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EE21D5" w:rsidRDefault="00EE21D5" w:rsidP="00EE21D5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EE21D5">
        <w:rPr>
          <w:rFonts w:ascii="Times New Roman" w:hAnsi="Times New Roman" w:cs="Times New Roman"/>
          <w:sz w:val="24"/>
          <w:szCs w:val="24"/>
          <w:lang w:val="ru-RU"/>
        </w:rPr>
        <w:t>-</w:t>
      </w:r>
      <w:proofErr w:type="spellStart"/>
      <w:r w:rsidRPr="00EE21D5">
        <w:rPr>
          <w:rFonts w:ascii="Times New Roman" w:hAnsi="Times New Roman" w:cs="Times New Roman"/>
          <w:sz w:val="24"/>
          <w:szCs w:val="24"/>
        </w:rPr>
        <w:t>rw</w:t>
      </w:r>
      <w:proofErr w:type="spellEnd"/>
      <w:r w:rsidRPr="00EE21D5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EE21D5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  <w:lang w:val="ru-RU"/>
        </w:rPr>
        <w:t>--</w:t>
      </w:r>
      <w:proofErr w:type="spellStart"/>
      <w:r w:rsidRPr="00EE21D5">
        <w:rPr>
          <w:rFonts w:ascii="Times New Roman" w:hAnsi="Times New Roman" w:cs="Times New Roman"/>
          <w:sz w:val="24"/>
          <w:szCs w:val="24"/>
        </w:rPr>
        <w:t>r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>-- (</w:t>
      </w:r>
      <w:r w:rsidRPr="00EE21D5">
        <w:rPr>
          <w:rFonts w:ascii="Times New Roman" w:hAnsi="Times New Roman" w:cs="Times New Roman"/>
          <w:sz w:val="24"/>
          <w:szCs w:val="24"/>
          <w:lang w:val="ru-RU"/>
        </w:rPr>
        <w:t xml:space="preserve">“-“ – </w:t>
      </w:r>
      <w:r>
        <w:rPr>
          <w:rFonts w:ascii="Times New Roman" w:hAnsi="Times New Roman" w:cs="Times New Roman"/>
          <w:sz w:val="24"/>
          <w:szCs w:val="24"/>
          <w:lang w:val="ru-RU"/>
        </w:rPr>
        <w:t>обычный файл, для владельца доступны чтение и запись. Для групп и прочих доступно только чтение)</w:t>
      </w:r>
    </w:p>
    <w:p w:rsidR="00EE21D5" w:rsidRDefault="00EE21D5" w:rsidP="00EE21D5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   В </w:t>
      </w:r>
      <w:r w:rsidRPr="00EE21D5">
        <w:rPr>
          <w:rFonts w:ascii="Times New Roman" w:hAnsi="Times New Roman" w:cs="Times New Roman"/>
          <w:sz w:val="24"/>
          <w:szCs w:val="24"/>
          <w:lang w:val="ru-RU"/>
        </w:rPr>
        <w:t>/</w:t>
      </w:r>
      <w:r>
        <w:rPr>
          <w:rFonts w:ascii="Times New Roman" w:hAnsi="Times New Roman" w:cs="Times New Roman"/>
          <w:sz w:val="24"/>
          <w:szCs w:val="24"/>
        </w:rPr>
        <w:t>bin</w:t>
      </w:r>
      <w:r w:rsidRPr="00EE21D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содержится только одно право </w:t>
      </w:r>
      <w:proofErr w:type="spellStart"/>
      <w:r>
        <w:rPr>
          <w:rFonts w:ascii="Times New Roman" w:hAnsi="Times New Roman" w:cs="Times New Roman"/>
          <w:sz w:val="24"/>
          <w:szCs w:val="24"/>
        </w:rPr>
        <w:t>lrwxrwxrwx</w:t>
      </w:r>
      <w:proofErr w:type="spellEnd"/>
      <w:r w:rsidRPr="00EE21D5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l</w:t>
      </w:r>
      <w:r w:rsidRPr="00EE21D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27658">
        <w:rPr>
          <w:rFonts w:ascii="Times New Roman" w:hAnsi="Times New Roman" w:cs="Times New Roman"/>
          <w:sz w:val="24"/>
          <w:szCs w:val="24"/>
          <w:lang w:val="ru-RU"/>
        </w:rPr>
        <w:t>–</w:t>
      </w:r>
      <w:r w:rsidRPr="00EE21D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символи</w:t>
      </w:r>
      <w:r w:rsidR="00F27658">
        <w:rPr>
          <w:rFonts w:ascii="Times New Roman" w:hAnsi="Times New Roman" w:cs="Times New Roman"/>
          <w:sz w:val="24"/>
          <w:szCs w:val="24"/>
          <w:lang w:val="ru-RU"/>
        </w:rPr>
        <w:t>ческая ссылка. Для владельца, групп и прочих доступны чтение запись и выполнение).</w:t>
      </w:r>
    </w:p>
    <w:p w:rsidR="00F27658" w:rsidRDefault="00F27658" w:rsidP="00EE21D5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   В домашнем каталоге содержится один тип прав </w:t>
      </w:r>
      <w:proofErr w:type="spellStart"/>
      <w:r>
        <w:rPr>
          <w:rFonts w:ascii="Times New Roman" w:hAnsi="Times New Roman" w:cs="Times New Roman"/>
          <w:sz w:val="24"/>
          <w:szCs w:val="24"/>
        </w:rPr>
        <w:t>drwxr</w:t>
      </w:r>
      <w:proofErr w:type="spellEnd"/>
      <w:r w:rsidRPr="00F27658">
        <w:rPr>
          <w:rFonts w:ascii="Times New Roman" w:hAnsi="Times New Roman" w:cs="Times New Roman"/>
          <w:sz w:val="24"/>
          <w:szCs w:val="24"/>
          <w:lang w:val="ru-RU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xr</w:t>
      </w:r>
      <w:proofErr w:type="spellEnd"/>
      <w:r w:rsidRPr="00F27658">
        <w:rPr>
          <w:rFonts w:ascii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F27658" w:rsidRPr="00F27658" w:rsidRDefault="00F27658" w:rsidP="00EE21D5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172200" cy="7620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1D5" w:rsidRDefault="00494B78" w:rsidP="00494B78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Контроль над файлом </w:t>
      </w:r>
      <w:r w:rsidRPr="00494B78">
        <w:rPr>
          <w:rFonts w:ascii="Times New Roman" w:hAnsi="Times New Roman" w:cs="Times New Roman"/>
          <w:sz w:val="24"/>
          <w:szCs w:val="24"/>
          <w:lang w:val="ru-RU"/>
        </w:rPr>
        <w:t>передае</w:t>
      </w:r>
      <w:bookmarkStart w:id="0" w:name="_GoBack"/>
      <w:bookmarkEnd w:id="0"/>
      <w:r w:rsidRPr="00494B78">
        <w:rPr>
          <w:rFonts w:ascii="Times New Roman" w:hAnsi="Times New Roman" w:cs="Times New Roman"/>
          <w:sz w:val="24"/>
          <w:szCs w:val="24"/>
          <w:lang w:val="ru-RU"/>
        </w:rPr>
        <w:t xml:space="preserve">тся другому пользователю с помощью команды </w:t>
      </w:r>
      <w:proofErr w:type="spellStart"/>
      <w:r w:rsidRPr="00494B78">
        <w:rPr>
          <w:rFonts w:ascii="Times New Roman" w:hAnsi="Times New Roman" w:cs="Times New Roman"/>
          <w:sz w:val="24"/>
          <w:szCs w:val="24"/>
          <w:lang w:val="ru-RU"/>
        </w:rPr>
        <w:t>chown</w:t>
      </w:r>
      <w:proofErr w:type="spellEnd"/>
      <w:r w:rsidRPr="00494B78">
        <w:rPr>
          <w:rFonts w:ascii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94B78">
        <w:rPr>
          <w:rFonts w:ascii="Times New Roman" w:hAnsi="Times New Roman" w:cs="Times New Roman"/>
          <w:sz w:val="24"/>
          <w:szCs w:val="24"/>
          <w:lang w:val="ru-RU"/>
        </w:rPr>
        <w:t xml:space="preserve">С помощью команды </w:t>
      </w:r>
      <w:proofErr w:type="spellStart"/>
      <w:r w:rsidRPr="00494B78">
        <w:rPr>
          <w:rFonts w:ascii="Times New Roman" w:hAnsi="Times New Roman" w:cs="Times New Roman"/>
          <w:sz w:val="24"/>
          <w:szCs w:val="24"/>
          <w:lang w:val="ru-RU"/>
        </w:rPr>
        <w:t>chgrp</w:t>
      </w:r>
      <w:proofErr w:type="spellEnd"/>
      <w:r w:rsidRPr="00494B78">
        <w:rPr>
          <w:rFonts w:ascii="Times New Roman" w:hAnsi="Times New Roman" w:cs="Times New Roman"/>
          <w:sz w:val="24"/>
          <w:szCs w:val="24"/>
          <w:lang w:val="ru-RU"/>
        </w:rPr>
        <w:t xml:space="preserve"> можно изменить группу, владеющую файлом.</w:t>
      </w:r>
    </w:p>
    <w:p w:rsidR="00B97B7F" w:rsidRDefault="00006790" w:rsidP="00494B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326500" cy="93726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8938" cy="947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790" w:rsidRDefault="00006790" w:rsidP="00494B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065520" cy="36576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52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6790" w:rsidRDefault="00006790" w:rsidP="00494B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53100" cy="139728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397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790" w:rsidRDefault="00006790" w:rsidP="00494B78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Поскольку мы относимся к группе </w:t>
      </w:r>
      <w:r w:rsidRPr="00006790">
        <w:rPr>
          <w:rFonts w:ascii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hAnsi="Times New Roman" w:cs="Times New Roman"/>
          <w:sz w:val="24"/>
          <w:szCs w:val="24"/>
          <w:lang w:val="ru-RU"/>
        </w:rPr>
        <w:t>прочие</w:t>
      </w:r>
      <w:r w:rsidRPr="00006790">
        <w:rPr>
          <w:rFonts w:ascii="Times New Roman" w:hAnsi="Times New Roman" w:cs="Times New Roman"/>
          <w:sz w:val="24"/>
          <w:szCs w:val="24"/>
          <w:lang w:val="ru-RU"/>
        </w:rPr>
        <w:t>”</w:t>
      </w:r>
      <w:r w:rsidR="00B97B7F">
        <w:rPr>
          <w:rFonts w:ascii="Times New Roman" w:hAnsi="Times New Roman" w:cs="Times New Roman"/>
          <w:sz w:val="24"/>
          <w:szCs w:val="24"/>
          <w:lang w:val="ru-RU"/>
        </w:rPr>
        <w:t xml:space="preserve"> (владелец – </w:t>
      </w:r>
      <w:r w:rsidR="00B97B7F">
        <w:rPr>
          <w:rFonts w:ascii="Times New Roman" w:hAnsi="Times New Roman" w:cs="Times New Roman"/>
          <w:sz w:val="24"/>
          <w:szCs w:val="24"/>
        </w:rPr>
        <w:t>root</w:t>
      </w:r>
      <w:r w:rsidR="00B97B7F" w:rsidRPr="00B97B7F">
        <w:rPr>
          <w:rFonts w:ascii="Times New Roman" w:hAnsi="Times New Roman" w:cs="Times New Roman"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, то, как мы видим, у нас нет прав на чтение </w:t>
      </w:r>
      <w:r w:rsidRPr="00006790">
        <w:rPr>
          <w:rFonts w:ascii="Times New Roman" w:hAnsi="Times New Roman" w:cs="Times New Roman"/>
          <w:sz w:val="24"/>
          <w:szCs w:val="24"/>
          <w:lang w:val="ru-RU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006790">
        <w:rPr>
          <w:rFonts w:ascii="Times New Roman" w:hAnsi="Times New Roman" w:cs="Times New Roman"/>
          <w:sz w:val="24"/>
          <w:szCs w:val="24"/>
          <w:lang w:val="ru-RU"/>
        </w:rPr>
        <w:t>/</w:t>
      </w:r>
      <w:r>
        <w:rPr>
          <w:rFonts w:ascii="Times New Roman" w:hAnsi="Times New Roman" w:cs="Times New Roman"/>
          <w:sz w:val="24"/>
          <w:szCs w:val="24"/>
        </w:rPr>
        <w:t>shadow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, но зато имеем право на чтение файла </w:t>
      </w:r>
      <w:r w:rsidRPr="00006790">
        <w:rPr>
          <w:rFonts w:ascii="Times New Roman" w:hAnsi="Times New Roman" w:cs="Times New Roman"/>
          <w:sz w:val="24"/>
          <w:szCs w:val="24"/>
          <w:lang w:val="ru-RU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006790">
        <w:rPr>
          <w:rFonts w:ascii="Times New Roman" w:hAnsi="Times New Roman" w:cs="Times New Roman"/>
          <w:sz w:val="24"/>
          <w:szCs w:val="24"/>
          <w:lang w:val="ru-RU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passwd</w:t>
      </w:r>
      <w:proofErr w:type="spellEnd"/>
      <w:r w:rsidRPr="00006790">
        <w:rPr>
          <w:rFonts w:ascii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Поэтому </w:t>
      </w:r>
      <w:r>
        <w:rPr>
          <w:rFonts w:ascii="Times New Roman" w:hAnsi="Times New Roman" w:cs="Times New Roman"/>
          <w:sz w:val="24"/>
          <w:szCs w:val="24"/>
        </w:rPr>
        <w:t>cat</w:t>
      </w:r>
      <w:r w:rsidRPr="00B97B7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выдаст данные только на этот файл.</w:t>
      </w:r>
    </w:p>
    <w:p w:rsidR="00B97B7F" w:rsidRDefault="00B97B7F" w:rsidP="00494B78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77642" cy="1310640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9922" cy="1328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B7F" w:rsidRDefault="007C1AED" w:rsidP="00494B78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Создаём файлы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7C1AED" w:rsidRDefault="007C1AED" w:rsidP="00494B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20640" cy="1021590"/>
            <wp:effectExtent l="0" t="0" r="381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102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AED" w:rsidRPr="007C1AED" w:rsidRDefault="00DB2229" w:rsidP="00494B78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С помощью восьмеричных масок </w:t>
      </w:r>
      <w:r w:rsidR="00146E37">
        <w:rPr>
          <w:rFonts w:ascii="Times New Roman" w:hAnsi="Times New Roman" w:cs="Times New Roman"/>
          <w:sz w:val="24"/>
          <w:szCs w:val="24"/>
          <w:lang w:val="ru-RU"/>
        </w:rPr>
        <w:t>устанавливаем права на файлы:</w:t>
      </w:r>
    </w:p>
    <w:p w:rsidR="007C1AED" w:rsidRDefault="007C1AED" w:rsidP="00494B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121440" cy="1577340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321" cy="159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E37" w:rsidRDefault="00146E37" w:rsidP="00494B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69280" cy="34315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666" cy="350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E37" w:rsidRDefault="000B0CE1" w:rsidP="00494B78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99442" cy="80772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088" cy="827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CE1" w:rsidRDefault="000B0CE1" w:rsidP="00494B78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57209" cy="1257300"/>
            <wp:effectExtent l="0" t="0" r="63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98" cy="1281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CE1" w:rsidRDefault="000B0CE1" w:rsidP="00494B78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70862" cy="1234440"/>
            <wp:effectExtent l="0" t="0" r="635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160" cy="1270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67E" w:rsidRDefault="0043267E" w:rsidP="00494B78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62687" cy="1402080"/>
            <wp:effectExtent l="0" t="0" r="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421" cy="1418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67E" w:rsidRDefault="0043267E" w:rsidP="00494B78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005679" cy="8763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665" cy="89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67E" w:rsidRDefault="0043267E" w:rsidP="00494B78">
      <w:pPr>
        <w:rPr>
          <w:rFonts w:ascii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№ Зачетки 190342</w:t>
      </w:r>
      <w:r>
        <w:rPr>
          <w:rFonts w:ascii="Times New Roman" w:hAnsi="Times New Roman" w:cs="Times New Roman"/>
          <w:sz w:val="24"/>
          <w:szCs w:val="24"/>
          <w:vertAlign w:val="subscript"/>
          <w:lang w:val="ru-RU"/>
        </w:rPr>
        <w:t>10</w:t>
      </w:r>
      <w:r w:rsidR="003240A5">
        <w:rPr>
          <w:rFonts w:ascii="Times New Roman" w:hAnsi="Times New Roman" w:cs="Times New Roman"/>
          <w:sz w:val="24"/>
          <w:szCs w:val="24"/>
          <w:lang w:val="ru-RU"/>
        </w:rPr>
        <w:t xml:space="preserve"> = </w:t>
      </w:r>
      <w:r w:rsidR="003240A5" w:rsidRPr="003240A5">
        <w:rPr>
          <w:rFonts w:ascii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</w:rPr>
        <w:t>563606</w:t>
      </w:r>
      <w:r w:rsidR="003240A5">
        <w:rPr>
          <w:rFonts w:ascii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vertAlign w:val="subscript"/>
          <w:lang w:val="ru-RU"/>
        </w:rPr>
        <w:t xml:space="preserve">8 </w:t>
      </w:r>
      <w:r w:rsidR="003240A5">
        <w:rPr>
          <w:rFonts w:ascii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ru-RU"/>
        </w:rPr>
        <w:t>=</w:t>
      </w:r>
      <w:r w:rsidR="003240A5">
        <w:rPr>
          <w:rFonts w:ascii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</w:rPr>
        <w:t>&gt; 563&amp;606</w:t>
      </w:r>
    </w:p>
    <w:p w:rsidR="003240A5" w:rsidRPr="003240A5" w:rsidRDefault="003240A5" w:rsidP="00494B78">
      <w:pPr>
        <w:rPr>
          <w:rFonts w:ascii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Fonts w:ascii="Times New Roman" w:hAnsi="Times New Roman" w:cs="Times New Roman"/>
          <w:bCs/>
          <w:noProof/>
          <w:sz w:val="24"/>
          <w:szCs w:val="24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>
            <wp:extent cx="5203282" cy="12573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301" cy="131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7"/>
        <w:tblW w:w="9989" w:type="dxa"/>
        <w:tblLook w:val="04A0" w:firstRow="1" w:lastRow="0" w:firstColumn="1" w:lastColumn="0" w:noHBand="0" w:noVBand="1"/>
      </w:tblPr>
      <w:tblGrid>
        <w:gridCol w:w="1997"/>
        <w:gridCol w:w="1998"/>
        <w:gridCol w:w="1998"/>
        <w:gridCol w:w="1998"/>
        <w:gridCol w:w="1998"/>
      </w:tblGrid>
      <w:tr w:rsidR="00DB7605" w:rsidTr="00DB7605">
        <w:trPr>
          <w:trHeight w:val="606"/>
        </w:trPr>
        <w:tc>
          <w:tcPr>
            <w:tcW w:w="1997" w:type="dxa"/>
          </w:tcPr>
          <w:p w:rsidR="00DB7605" w:rsidRDefault="00DB7605" w:rsidP="00494B78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998" w:type="dxa"/>
          </w:tcPr>
          <w:p w:rsidR="00DB7605" w:rsidRDefault="00DB7605" w:rsidP="00494B78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Код</w:t>
            </w:r>
          </w:p>
        </w:tc>
        <w:tc>
          <w:tcPr>
            <w:tcW w:w="1998" w:type="dxa"/>
          </w:tcPr>
          <w:p w:rsidR="00DB7605" w:rsidRDefault="00DB7605" w:rsidP="00494B78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Владелец</w:t>
            </w:r>
          </w:p>
        </w:tc>
        <w:tc>
          <w:tcPr>
            <w:tcW w:w="1998" w:type="dxa"/>
          </w:tcPr>
          <w:p w:rsidR="00DB7605" w:rsidRDefault="00DB7605" w:rsidP="00494B78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Группа</w:t>
            </w:r>
          </w:p>
        </w:tc>
        <w:tc>
          <w:tcPr>
            <w:tcW w:w="1998" w:type="dxa"/>
          </w:tcPr>
          <w:p w:rsidR="00DB7605" w:rsidRDefault="00DB7605" w:rsidP="00494B78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Прочие</w:t>
            </w:r>
          </w:p>
        </w:tc>
      </w:tr>
      <w:tr w:rsidR="00DB7605" w:rsidTr="00DB7605">
        <w:trPr>
          <w:trHeight w:val="606"/>
        </w:trPr>
        <w:tc>
          <w:tcPr>
            <w:tcW w:w="1997" w:type="dxa"/>
          </w:tcPr>
          <w:p w:rsidR="00DB7605" w:rsidRPr="00DB7605" w:rsidRDefault="00DB7605" w:rsidP="00494B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test1</w:t>
            </w:r>
          </w:p>
        </w:tc>
        <w:tc>
          <w:tcPr>
            <w:tcW w:w="1998" w:type="dxa"/>
          </w:tcPr>
          <w:p w:rsidR="00DB7605" w:rsidRPr="00DB7605" w:rsidRDefault="00DB7605" w:rsidP="00494B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563</w:t>
            </w:r>
          </w:p>
        </w:tc>
        <w:tc>
          <w:tcPr>
            <w:tcW w:w="1998" w:type="dxa"/>
          </w:tcPr>
          <w:p w:rsidR="00DB7605" w:rsidRDefault="00DB7605" w:rsidP="00494B78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Чтение, выполнение</w:t>
            </w:r>
          </w:p>
        </w:tc>
        <w:tc>
          <w:tcPr>
            <w:tcW w:w="1998" w:type="dxa"/>
          </w:tcPr>
          <w:p w:rsidR="00DB7605" w:rsidRDefault="00DB7605" w:rsidP="00494B78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Чтение, запись</w:t>
            </w:r>
          </w:p>
        </w:tc>
        <w:tc>
          <w:tcPr>
            <w:tcW w:w="1998" w:type="dxa"/>
          </w:tcPr>
          <w:p w:rsidR="00DB7605" w:rsidRDefault="00DB7605" w:rsidP="00494B78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Запись, выполнение</w:t>
            </w:r>
          </w:p>
        </w:tc>
      </w:tr>
      <w:tr w:rsidR="00DB7605" w:rsidTr="00DB7605">
        <w:trPr>
          <w:trHeight w:val="579"/>
        </w:trPr>
        <w:tc>
          <w:tcPr>
            <w:tcW w:w="1997" w:type="dxa"/>
          </w:tcPr>
          <w:p w:rsidR="00DB7605" w:rsidRPr="00DB7605" w:rsidRDefault="00DB7605" w:rsidP="00494B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test2 </w:t>
            </w:r>
          </w:p>
        </w:tc>
        <w:tc>
          <w:tcPr>
            <w:tcW w:w="1998" w:type="dxa"/>
          </w:tcPr>
          <w:p w:rsidR="00DB7605" w:rsidRPr="00DB7605" w:rsidRDefault="00DB7605" w:rsidP="00494B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606</w:t>
            </w:r>
          </w:p>
        </w:tc>
        <w:tc>
          <w:tcPr>
            <w:tcW w:w="1998" w:type="dxa"/>
          </w:tcPr>
          <w:p w:rsidR="00DB7605" w:rsidRDefault="00DB7605" w:rsidP="00494B78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Чтение, запись</w:t>
            </w:r>
          </w:p>
        </w:tc>
        <w:tc>
          <w:tcPr>
            <w:tcW w:w="1998" w:type="dxa"/>
          </w:tcPr>
          <w:p w:rsidR="00DB7605" w:rsidRDefault="00DB7605" w:rsidP="00494B78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-</w:t>
            </w:r>
          </w:p>
        </w:tc>
        <w:tc>
          <w:tcPr>
            <w:tcW w:w="1998" w:type="dxa"/>
          </w:tcPr>
          <w:p w:rsidR="00DB7605" w:rsidRDefault="00DB7605" w:rsidP="00494B78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Чтение, запись</w:t>
            </w:r>
          </w:p>
        </w:tc>
      </w:tr>
    </w:tbl>
    <w:p w:rsidR="00DB7605" w:rsidRDefault="00DB7605" w:rsidP="00494B78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3240A5" w:rsidRDefault="00DB7605" w:rsidP="00494B78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088380" cy="327660"/>
            <wp:effectExtent l="0" t="0" r="762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38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605" w:rsidRDefault="00DB7605" w:rsidP="00494B78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89220" cy="811218"/>
            <wp:effectExtent l="0" t="0" r="0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860" cy="824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605" w:rsidRDefault="00DB7605" w:rsidP="00494B78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035040" cy="533400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128D" w:rsidRDefault="001B128D" w:rsidP="00494B78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36820" cy="567968"/>
            <wp:effectExtent l="0" t="0" r="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17" cy="598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128D" w:rsidRDefault="001B128D" w:rsidP="00494B78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939540" cy="414363"/>
            <wp:effectExtent l="0" t="0" r="3810" b="508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567" cy="430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128D" w:rsidRDefault="001B128D" w:rsidP="00494B78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Конечно же файл не выполнился, т.к. мы ограничили всем категориям права на его выполнение.</w:t>
      </w:r>
    </w:p>
    <w:p w:rsidR="001B128D" w:rsidRDefault="001B128D" w:rsidP="00494B78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050280" cy="373380"/>
            <wp:effectExtent l="0" t="0" r="7620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28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739" w:rsidRDefault="00000739" w:rsidP="00494B78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59580" cy="381454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669" cy="401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739" w:rsidRPr="00000739" w:rsidRDefault="00000739" w:rsidP="00000739">
      <w:pPr>
        <w:pStyle w:val="a8"/>
        <w:spacing w:before="240" w:beforeAutospacing="0" w:after="0" w:afterAutospacing="0"/>
        <w:rPr>
          <w:lang w:val="ru-RU"/>
        </w:rPr>
      </w:pPr>
      <w:r w:rsidRPr="00000739">
        <w:rPr>
          <w:color w:val="000000"/>
          <w:lang w:val="ru-RU"/>
        </w:rPr>
        <w:t>В каталог /</w:t>
      </w:r>
      <w:r w:rsidRPr="00000739">
        <w:rPr>
          <w:color w:val="000000"/>
        </w:rPr>
        <w:t>root</w:t>
      </w:r>
      <w:r w:rsidRPr="00000739">
        <w:rPr>
          <w:color w:val="000000"/>
          <w:lang w:val="ru-RU"/>
        </w:rPr>
        <w:t xml:space="preserve"> зайти нельзя т.к. в правах доступ к ему возможен только владельцу </w:t>
      </w:r>
      <w:r w:rsidRPr="00000739">
        <w:rPr>
          <w:color w:val="000000"/>
        </w:rPr>
        <w:t>root</w:t>
      </w:r>
      <w:r w:rsidRPr="00000739">
        <w:rPr>
          <w:color w:val="000000"/>
          <w:lang w:val="ru-RU"/>
        </w:rPr>
        <w:t>.</w:t>
      </w:r>
    </w:p>
    <w:p w:rsidR="00000739" w:rsidRPr="00000739" w:rsidRDefault="00000739" w:rsidP="00000739">
      <w:pPr>
        <w:pStyle w:val="a8"/>
        <w:spacing w:before="240" w:beforeAutospacing="0" w:after="0" w:afterAutospacing="0"/>
        <w:rPr>
          <w:lang w:val="ru-RU"/>
        </w:rPr>
      </w:pPr>
      <w:r w:rsidRPr="00000739">
        <w:rPr>
          <w:b/>
          <w:color w:val="000000"/>
          <w:lang w:val="ru-RU"/>
        </w:rPr>
        <w:t>Вывод:</w:t>
      </w:r>
      <w:r w:rsidRPr="00000739">
        <w:rPr>
          <w:color w:val="000000"/>
          <w:lang w:val="ru-RU"/>
        </w:rPr>
        <w:t xml:space="preserve"> </w:t>
      </w:r>
      <w:r>
        <w:rPr>
          <w:color w:val="000000"/>
          <w:lang w:val="ru-RU"/>
        </w:rPr>
        <w:t>изучил</w:t>
      </w:r>
      <w:r w:rsidRPr="00000739">
        <w:rPr>
          <w:color w:val="000000"/>
          <w:lang w:val="ru-RU"/>
        </w:rPr>
        <w:t xml:space="preserve"> работу с ссылками и правами в ОС </w:t>
      </w:r>
      <w:r w:rsidRPr="00000739">
        <w:rPr>
          <w:color w:val="000000"/>
        </w:rPr>
        <w:t>Linux</w:t>
      </w:r>
      <w:r w:rsidRPr="00000739">
        <w:rPr>
          <w:color w:val="000000"/>
          <w:lang w:val="ru-RU"/>
        </w:rPr>
        <w:t>.</w:t>
      </w:r>
    </w:p>
    <w:p w:rsidR="00000739" w:rsidRPr="003240A5" w:rsidRDefault="00000739" w:rsidP="00494B78">
      <w:pPr>
        <w:rPr>
          <w:rFonts w:ascii="Times New Roman" w:hAnsi="Times New Roman" w:cs="Times New Roman"/>
          <w:sz w:val="24"/>
          <w:szCs w:val="24"/>
          <w:lang w:val="ru-RU"/>
        </w:rPr>
      </w:pPr>
    </w:p>
    <w:sectPr w:rsidR="00000739" w:rsidRPr="003240A5" w:rsidSect="007C1AED">
      <w:headerReference w:type="default" r:id="rId50"/>
      <w:pgSz w:w="12240" w:h="15840"/>
      <w:pgMar w:top="1134" w:right="850" w:bottom="1134" w:left="1701" w:header="45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62467" w:rsidRDefault="00162467" w:rsidP="007C1AED">
      <w:pPr>
        <w:spacing w:after="0" w:line="240" w:lineRule="auto"/>
      </w:pPr>
      <w:r>
        <w:separator/>
      </w:r>
    </w:p>
  </w:endnote>
  <w:endnote w:type="continuationSeparator" w:id="0">
    <w:p w:rsidR="00162467" w:rsidRDefault="00162467" w:rsidP="007C1A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AR PL KaitiM GB">
    <w:charset w:val="00"/>
    <w:family w:val="auto"/>
    <w:pitch w:val="variable"/>
  </w:font>
  <w:font w:name="Lohit Hindi">
    <w:altName w:val="Times New Roman"/>
    <w:charset w:val="00"/>
    <w:family w:val="auto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62467" w:rsidRDefault="00162467" w:rsidP="007C1AED">
      <w:pPr>
        <w:spacing w:after="0" w:line="240" w:lineRule="auto"/>
      </w:pPr>
      <w:r>
        <w:separator/>
      </w:r>
    </w:p>
  </w:footnote>
  <w:footnote w:type="continuationSeparator" w:id="0">
    <w:p w:rsidR="00162467" w:rsidRDefault="00162467" w:rsidP="007C1A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C1AED" w:rsidRDefault="007C1AED">
    <w:pPr>
      <w:pStyle w:val="a3"/>
    </w:pPr>
  </w:p>
  <w:p w:rsidR="007C1AED" w:rsidRDefault="007C1AED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270F"/>
    <w:rsid w:val="00000739"/>
    <w:rsid w:val="00006790"/>
    <w:rsid w:val="000157B9"/>
    <w:rsid w:val="000B0CE1"/>
    <w:rsid w:val="00146E37"/>
    <w:rsid w:val="00162467"/>
    <w:rsid w:val="001B128D"/>
    <w:rsid w:val="003240A5"/>
    <w:rsid w:val="0037270F"/>
    <w:rsid w:val="0043267E"/>
    <w:rsid w:val="00494B78"/>
    <w:rsid w:val="005A203C"/>
    <w:rsid w:val="0060167A"/>
    <w:rsid w:val="007A3FE2"/>
    <w:rsid w:val="007C1AED"/>
    <w:rsid w:val="0098379E"/>
    <w:rsid w:val="00986823"/>
    <w:rsid w:val="00B97B7F"/>
    <w:rsid w:val="00BB10A5"/>
    <w:rsid w:val="00BC4958"/>
    <w:rsid w:val="00C429F6"/>
    <w:rsid w:val="00C9173B"/>
    <w:rsid w:val="00CD2B31"/>
    <w:rsid w:val="00D45E52"/>
    <w:rsid w:val="00DB2229"/>
    <w:rsid w:val="00DB7605"/>
    <w:rsid w:val="00DF5339"/>
    <w:rsid w:val="00E40BD9"/>
    <w:rsid w:val="00EE21D5"/>
    <w:rsid w:val="00F27658"/>
    <w:rsid w:val="00FF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C953D0"/>
  <w15:chartTrackingRefBased/>
  <w15:docId w15:val="{8033CDE9-FEC4-43C8-AA13-609DDD45E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C1AED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C1AED"/>
  </w:style>
  <w:style w:type="paragraph" w:styleId="a5">
    <w:name w:val="footer"/>
    <w:basedOn w:val="a"/>
    <w:link w:val="a6"/>
    <w:uiPriority w:val="99"/>
    <w:unhideWhenUsed/>
    <w:rsid w:val="007C1AED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C1AED"/>
  </w:style>
  <w:style w:type="table" w:styleId="a7">
    <w:name w:val="Table Grid"/>
    <w:basedOn w:val="a1"/>
    <w:uiPriority w:val="39"/>
    <w:rsid w:val="00DB76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rmal (Web)"/>
    <w:basedOn w:val="a"/>
    <w:uiPriority w:val="99"/>
    <w:semiHidden/>
    <w:unhideWhenUsed/>
    <w:rsid w:val="000007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tandard">
    <w:name w:val="Standard"/>
    <w:rsid w:val="00E40BD9"/>
    <w:pPr>
      <w:widowControl w:val="0"/>
      <w:suppressAutoHyphens/>
      <w:autoSpaceDN w:val="0"/>
      <w:spacing w:after="0" w:line="240" w:lineRule="auto"/>
    </w:pPr>
    <w:rPr>
      <w:rFonts w:ascii="Liberation Serif" w:eastAsia="AR PL KaitiM GB" w:hAnsi="Liberation Serif" w:cs="Lohit Hindi"/>
      <w:kern w:val="3"/>
      <w:sz w:val="24"/>
      <w:szCs w:val="24"/>
      <w:lang w:val="ru-RU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141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65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3FCF37-23D7-435D-B965-7F708EA1AC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549</TotalTime>
  <Pages>1</Pages>
  <Words>486</Words>
  <Characters>2773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Кречко</dc:creator>
  <cp:keywords/>
  <dc:description/>
  <cp:lastModifiedBy>Кирилл Кречко</cp:lastModifiedBy>
  <cp:revision>7</cp:revision>
  <dcterms:created xsi:type="dcterms:W3CDTF">2021-02-14T15:55:00Z</dcterms:created>
  <dcterms:modified xsi:type="dcterms:W3CDTF">2021-03-18T08:18:00Z</dcterms:modified>
</cp:coreProperties>
</file>