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176F5" w14:textId="59482FBF" w:rsidR="00A9233C" w:rsidRPr="00A9233C" w:rsidRDefault="00A9233C" w:rsidP="00A9233C">
      <w:pPr>
        <w:jc w:val="center"/>
        <w:rPr>
          <w:rFonts w:ascii="Arial" w:hAnsi="Arial" w:cs="Arial"/>
          <w:b/>
          <w:bCs/>
          <w:sz w:val="32"/>
          <w:szCs w:val="32"/>
          <w:lang w:val="ru-RU"/>
        </w:rPr>
      </w:pPr>
      <w:r w:rsidRPr="00A9233C">
        <w:rPr>
          <w:rFonts w:ascii="Arial" w:hAnsi="Arial" w:cs="Arial"/>
          <w:b/>
          <w:bCs/>
          <w:sz w:val="32"/>
          <w:szCs w:val="32"/>
          <w:lang w:val="ru-RU"/>
        </w:rPr>
        <w:t>Зеличенко Данил Б04-505</w:t>
      </w:r>
    </w:p>
    <w:p w14:paraId="09E31DE5" w14:textId="77777777" w:rsidR="00A9233C" w:rsidRPr="00A9233C" w:rsidRDefault="00A9233C" w:rsidP="00A9233C">
      <w:pPr>
        <w:jc w:val="center"/>
        <w:rPr>
          <w:rFonts w:ascii="Arial" w:hAnsi="Arial" w:cs="Arial"/>
          <w:b/>
          <w:bCs/>
          <w:sz w:val="32"/>
          <w:szCs w:val="32"/>
          <w:lang w:val="ru-RU"/>
        </w:rPr>
      </w:pPr>
    </w:p>
    <w:p w14:paraId="495C787A" w14:textId="7B86AD1E" w:rsidR="00A9233C" w:rsidRPr="00A9233C" w:rsidRDefault="00A9233C" w:rsidP="00A9233C">
      <w:pPr>
        <w:jc w:val="center"/>
        <w:rPr>
          <w:rFonts w:ascii="Arial" w:hAnsi="Arial" w:cs="Arial"/>
          <w:b/>
          <w:bCs/>
          <w:sz w:val="32"/>
          <w:szCs w:val="32"/>
          <w:lang w:val="ru-RU"/>
        </w:rPr>
      </w:pPr>
      <w:r w:rsidRPr="00A9233C">
        <w:rPr>
          <w:rFonts w:ascii="Arial" w:hAnsi="Arial" w:cs="Arial"/>
          <w:b/>
          <w:bCs/>
          <w:sz w:val="32"/>
          <w:szCs w:val="32"/>
          <w:lang w:val="ru-RU"/>
        </w:rPr>
        <w:t>Лабораторная работа 2.2.6:</w:t>
      </w:r>
    </w:p>
    <w:p w14:paraId="5E8946D6" w14:textId="77777777" w:rsidR="00A9233C" w:rsidRPr="00A9233C" w:rsidRDefault="00A9233C" w:rsidP="00A9233C">
      <w:pPr>
        <w:jc w:val="center"/>
        <w:rPr>
          <w:rFonts w:ascii="Arial" w:hAnsi="Arial" w:cs="Arial"/>
          <w:b/>
          <w:bCs/>
          <w:sz w:val="32"/>
          <w:szCs w:val="32"/>
          <w:lang w:val="ru-RU"/>
        </w:rPr>
      </w:pPr>
    </w:p>
    <w:p w14:paraId="658E3FED" w14:textId="66C25C51" w:rsidR="00CF3D47" w:rsidRPr="00A9233C" w:rsidRDefault="00A9233C" w:rsidP="00A9233C">
      <w:pPr>
        <w:jc w:val="center"/>
        <w:rPr>
          <w:rFonts w:ascii="Arial" w:eastAsia="SimSun" w:hAnsi="Arial" w:cs="Arial"/>
          <w:b/>
          <w:bCs/>
          <w:sz w:val="28"/>
          <w:szCs w:val="28"/>
          <w:lang w:val="ru-RU"/>
        </w:rPr>
      </w:pPr>
      <w:r w:rsidRPr="00A9233C">
        <w:rPr>
          <w:rFonts w:ascii="Arial" w:eastAsia="SimSun" w:hAnsi="Arial" w:cs="Arial"/>
          <w:b/>
          <w:bCs/>
          <w:sz w:val="28"/>
          <w:szCs w:val="28"/>
          <w:lang w:val="ru-RU"/>
        </w:rPr>
        <w:t>ОПРЕДЕЛЕНИЕ ЭНЕРГИИ АКТИВАЦИИ ПО ТЕМПЕРАТУРНОЙ ЗАВИСИМОСТИ ВЯЗКОСТИ ЖИДКОСТИ</w:t>
      </w:r>
    </w:p>
    <w:p w14:paraId="03CF4903" w14:textId="77777777" w:rsidR="00A9233C" w:rsidRPr="00A9233C" w:rsidRDefault="00A9233C" w:rsidP="00A9233C">
      <w:pPr>
        <w:jc w:val="center"/>
        <w:rPr>
          <w:rFonts w:ascii="Arial" w:eastAsia="SimSun" w:hAnsi="Arial" w:cs="Arial"/>
          <w:b/>
          <w:bCs/>
          <w:sz w:val="22"/>
          <w:szCs w:val="22"/>
          <w:lang w:val="ru-RU"/>
        </w:rPr>
      </w:pPr>
    </w:p>
    <w:p w14:paraId="507A9374" w14:textId="77777777" w:rsidR="00A9233C" w:rsidRPr="00A9233C" w:rsidRDefault="00A9233C" w:rsidP="00A9233C">
      <w:pPr>
        <w:rPr>
          <w:rFonts w:ascii="Arial" w:hAnsi="Arial" w:cs="Arial"/>
          <w:sz w:val="22"/>
          <w:szCs w:val="22"/>
          <w:lang w:val="ru-RU"/>
        </w:rPr>
      </w:pPr>
      <w:r w:rsidRPr="00A9233C">
        <w:rPr>
          <w:rFonts w:ascii="Arial" w:hAnsi="Arial" w:cs="Arial"/>
          <w:b/>
          <w:bCs/>
          <w:sz w:val="22"/>
          <w:szCs w:val="22"/>
          <w:lang w:val="ru-RU"/>
        </w:rPr>
        <w:t>Цель работы:</w:t>
      </w:r>
      <w:r w:rsidRPr="00A9233C">
        <w:rPr>
          <w:rFonts w:ascii="Arial" w:hAnsi="Arial" w:cs="Arial"/>
          <w:sz w:val="22"/>
          <w:szCs w:val="22"/>
          <w:lang w:val="ru-RU"/>
        </w:rPr>
        <w:t xml:space="preserve"> 1) измерение скорости падения шариков при разной температуре жидкости; 2) вычисление вязкости жидкости по закону Стокса и расчёт энергии активации.</w:t>
      </w:r>
    </w:p>
    <w:p w14:paraId="0977AB4D" w14:textId="77777777" w:rsidR="00A9233C" w:rsidRPr="00A9233C" w:rsidRDefault="00A9233C" w:rsidP="00A9233C">
      <w:pPr>
        <w:rPr>
          <w:rFonts w:ascii="Arial" w:hAnsi="Arial" w:cs="Arial"/>
          <w:b/>
          <w:bCs/>
          <w:sz w:val="22"/>
          <w:szCs w:val="22"/>
          <w:lang w:val="ru-RU"/>
        </w:rPr>
      </w:pPr>
    </w:p>
    <w:p w14:paraId="07C80318" w14:textId="4EF35A80" w:rsidR="00A9233C" w:rsidRDefault="00A9233C" w:rsidP="00A9233C">
      <w:pPr>
        <w:rPr>
          <w:rFonts w:ascii="Arial" w:hAnsi="Arial" w:cs="Arial"/>
          <w:sz w:val="22"/>
          <w:szCs w:val="22"/>
          <w:lang w:val="ru-RU"/>
        </w:rPr>
      </w:pPr>
      <w:r w:rsidRPr="00A9233C">
        <w:rPr>
          <w:rFonts w:ascii="Arial" w:hAnsi="Arial" w:cs="Arial"/>
          <w:b/>
          <w:bCs/>
          <w:sz w:val="22"/>
          <w:szCs w:val="22"/>
          <w:lang w:val="ru-RU"/>
        </w:rPr>
        <w:t>В работе используются:</w:t>
      </w:r>
      <w:r w:rsidRPr="00A9233C">
        <w:rPr>
          <w:rFonts w:ascii="Arial" w:hAnsi="Arial" w:cs="Arial"/>
          <w:sz w:val="22"/>
          <w:szCs w:val="22"/>
          <w:lang w:val="ru-RU"/>
        </w:rPr>
        <w:t xml:space="preserve"> стеклянный цилиндр с исследуемой жидкостью (глицерин); термостат; секундомер; горизонтальный компаратор; микроскоп; мелкие шарики (диаметром около 1 мм).</w:t>
      </w:r>
    </w:p>
    <w:p w14:paraId="11A82B51" w14:textId="77777777" w:rsidR="00A9233C" w:rsidRDefault="00A9233C" w:rsidP="00A9233C">
      <w:pPr>
        <w:rPr>
          <w:rFonts w:ascii="Arial" w:hAnsi="Arial" w:cs="Arial"/>
          <w:sz w:val="22"/>
          <w:szCs w:val="22"/>
          <w:lang w:val="ru-RU"/>
        </w:rPr>
      </w:pPr>
    </w:p>
    <w:p w14:paraId="3D2F2BAD" w14:textId="6168F3AA" w:rsidR="00A9233C" w:rsidRDefault="00A9233C" w:rsidP="00A9233C">
      <w:pPr>
        <w:rPr>
          <w:rFonts w:ascii="Arial" w:hAnsi="Arial" w:cs="Arial"/>
          <w:b/>
          <w:bCs/>
          <w:sz w:val="28"/>
          <w:szCs w:val="28"/>
          <w:lang w:val="ru-RU"/>
        </w:rPr>
      </w:pPr>
      <w:r w:rsidRPr="00A9233C">
        <w:rPr>
          <w:rFonts w:ascii="Arial" w:hAnsi="Arial" w:cs="Arial"/>
          <w:b/>
          <w:bCs/>
          <w:sz w:val="28"/>
          <w:szCs w:val="28"/>
          <w:lang w:val="ru-RU"/>
        </w:rPr>
        <w:t>ТЕОРИЯ</w:t>
      </w:r>
      <w:r>
        <w:rPr>
          <w:rFonts w:ascii="Arial" w:hAnsi="Arial" w:cs="Arial"/>
          <w:b/>
          <w:bCs/>
          <w:sz w:val="28"/>
          <w:szCs w:val="28"/>
          <w:lang w:val="ru-RU"/>
        </w:rPr>
        <w:t>:</w:t>
      </w:r>
    </w:p>
    <w:p w14:paraId="710786C0" w14:textId="77777777" w:rsidR="00687769" w:rsidRDefault="00687769" w:rsidP="00A9233C">
      <w:pPr>
        <w:rPr>
          <w:rFonts w:ascii="Arial" w:hAnsi="Arial" w:cs="Arial"/>
          <w:b/>
          <w:bCs/>
          <w:sz w:val="28"/>
          <w:szCs w:val="28"/>
          <w:lang w:val="ru-RU"/>
        </w:rPr>
      </w:pPr>
    </w:p>
    <w:p w14:paraId="45D67ECA" w14:textId="72B187D3" w:rsidR="00687769" w:rsidRPr="00687769" w:rsidRDefault="00687769" w:rsidP="00A9233C">
      <w:pPr>
        <w:rPr>
          <w:rFonts w:ascii="Arial" w:hAnsi="Arial" w:cs="Arial"/>
          <w:b/>
          <w:bCs/>
          <w:sz w:val="22"/>
          <w:szCs w:val="22"/>
          <w:lang w:val="ru-RU"/>
        </w:rPr>
      </w:pPr>
      <w:r w:rsidRPr="00687769">
        <w:rPr>
          <w:rFonts w:ascii="Arial" w:hAnsi="Arial" w:cs="Arial"/>
          <w:b/>
          <w:bCs/>
          <w:sz w:val="22"/>
          <w:szCs w:val="22"/>
          <w:lang w:val="ru-RU"/>
        </w:rPr>
        <w:t>Модель жидкости и энергия активации</w:t>
      </w:r>
    </w:p>
    <w:p w14:paraId="6FA5096B" w14:textId="0C6F52F5" w:rsidR="00A9233C" w:rsidRDefault="00687769" w:rsidP="00687769">
      <w:pPr>
        <w:rPr>
          <w:rFonts w:ascii="Arial" w:hAnsi="Arial" w:cs="Arial"/>
          <w:sz w:val="22"/>
          <w:szCs w:val="22"/>
          <w:lang w:val="ru-RU"/>
        </w:rPr>
      </w:pPr>
      <w:r w:rsidRPr="00687769">
        <w:rPr>
          <w:rFonts w:ascii="Arial" w:hAnsi="Arial" w:cs="Arial"/>
          <w:sz w:val="22"/>
          <w:szCs w:val="22"/>
          <w:lang w:val="ru-RU"/>
        </w:rPr>
        <w:t>Жидкости сочетают свойства газов и твёрдых тел. Молекулы жидкости колеблются около временных положений равновесия (~10¹² Гц), но из-за наличия свободных мест («дырок») могут перескакивать в соседние положения. Для перехода молекула должна преодолеть потенциальный барьер — получить энергию</w:t>
      </w:r>
      <w:r>
        <w:rPr>
          <w:rFonts w:ascii="Arial" w:hAnsi="Arial" w:cs="Arial"/>
          <w:sz w:val="22"/>
          <w:szCs w:val="22"/>
          <w:lang w:val="ru-RU"/>
        </w:rPr>
        <w:t xml:space="preserve"> </w:t>
      </w:r>
      <w:r w:rsidRPr="00687769">
        <w:rPr>
          <w:rFonts w:ascii="Arial" w:hAnsi="Arial" w:cs="Arial"/>
          <w:b/>
          <w:bCs/>
          <w:sz w:val="22"/>
          <w:szCs w:val="22"/>
          <w:lang w:val="ru-RU"/>
        </w:rPr>
        <w:t>W</w:t>
      </w:r>
      <w:r w:rsidRPr="00687769">
        <w:rPr>
          <w:rFonts w:ascii="Arial" w:hAnsi="Arial" w:cs="Arial"/>
          <w:sz w:val="22"/>
          <w:szCs w:val="22"/>
          <w:lang w:val="ru-RU"/>
        </w:rPr>
        <w:t>, называемую энергией активации. Вероятность таких переходов подчиняется распределению Больцмана, поэтому вязкость жидкости экспоненциально зависит от температуры:</w:t>
      </w:r>
    </w:p>
    <w:p w14:paraId="39BF9A6F" w14:textId="7DCAA8DB" w:rsidR="00687769" w:rsidRDefault="00687769"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58240" behindDoc="1" locked="0" layoutInCell="1" allowOverlap="1" wp14:anchorId="048678E1" wp14:editId="6F384B75">
            <wp:simplePos x="0" y="0"/>
            <wp:positionH relativeFrom="column">
              <wp:posOffset>2082165</wp:posOffset>
            </wp:positionH>
            <wp:positionV relativeFrom="paragraph">
              <wp:posOffset>29845</wp:posOffset>
            </wp:positionV>
            <wp:extent cx="1390650" cy="454025"/>
            <wp:effectExtent l="0" t="0" r="0" b="3175"/>
            <wp:wrapTight wrapText="bothSides">
              <wp:wrapPolygon edited="0">
                <wp:start x="0" y="0"/>
                <wp:lineTo x="0" y="20845"/>
                <wp:lineTo x="21304" y="20845"/>
                <wp:lineTo x="21304"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390650" cy="454025"/>
                    </a:xfrm>
                    <a:prstGeom prst="rect">
                      <a:avLst/>
                    </a:prstGeom>
                  </pic:spPr>
                </pic:pic>
              </a:graphicData>
            </a:graphic>
            <wp14:sizeRelH relativeFrom="margin">
              <wp14:pctWidth>0</wp14:pctWidth>
            </wp14:sizeRelH>
            <wp14:sizeRelV relativeFrom="margin">
              <wp14:pctHeight>0</wp14:pctHeight>
            </wp14:sizeRelV>
          </wp:anchor>
        </w:drawing>
      </w:r>
    </w:p>
    <w:p w14:paraId="45C6511B" w14:textId="2FD79DBA" w:rsidR="00687769" w:rsidRDefault="00687769" w:rsidP="00687769">
      <w:pPr>
        <w:rPr>
          <w:rFonts w:ascii="Arial" w:hAnsi="Arial" w:cs="Arial"/>
          <w:sz w:val="22"/>
          <w:szCs w:val="22"/>
          <w:lang w:val="ru-RU"/>
        </w:rPr>
      </w:pPr>
    </w:p>
    <w:p w14:paraId="50F07645" w14:textId="02B4A4F4" w:rsidR="00627F7C" w:rsidRDefault="004B000F" w:rsidP="00687769">
      <w:pPr>
        <w:rPr>
          <w:rFonts w:ascii="Arial" w:hAnsi="Arial" w:cs="Arial"/>
          <w:sz w:val="22"/>
          <w:szCs w:val="22"/>
          <w:lang w:val="ru-RU"/>
        </w:rPr>
      </w:pPr>
      <w:r w:rsidRPr="004B000F">
        <w:rPr>
          <w:rFonts w:ascii="Arial" w:hAnsi="Arial" w:cs="Arial"/>
          <w:noProof/>
          <w:sz w:val="22"/>
          <w:szCs w:val="22"/>
          <w:lang w:val="ru-RU"/>
        </w:rPr>
        <w:drawing>
          <wp:anchor distT="0" distB="0" distL="114300" distR="114300" simplePos="0" relativeHeight="251664384" behindDoc="1" locked="0" layoutInCell="1" allowOverlap="1" wp14:anchorId="0E60B2DF" wp14:editId="6F620881">
            <wp:simplePos x="0" y="0"/>
            <wp:positionH relativeFrom="column">
              <wp:posOffset>-38735</wp:posOffset>
            </wp:positionH>
            <wp:positionV relativeFrom="paragraph">
              <wp:posOffset>162560</wp:posOffset>
            </wp:positionV>
            <wp:extent cx="4933950" cy="1203960"/>
            <wp:effectExtent l="0" t="0" r="0" b="0"/>
            <wp:wrapTight wrapText="bothSides">
              <wp:wrapPolygon edited="0">
                <wp:start x="0" y="0"/>
                <wp:lineTo x="0" y="21190"/>
                <wp:lineTo x="21517" y="21190"/>
                <wp:lineTo x="21517"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933950" cy="1203960"/>
                    </a:xfrm>
                    <a:prstGeom prst="rect">
                      <a:avLst/>
                    </a:prstGeom>
                  </pic:spPr>
                </pic:pic>
              </a:graphicData>
            </a:graphic>
          </wp:anchor>
        </w:drawing>
      </w:r>
    </w:p>
    <w:p w14:paraId="011AA9AE" w14:textId="3BC4A9D8" w:rsidR="00687769" w:rsidRDefault="00687769" w:rsidP="00687769">
      <w:pPr>
        <w:rPr>
          <w:rFonts w:ascii="Arial" w:hAnsi="Arial" w:cs="Arial"/>
          <w:sz w:val="22"/>
          <w:szCs w:val="22"/>
          <w:lang w:val="ru-RU"/>
        </w:rPr>
      </w:pPr>
    </w:p>
    <w:p w14:paraId="1F74544B" w14:textId="77777777" w:rsidR="004B000F" w:rsidRDefault="004B000F" w:rsidP="00687769">
      <w:pPr>
        <w:rPr>
          <w:rFonts w:ascii="Arial" w:hAnsi="Arial" w:cs="Arial"/>
          <w:sz w:val="22"/>
          <w:szCs w:val="22"/>
          <w:lang w:val="ru-RU"/>
        </w:rPr>
      </w:pPr>
    </w:p>
    <w:p w14:paraId="09D49153" w14:textId="77777777" w:rsidR="004B000F" w:rsidRDefault="004B000F" w:rsidP="00687769">
      <w:pPr>
        <w:rPr>
          <w:rFonts w:ascii="Arial" w:hAnsi="Arial" w:cs="Arial"/>
          <w:sz w:val="22"/>
          <w:szCs w:val="22"/>
          <w:lang w:val="ru-RU"/>
        </w:rPr>
      </w:pPr>
    </w:p>
    <w:p w14:paraId="075400AB" w14:textId="77777777" w:rsidR="004B000F" w:rsidRDefault="004B000F" w:rsidP="00687769">
      <w:pPr>
        <w:rPr>
          <w:rFonts w:ascii="Arial" w:hAnsi="Arial" w:cs="Arial"/>
          <w:sz w:val="22"/>
          <w:szCs w:val="22"/>
          <w:lang w:val="ru-RU"/>
        </w:rPr>
      </w:pPr>
    </w:p>
    <w:p w14:paraId="6E4A3B42" w14:textId="77777777" w:rsidR="004B000F" w:rsidRDefault="004B000F" w:rsidP="00687769">
      <w:pPr>
        <w:rPr>
          <w:rFonts w:ascii="Arial" w:hAnsi="Arial" w:cs="Arial"/>
          <w:sz w:val="22"/>
          <w:szCs w:val="22"/>
          <w:lang w:val="ru-RU"/>
        </w:rPr>
      </w:pPr>
    </w:p>
    <w:p w14:paraId="424206F9" w14:textId="77777777" w:rsidR="004B000F" w:rsidRDefault="004B000F" w:rsidP="00687769">
      <w:pPr>
        <w:rPr>
          <w:rFonts w:ascii="Arial" w:hAnsi="Arial" w:cs="Arial"/>
          <w:sz w:val="22"/>
          <w:szCs w:val="22"/>
          <w:lang w:val="ru-RU"/>
        </w:rPr>
      </w:pPr>
    </w:p>
    <w:p w14:paraId="2DEEC07B" w14:textId="77777777" w:rsidR="004B000F" w:rsidRDefault="004B000F" w:rsidP="00687769">
      <w:pPr>
        <w:rPr>
          <w:rFonts w:ascii="Arial" w:hAnsi="Arial" w:cs="Arial"/>
          <w:sz w:val="22"/>
          <w:szCs w:val="22"/>
          <w:lang w:val="ru-RU"/>
        </w:rPr>
      </w:pPr>
    </w:p>
    <w:p w14:paraId="2AAE3908" w14:textId="77777777" w:rsidR="004B000F" w:rsidRDefault="004B000F" w:rsidP="00687769">
      <w:pPr>
        <w:rPr>
          <w:rFonts w:ascii="Arial" w:hAnsi="Arial" w:cs="Arial"/>
          <w:sz w:val="22"/>
          <w:szCs w:val="22"/>
          <w:lang w:val="ru-RU"/>
        </w:rPr>
      </w:pPr>
    </w:p>
    <w:p w14:paraId="48460606" w14:textId="3B5AEFCC" w:rsidR="00687769" w:rsidRDefault="00687769" w:rsidP="00687769">
      <w:pPr>
        <w:rPr>
          <w:rFonts w:ascii="Arial" w:hAnsi="Arial" w:cs="Arial"/>
          <w:b/>
          <w:bCs/>
          <w:sz w:val="22"/>
          <w:szCs w:val="22"/>
          <w:lang w:val="ru-RU"/>
        </w:rPr>
      </w:pPr>
      <w:r w:rsidRPr="00687769">
        <w:rPr>
          <w:rFonts w:ascii="Arial" w:hAnsi="Arial" w:cs="Arial"/>
          <w:sz w:val="22"/>
          <w:szCs w:val="22"/>
          <w:lang w:val="ru-RU"/>
        </w:rPr>
        <w:t>В логарифмических координатах</w:t>
      </w:r>
      <w:r w:rsidRPr="00687769">
        <w:rPr>
          <w:rFonts w:ascii="Arial" w:hAnsi="Arial" w:cs="Arial"/>
          <w:sz w:val="22"/>
          <w:szCs w:val="22"/>
        </w:rPr>
        <w:t> </w:t>
      </w:r>
      <w:r w:rsidRPr="00687769">
        <w:rPr>
          <w:rFonts w:ascii="Arial" w:hAnsi="Arial" w:cs="Arial"/>
          <w:b/>
          <w:bCs/>
          <w:sz w:val="22"/>
          <w:szCs w:val="22"/>
        </w:rPr>
        <w:t>ln</w:t>
      </w:r>
      <w:r w:rsidRPr="00687769">
        <w:rPr>
          <w:rFonts w:ascii="Arial" w:hAnsi="Arial" w:cs="Arial"/>
          <w:b/>
          <w:bCs/>
          <w:sz w:val="22"/>
          <w:szCs w:val="22"/>
          <w:lang w:val="ru-RU"/>
        </w:rPr>
        <w:t>(</w:t>
      </w:r>
      <w:r w:rsidRPr="00687769">
        <w:rPr>
          <w:rFonts w:ascii="Arial" w:hAnsi="Arial" w:cs="Arial"/>
          <w:b/>
          <w:bCs/>
          <w:sz w:val="22"/>
          <w:szCs w:val="22"/>
        </w:rPr>
        <w:t>η</w:t>
      </w:r>
      <w:r w:rsidRPr="00687769">
        <w:rPr>
          <w:rFonts w:ascii="Arial" w:hAnsi="Arial" w:cs="Arial"/>
          <w:b/>
          <w:bCs/>
          <w:sz w:val="22"/>
          <w:szCs w:val="22"/>
          <w:lang w:val="ru-RU"/>
        </w:rPr>
        <w:t>)</w:t>
      </w:r>
      <w:r w:rsidRPr="00687769">
        <w:rPr>
          <w:rFonts w:ascii="Arial" w:hAnsi="Arial" w:cs="Arial"/>
          <w:sz w:val="22"/>
          <w:szCs w:val="22"/>
        </w:rPr>
        <w:t> </w:t>
      </w:r>
      <w:r w:rsidRPr="00687769">
        <w:rPr>
          <w:rFonts w:ascii="Arial" w:hAnsi="Arial" w:cs="Arial"/>
          <w:sz w:val="22"/>
          <w:szCs w:val="22"/>
          <w:lang w:val="ru-RU"/>
        </w:rPr>
        <w:t>от</w:t>
      </w:r>
      <w:r w:rsidRPr="00687769">
        <w:rPr>
          <w:rFonts w:ascii="Arial" w:hAnsi="Arial" w:cs="Arial"/>
          <w:sz w:val="22"/>
          <w:szCs w:val="22"/>
        </w:rPr>
        <w:t> </w:t>
      </w:r>
      <w:r w:rsidRPr="00687769">
        <w:rPr>
          <w:rFonts w:ascii="Arial" w:hAnsi="Arial" w:cs="Arial"/>
          <w:b/>
          <w:bCs/>
          <w:sz w:val="22"/>
          <w:szCs w:val="22"/>
          <w:lang w:val="ru-RU"/>
        </w:rPr>
        <w:t>1/</w:t>
      </w:r>
      <w:r w:rsidRPr="00687769">
        <w:rPr>
          <w:rFonts w:ascii="Arial" w:hAnsi="Arial" w:cs="Arial"/>
          <w:b/>
          <w:bCs/>
          <w:sz w:val="22"/>
          <w:szCs w:val="22"/>
        </w:rPr>
        <w:t>T</w:t>
      </w:r>
      <w:r w:rsidRPr="00687769">
        <w:rPr>
          <w:rFonts w:ascii="Arial" w:hAnsi="Arial" w:cs="Arial"/>
          <w:sz w:val="22"/>
          <w:szCs w:val="22"/>
        </w:rPr>
        <w:t> </w:t>
      </w:r>
      <w:r w:rsidRPr="00687769">
        <w:rPr>
          <w:rFonts w:ascii="Arial" w:hAnsi="Arial" w:cs="Arial"/>
          <w:sz w:val="22"/>
          <w:szCs w:val="22"/>
          <w:lang w:val="ru-RU"/>
        </w:rPr>
        <w:t>эта зависимость становится линейной, и по угловому коэффициенту прямой можно определить</w:t>
      </w:r>
      <w:r w:rsidRPr="00687769">
        <w:rPr>
          <w:rFonts w:ascii="Arial" w:hAnsi="Arial" w:cs="Arial"/>
          <w:sz w:val="22"/>
          <w:szCs w:val="22"/>
        </w:rPr>
        <w:t> </w:t>
      </w:r>
      <w:r w:rsidRPr="00687769">
        <w:rPr>
          <w:rFonts w:ascii="Arial" w:hAnsi="Arial" w:cs="Arial"/>
          <w:b/>
          <w:bCs/>
          <w:sz w:val="22"/>
          <w:szCs w:val="22"/>
        </w:rPr>
        <w:t>W</w:t>
      </w:r>
    </w:p>
    <w:p w14:paraId="7730F6EA" w14:textId="77777777" w:rsidR="00687769" w:rsidRDefault="00687769" w:rsidP="00687769">
      <w:pPr>
        <w:rPr>
          <w:rFonts w:ascii="Arial" w:hAnsi="Arial" w:cs="Arial"/>
          <w:b/>
          <w:bCs/>
          <w:sz w:val="22"/>
          <w:szCs w:val="22"/>
          <w:lang w:val="ru-RU"/>
        </w:rPr>
      </w:pPr>
    </w:p>
    <w:p w14:paraId="70434513" w14:textId="77777777" w:rsidR="00687769" w:rsidRPr="00687769" w:rsidRDefault="00687769" w:rsidP="00687769">
      <w:pPr>
        <w:rPr>
          <w:rFonts w:ascii="Arial" w:hAnsi="Arial" w:cs="Arial"/>
          <w:sz w:val="22"/>
          <w:szCs w:val="22"/>
          <w:lang w:val="ru-RU"/>
        </w:rPr>
      </w:pPr>
      <w:r w:rsidRPr="00687769">
        <w:rPr>
          <w:rFonts w:ascii="Arial" w:hAnsi="Arial" w:cs="Arial"/>
          <w:b/>
          <w:bCs/>
          <w:sz w:val="22"/>
          <w:szCs w:val="22"/>
          <w:lang w:val="ru-RU"/>
        </w:rPr>
        <w:t>Метод Стокса</w:t>
      </w:r>
    </w:p>
    <w:p w14:paraId="5FBDCD55" w14:textId="77777777" w:rsidR="00687769" w:rsidRPr="00687769" w:rsidRDefault="00687769" w:rsidP="00687769">
      <w:pPr>
        <w:rPr>
          <w:rFonts w:ascii="Arial" w:hAnsi="Arial" w:cs="Arial"/>
          <w:sz w:val="22"/>
          <w:szCs w:val="22"/>
          <w:lang w:val="ru-RU"/>
        </w:rPr>
      </w:pPr>
      <w:r w:rsidRPr="00687769">
        <w:rPr>
          <w:rFonts w:ascii="Arial" w:hAnsi="Arial" w:cs="Arial"/>
          <w:sz w:val="22"/>
          <w:szCs w:val="22"/>
          <w:lang w:val="ru-RU"/>
        </w:rPr>
        <w:t>Метод основан на измерении скорости установившегося падения твёрдого шарика в вязкой жидкости. На шарик действуют три силы:</w:t>
      </w:r>
    </w:p>
    <w:p w14:paraId="0F7B1138" w14:textId="3E67D4FE" w:rsidR="00687769" w:rsidRPr="00687769" w:rsidRDefault="00687769" w:rsidP="00687769">
      <w:pPr>
        <w:numPr>
          <w:ilvl w:val="0"/>
          <w:numId w:val="2"/>
        </w:numPr>
        <w:rPr>
          <w:rFonts w:ascii="Arial" w:hAnsi="Arial" w:cs="Arial"/>
          <w:sz w:val="22"/>
          <w:szCs w:val="22"/>
          <w:lang w:val="ru-RU"/>
        </w:rPr>
      </w:pPr>
      <w:r w:rsidRPr="00687769">
        <w:rPr>
          <w:rFonts w:ascii="Arial" w:hAnsi="Arial" w:cs="Arial"/>
          <w:sz w:val="22"/>
          <w:szCs w:val="22"/>
          <w:lang w:val="ru-RU"/>
        </w:rPr>
        <w:t>сила тяжести </w:t>
      </w:r>
      <w:proofErr w:type="spellStart"/>
      <w:r w:rsidRPr="00687769">
        <w:rPr>
          <w:rFonts w:ascii="Arial" w:hAnsi="Arial" w:cs="Arial"/>
          <w:b/>
          <w:bCs/>
          <w:sz w:val="22"/>
          <w:szCs w:val="22"/>
          <w:lang w:val="ru-RU"/>
        </w:rPr>
        <w:t>mg</w:t>
      </w:r>
      <w:proofErr w:type="spellEnd"/>
      <w:r w:rsidRPr="00687769">
        <w:rPr>
          <w:rFonts w:ascii="Arial" w:hAnsi="Arial" w:cs="Arial"/>
          <w:b/>
          <w:bCs/>
          <w:sz w:val="22"/>
          <w:szCs w:val="22"/>
          <w:lang w:val="ru-RU"/>
        </w:rPr>
        <w:t>=</w:t>
      </w:r>
      <w:proofErr w:type="spellStart"/>
      <w:r w:rsidRPr="00687769">
        <w:rPr>
          <w:rFonts w:ascii="Arial" w:hAnsi="Arial" w:cs="Arial"/>
          <w:b/>
          <w:bCs/>
          <w:sz w:val="22"/>
          <w:szCs w:val="22"/>
          <w:lang w:val="ru-RU"/>
        </w:rPr>
        <w:t>ρVg</w:t>
      </w:r>
      <w:proofErr w:type="spellEnd"/>
      <w:r w:rsidR="00627F7C">
        <w:rPr>
          <w:rFonts w:ascii="Arial" w:hAnsi="Arial" w:cs="Arial"/>
          <w:b/>
          <w:bCs/>
          <w:sz w:val="22"/>
          <w:szCs w:val="22"/>
          <w:lang w:val="ru-RU"/>
        </w:rPr>
        <w:t xml:space="preserve"> </w:t>
      </w:r>
      <w:r w:rsidR="00627F7C" w:rsidRPr="00627F7C">
        <w:rPr>
          <w:rFonts w:ascii="Arial" w:hAnsi="Arial" w:cs="Arial"/>
          <w:sz w:val="22"/>
          <w:szCs w:val="22"/>
          <w:lang w:val="ru-RU"/>
        </w:rPr>
        <w:t>(</w:t>
      </w:r>
      <w:r w:rsidR="00627F7C">
        <w:rPr>
          <w:rFonts w:ascii="Arial" w:hAnsi="Arial" w:cs="Arial"/>
          <w:sz w:val="22"/>
          <w:szCs w:val="22"/>
        </w:rPr>
        <w:t>V</w:t>
      </w:r>
      <w:r w:rsidR="00627F7C">
        <w:rPr>
          <w:rFonts w:ascii="Arial" w:hAnsi="Arial" w:cs="Arial"/>
          <w:sz w:val="22"/>
          <w:szCs w:val="22"/>
          <w:lang w:val="ru-RU"/>
        </w:rPr>
        <w:t xml:space="preserve"> </w:t>
      </w:r>
      <w:r w:rsidR="00627F7C" w:rsidRPr="00627F7C">
        <w:rPr>
          <w:rFonts w:ascii="Arial" w:hAnsi="Arial" w:cs="Arial"/>
          <w:sz w:val="22"/>
          <w:szCs w:val="22"/>
          <w:lang w:val="ru-RU"/>
        </w:rPr>
        <w:t xml:space="preserve">- </w:t>
      </w:r>
      <w:r w:rsidR="00627F7C">
        <w:rPr>
          <w:rFonts w:ascii="Arial" w:hAnsi="Arial" w:cs="Arial"/>
          <w:sz w:val="22"/>
          <w:szCs w:val="22"/>
          <w:lang w:val="ru-RU"/>
        </w:rPr>
        <w:t xml:space="preserve">объем шарика, </w:t>
      </w:r>
      <w:r w:rsidR="00627F7C" w:rsidRPr="00687769">
        <w:rPr>
          <w:rFonts w:ascii="Arial" w:hAnsi="Arial" w:cs="Arial"/>
          <w:sz w:val="22"/>
          <w:szCs w:val="22"/>
          <w:lang w:val="ru-RU"/>
        </w:rPr>
        <w:t>ρ</w:t>
      </w:r>
      <w:r w:rsidR="00627F7C">
        <w:rPr>
          <w:rFonts w:ascii="Arial" w:hAnsi="Arial" w:cs="Arial"/>
          <w:sz w:val="22"/>
          <w:szCs w:val="22"/>
          <w:lang w:val="ru-RU"/>
        </w:rPr>
        <w:t xml:space="preserve"> – его плотность</w:t>
      </w:r>
      <w:r w:rsidR="00627F7C" w:rsidRPr="00627F7C">
        <w:rPr>
          <w:rFonts w:ascii="Arial" w:hAnsi="Arial" w:cs="Arial"/>
          <w:sz w:val="22"/>
          <w:szCs w:val="22"/>
          <w:lang w:val="ru-RU"/>
        </w:rPr>
        <w:t>)</w:t>
      </w:r>
    </w:p>
    <w:p w14:paraId="7F5054ED" w14:textId="5675426F" w:rsidR="00687769" w:rsidRPr="00687769" w:rsidRDefault="00687769" w:rsidP="00687769">
      <w:pPr>
        <w:numPr>
          <w:ilvl w:val="0"/>
          <w:numId w:val="2"/>
        </w:numPr>
        <w:rPr>
          <w:rFonts w:ascii="Arial" w:hAnsi="Arial" w:cs="Arial"/>
          <w:sz w:val="22"/>
          <w:szCs w:val="22"/>
          <w:lang w:val="ru-RU"/>
        </w:rPr>
      </w:pPr>
      <w:r w:rsidRPr="00687769">
        <w:rPr>
          <w:rFonts w:ascii="Arial" w:hAnsi="Arial" w:cs="Arial"/>
          <w:sz w:val="22"/>
          <w:szCs w:val="22"/>
          <w:lang w:val="ru-RU"/>
        </w:rPr>
        <w:t>архимедова сила </w:t>
      </w:r>
      <w:proofErr w:type="spellStart"/>
      <w:r w:rsidRPr="00687769">
        <w:rPr>
          <w:rFonts w:ascii="Arial" w:hAnsi="Arial" w:cs="Arial"/>
          <w:b/>
          <w:bCs/>
          <w:sz w:val="22"/>
          <w:szCs w:val="22"/>
          <w:lang w:val="ru-RU"/>
        </w:rPr>
        <w:t>ρ</w:t>
      </w:r>
      <w:r w:rsidRPr="00687769">
        <w:rPr>
          <w:rFonts w:ascii="Arial" w:hAnsi="Arial" w:cs="Arial"/>
          <w:b/>
          <w:bCs/>
          <w:sz w:val="22"/>
          <w:szCs w:val="22"/>
          <w:vertAlign w:val="subscript"/>
          <w:lang w:val="ru-RU"/>
        </w:rPr>
        <w:t>ж</w:t>
      </w:r>
      <w:r w:rsidRPr="00687769">
        <w:rPr>
          <w:rFonts w:ascii="Arial" w:hAnsi="Arial" w:cs="Arial"/>
          <w:b/>
          <w:bCs/>
          <w:sz w:val="22"/>
          <w:szCs w:val="22"/>
          <w:lang w:val="ru-RU"/>
        </w:rPr>
        <w:t>Vg</w:t>
      </w:r>
      <w:proofErr w:type="spellEnd"/>
    </w:p>
    <w:p w14:paraId="47D70228" w14:textId="0FF88BF2" w:rsidR="00687769" w:rsidRPr="00687769" w:rsidRDefault="00687769" w:rsidP="00687769">
      <w:pPr>
        <w:numPr>
          <w:ilvl w:val="0"/>
          <w:numId w:val="2"/>
        </w:numPr>
        <w:rPr>
          <w:rFonts w:ascii="Arial" w:hAnsi="Arial" w:cs="Arial"/>
          <w:b/>
          <w:bCs/>
          <w:sz w:val="22"/>
          <w:szCs w:val="22"/>
          <w:lang w:val="ru-RU"/>
        </w:rPr>
      </w:pPr>
      <w:r w:rsidRPr="00687769">
        <w:rPr>
          <w:rFonts w:ascii="Arial" w:hAnsi="Arial" w:cs="Arial"/>
          <w:sz w:val="22"/>
          <w:szCs w:val="22"/>
          <w:lang w:val="ru-RU"/>
        </w:rPr>
        <w:t>сила вязкого сопротивления (по Стоксу) </w:t>
      </w:r>
      <w:r w:rsidRPr="00687769">
        <w:rPr>
          <w:rFonts w:ascii="Arial" w:hAnsi="Arial" w:cs="Arial"/>
          <w:b/>
          <w:bCs/>
          <w:sz w:val="22"/>
          <w:szCs w:val="22"/>
          <w:lang w:val="ru-RU"/>
        </w:rPr>
        <w:t>F=6π</w:t>
      </w:r>
      <w:proofErr w:type="spellStart"/>
      <w:r w:rsidRPr="00687769">
        <w:rPr>
          <w:rFonts w:ascii="Arial" w:hAnsi="Arial" w:cs="Arial"/>
          <w:b/>
          <w:bCs/>
          <w:sz w:val="22"/>
          <w:szCs w:val="22"/>
          <w:lang w:val="ru-RU"/>
        </w:rPr>
        <w:t>ηr</w:t>
      </w:r>
      <w:proofErr w:type="spellEnd"/>
      <w:r w:rsidR="003E3BA8" w:rsidRPr="003E3BA8">
        <w:rPr>
          <w:rFonts w:ascii="Cambria Math" w:hAnsi="Cambria Math" w:cs="Cambria Math"/>
          <w:b/>
          <w:bCs/>
          <w:sz w:val="24"/>
          <w:szCs w:val="24"/>
        </w:rPr>
        <w:t>υ</w:t>
      </w:r>
      <w:r>
        <w:rPr>
          <w:rFonts w:ascii="Arial" w:hAnsi="Arial" w:cs="Arial"/>
          <w:b/>
          <w:bCs/>
          <w:sz w:val="22"/>
          <w:szCs w:val="22"/>
          <w:lang w:val="ru-RU"/>
        </w:rPr>
        <w:t xml:space="preserve"> </w:t>
      </w:r>
      <w:r>
        <w:rPr>
          <w:rFonts w:ascii="Arial" w:hAnsi="Arial" w:cs="Arial"/>
          <w:sz w:val="22"/>
          <w:szCs w:val="22"/>
          <w:lang w:val="ru-RU"/>
        </w:rPr>
        <w:t>(</w:t>
      </w:r>
      <w:r w:rsidRPr="00687769">
        <w:rPr>
          <w:rFonts w:ascii="Arial" w:hAnsi="Arial" w:cs="Arial"/>
          <w:sz w:val="22"/>
          <w:szCs w:val="22"/>
          <w:lang w:val="ru-RU"/>
        </w:rPr>
        <w:t>где</w:t>
      </w:r>
      <w:r w:rsidRPr="00687769">
        <w:rPr>
          <w:rFonts w:ascii="Arial" w:hAnsi="Arial" w:cs="Arial"/>
          <w:sz w:val="22"/>
          <w:szCs w:val="22"/>
        </w:rPr>
        <w:t> η </w:t>
      </w:r>
      <w:r w:rsidRPr="00687769">
        <w:rPr>
          <w:rFonts w:ascii="Arial" w:hAnsi="Arial" w:cs="Arial"/>
          <w:sz w:val="22"/>
          <w:szCs w:val="22"/>
          <w:lang w:val="ru-RU"/>
        </w:rPr>
        <w:t>— вязкость жидкости,</w:t>
      </w:r>
      <w:r w:rsidRPr="00687769">
        <w:rPr>
          <w:rFonts w:ascii="Arial" w:hAnsi="Arial" w:cs="Arial"/>
          <w:sz w:val="22"/>
          <w:szCs w:val="22"/>
        </w:rPr>
        <w:t> </w:t>
      </w:r>
      <w:r w:rsidR="003E3BA8" w:rsidRPr="003E3BA8">
        <w:rPr>
          <w:rFonts w:ascii="Cambria Math" w:hAnsi="Cambria Math" w:cs="Cambria Math"/>
          <w:sz w:val="24"/>
          <w:szCs w:val="24"/>
        </w:rPr>
        <w:t>υ</w:t>
      </w:r>
      <w:r w:rsidRPr="00687769">
        <w:rPr>
          <w:rFonts w:ascii="Arial" w:hAnsi="Arial" w:cs="Arial"/>
          <w:sz w:val="22"/>
          <w:szCs w:val="22"/>
        </w:rPr>
        <w:t> </w:t>
      </w:r>
      <w:r w:rsidRPr="00687769">
        <w:rPr>
          <w:rFonts w:ascii="Arial" w:hAnsi="Arial" w:cs="Arial"/>
          <w:sz w:val="22"/>
          <w:szCs w:val="22"/>
          <w:lang w:val="ru-RU"/>
        </w:rPr>
        <w:t>— скорость шарика,</w:t>
      </w:r>
      <w:r w:rsidRPr="00687769">
        <w:rPr>
          <w:rFonts w:ascii="Arial" w:hAnsi="Arial" w:cs="Arial"/>
          <w:sz w:val="22"/>
          <w:szCs w:val="22"/>
        </w:rPr>
        <w:t> r </w:t>
      </w:r>
      <w:r w:rsidRPr="00687769">
        <w:rPr>
          <w:rFonts w:ascii="Arial" w:hAnsi="Arial" w:cs="Arial"/>
          <w:sz w:val="22"/>
          <w:szCs w:val="22"/>
          <w:lang w:val="ru-RU"/>
        </w:rPr>
        <w:t>— его радиус.</w:t>
      </w:r>
      <w:r>
        <w:rPr>
          <w:rFonts w:ascii="Arial" w:hAnsi="Arial" w:cs="Arial"/>
          <w:sz w:val="22"/>
          <w:szCs w:val="22"/>
          <w:lang w:val="ru-RU"/>
        </w:rPr>
        <w:t>)</w:t>
      </w:r>
    </w:p>
    <w:p w14:paraId="72C2D159" w14:textId="77777777" w:rsidR="00687769" w:rsidRPr="00687769" w:rsidRDefault="00687769" w:rsidP="00687769">
      <w:pPr>
        <w:rPr>
          <w:rFonts w:ascii="Arial" w:hAnsi="Arial" w:cs="Arial"/>
          <w:b/>
          <w:bCs/>
          <w:sz w:val="22"/>
          <w:szCs w:val="22"/>
          <w:lang w:val="ru-RU"/>
        </w:rPr>
      </w:pPr>
    </w:p>
    <w:p w14:paraId="61D5AB29" w14:textId="7A441DEF" w:rsidR="00687769" w:rsidRDefault="00687769" w:rsidP="00687769">
      <w:pPr>
        <w:rPr>
          <w:rFonts w:ascii="Arial" w:hAnsi="Arial" w:cs="Arial"/>
          <w:sz w:val="22"/>
          <w:szCs w:val="22"/>
          <w:lang w:val="ru-RU"/>
        </w:rPr>
      </w:pPr>
      <w:r w:rsidRPr="00687769">
        <w:rPr>
          <w:rFonts w:ascii="Arial" w:hAnsi="Arial" w:cs="Arial"/>
          <w:sz w:val="22"/>
          <w:szCs w:val="22"/>
          <w:lang w:val="ru-RU"/>
        </w:rPr>
        <w:t>Уравнение движения:</w:t>
      </w:r>
    </w:p>
    <w:p w14:paraId="7BFCB628" w14:textId="223D542F" w:rsidR="00687769" w:rsidRDefault="00627F7C"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59264" behindDoc="1" locked="0" layoutInCell="1" allowOverlap="1" wp14:anchorId="34CD129E" wp14:editId="474AE7F3">
            <wp:simplePos x="0" y="0"/>
            <wp:positionH relativeFrom="column">
              <wp:posOffset>1523365</wp:posOffset>
            </wp:positionH>
            <wp:positionV relativeFrom="paragraph">
              <wp:posOffset>10795</wp:posOffset>
            </wp:positionV>
            <wp:extent cx="2387600" cy="514985"/>
            <wp:effectExtent l="0" t="0" r="0" b="0"/>
            <wp:wrapTight wrapText="bothSides">
              <wp:wrapPolygon edited="0">
                <wp:start x="0" y="0"/>
                <wp:lineTo x="0" y="20774"/>
                <wp:lineTo x="21370" y="20774"/>
                <wp:lineTo x="21370"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87600" cy="514985"/>
                    </a:xfrm>
                    <a:prstGeom prst="rect">
                      <a:avLst/>
                    </a:prstGeom>
                  </pic:spPr>
                </pic:pic>
              </a:graphicData>
            </a:graphic>
            <wp14:sizeRelH relativeFrom="margin">
              <wp14:pctWidth>0</wp14:pctWidth>
            </wp14:sizeRelH>
            <wp14:sizeRelV relativeFrom="margin">
              <wp14:pctHeight>0</wp14:pctHeight>
            </wp14:sizeRelV>
          </wp:anchor>
        </w:drawing>
      </w:r>
    </w:p>
    <w:p w14:paraId="78D9C6A0" w14:textId="543BC1D1" w:rsidR="00687769" w:rsidRDefault="00687769" w:rsidP="00687769">
      <w:pPr>
        <w:rPr>
          <w:rFonts w:ascii="Arial" w:hAnsi="Arial" w:cs="Arial"/>
          <w:sz w:val="22"/>
          <w:szCs w:val="22"/>
          <w:lang w:val="ru-RU"/>
        </w:rPr>
      </w:pPr>
    </w:p>
    <w:p w14:paraId="55A6F4AD" w14:textId="4D04E7DD" w:rsidR="00687769" w:rsidRDefault="00687769" w:rsidP="00687769">
      <w:pPr>
        <w:rPr>
          <w:rFonts w:ascii="Arial" w:hAnsi="Arial" w:cs="Arial"/>
          <w:sz w:val="22"/>
          <w:szCs w:val="22"/>
          <w:lang w:val="ru-RU"/>
        </w:rPr>
      </w:pPr>
    </w:p>
    <w:p w14:paraId="653E338A" w14:textId="2FF2CB1F" w:rsidR="00687769" w:rsidRDefault="00687769" w:rsidP="00687769">
      <w:pPr>
        <w:rPr>
          <w:rFonts w:ascii="Arial" w:hAnsi="Arial" w:cs="Arial"/>
          <w:sz w:val="22"/>
          <w:szCs w:val="22"/>
          <w:lang w:val="ru-RU"/>
        </w:rPr>
      </w:pPr>
    </w:p>
    <w:p w14:paraId="226885FA" w14:textId="4BD64F34" w:rsidR="00687769" w:rsidRDefault="00687769" w:rsidP="00687769">
      <w:pPr>
        <w:rPr>
          <w:rFonts w:ascii="Arial" w:hAnsi="Arial" w:cs="Arial"/>
          <w:sz w:val="22"/>
          <w:szCs w:val="22"/>
          <w:lang w:val="ru-RU"/>
        </w:rPr>
      </w:pPr>
      <w:r w:rsidRPr="00687769">
        <w:rPr>
          <w:rFonts w:ascii="Arial" w:hAnsi="Arial" w:cs="Arial"/>
          <w:sz w:val="22"/>
          <w:szCs w:val="22"/>
          <w:lang w:val="ru-RU"/>
        </w:rPr>
        <w:t>Решение даёт зависимость скорости от времени:</w:t>
      </w:r>
    </w:p>
    <w:p w14:paraId="1749F9EA" w14:textId="1C984D2E" w:rsidR="00687769" w:rsidRDefault="00627F7C"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62336" behindDoc="1" locked="0" layoutInCell="1" allowOverlap="1" wp14:anchorId="0ED83302" wp14:editId="355A2021">
            <wp:simplePos x="0" y="0"/>
            <wp:positionH relativeFrom="column">
              <wp:posOffset>1392555</wp:posOffset>
            </wp:positionH>
            <wp:positionV relativeFrom="paragraph">
              <wp:posOffset>13970</wp:posOffset>
            </wp:positionV>
            <wp:extent cx="2876550" cy="578395"/>
            <wp:effectExtent l="0" t="0" r="0" b="0"/>
            <wp:wrapTight wrapText="bothSides">
              <wp:wrapPolygon edited="0">
                <wp:start x="0" y="0"/>
                <wp:lineTo x="0" y="20651"/>
                <wp:lineTo x="21457" y="20651"/>
                <wp:lineTo x="21457"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76550" cy="578395"/>
                    </a:xfrm>
                    <a:prstGeom prst="rect">
                      <a:avLst/>
                    </a:prstGeom>
                  </pic:spPr>
                </pic:pic>
              </a:graphicData>
            </a:graphic>
          </wp:anchor>
        </w:drawing>
      </w:r>
    </w:p>
    <w:p w14:paraId="734FD119" w14:textId="2F49612D" w:rsidR="00627F7C" w:rsidRDefault="00627F7C" w:rsidP="00687769">
      <w:pPr>
        <w:rPr>
          <w:rFonts w:ascii="Arial" w:hAnsi="Arial" w:cs="Arial"/>
          <w:sz w:val="22"/>
          <w:szCs w:val="22"/>
          <w:lang w:val="ru-RU"/>
        </w:rPr>
      </w:pPr>
    </w:p>
    <w:p w14:paraId="4F493A2E" w14:textId="68F5E148" w:rsidR="00627F7C" w:rsidRDefault="00627F7C" w:rsidP="00687769">
      <w:pPr>
        <w:rPr>
          <w:rFonts w:ascii="Arial" w:hAnsi="Arial" w:cs="Arial"/>
          <w:sz w:val="22"/>
          <w:szCs w:val="22"/>
          <w:lang w:val="ru-RU"/>
        </w:rPr>
      </w:pPr>
    </w:p>
    <w:p w14:paraId="788D0377" w14:textId="287A1527" w:rsidR="00627F7C" w:rsidRDefault="00627F7C" w:rsidP="00687769">
      <w:pPr>
        <w:rPr>
          <w:rFonts w:ascii="Arial" w:hAnsi="Arial" w:cs="Arial"/>
          <w:sz w:val="22"/>
          <w:szCs w:val="22"/>
          <w:lang w:val="ru-RU"/>
        </w:rPr>
      </w:pPr>
    </w:p>
    <w:p w14:paraId="073397A1" w14:textId="225055FF" w:rsidR="00627F7C" w:rsidRDefault="00627F7C" w:rsidP="00687769">
      <w:pPr>
        <w:rPr>
          <w:rFonts w:ascii="Arial" w:hAnsi="Arial" w:cs="Arial"/>
          <w:sz w:val="22"/>
          <w:szCs w:val="22"/>
          <w:lang w:val="ru-RU"/>
        </w:rPr>
      </w:pPr>
    </w:p>
    <w:p w14:paraId="38ED8AAC" w14:textId="312442D3" w:rsidR="00687769" w:rsidRDefault="00627F7C" w:rsidP="00687769">
      <w:pPr>
        <w:rPr>
          <w:noProof/>
          <w:lang w:val="ru-RU"/>
          <w14:ligatures w14:val="standardContextual"/>
        </w:rPr>
      </w:pPr>
      <w:r w:rsidRPr="00687769">
        <w:rPr>
          <w:rFonts w:ascii="Arial" w:hAnsi="Arial" w:cs="Arial"/>
          <w:noProof/>
          <w:sz w:val="22"/>
          <w:szCs w:val="22"/>
          <w:lang w:val="ru-RU"/>
        </w:rPr>
        <w:lastRenderedPageBreak/>
        <w:drawing>
          <wp:anchor distT="0" distB="0" distL="114300" distR="114300" simplePos="0" relativeHeight="251660288" behindDoc="1" locked="0" layoutInCell="1" allowOverlap="1" wp14:anchorId="4968E905" wp14:editId="27C9E13E">
            <wp:simplePos x="0" y="0"/>
            <wp:positionH relativeFrom="column">
              <wp:posOffset>1390015</wp:posOffset>
            </wp:positionH>
            <wp:positionV relativeFrom="paragraph">
              <wp:posOffset>22860</wp:posOffset>
            </wp:positionV>
            <wp:extent cx="2806700" cy="647700"/>
            <wp:effectExtent l="0" t="0" r="0" b="0"/>
            <wp:wrapTight wrapText="bothSides">
              <wp:wrapPolygon edited="0">
                <wp:start x="0" y="0"/>
                <wp:lineTo x="0" y="20965"/>
                <wp:lineTo x="21405" y="20965"/>
                <wp:lineTo x="21405"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06700" cy="647700"/>
                    </a:xfrm>
                    <a:prstGeom prst="rect">
                      <a:avLst/>
                    </a:prstGeom>
                  </pic:spPr>
                </pic:pic>
              </a:graphicData>
            </a:graphic>
            <wp14:sizeRelH relativeFrom="margin">
              <wp14:pctWidth>0</wp14:pctWidth>
            </wp14:sizeRelH>
            <wp14:sizeRelV relativeFrom="margin">
              <wp14:pctHeight>0</wp14:pctHeight>
            </wp14:sizeRelV>
          </wp:anchor>
        </w:drawing>
      </w:r>
      <w:r w:rsidR="00687769">
        <w:rPr>
          <w:rFonts w:ascii="Arial" w:hAnsi="Arial" w:cs="Arial"/>
          <w:sz w:val="22"/>
          <w:szCs w:val="22"/>
          <w:lang w:val="ru-RU"/>
        </w:rPr>
        <w:t>Где:</w:t>
      </w:r>
      <w:r w:rsidR="00687769" w:rsidRPr="00687769">
        <w:rPr>
          <w:noProof/>
          <w:lang w:val="ru-RU"/>
          <w14:ligatures w14:val="standardContextual"/>
        </w:rPr>
        <w:t xml:space="preserve"> </w:t>
      </w:r>
    </w:p>
    <w:p w14:paraId="11A9D7CB" w14:textId="59510380" w:rsidR="00687769" w:rsidRDefault="00687769" w:rsidP="00687769">
      <w:pPr>
        <w:rPr>
          <w:noProof/>
          <w:lang w:val="ru-RU"/>
          <w14:ligatures w14:val="standardContextual"/>
        </w:rPr>
      </w:pPr>
    </w:p>
    <w:p w14:paraId="0A323C9C" w14:textId="1D978D02" w:rsidR="00687769" w:rsidRDefault="00687769" w:rsidP="00687769">
      <w:pPr>
        <w:rPr>
          <w:noProof/>
          <w:lang w:val="ru-RU"/>
          <w14:ligatures w14:val="standardContextual"/>
        </w:rPr>
      </w:pPr>
    </w:p>
    <w:p w14:paraId="2CC37069" w14:textId="75ECB301" w:rsidR="00687769" w:rsidRPr="00687769" w:rsidRDefault="00687769" w:rsidP="00687769">
      <w:pPr>
        <w:rPr>
          <w:noProof/>
          <w:lang w:val="ru-RU"/>
          <w14:ligatures w14:val="standardContextual"/>
        </w:rPr>
      </w:pPr>
    </w:p>
    <w:p w14:paraId="3048F811" w14:textId="1BC97D13" w:rsidR="00687769" w:rsidRDefault="00687769" w:rsidP="00687769">
      <w:pPr>
        <w:rPr>
          <w:noProof/>
          <w:lang w:val="ru-RU"/>
          <w14:ligatures w14:val="standardContextual"/>
        </w:rPr>
      </w:pPr>
    </w:p>
    <w:p w14:paraId="08183D8B" w14:textId="7A5E5863" w:rsidR="00687769" w:rsidRDefault="00687769" w:rsidP="00687769">
      <w:pPr>
        <w:rPr>
          <w:rFonts w:ascii="Arial" w:hAnsi="Arial" w:cs="Arial"/>
          <w:sz w:val="22"/>
          <w:szCs w:val="22"/>
          <w:lang w:val="ru-RU"/>
        </w:rPr>
      </w:pPr>
    </w:p>
    <w:p w14:paraId="022FE258" w14:textId="7DCC2BA0" w:rsidR="00687769" w:rsidRDefault="00687769" w:rsidP="00687769">
      <w:pPr>
        <w:rPr>
          <w:rFonts w:ascii="Arial" w:hAnsi="Arial" w:cs="Arial"/>
          <w:sz w:val="22"/>
          <w:szCs w:val="22"/>
          <w:lang w:val="ru-RU"/>
        </w:rPr>
      </w:pPr>
      <w:r w:rsidRPr="00687769">
        <w:rPr>
          <w:rFonts w:ascii="Arial" w:hAnsi="Arial" w:cs="Arial"/>
          <w:i/>
          <w:iCs/>
          <w:sz w:val="22"/>
          <w:szCs w:val="22"/>
        </w:rPr>
        <w:t>τ</w:t>
      </w:r>
      <w:r w:rsidRPr="00687769">
        <w:rPr>
          <w:rFonts w:ascii="Arial" w:hAnsi="Arial" w:cs="Arial"/>
          <w:sz w:val="22"/>
          <w:szCs w:val="22"/>
        </w:rPr>
        <w:t> </w:t>
      </w:r>
      <w:r w:rsidRPr="00687769">
        <w:rPr>
          <w:rFonts w:ascii="Arial" w:hAnsi="Arial" w:cs="Arial"/>
          <w:sz w:val="22"/>
          <w:szCs w:val="22"/>
          <w:lang w:val="ru-RU"/>
        </w:rPr>
        <w:t>— время релаксации, характеризующее время установления скорости.</w:t>
      </w:r>
    </w:p>
    <w:p w14:paraId="47FAAEA6" w14:textId="73A3E3DC" w:rsidR="00627F7C" w:rsidRDefault="00627F7C" w:rsidP="00687769">
      <w:pPr>
        <w:rPr>
          <w:rFonts w:ascii="Arial" w:hAnsi="Arial" w:cs="Arial"/>
          <w:sz w:val="22"/>
          <w:szCs w:val="22"/>
          <w:lang w:val="ru-RU"/>
        </w:rPr>
      </w:pPr>
      <w:r w:rsidRPr="00627F7C">
        <w:rPr>
          <w:rFonts w:ascii="Arial" w:hAnsi="Arial" w:cs="Arial"/>
          <w:sz w:val="22"/>
          <w:szCs w:val="22"/>
          <w:lang w:val="ru-RU"/>
        </w:rPr>
        <w:t>Измеряя</w:t>
      </w:r>
      <w:r w:rsidRPr="00627F7C">
        <w:rPr>
          <w:rFonts w:ascii="Arial" w:hAnsi="Arial" w:cs="Arial"/>
          <w:sz w:val="22"/>
          <w:szCs w:val="22"/>
        </w:rPr>
        <w:t> v</w:t>
      </w:r>
      <w:r w:rsidRPr="00627F7C">
        <w:rPr>
          <w:rFonts w:ascii="Arial" w:hAnsi="Arial" w:cs="Arial"/>
          <w:sz w:val="22"/>
          <w:szCs w:val="22"/>
          <w:vertAlign w:val="subscript"/>
          <w:lang w:val="ru-RU"/>
        </w:rPr>
        <w:t>уст</w:t>
      </w:r>
      <w:r>
        <w:rPr>
          <w:rFonts w:ascii="Arial" w:hAnsi="Arial" w:cs="Arial"/>
          <w:sz w:val="22"/>
          <w:szCs w:val="22"/>
          <w:lang w:val="ru-RU"/>
        </w:rPr>
        <w:t xml:space="preserve"> </w:t>
      </w:r>
      <w:r w:rsidRPr="00627F7C">
        <w:rPr>
          <w:rFonts w:ascii="Arial" w:hAnsi="Arial" w:cs="Arial"/>
          <w:sz w:val="22"/>
          <w:szCs w:val="22"/>
          <w:lang w:val="ru-RU"/>
        </w:rPr>
        <w:t>радиус шарика</w:t>
      </w:r>
      <w:r w:rsidRPr="00627F7C">
        <w:rPr>
          <w:rFonts w:ascii="Arial" w:hAnsi="Arial" w:cs="Arial"/>
          <w:sz w:val="22"/>
          <w:szCs w:val="22"/>
        </w:rPr>
        <w:t> </w:t>
      </w:r>
      <w:r w:rsidRPr="00627F7C">
        <w:rPr>
          <w:rFonts w:ascii="Arial" w:hAnsi="Arial" w:cs="Arial"/>
          <w:i/>
          <w:iCs/>
          <w:sz w:val="22"/>
          <w:szCs w:val="22"/>
        </w:rPr>
        <w:t>r</w:t>
      </w:r>
      <w:r w:rsidRPr="00627F7C">
        <w:rPr>
          <w:rFonts w:ascii="Arial" w:hAnsi="Arial" w:cs="Arial"/>
          <w:sz w:val="22"/>
          <w:szCs w:val="22"/>
          <w:lang w:val="ru-RU"/>
        </w:rPr>
        <w:t>, плотности шарика</w:t>
      </w:r>
      <w:r w:rsidRPr="00627F7C">
        <w:rPr>
          <w:rFonts w:ascii="Arial" w:hAnsi="Arial" w:cs="Arial"/>
          <w:sz w:val="22"/>
          <w:szCs w:val="22"/>
        </w:rPr>
        <w:t> </w:t>
      </w:r>
      <w:r w:rsidRPr="00627F7C">
        <w:rPr>
          <w:rFonts w:ascii="Arial" w:hAnsi="Arial" w:cs="Arial"/>
          <w:i/>
          <w:iCs/>
          <w:sz w:val="22"/>
          <w:szCs w:val="22"/>
        </w:rPr>
        <w:t>ρ</w:t>
      </w:r>
      <w:r w:rsidRPr="00627F7C">
        <w:rPr>
          <w:rFonts w:ascii="Arial" w:hAnsi="Arial" w:cs="Arial"/>
          <w:sz w:val="22"/>
          <w:szCs w:val="22"/>
        </w:rPr>
        <w:t> </w:t>
      </w:r>
      <w:r w:rsidRPr="00627F7C">
        <w:rPr>
          <w:rFonts w:ascii="Arial" w:hAnsi="Arial" w:cs="Arial"/>
          <w:sz w:val="22"/>
          <w:szCs w:val="22"/>
          <w:lang w:val="ru-RU"/>
        </w:rPr>
        <w:t>и жидкости</w:t>
      </w:r>
      <w:r w:rsidRPr="00627F7C">
        <w:rPr>
          <w:rFonts w:ascii="Arial" w:hAnsi="Arial" w:cs="Arial"/>
          <w:sz w:val="22"/>
          <w:szCs w:val="22"/>
        </w:rPr>
        <w:t> </w:t>
      </w:r>
      <w:r w:rsidRPr="00627F7C">
        <w:rPr>
          <w:rFonts w:ascii="Arial" w:hAnsi="Arial" w:cs="Arial"/>
          <w:i/>
          <w:iCs/>
          <w:sz w:val="22"/>
          <w:szCs w:val="22"/>
        </w:rPr>
        <w:t>ρ</w:t>
      </w:r>
      <w:r w:rsidRPr="00627F7C">
        <w:rPr>
          <w:rFonts w:ascii="Arial" w:hAnsi="Arial" w:cs="Arial"/>
          <w:sz w:val="22"/>
          <w:szCs w:val="22"/>
          <w:vertAlign w:val="subscript"/>
          <w:lang w:val="ru-RU"/>
        </w:rPr>
        <w:t>ж</w:t>
      </w:r>
      <w:r w:rsidRPr="00627F7C">
        <w:rPr>
          <w:rFonts w:ascii="Arial" w:hAnsi="Arial" w:cs="Arial"/>
          <w:sz w:val="22"/>
          <w:szCs w:val="22"/>
          <w:lang w:val="ru-RU"/>
        </w:rPr>
        <w:t>​, находят вязкость:</w:t>
      </w:r>
    </w:p>
    <w:p w14:paraId="6BD97E86" w14:textId="0AB44D71" w:rsidR="00627F7C" w:rsidRDefault="00627F7C" w:rsidP="00687769">
      <w:pPr>
        <w:rPr>
          <w:rFonts w:ascii="Arial" w:hAnsi="Arial" w:cs="Arial"/>
          <w:sz w:val="22"/>
          <w:szCs w:val="22"/>
          <w:lang w:val="ru-RU"/>
        </w:rPr>
      </w:pPr>
      <w:r w:rsidRPr="00627F7C">
        <w:rPr>
          <w:rFonts w:ascii="Arial" w:hAnsi="Arial" w:cs="Arial"/>
          <w:noProof/>
          <w:sz w:val="22"/>
          <w:szCs w:val="22"/>
          <w:lang w:val="ru-RU"/>
        </w:rPr>
        <w:drawing>
          <wp:anchor distT="0" distB="0" distL="114300" distR="114300" simplePos="0" relativeHeight="251661312" behindDoc="1" locked="0" layoutInCell="1" allowOverlap="1" wp14:anchorId="1387D07E" wp14:editId="35CC1493">
            <wp:simplePos x="0" y="0"/>
            <wp:positionH relativeFrom="column">
              <wp:posOffset>1605915</wp:posOffset>
            </wp:positionH>
            <wp:positionV relativeFrom="paragraph">
              <wp:posOffset>73025</wp:posOffset>
            </wp:positionV>
            <wp:extent cx="2051050" cy="605795"/>
            <wp:effectExtent l="0" t="0" r="6350" b="3810"/>
            <wp:wrapTight wrapText="bothSides">
              <wp:wrapPolygon edited="0">
                <wp:start x="0" y="0"/>
                <wp:lineTo x="0" y="21057"/>
                <wp:lineTo x="21466" y="21057"/>
                <wp:lineTo x="2146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51050" cy="605795"/>
                    </a:xfrm>
                    <a:prstGeom prst="rect">
                      <a:avLst/>
                    </a:prstGeom>
                  </pic:spPr>
                </pic:pic>
              </a:graphicData>
            </a:graphic>
          </wp:anchor>
        </w:drawing>
      </w:r>
    </w:p>
    <w:p w14:paraId="1FCCCF19" w14:textId="7DC0EEC9" w:rsidR="00627F7C" w:rsidRDefault="00627F7C" w:rsidP="00687769">
      <w:pPr>
        <w:rPr>
          <w:rFonts w:ascii="Arial" w:hAnsi="Arial" w:cs="Arial"/>
          <w:sz w:val="22"/>
          <w:szCs w:val="22"/>
          <w:lang w:val="ru-RU"/>
        </w:rPr>
      </w:pPr>
    </w:p>
    <w:p w14:paraId="7EF6CD20" w14:textId="0E95DBC6" w:rsidR="00627F7C" w:rsidRDefault="00627F7C" w:rsidP="00687769">
      <w:pPr>
        <w:rPr>
          <w:rFonts w:ascii="Arial" w:hAnsi="Arial" w:cs="Arial"/>
          <w:sz w:val="22"/>
          <w:szCs w:val="22"/>
          <w:lang w:val="ru-RU"/>
        </w:rPr>
      </w:pPr>
    </w:p>
    <w:p w14:paraId="75B3668A" w14:textId="4761B6F2" w:rsidR="00627F7C" w:rsidRDefault="00627F7C" w:rsidP="00687769">
      <w:pPr>
        <w:rPr>
          <w:rFonts w:ascii="Arial" w:hAnsi="Arial" w:cs="Arial"/>
          <w:sz w:val="22"/>
          <w:szCs w:val="22"/>
          <w:lang w:val="ru-RU"/>
        </w:rPr>
      </w:pPr>
    </w:p>
    <w:p w14:paraId="71910B81" w14:textId="6B7F49EE" w:rsidR="00627F7C" w:rsidRDefault="00627F7C" w:rsidP="00627F7C">
      <w:pPr>
        <w:rPr>
          <w:rFonts w:ascii="Arial" w:hAnsi="Arial" w:cs="Arial"/>
          <w:b/>
          <w:bCs/>
          <w:sz w:val="22"/>
          <w:szCs w:val="22"/>
          <w:lang w:val="ru-RU"/>
        </w:rPr>
      </w:pPr>
    </w:p>
    <w:p w14:paraId="77D22217" w14:textId="203D42AB" w:rsidR="00627F7C" w:rsidRPr="00627F7C" w:rsidRDefault="00627F7C" w:rsidP="00627F7C">
      <w:pPr>
        <w:rPr>
          <w:rFonts w:ascii="Arial" w:hAnsi="Arial" w:cs="Arial"/>
          <w:sz w:val="22"/>
          <w:szCs w:val="22"/>
          <w:lang w:val="ru-RU"/>
        </w:rPr>
      </w:pPr>
      <w:r w:rsidRPr="00627F7C">
        <w:rPr>
          <w:rFonts w:ascii="Arial" w:hAnsi="Arial" w:cs="Arial"/>
          <w:b/>
          <w:bCs/>
          <w:sz w:val="22"/>
          <w:szCs w:val="22"/>
          <w:lang w:val="ru-RU"/>
        </w:rPr>
        <w:t>Критерий применимости формулы Стокса</w:t>
      </w:r>
    </w:p>
    <w:p w14:paraId="5372BD0C" w14:textId="5AC2D2FB" w:rsidR="00627F7C" w:rsidRPr="00627F7C" w:rsidRDefault="00627F7C" w:rsidP="00627F7C">
      <w:pPr>
        <w:rPr>
          <w:rFonts w:ascii="Arial" w:hAnsi="Arial" w:cs="Arial"/>
          <w:sz w:val="22"/>
          <w:szCs w:val="22"/>
          <w:lang w:val="ru-RU"/>
        </w:rPr>
      </w:pPr>
      <w:r w:rsidRPr="00627F7C">
        <w:rPr>
          <w:rFonts w:ascii="Arial" w:hAnsi="Arial" w:cs="Arial"/>
          <w:noProof/>
          <w:sz w:val="22"/>
          <w:szCs w:val="22"/>
          <w:lang w:val="ru-RU"/>
        </w:rPr>
        <w:drawing>
          <wp:anchor distT="0" distB="0" distL="114300" distR="114300" simplePos="0" relativeHeight="251663360" behindDoc="1" locked="0" layoutInCell="1" allowOverlap="1" wp14:anchorId="79838DF0" wp14:editId="4036130B">
            <wp:simplePos x="0" y="0"/>
            <wp:positionH relativeFrom="column">
              <wp:posOffset>1751965</wp:posOffset>
            </wp:positionH>
            <wp:positionV relativeFrom="paragraph">
              <wp:posOffset>204470</wp:posOffset>
            </wp:positionV>
            <wp:extent cx="1619250" cy="597535"/>
            <wp:effectExtent l="0" t="0" r="0" b="0"/>
            <wp:wrapTight wrapText="bothSides">
              <wp:wrapPolygon edited="0">
                <wp:start x="0" y="0"/>
                <wp:lineTo x="0" y="20659"/>
                <wp:lineTo x="21346" y="20659"/>
                <wp:lineTo x="21346"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19250" cy="597535"/>
                    </a:xfrm>
                    <a:prstGeom prst="rect">
                      <a:avLst/>
                    </a:prstGeom>
                  </pic:spPr>
                </pic:pic>
              </a:graphicData>
            </a:graphic>
            <wp14:sizeRelH relativeFrom="margin">
              <wp14:pctWidth>0</wp14:pctWidth>
            </wp14:sizeRelH>
            <wp14:sizeRelV relativeFrom="margin">
              <wp14:pctHeight>0</wp14:pctHeight>
            </wp14:sizeRelV>
          </wp:anchor>
        </w:drawing>
      </w:r>
      <w:r w:rsidRPr="00627F7C">
        <w:rPr>
          <w:rFonts w:ascii="Arial" w:hAnsi="Arial" w:cs="Arial"/>
          <w:sz w:val="22"/>
          <w:szCs w:val="22"/>
          <w:lang w:val="ru-RU"/>
        </w:rPr>
        <w:t>Формула Стокса справедлива при ламинарном обтекании, т.е. при малых числах Рейнольдса:</w:t>
      </w:r>
      <w:r w:rsidRPr="00627F7C">
        <w:rPr>
          <w:noProof/>
          <w:lang w:val="ru-RU"/>
          <w14:ligatures w14:val="standardContextual"/>
        </w:rPr>
        <w:t xml:space="preserve"> </w:t>
      </w:r>
    </w:p>
    <w:p w14:paraId="505D929B" w14:textId="1B0C17C7" w:rsidR="00627F7C" w:rsidRDefault="00627F7C" w:rsidP="00687769">
      <w:pPr>
        <w:rPr>
          <w:rFonts w:ascii="Arial" w:hAnsi="Arial" w:cs="Arial"/>
          <w:sz w:val="22"/>
          <w:szCs w:val="22"/>
          <w:lang w:val="ru-RU"/>
        </w:rPr>
      </w:pPr>
    </w:p>
    <w:p w14:paraId="01A73BB3" w14:textId="69485F02" w:rsidR="00627F7C" w:rsidRDefault="00627F7C" w:rsidP="00687769">
      <w:pPr>
        <w:rPr>
          <w:rFonts w:ascii="Arial" w:hAnsi="Arial" w:cs="Arial"/>
          <w:sz w:val="22"/>
          <w:szCs w:val="22"/>
          <w:lang w:val="ru-RU"/>
        </w:rPr>
      </w:pPr>
    </w:p>
    <w:p w14:paraId="68B40DE6" w14:textId="038D7EF8" w:rsidR="004B000F" w:rsidRPr="004B000F" w:rsidRDefault="004B000F" w:rsidP="00687769">
      <w:pPr>
        <w:rPr>
          <w:rFonts w:ascii="Arial" w:hAnsi="Arial" w:cs="Arial"/>
          <w:b/>
          <w:bCs/>
          <w:sz w:val="22"/>
          <w:szCs w:val="22"/>
          <w:lang w:val="ru-RU"/>
        </w:rPr>
      </w:pPr>
      <w:r w:rsidRPr="004B000F">
        <w:rPr>
          <w:rFonts w:ascii="Arial" w:hAnsi="Arial" w:cs="Arial"/>
          <w:b/>
          <w:bCs/>
          <w:sz w:val="22"/>
          <w:szCs w:val="22"/>
          <w:lang w:val="ru-RU"/>
        </w:rPr>
        <w:t>Описание установки:</w:t>
      </w:r>
    </w:p>
    <w:p w14:paraId="59324060" w14:textId="7885AFCD" w:rsidR="004B000F" w:rsidRDefault="004B000F" w:rsidP="00687769">
      <w:pPr>
        <w:rPr>
          <w:rFonts w:ascii="Arial" w:hAnsi="Arial" w:cs="Arial"/>
          <w:sz w:val="22"/>
          <w:szCs w:val="22"/>
          <w:lang w:val="ru-RU"/>
        </w:rPr>
      </w:pPr>
      <w:r w:rsidRPr="004B000F">
        <w:rPr>
          <w:rFonts w:ascii="Arial" w:hAnsi="Arial" w:cs="Arial"/>
          <w:sz w:val="22"/>
          <w:szCs w:val="22"/>
          <w:lang w:val="ru-RU"/>
        </w:rPr>
        <w:t>Экспериментальная установка. Для измерений используется стеклянный цилиндрический сосуд, наполненный исследуемой жидкостью (глицерин). На стенках сосуда нанесены две метки на некотором расстоянии друг от друга. Верхняя метка должна располагаться ниже уровня жидкости с таким расчётом, чтобы скорость шарика к моменту прохождения этой метки успевала установиться. Измеряя расстояние между метками с помощью линейки, а время падения с помощью секундомера, определяют скорость шарика</w:t>
      </w:r>
      <w:r w:rsidRPr="004B000F">
        <w:rPr>
          <w:rFonts w:ascii="Arial" w:hAnsi="Arial" w:cs="Arial"/>
          <w:sz w:val="22"/>
          <w:szCs w:val="22"/>
        </w:rPr>
        <w:t> v</w:t>
      </w:r>
      <w:r w:rsidRPr="004B000F">
        <w:rPr>
          <w:rFonts w:ascii="Arial" w:hAnsi="Arial" w:cs="Arial"/>
          <w:sz w:val="22"/>
          <w:szCs w:val="22"/>
          <w:lang w:val="ru-RU"/>
        </w:rPr>
        <w:t>уст</w:t>
      </w:r>
      <w:r w:rsidRPr="004B000F">
        <w:rPr>
          <w:rFonts w:ascii="Arial" w:hAnsi="Arial" w:cs="Arial"/>
          <w:i/>
          <w:iCs/>
          <w:sz w:val="22"/>
          <w:szCs w:val="22"/>
        </w:rPr>
        <w:t>v</w:t>
      </w:r>
      <w:r w:rsidRPr="004B000F">
        <w:rPr>
          <w:rFonts w:ascii="Arial" w:hAnsi="Arial" w:cs="Arial"/>
          <w:sz w:val="22"/>
          <w:szCs w:val="22"/>
          <w:lang w:val="ru-RU"/>
        </w:rPr>
        <w:t>уст​. Сам сосуд помещён в рубашку, омываемую водой из термостата. При работающем термостате температура воды в рубашке, а потому и температура жидкости равна температуре воды в термостате.</w:t>
      </w:r>
    </w:p>
    <w:p w14:paraId="35743E2F" w14:textId="027C4927" w:rsidR="00357ED8" w:rsidRPr="004B000F" w:rsidRDefault="00357ED8" w:rsidP="00687769">
      <w:pPr>
        <w:rPr>
          <w:rFonts w:ascii="Arial" w:hAnsi="Arial" w:cs="Arial"/>
          <w:sz w:val="22"/>
          <w:szCs w:val="22"/>
          <w:lang w:val="ru-RU"/>
        </w:rPr>
      </w:pPr>
      <w:r>
        <w:rPr>
          <w:noProof/>
        </w:rPr>
        <w:drawing>
          <wp:anchor distT="0" distB="0" distL="114300" distR="114300" simplePos="0" relativeHeight="251665408" behindDoc="1" locked="0" layoutInCell="1" allowOverlap="1" wp14:anchorId="4364755C" wp14:editId="5FF564FB">
            <wp:simplePos x="0" y="0"/>
            <wp:positionH relativeFrom="column">
              <wp:posOffset>501015</wp:posOffset>
            </wp:positionH>
            <wp:positionV relativeFrom="paragraph">
              <wp:posOffset>153670</wp:posOffset>
            </wp:positionV>
            <wp:extent cx="4351655" cy="2698750"/>
            <wp:effectExtent l="0" t="0" r="0" b="6350"/>
            <wp:wrapTight wrapText="bothSides">
              <wp:wrapPolygon edited="0">
                <wp:start x="0" y="0"/>
                <wp:lineTo x="0" y="21498"/>
                <wp:lineTo x="21464" y="21498"/>
                <wp:lineTo x="21464" y="0"/>
                <wp:lineTo x="0" y="0"/>
              </wp:wrapPolygon>
            </wp:wrapTight>
            <wp:docPr id="2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51655" cy="2698750"/>
                    </a:xfrm>
                    <a:prstGeom prst="rect">
                      <a:avLst/>
                    </a:prstGeom>
                    <a:noFill/>
                    <a:ln>
                      <a:noFill/>
                    </a:ln>
                  </pic:spPr>
                </pic:pic>
              </a:graphicData>
            </a:graphic>
          </wp:anchor>
        </w:drawing>
      </w:r>
    </w:p>
    <w:p w14:paraId="5E22F535" w14:textId="24B302B9" w:rsidR="004B000F" w:rsidRDefault="004B000F" w:rsidP="00687769">
      <w:pPr>
        <w:rPr>
          <w:rFonts w:ascii="Arial" w:hAnsi="Arial" w:cs="Arial"/>
          <w:sz w:val="22"/>
          <w:szCs w:val="22"/>
          <w:lang w:val="ru-RU"/>
        </w:rPr>
      </w:pPr>
    </w:p>
    <w:p w14:paraId="7E435F8D" w14:textId="77777777" w:rsidR="00357ED8" w:rsidRDefault="00357ED8" w:rsidP="00687769">
      <w:pPr>
        <w:rPr>
          <w:rFonts w:ascii="Arial" w:hAnsi="Arial" w:cs="Arial"/>
          <w:b/>
          <w:bCs/>
          <w:sz w:val="22"/>
          <w:szCs w:val="22"/>
          <w:lang w:val="ru-RU"/>
        </w:rPr>
      </w:pPr>
    </w:p>
    <w:p w14:paraId="48D936B0" w14:textId="77777777" w:rsidR="00357ED8" w:rsidRDefault="00357ED8" w:rsidP="00687769">
      <w:pPr>
        <w:rPr>
          <w:rFonts w:ascii="Arial" w:hAnsi="Arial" w:cs="Arial"/>
          <w:b/>
          <w:bCs/>
          <w:sz w:val="22"/>
          <w:szCs w:val="22"/>
          <w:lang w:val="ru-RU"/>
        </w:rPr>
      </w:pPr>
    </w:p>
    <w:p w14:paraId="260A2ACB" w14:textId="77777777" w:rsidR="00357ED8" w:rsidRDefault="00357ED8" w:rsidP="00687769">
      <w:pPr>
        <w:rPr>
          <w:rFonts w:ascii="Arial" w:hAnsi="Arial" w:cs="Arial"/>
          <w:b/>
          <w:bCs/>
          <w:sz w:val="22"/>
          <w:szCs w:val="22"/>
          <w:lang w:val="ru-RU"/>
        </w:rPr>
      </w:pPr>
    </w:p>
    <w:p w14:paraId="16A9CA1F" w14:textId="77777777" w:rsidR="00357ED8" w:rsidRDefault="00357ED8" w:rsidP="00687769">
      <w:pPr>
        <w:rPr>
          <w:rFonts w:ascii="Arial" w:hAnsi="Arial" w:cs="Arial"/>
          <w:b/>
          <w:bCs/>
          <w:sz w:val="22"/>
          <w:szCs w:val="22"/>
          <w:lang w:val="ru-RU"/>
        </w:rPr>
      </w:pPr>
    </w:p>
    <w:p w14:paraId="60C3A1A3" w14:textId="77777777" w:rsidR="00357ED8" w:rsidRDefault="00357ED8" w:rsidP="00687769">
      <w:pPr>
        <w:rPr>
          <w:rFonts w:ascii="Arial" w:hAnsi="Arial" w:cs="Arial"/>
          <w:b/>
          <w:bCs/>
          <w:sz w:val="22"/>
          <w:szCs w:val="22"/>
          <w:lang w:val="ru-RU"/>
        </w:rPr>
      </w:pPr>
    </w:p>
    <w:p w14:paraId="0B34A9BD" w14:textId="77777777" w:rsidR="00357ED8" w:rsidRDefault="00357ED8" w:rsidP="00687769">
      <w:pPr>
        <w:rPr>
          <w:rFonts w:ascii="Arial" w:hAnsi="Arial" w:cs="Arial"/>
          <w:b/>
          <w:bCs/>
          <w:sz w:val="22"/>
          <w:szCs w:val="22"/>
          <w:lang w:val="ru-RU"/>
        </w:rPr>
      </w:pPr>
    </w:p>
    <w:p w14:paraId="53AA7302" w14:textId="46196483" w:rsidR="00357ED8" w:rsidRDefault="00357ED8" w:rsidP="00687769">
      <w:pPr>
        <w:rPr>
          <w:rFonts w:ascii="Arial" w:hAnsi="Arial" w:cs="Arial"/>
          <w:b/>
          <w:bCs/>
          <w:sz w:val="22"/>
          <w:szCs w:val="22"/>
          <w:lang w:val="ru-RU"/>
        </w:rPr>
      </w:pPr>
    </w:p>
    <w:p w14:paraId="3748A559" w14:textId="77777777" w:rsidR="00357ED8" w:rsidRDefault="00357ED8" w:rsidP="00687769">
      <w:pPr>
        <w:rPr>
          <w:rFonts w:ascii="Arial" w:hAnsi="Arial" w:cs="Arial"/>
          <w:b/>
          <w:bCs/>
          <w:sz w:val="22"/>
          <w:szCs w:val="22"/>
          <w:lang w:val="ru-RU"/>
        </w:rPr>
      </w:pPr>
    </w:p>
    <w:p w14:paraId="7B80276E" w14:textId="77777777" w:rsidR="00357ED8" w:rsidRDefault="00357ED8" w:rsidP="00687769">
      <w:pPr>
        <w:rPr>
          <w:rFonts w:ascii="Arial" w:hAnsi="Arial" w:cs="Arial"/>
          <w:b/>
          <w:bCs/>
          <w:sz w:val="22"/>
          <w:szCs w:val="22"/>
          <w:lang w:val="ru-RU"/>
        </w:rPr>
      </w:pPr>
    </w:p>
    <w:p w14:paraId="007E6052" w14:textId="46C7546E" w:rsidR="00357ED8" w:rsidRDefault="00357ED8" w:rsidP="00687769">
      <w:pPr>
        <w:rPr>
          <w:rFonts w:ascii="Arial" w:hAnsi="Arial" w:cs="Arial"/>
          <w:b/>
          <w:bCs/>
          <w:sz w:val="22"/>
          <w:szCs w:val="22"/>
          <w:lang w:val="ru-RU"/>
        </w:rPr>
      </w:pPr>
    </w:p>
    <w:p w14:paraId="7AEEB30F" w14:textId="77777777" w:rsidR="00357ED8" w:rsidRDefault="00357ED8" w:rsidP="00687769">
      <w:pPr>
        <w:rPr>
          <w:rFonts w:ascii="Arial" w:hAnsi="Arial" w:cs="Arial"/>
          <w:b/>
          <w:bCs/>
          <w:sz w:val="22"/>
          <w:szCs w:val="22"/>
          <w:lang w:val="ru-RU"/>
        </w:rPr>
      </w:pPr>
    </w:p>
    <w:p w14:paraId="0023D050" w14:textId="77777777" w:rsidR="00357ED8" w:rsidRDefault="00357ED8" w:rsidP="00687769">
      <w:pPr>
        <w:rPr>
          <w:rFonts w:ascii="Arial" w:hAnsi="Arial" w:cs="Arial"/>
          <w:b/>
          <w:bCs/>
          <w:sz w:val="22"/>
          <w:szCs w:val="22"/>
          <w:lang w:val="ru-RU"/>
        </w:rPr>
      </w:pPr>
    </w:p>
    <w:p w14:paraId="5AD09554" w14:textId="12E171DC" w:rsidR="00357ED8" w:rsidRDefault="00357ED8" w:rsidP="00687769">
      <w:pPr>
        <w:rPr>
          <w:rFonts w:ascii="Arial" w:hAnsi="Arial" w:cs="Arial"/>
          <w:b/>
          <w:bCs/>
          <w:sz w:val="22"/>
          <w:szCs w:val="22"/>
          <w:lang w:val="ru-RU"/>
        </w:rPr>
      </w:pPr>
    </w:p>
    <w:p w14:paraId="348F75C3" w14:textId="77777777" w:rsidR="00357ED8" w:rsidRDefault="00357ED8" w:rsidP="00687769">
      <w:pPr>
        <w:rPr>
          <w:rFonts w:ascii="Arial" w:hAnsi="Arial" w:cs="Arial"/>
          <w:b/>
          <w:bCs/>
          <w:sz w:val="22"/>
          <w:szCs w:val="22"/>
          <w:lang w:val="ru-RU"/>
        </w:rPr>
      </w:pPr>
    </w:p>
    <w:p w14:paraId="2E0BAF52" w14:textId="77777777" w:rsidR="00357ED8" w:rsidRDefault="00357ED8" w:rsidP="00687769">
      <w:pPr>
        <w:rPr>
          <w:rFonts w:ascii="Arial" w:hAnsi="Arial" w:cs="Arial"/>
          <w:b/>
          <w:bCs/>
          <w:sz w:val="22"/>
          <w:szCs w:val="22"/>
          <w:lang w:val="ru-RU"/>
        </w:rPr>
      </w:pPr>
    </w:p>
    <w:p w14:paraId="03853672" w14:textId="77777777" w:rsidR="00357ED8" w:rsidRDefault="00357ED8" w:rsidP="00687769">
      <w:pPr>
        <w:rPr>
          <w:rFonts w:ascii="Arial" w:hAnsi="Arial" w:cs="Arial"/>
          <w:b/>
          <w:bCs/>
          <w:sz w:val="22"/>
          <w:szCs w:val="22"/>
          <w:lang w:val="ru-RU"/>
        </w:rPr>
      </w:pPr>
    </w:p>
    <w:p w14:paraId="45E9D8BA" w14:textId="4E5BC3AF" w:rsidR="00357ED8" w:rsidRDefault="00357ED8" w:rsidP="00687769">
      <w:pPr>
        <w:rPr>
          <w:rFonts w:ascii="Arial" w:hAnsi="Arial" w:cs="Arial"/>
          <w:sz w:val="22"/>
          <w:szCs w:val="22"/>
          <w:lang w:val="ru-RU"/>
        </w:rPr>
      </w:pPr>
      <w:r>
        <w:rPr>
          <w:rFonts w:ascii="Arial" w:hAnsi="Arial" w:cs="Arial"/>
          <w:b/>
          <w:bCs/>
          <w:sz w:val="22"/>
          <w:szCs w:val="22"/>
          <w:lang w:val="ru-RU"/>
        </w:rPr>
        <w:tab/>
        <w:t xml:space="preserve"> </w:t>
      </w:r>
      <w:r>
        <w:rPr>
          <w:rFonts w:ascii="Arial" w:hAnsi="Arial" w:cs="Arial"/>
          <w:sz w:val="22"/>
          <w:szCs w:val="22"/>
          <w:lang w:val="ru-RU"/>
        </w:rPr>
        <w:t>Рисунок 1. График зависимости плотности глицерина от температуры</w:t>
      </w:r>
    </w:p>
    <w:p w14:paraId="47CE61D2" w14:textId="2CE3BA1F" w:rsidR="00357ED8" w:rsidRDefault="00357ED8" w:rsidP="00687769">
      <w:pPr>
        <w:rPr>
          <w:rFonts w:ascii="Arial" w:hAnsi="Arial" w:cs="Arial"/>
          <w:sz w:val="22"/>
          <w:szCs w:val="22"/>
          <w:lang w:val="ru-RU"/>
        </w:rPr>
      </w:pPr>
    </w:p>
    <w:p w14:paraId="2DF0004A" w14:textId="77777777" w:rsidR="00357ED8" w:rsidRPr="00357ED8" w:rsidRDefault="00357ED8" w:rsidP="00687769">
      <w:pPr>
        <w:rPr>
          <w:rFonts w:ascii="Arial" w:hAnsi="Arial" w:cs="Arial"/>
          <w:sz w:val="22"/>
          <w:szCs w:val="22"/>
          <w:lang w:val="ru-RU"/>
        </w:rPr>
      </w:pPr>
    </w:p>
    <w:p w14:paraId="5A176642" w14:textId="63B50C80" w:rsidR="00627F7C" w:rsidRDefault="004B000F" w:rsidP="00687769">
      <w:pPr>
        <w:rPr>
          <w:rFonts w:ascii="Arial" w:hAnsi="Arial" w:cs="Arial"/>
          <w:b/>
          <w:bCs/>
          <w:sz w:val="22"/>
          <w:szCs w:val="22"/>
          <w:lang w:val="ru-RU"/>
        </w:rPr>
      </w:pPr>
      <w:r w:rsidRPr="004B000F">
        <w:rPr>
          <w:rFonts w:ascii="Arial" w:hAnsi="Arial" w:cs="Arial"/>
          <w:b/>
          <w:bCs/>
          <w:sz w:val="22"/>
          <w:szCs w:val="22"/>
          <w:lang w:val="ru-RU"/>
        </w:rPr>
        <w:t>Некоторые формулы</w:t>
      </w:r>
      <w:r>
        <w:rPr>
          <w:rFonts w:ascii="Arial" w:hAnsi="Arial" w:cs="Arial"/>
          <w:b/>
          <w:bCs/>
          <w:sz w:val="22"/>
          <w:szCs w:val="22"/>
          <w:lang w:val="ru-RU"/>
        </w:rPr>
        <w:t>:</w:t>
      </w:r>
    </w:p>
    <w:p w14:paraId="60F08178" w14:textId="6D3331C4" w:rsidR="004B000F" w:rsidRDefault="004B000F" w:rsidP="00687769">
      <w:pPr>
        <w:rPr>
          <w:rFonts w:ascii="Arial" w:hAnsi="Arial" w:cs="Arial"/>
          <w:b/>
          <w:bCs/>
          <w:sz w:val="22"/>
          <w:szCs w:val="22"/>
          <w:lang w:val="ru-RU"/>
        </w:rPr>
      </w:pPr>
      <w:r w:rsidRPr="004B000F">
        <w:rPr>
          <w:rFonts w:ascii="Arial" w:hAnsi="Arial" w:cs="Arial"/>
          <w:b/>
          <w:bCs/>
          <w:noProof/>
          <w:sz w:val="22"/>
          <w:szCs w:val="22"/>
          <w:lang w:val="ru-RU"/>
        </w:rPr>
        <w:drawing>
          <wp:inline distT="0" distB="0" distL="0" distR="0" wp14:anchorId="3583E01B" wp14:editId="1154ED54">
            <wp:extent cx="2591162" cy="41915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1162" cy="419158"/>
                    </a:xfrm>
                    <a:prstGeom prst="rect">
                      <a:avLst/>
                    </a:prstGeom>
                  </pic:spPr>
                </pic:pic>
              </a:graphicData>
            </a:graphic>
          </wp:inline>
        </w:drawing>
      </w:r>
    </w:p>
    <w:p w14:paraId="6D4916DD" w14:textId="0ADAFDCB" w:rsidR="00E651B2" w:rsidRPr="003E3BA8" w:rsidRDefault="00E651B2" w:rsidP="00687769">
      <w:pPr>
        <w:rPr>
          <w:rFonts w:ascii="Arial" w:hAnsi="Arial" w:cs="Arial"/>
          <w:sz w:val="22"/>
          <w:szCs w:val="22"/>
          <w:lang w:val="ru-RU"/>
        </w:rPr>
      </w:pPr>
    </w:p>
    <w:p w14:paraId="170CA4D6" w14:textId="0E47115E" w:rsidR="004B000F" w:rsidRDefault="00E651B2" w:rsidP="00687769">
      <w:pPr>
        <w:rPr>
          <w:rFonts w:ascii="Arial" w:hAnsi="Arial" w:cs="Arial"/>
          <w:b/>
          <w:bCs/>
          <w:sz w:val="22"/>
          <w:szCs w:val="22"/>
          <w:lang w:val="ru-RU"/>
        </w:rPr>
      </w:pPr>
      <w:r w:rsidRPr="00E651B2">
        <w:rPr>
          <w:rFonts w:ascii="Arial" w:hAnsi="Arial" w:cs="Arial"/>
          <w:b/>
          <w:bCs/>
          <w:noProof/>
          <w:sz w:val="22"/>
          <w:szCs w:val="22"/>
          <w:lang w:val="ru-RU"/>
        </w:rPr>
        <w:drawing>
          <wp:anchor distT="0" distB="0" distL="114300" distR="114300" simplePos="0" relativeHeight="251667456" behindDoc="0" locked="0" layoutInCell="1" allowOverlap="1" wp14:anchorId="09DAF892" wp14:editId="0B87E1CA">
            <wp:simplePos x="0" y="0"/>
            <wp:positionH relativeFrom="column">
              <wp:posOffset>635</wp:posOffset>
            </wp:positionH>
            <wp:positionV relativeFrom="paragraph">
              <wp:posOffset>101600</wp:posOffset>
            </wp:positionV>
            <wp:extent cx="1144905" cy="572135"/>
            <wp:effectExtent l="0" t="0" r="0" b="0"/>
            <wp:wrapTight wrapText="bothSides">
              <wp:wrapPolygon edited="0">
                <wp:start x="0" y="0"/>
                <wp:lineTo x="0" y="20857"/>
                <wp:lineTo x="21205" y="20857"/>
                <wp:lineTo x="21205"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4905" cy="572135"/>
                    </a:xfrm>
                    <a:prstGeom prst="rect">
                      <a:avLst/>
                    </a:prstGeom>
                  </pic:spPr>
                </pic:pic>
              </a:graphicData>
            </a:graphic>
            <wp14:sizeRelH relativeFrom="margin">
              <wp14:pctWidth>0</wp14:pctWidth>
            </wp14:sizeRelH>
            <wp14:sizeRelV relativeFrom="margin">
              <wp14:pctHeight>0</wp14:pctHeight>
            </wp14:sizeRelV>
          </wp:anchor>
        </w:drawing>
      </w:r>
    </w:p>
    <w:p w14:paraId="02099FC3" w14:textId="07FF4B42" w:rsidR="00E651B2" w:rsidRDefault="00E651B2" w:rsidP="00687769">
      <w:pPr>
        <w:rPr>
          <w:rFonts w:ascii="Arial" w:hAnsi="Arial" w:cs="Arial"/>
          <w:b/>
          <w:bCs/>
          <w:sz w:val="22"/>
          <w:szCs w:val="22"/>
          <w:lang w:val="ru-RU"/>
        </w:rPr>
      </w:pPr>
    </w:p>
    <w:p w14:paraId="09D90ABF" w14:textId="660B3EBF" w:rsidR="00E651B2" w:rsidRDefault="00E651B2" w:rsidP="00687769">
      <w:pPr>
        <w:rPr>
          <w:rFonts w:ascii="Arial" w:hAnsi="Arial" w:cs="Arial"/>
          <w:b/>
          <w:bCs/>
          <w:sz w:val="22"/>
          <w:szCs w:val="22"/>
          <w:lang w:val="ru-RU"/>
        </w:rPr>
      </w:pPr>
      <w:r>
        <w:rPr>
          <w:rFonts w:ascii="Cambria Math" w:hAnsi="Cambria Math" w:cs="Cambria Math"/>
          <w:sz w:val="24"/>
          <w:szCs w:val="24"/>
          <w:lang w:val="ru-RU"/>
        </w:rPr>
        <w:t>- Формула стандартного отклонения среднего для двух значений</w:t>
      </w:r>
    </w:p>
    <w:p w14:paraId="0A528683" w14:textId="77777777" w:rsidR="00E651B2" w:rsidRDefault="00E651B2" w:rsidP="00687769">
      <w:pPr>
        <w:rPr>
          <w:rFonts w:ascii="Arial" w:hAnsi="Arial" w:cs="Arial"/>
          <w:b/>
          <w:bCs/>
          <w:sz w:val="22"/>
          <w:szCs w:val="22"/>
          <w:lang w:val="ru-RU"/>
        </w:rPr>
      </w:pPr>
    </w:p>
    <w:p w14:paraId="43174101" w14:textId="77777777" w:rsidR="00E651B2" w:rsidRPr="003E3BA8" w:rsidRDefault="00E651B2" w:rsidP="00687769">
      <w:pPr>
        <w:rPr>
          <w:rFonts w:ascii="Arial" w:hAnsi="Arial" w:cs="Arial"/>
          <w:sz w:val="22"/>
          <w:szCs w:val="22"/>
          <w:lang w:val="ru-RU"/>
        </w:rPr>
      </w:pPr>
    </w:p>
    <w:p w14:paraId="72B97647" w14:textId="15F8F212" w:rsidR="00E651B2" w:rsidRPr="003E3BA8" w:rsidRDefault="00E651B2" w:rsidP="00687769">
      <w:pPr>
        <w:rPr>
          <w:rFonts w:ascii="Arial" w:hAnsi="Arial" w:cs="Arial"/>
          <w:sz w:val="22"/>
          <w:szCs w:val="22"/>
          <w:lang w:val="ru-RU"/>
        </w:rPr>
      </w:pPr>
    </w:p>
    <w:p w14:paraId="7B24CE81" w14:textId="4C5348C3" w:rsidR="00E651B2" w:rsidRDefault="003E3BA8" w:rsidP="00687769">
      <w:pPr>
        <w:rPr>
          <w:rFonts w:ascii="Arial" w:hAnsi="Arial" w:cs="Arial"/>
          <w:b/>
          <w:bCs/>
          <w:sz w:val="22"/>
          <w:szCs w:val="22"/>
          <w:lang w:val="ru-RU"/>
        </w:rPr>
      </w:pPr>
      <w:r w:rsidRPr="00E651B2">
        <w:rPr>
          <w:rFonts w:ascii="Arial" w:hAnsi="Arial" w:cs="Arial"/>
          <w:b/>
          <w:bCs/>
          <w:noProof/>
          <w:sz w:val="22"/>
          <w:szCs w:val="22"/>
          <w:lang w:val="ru-RU"/>
        </w:rPr>
        <w:lastRenderedPageBreak/>
        <w:drawing>
          <wp:anchor distT="0" distB="0" distL="114300" distR="114300" simplePos="0" relativeHeight="251671552" behindDoc="0" locked="0" layoutInCell="1" allowOverlap="1" wp14:anchorId="730C2B17" wp14:editId="723978A4">
            <wp:simplePos x="0" y="0"/>
            <wp:positionH relativeFrom="column">
              <wp:posOffset>-22860</wp:posOffset>
            </wp:positionH>
            <wp:positionV relativeFrom="paragraph">
              <wp:posOffset>36830</wp:posOffset>
            </wp:positionV>
            <wp:extent cx="2011680" cy="670560"/>
            <wp:effectExtent l="0" t="0" r="7620" b="0"/>
            <wp:wrapTight wrapText="bothSides">
              <wp:wrapPolygon edited="0">
                <wp:start x="0" y="0"/>
                <wp:lineTo x="0" y="20864"/>
                <wp:lineTo x="21477" y="20864"/>
                <wp:lineTo x="21477"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11680" cy="670560"/>
                    </a:xfrm>
                    <a:prstGeom prst="rect">
                      <a:avLst/>
                    </a:prstGeom>
                  </pic:spPr>
                </pic:pic>
              </a:graphicData>
            </a:graphic>
            <wp14:sizeRelH relativeFrom="margin">
              <wp14:pctWidth>0</wp14:pctWidth>
            </wp14:sizeRelH>
            <wp14:sizeRelV relativeFrom="margin">
              <wp14:pctHeight>0</wp14:pctHeight>
            </wp14:sizeRelV>
          </wp:anchor>
        </w:drawing>
      </w:r>
    </w:p>
    <w:p w14:paraId="6D2C81C2" w14:textId="7BBE3DBC" w:rsidR="004B000F" w:rsidRPr="003E3BA8" w:rsidRDefault="004B000F" w:rsidP="00687769">
      <w:pPr>
        <w:rPr>
          <w:rFonts w:ascii="Arial" w:hAnsi="Arial" w:cs="Arial"/>
          <w:sz w:val="22"/>
          <w:szCs w:val="22"/>
          <w:lang w:val="ru-RU"/>
        </w:rPr>
      </w:pPr>
    </w:p>
    <w:p w14:paraId="7700025A" w14:textId="69138A46" w:rsidR="00E651B2" w:rsidRPr="00E651B2" w:rsidRDefault="00E651B2" w:rsidP="00687769">
      <w:pPr>
        <w:rPr>
          <w:rFonts w:ascii="Arial" w:hAnsi="Arial" w:cs="Arial"/>
          <w:sz w:val="22"/>
          <w:szCs w:val="22"/>
          <w:lang w:val="ru-RU"/>
        </w:rPr>
      </w:pPr>
      <w:r>
        <w:rPr>
          <w:rFonts w:ascii="Arial" w:hAnsi="Arial" w:cs="Arial"/>
          <w:sz w:val="22"/>
          <w:szCs w:val="22"/>
          <w:lang w:val="ru-RU"/>
        </w:rPr>
        <w:t xml:space="preserve"> Формула погрешности </w:t>
      </w:r>
      <w:r w:rsidR="003E3BA8">
        <w:rPr>
          <w:rFonts w:ascii="Arial" w:hAnsi="Arial" w:cs="Arial"/>
          <w:sz w:val="22"/>
          <w:szCs w:val="22"/>
          <w:lang w:val="ru-RU"/>
        </w:rPr>
        <w:t>вязкости</w:t>
      </w:r>
    </w:p>
    <w:p w14:paraId="4E0E7CB2" w14:textId="1ABF3341" w:rsidR="00E651B2" w:rsidRPr="003E3BA8" w:rsidRDefault="00E651B2" w:rsidP="00687769">
      <w:pPr>
        <w:rPr>
          <w:rFonts w:ascii="Arial" w:hAnsi="Arial" w:cs="Arial"/>
          <w:sz w:val="22"/>
          <w:szCs w:val="22"/>
          <w:lang w:val="ru-RU"/>
        </w:rPr>
      </w:pPr>
    </w:p>
    <w:p w14:paraId="5650C4C4" w14:textId="341DF4B8" w:rsidR="00E651B2" w:rsidRDefault="003E3BA8" w:rsidP="00687769">
      <w:pPr>
        <w:rPr>
          <w:rFonts w:ascii="Arial" w:hAnsi="Arial" w:cs="Arial"/>
          <w:b/>
          <w:bCs/>
          <w:sz w:val="22"/>
          <w:szCs w:val="22"/>
          <w:lang w:val="ru-RU"/>
        </w:rPr>
      </w:pPr>
      <w:r w:rsidRPr="00E651B2">
        <w:rPr>
          <w:rFonts w:ascii="Arial" w:hAnsi="Arial" w:cs="Arial"/>
          <w:b/>
          <w:bCs/>
          <w:noProof/>
          <w:sz w:val="22"/>
          <w:szCs w:val="22"/>
          <w:lang w:val="ru-RU"/>
        </w:rPr>
        <w:drawing>
          <wp:anchor distT="0" distB="0" distL="114300" distR="114300" simplePos="0" relativeHeight="251669504" behindDoc="0" locked="0" layoutInCell="1" allowOverlap="1" wp14:anchorId="66E25803" wp14:editId="5C2823C8">
            <wp:simplePos x="0" y="0"/>
            <wp:positionH relativeFrom="column">
              <wp:posOffset>-35864</wp:posOffset>
            </wp:positionH>
            <wp:positionV relativeFrom="paragraph">
              <wp:posOffset>66675</wp:posOffset>
            </wp:positionV>
            <wp:extent cx="2194560" cy="602615"/>
            <wp:effectExtent l="0" t="0" r="0" b="6985"/>
            <wp:wrapTight wrapText="bothSides">
              <wp:wrapPolygon edited="0">
                <wp:start x="0" y="0"/>
                <wp:lineTo x="0" y="21168"/>
                <wp:lineTo x="21375" y="21168"/>
                <wp:lineTo x="21375"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4560" cy="602615"/>
                    </a:xfrm>
                    <a:prstGeom prst="rect">
                      <a:avLst/>
                    </a:prstGeom>
                  </pic:spPr>
                </pic:pic>
              </a:graphicData>
            </a:graphic>
            <wp14:sizeRelH relativeFrom="margin">
              <wp14:pctWidth>0</wp14:pctWidth>
            </wp14:sizeRelH>
            <wp14:sizeRelV relativeFrom="margin">
              <wp14:pctHeight>0</wp14:pctHeight>
            </wp14:sizeRelV>
          </wp:anchor>
        </w:drawing>
      </w:r>
    </w:p>
    <w:p w14:paraId="61326292" w14:textId="0E7D3F4D" w:rsidR="00E651B2" w:rsidRPr="003E3BA8" w:rsidRDefault="00E651B2" w:rsidP="00687769">
      <w:pPr>
        <w:rPr>
          <w:rFonts w:ascii="Arial" w:hAnsi="Arial" w:cs="Arial"/>
          <w:sz w:val="22"/>
          <w:szCs w:val="22"/>
          <w:lang w:val="ru-RU"/>
        </w:rPr>
      </w:pPr>
    </w:p>
    <w:p w14:paraId="40EEFACA" w14:textId="05D20DAE" w:rsidR="00E651B2" w:rsidRPr="003E3BA8" w:rsidRDefault="003E3BA8" w:rsidP="003E3BA8">
      <w:pPr>
        <w:rPr>
          <w:rFonts w:ascii="Cambria Math" w:hAnsi="Cambria Math" w:cs="Cambria Math"/>
          <w:sz w:val="24"/>
          <w:szCs w:val="24"/>
          <w:vertAlign w:val="subscript"/>
          <w:lang w:val="ru-RU"/>
        </w:rPr>
      </w:pPr>
      <w:r>
        <w:rPr>
          <w:rFonts w:ascii="Arial" w:hAnsi="Arial" w:cs="Arial"/>
          <w:sz w:val="22"/>
          <w:szCs w:val="22"/>
          <w:lang w:val="ru-RU"/>
        </w:rPr>
        <w:t xml:space="preserve"> - Формула погрешности </w:t>
      </w:r>
      <w:r>
        <w:rPr>
          <w:rFonts w:ascii="Cambria Math" w:hAnsi="Cambria Math" w:cs="Cambria Math"/>
          <w:i/>
          <w:iCs/>
          <w:sz w:val="24"/>
          <w:szCs w:val="24"/>
        </w:rPr>
        <w:t>υ</w:t>
      </w:r>
      <w:r>
        <w:rPr>
          <w:rFonts w:ascii="Cambria Math" w:hAnsi="Cambria Math" w:cs="Cambria Math"/>
          <w:sz w:val="24"/>
          <w:szCs w:val="24"/>
          <w:vertAlign w:val="subscript"/>
          <w:lang w:val="ru-RU"/>
        </w:rPr>
        <w:t>уст</w:t>
      </w:r>
      <w:r>
        <w:rPr>
          <w:rFonts w:ascii="Arial" w:hAnsi="Arial" w:cs="Arial"/>
          <w:b/>
          <w:bCs/>
          <w:sz w:val="22"/>
          <w:szCs w:val="22"/>
          <w:lang w:val="ru-RU"/>
        </w:rPr>
        <w:t xml:space="preserve">   </w:t>
      </w:r>
    </w:p>
    <w:p w14:paraId="4DCAC931" w14:textId="04A52FD6" w:rsidR="00E651B2" w:rsidRPr="003E3BA8" w:rsidRDefault="00E651B2" w:rsidP="00687769">
      <w:pPr>
        <w:rPr>
          <w:rFonts w:ascii="Arial" w:hAnsi="Arial" w:cs="Arial"/>
          <w:sz w:val="22"/>
          <w:szCs w:val="22"/>
          <w:lang w:val="ru-RU"/>
        </w:rPr>
      </w:pPr>
    </w:p>
    <w:p w14:paraId="1ACD06FB" w14:textId="05B4B6FF" w:rsidR="00E651B2" w:rsidRDefault="000E5A55" w:rsidP="00687769">
      <w:pPr>
        <w:rPr>
          <w:rFonts w:ascii="Arial" w:hAnsi="Arial" w:cs="Arial"/>
          <w:sz w:val="22"/>
          <w:szCs w:val="22"/>
          <w:lang w:val="ru-RU"/>
        </w:rPr>
      </w:pPr>
      <w:r w:rsidRPr="000E5A55">
        <w:rPr>
          <w:rFonts w:ascii="Arial" w:hAnsi="Arial" w:cs="Arial"/>
          <w:noProof/>
          <w:sz w:val="22"/>
          <w:szCs w:val="22"/>
          <w:lang w:val="ru-RU"/>
        </w:rPr>
        <w:drawing>
          <wp:anchor distT="0" distB="0" distL="114300" distR="114300" simplePos="0" relativeHeight="251675648" behindDoc="0" locked="0" layoutInCell="1" allowOverlap="1" wp14:anchorId="64178362" wp14:editId="261CF4D5">
            <wp:simplePos x="0" y="0"/>
            <wp:positionH relativeFrom="column">
              <wp:posOffset>-107315</wp:posOffset>
            </wp:positionH>
            <wp:positionV relativeFrom="paragraph">
              <wp:posOffset>124129</wp:posOffset>
            </wp:positionV>
            <wp:extent cx="2019582" cy="704948"/>
            <wp:effectExtent l="0" t="0" r="0" b="0"/>
            <wp:wrapTight wrapText="bothSides">
              <wp:wrapPolygon edited="0">
                <wp:start x="0" y="0"/>
                <wp:lineTo x="0" y="21016"/>
                <wp:lineTo x="21396" y="21016"/>
                <wp:lineTo x="21396"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9582" cy="704948"/>
                    </a:xfrm>
                    <a:prstGeom prst="rect">
                      <a:avLst/>
                    </a:prstGeom>
                  </pic:spPr>
                </pic:pic>
              </a:graphicData>
            </a:graphic>
          </wp:anchor>
        </w:drawing>
      </w:r>
    </w:p>
    <w:p w14:paraId="42F659A6" w14:textId="14A47F4F" w:rsidR="003E3BA8" w:rsidRDefault="003E3BA8" w:rsidP="00687769">
      <w:pPr>
        <w:rPr>
          <w:rFonts w:ascii="Arial" w:hAnsi="Arial" w:cs="Arial"/>
          <w:sz w:val="22"/>
          <w:szCs w:val="22"/>
          <w:lang w:val="ru-RU"/>
        </w:rPr>
      </w:pPr>
    </w:p>
    <w:p w14:paraId="6BEB4B75" w14:textId="569386AF" w:rsidR="003E3BA8" w:rsidRDefault="003E3BA8" w:rsidP="00687769">
      <w:pPr>
        <w:rPr>
          <w:rFonts w:ascii="Arial" w:hAnsi="Arial" w:cs="Arial"/>
          <w:sz w:val="22"/>
          <w:szCs w:val="22"/>
          <w:lang w:val="ru-RU"/>
        </w:rPr>
      </w:pPr>
    </w:p>
    <w:p w14:paraId="5F847670" w14:textId="7D940E85" w:rsidR="003E3BA8" w:rsidRDefault="000E5A55" w:rsidP="00687769">
      <w:pPr>
        <w:rPr>
          <w:rFonts w:ascii="Arial" w:hAnsi="Arial" w:cs="Arial"/>
          <w:sz w:val="22"/>
          <w:szCs w:val="22"/>
          <w:lang w:val="ru-RU"/>
        </w:rPr>
      </w:pPr>
      <w:r>
        <w:rPr>
          <w:rFonts w:ascii="Arial" w:hAnsi="Arial" w:cs="Arial"/>
          <w:sz w:val="22"/>
          <w:szCs w:val="22"/>
          <w:lang w:val="ru-RU"/>
        </w:rPr>
        <w:t>- Формула для расчета числа Рейнольдса</w:t>
      </w:r>
    </w:p>
    <w:p w14:paraId="30C19930" w14:textId="77777777" w:rsidR="003E3BA8" w:rsidRDefault="003E3BA8" w:rsidP="00687769">
      <w:pPr>
        <w:rPr>
          <w:rFonts w:ascii="Arial" w:hAnsi="Arial" w:cs="Arial"/>
          <w:sz w:val="22"/>
          <w:szCs w:val="22"/>
          <w:lang w:val="ru-RU"/>
        </w:rPr>
      </w:pPr>
    </w:p>
    <w:p w14:paraId="46A464BA" w14:textId="6FA18F15" w:rsidR="003E3BA8" w:rsidRDefault="000E5A55" w:rsidP="00687769">
      <w:pPr>
        <w:rPr>
          <w:rFonts w:ascii="Arial" w:hAnsi="Arial" w:cs="Arial"/>
          <w:sz w:val="22"/>
          <w:szCs w:val="22"/>
          <w:lang w:val="ru-RU"/>
        </w:rPr>
      </w:pPr>
      <w:r w:rsidRPr="000E5A55">
        <w:rPr>
          <w:rFonts w:ascii="Arial" w:hAnsi="Arial" w:cs="Arial"/>
          <w:noProof/>
          <w:sz w:val="22"/>
          <w:szCs w:val="22"/>
          <w:lang w:val="ru-RU"/>
        </w:rPr>
        <w:drawing>
          <wp:anchor distT="0" distB="0" distL="114300" distR="114300" simplePos="0" relativeHeight="251673600" behindDoc="0" locked="0" layoutInCell="1" allowOverlap="1" wp14:anchorId="23FB07F9" wp14:editId="09A6C308">
            <wp:simplePos x="0" y="0"/>
            <wp:positionH relativeFrom="column">
              <wp:posOffset>-177469</wp:posOffset>
            </wp:positionH>
            <wp:positionV relativeFrom="paragraph">
              <wp:posOffset>160020</wp:posOffset>
            </wp:positionV>
            <wp:extent cx="4134485" cy="761365"/>
            <wp:effectExtent l="0" t="0" r="0" b="635"/>
            <wp:wrapTight wrapText="bothSides">
              <wp:wrapPolygon edited="0">
                <wp:start x="0" y="0"/>
                <wp:lineTo x="0" y="21078"/>
                <wp:lineTo x="21497" y="21078"/>
                <wp:lineTo x="21497"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4485" cy="761365"/>
                    </a:xfrm>
                    <a:prstGeom prst="rect">
                      <a:avLst/>
                    </a:prstGeom>
                  </pic:spPr>
                </pic:pic>
              </a:graphicData>
            </a:graphic>
            <wp14:sizeRelH relativeFrom="margin">
              <wp14:pctWidth>0</wp14:pctWidth>
            </wp14:sizeRelH>
            <wp14:sizeRelV relativeFrom="margin">
              <wp14:pctHeight>0</wp14:pctHeight>
            </wp14:sizeRelV>
          </wp:anchor>
        </w:drawing>
      </w:r>
    </w:p>
    <w:p w14:paraId="7355DD0F" w14:textId="77777777" w:rsidR="003E3BA8" w:rsidRDefault="003E3BA8" w:rsidP="00687769">
      <w:pPr>
        <w:rPr>
          <w:rFonts w:ascii="Arial" w:hAnsi="Arial" w:cs="Arial"/>
          <w:sz w:val="22"/>
          <w:szCs w:val="22"/>
          <w:lang w:val="ru-RU"/>
        </w:rPr>
      </w:pPr>
    </w:p>
    <w:p w14:paraId="1F847612" w14:textId="5001374D" w:rsidR="000E5A55" w:rsidRDefault="000E5A55" w:rsidP="00687769">
      <w:pPr>
        <w:rPr>
          <w:rFonts w:ascii="Arial" w:hAnsi="Arial" w:cs="Arial"/>
          <w:sz w:val="22"/>
          <w:szCs w:val="22"/>
          <w:lang w:val="ru-RU"/>
        </w:rPr>
      </w:pPr>
    </w:p>
    <w:p w14:paraId="50C212C4" w14:textId="084B13AF" w:rsidR="000E5A55" w:rsidRDefault="00A71C80" w:rsidP="00687769">
      <w:pPr>
        <w:rPr>
          <w:rFonts w:ascii="Arial" w:hAnsi="Arial" w:cs="Arial"/>
          <w:sz w:val="22"/>
          <w:szCs w:val="22"/>
          <w:lang w:val="ru-RU"/>
        </w:rPr>
      </w:pPr>
      <w:r>
        <w:rPr>
          <w:rFonts w:ascii="Arial" w:hAnsi="Arial" w:cs="Arial"/>
          <w:sz w:val="22"/>
          <w:szCs w:val="22"/>
          <w:lang w:val="ru-RU"/>
        </w:rPr>
        <w:t xml:space="preserve">- Формула для расчета погрешности </w:t>
      </w:r>
      <w:r w:rsidR="000E5A55">
        <w:rPr>
          <w:rFonts w:ascii="Arial" w:hAnsi="Arial" w:cs="Arial"/>
          <w:sz w:val="22"/>
          <w:szCs w:val="22"/>
          <w:lang w:val="ru-RU"/>
        </w:rPr>
        <w:t>числа Рейнольдса</w:t>
      </w:r>
    </w:p>
    <w:p w14:paraId="7476D22B" w14:textId="33884D39" w:rsidR="000E5A55" w:rsidRDefault="00A71C80" w:rsidP="00687769">
      <w:pPr>
        <w:rPr>
          <w:rFonts w:ascii="Arial" w:hAnsi="Arial" w:cs="Arial"/>
          <w:sz w:val="22"/>
          <w:szCs w:val="22"/>
          <w:lang w:val="ru-RU"/>
        </w:rPr>
      </w:pPr>
      <w:r w:rsidRPr="00A71C80">
        <w:rPr>
          <w:rFonts w:ascii="Arial" w:hAnsi="Arial" w:cs="Arial"/>
          <w:noProof/>
          <w:sz w:val="22"/>
          <w:szCs w:val="22"/>
          <w:lang w:val="ru-RU"/>
        </w:rPr>
        <w:drawing>
          <wp:anchor distT="0" distB="0" distL="114300" distR="114300" simplePos="0" relativeHeight="251677696" behindDoc="0" locked="0" layoutInCell="1" allowOverlap="1" wp14:anchorId="0F074FB0" wp14:editId="5E8DEC1F">
            <wp:simplePos x="0" y="0"/>
            <wp:positionH relativeFrom="column">
              <wp:posOffset>635</wp:posOffset>
            </wp:positionH>
            <wp:positionV relativeFrom="paragraph">
              <wp:posOffset>158115</wp:posOffset>
            </wp:positionV>
            <wp:extent cx="3482340" cy="1042670"/>
            <wp:effectExtent l="0" t="0" r="3810" b="5080"/>
            <wp:wrapTight wrapText="bothSides">
              <wp:wrapPolygon edited="0">
                <wp:start x="0" y="0"/>
                <wp:lineTo x="0" y="21311"/>
                <wp:lineTo x="21505" y="21311"/>
                <wp:lineTo x="21505" y="0"/>
                <wp:lineTo x="0" y="0"/>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82340" cy="1042670"/>
                    </a:xfrm>
                    <a:prstGeom prst="rect">
                      <a:avLst/>
                    </a:prstGeom>
                  </pic:spPr>
                </pic:pic>
              </a:graphicData>
            </a:graphic>
            <wp14:sizeRelH relativeFrom="margin">
              <wp14:pctWidth>0</wp14:pctWidth>
            </wp14:sizeRelH>
            <wp14:sizeRelV relativeFrom="margin">
              <wp14:pctHeight>0</wp14:pctHeight>
            </wp14:sizeRelV>
          </wp:anchor>
        </w:drawing>
      </w:r>
    </w:p>
    <w:p w14:paraId="5C57253A" w14:textId="77777777" w:rsidR="000E5A55" w:rsidRDefault="000E5A55" w:rsidP="00687769">
      <w:pPr>
        <w:rPr>
          <w:rFonts w:ascii="Arial" w:hAnsi="Arial" w:cs="Arial"/>
          <w:sz w:val="22"/>
          <w:szCs w:val="22"/>
          <w:lang w:val="ru-RU"/>
        </w:rPr>
      </w:pPr>
    </w:p>
    <w:p w14:paraId="1713819F" w14:textId="77777777" w:rsidR="000E5A55" w:rsidRDefault="000E5A55" w:rsidP="00687769">
      <w:pPr>
        <w:rPr>
          <w:rFonts w:ascii="Arial" w:hAnsi="Arial" w:cs="Arial"/>
          <w:sz w:val="22"/>
          <w:szCs w:val="22"/>
          <w:lang w:val="ru-RU"/>
        </w:rPr>
      </w:pPr>
    </w:p>
    <w:p w14:paraId="306D6AEF" w14:textId="0EBF380D" w:rsidR="00A71C80" w:rsidRDefault="00A71C80" w:rsidP="00A71C80">
      <w:pPr>
        <w:rPr>
          <w:rFonts w:ascii="Arial" w:hAnsi="Arial" w:cs="Arial"/>
          <w:sz w:val="22"/>
          <w:szCs w:val="22"/>
          <w:lang w:val="ru-RU"/>
        </w:rPr>
      </w:pPr>
      <w:r>
        <w:rPr>
          <w:rFonts w:ascii="Arial" w:hAnsi="Arial" w:cs="Arial"/>
          <w:sz w:val="22"/>
          <w:szCs w:val="22"/>
          <w:lang w:val="ru-RU"/>
        </w:rPr>
        <w:t>- Формула для расчета погрешности времени релаксации</w:t>
      </w:r>
    </w:p>
    <w:p w14:paraId="268DAE5C" w14:textId="77777777" w:rsidR="000E5A55" w:rsidRDefault="000E5A55" w:rsidP="00687769">
      <w:pPr>
        <w:rPr>
          <w:rFonts w:ascii="Arial" w:hAnsi="Arial" w:cs="Arial"/>
          <w:sz w:val="22"/>
          <w:szCs w:val="22"/>
          <w:lang w:val="ru-RU"/>
        </w:rPr>
      </w:pPr>
    </w:p>
    <w:p w14:paraId="1736E1B3" w14:textId="77777777" w:rsidR="000E5A55" w:rsidRDefault="000E5A55" w:rsidP="00687769">
      <w:pPr>
        <w:rPr>
          <w:rFonts w:ascii="Arial" w:hAnsi="Arial" w:cs="Arial"/>
          <w:sz w:val="22"/>
          <w:szCs w:val="22"/>
          <w:lang w:val="ru-RU"/>
        </w:rPr>
      </w:pPr>
    </w:p>
    <w:p w14:paraId="2457BE45" w14:textId="4EC09807" w:rsidR="00A71C80" w:rsidRDefault="00A71C80" w:rsidP="00687769">
      <w:pPr>
        <w:rPr>
          <w:rFonts w:ascii="Arial" w:hAnsi="Arial" w:cs="Arial"/>
          <w:sz w:val="22"/>
          <w:szCs w:val="22"/>
          <w:lang w:val="ru-RU"/>
        </w:rPr>
      </w:pPr>
      <w:r w:rsidRPr="00A71C80">
        <w:rPr>
          <w:rFonts w:ascii="Arial" w:hAnsi="Arial" w:cs="Arial"/>
          <w:noProof/>
          <w:sz w:val="22"/>
          <w:szCs w:val="22"/>
          <w:lang w:val="ru-RU"/>
        </w:rPr>
        <w:drawing>
          <wp:anchor distT="0" distB="0" distL="114300" distR="114300" simplePos="0" relativeHeight="251679744" behindDoc="0" locked="0" layoutInCell="1" allowOverlap="1" wp14:anchorId="661BEF13" wp14:editId="2A2C5B3F">
            <wp:simplePos x="0" y="0"/>
            <wp:positionH relativeFrom="column">
              <wp:posOffset>635</wp:posOffset>
            </wp:positionH>
            <wp:positionV relativeFrom="paragraph">
              <wp:posOffset>27112</wp:posOffset>
            </wp:positionV>
            <wp:extent cx="1104900" cy="662940"/>
            <wp:effectExtent l="0" t="0" r="0" b="3810"/>
            <wp:wrapTight wrapText="bothSides">
              <wp:wrapPolygon edited="0">
                <wp:start x="0" y="0"/>
                <wp:lineTo x="0" y="21103"/>
                <wp:lineTo x="21228" y="21103"/>
                <wp:lineTo x="21228"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04900" cy="662940"/>
                    </a:xfrm>
                    <a:prstGeom prst="rect">
                      <a:avLst/>
                    </a:prstGeom>
                  </pic:spPr>
                </pic:pic>
              </a:graphicData>
            </a:graphic>
            <wp14:sizeRelH relativeFrom="margin">
              <wp14:pctWidth>0</wp14:pctWidth>
            </wp14:sizeRelH>
            <wp14:sizeRelV relativeFrom="margin">
              <wp14:pctHeight>0</wp14:pctHeight>
            </wp14:sizeRelV>
          </wp:anchor>
        </w:drawing>
      </w:r>
    </w:p>
    <w:p w14:paraId="71891206" w14:textId="77777777" w:rsidR="00A71C80" w:rsidRDefault="00A71C80" w:rsidP="00687769">
      <w:pPr>
        <w:rPr>
          <w:rFonts w:ascii="Arial" w:hAnsi="Arial" w:cs="Arial"/>
          <w:sz w:val="22"/>
          <w:szCs w:val="22"/>
          <w:lang w:val="ru-RU"/>
        </w:rPr>
      </w:pPr>
    </w:p>
    <w:p w14:paraId="74370759" w14:textId="1B7C68E5" w:rsidR="00A71C80" w:rsidRPr="00A71C80" w:rsidRDefault="00A71C80" w:rsidP="00687769">
      <w:pPr>
        <w:rPr>
          <w:rFonts w:ascii="Arial" w:hAnsi="Arial" w:cs="Arial"/>
          <w:sz w:val="22"/>
          <w:szCs w:val="22"/>
          <w:lang w:val="ru-RU"/>
        </w:rPr>
      </w:pPr>
      <w:r>
        <w:rPr>
          <w:rFonts w:ascii="Arial" w:hAnsi="Arial" w:cs="Arial"/>
          <w:sz w:val="22"/>
          <w:szCs w:val="22"/>
          <w:lang w:val="ru-RU"/>
        </w:rPr>
        <w:t xml:space="preserve">- Формула для расчета погрешности </w:t>
      </w:r>
      <w:r>
        <w:rPr>
          <w:rFonts w:ascii="Arial" w:hAnsi="Arial" w:cs="Arial"/>
          <w:sz w:val="22"/>
          <w:szCs w:val="22"/>
        </w:rPr>
        <w:t>ln</w:t>
      </w:r>
      <w:r w:rsidRPr="00A71C80">
        <w:rPr>
          <w:rFonts w:ascii="Arial" w:hAnsi="Arial" w:cs="Arial"/>
          <w:sz w:val="22"/>
          <w:szCs w:val="22"/>
          <w:lang w:val="ru-RU"/>
        </w:rPr>
        <w:t xml:space="preserve"> (</w:t>
      </w:r>
      <w:r>
        <w:rPr>
          <w:rFonts w:ascii="Arial" w:hAnsi="Arial" w:cs="Arial"/>
          <w:sz w:val="22"/>
          <w:szCs w:val="22"/>
        </w:rPr>
        <w:t>n</w:t>
      </w:r>
      <w:r w:rsidRPr="00A71C80">
        <w:rPr>
          <w:rFonts w:ascii="Arial" w:hAnsi="Arial" w:cs="Arial"/>
          <w:sz w:val="22"/>
          <w:szCs w:val="22"/>
          <w:lang w:val="ru-RU"/>
        </w:rPr>
        <w:t>)</w:t>
      </w:r>
    </w:p>
    <w:p w14:paraId="72B067C0" w14:textId="5713929D" w:rsidR="000E5A55" w:rsidRDefault="000E5A55" w:rsidP="00687769">
      <w:pPr>
        <w:rPr>
          <w:rFonts w:ascii="Arial" w:hAnsi="Arial" w:cs="Arial"/>
          <w:sz w:val="22"/>
          <w:szCs w:val="22"/>
          <w:lang w:val="ru-RU"/>
        </w:rPr>
      </w:pPr>
    </w:p>
    <w:p w14:paraId="4B229540" w14:textId="24EC6C26" w:rsidR="000E5A55" w:rsidRDefault="00A71C80" w:rsidP="00687769">
      <w:pPr>
        <w:rPr>
          <w:rFonts w:ascii="Arial" w:hAnsi="Arial" w:cs="Arial"/>
          <w:sz w:val="22"/>
          <w:szCs w:val="22"/>
          <w:lang w:val="ru-RU"/>
        </w:rPr>
      </w:pPr>
      <w:r w:rsidRPr="00A71C80">
        <w:rPr>
          <w:rFonts w:ascii="Arial" w:hAnsi="Arial" w:cs="Arial"/>
          <w:noProof/>
          <w:sz w:val="22"/>
          <w:szCs w:val="22"/>
        </w:rPr>
        <w:drawing>
          <wp:anchor distT="0" distB="0" distL="114300" distR="114300" simplePos="0" relativeHeight="251681792" behindDoc="0" locked="0" layoutInCell="1" allowOverlap="1" wp14:anchorId="173B3A82" wp14:editId="5E1AE915">
            <wp:simplePos x="0" y="0"/>
            <wp:positionH relativeFrom="column">
              <wp:posOffset>20624</wp:posOffset>
            </wp:positionH>
            <wp:positionV relativeFrom="paragraph">
              <wp:posOffset>49530</wp:posOffset>
            </wp:positionV>
            <wp:extent cx="1583690" cy="755015"/>
            <wp:effectExtent l="0" t="0" r="0" b="6985"/>
            <wp:wrapTight wrapText="bothSides">
              <wp:wrapPolygon edited="0">
                <wp:start x="0" y="0"/>
                <wp:lineTo x="0" y="21255"/>
                <wp:lineTo x="21306" y="21255"/>
                <wp:lineTo x="21306"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3690" cy="755015"/>
                    </a:xfrm>
                    <a:prstGeom prst="rect">
                      <a:avLst/>
                    </a:prstGeom>
                  </pic:spPr>
                </pic:pic>
              </a:graphicData>
            </a:graphic>
            <wp14:sizeRelH relativeFrom="margin">
              <wp14:pctWidth>0</wp14:pctWidth>
            </wp14:sizeRelH>
            <wp14:sizeRelV relativeFrom="margin">
              <wp14:pctHeight>0</wp14:pctHeight>
            </wp14:sizeRelV>
          </wp:anchor>
        </w:drawing>
      </w:r>
    </w:p>
    <w:p w14:paraId="79953D78" w14:textId="5FBE7F6D" w:rsidR="000E5A55" w:rsidRDefault="000E5A55" w:rsidP="00687769">
      <w:pPr>
        <w:rPr>
          <w:rFonts w:ascii="Arial" w:hAnsi="Arial" w:cs="Arial"/>
          <w:sz w:val="22"/>
          <w:szCs w:val="22"/>
          <w:lang w:val="ru-RU"/>
        </w:rPr>
      </w:pPr>
    </w:p>
    <w:p w14:paraId="6BF17CE9" w14:textId="4785FA6F" w:rsidR="00A71C80" w:rsidRDefault="00A71C80" w:rsidP="00687769">
      <w:pPr>
        <w:rPr>
          <w:rFonts w:ascii="Arial" w:hAnsi="Arial" w:cs="Arial"/>
          <w:sz w:val="22"/>
          <w:szCs w:val="22"/>
          <w:lang w:val="ru-RU"/>
        </w:rPr>
      </w:pPr>
      <w:r w:rsidRPr="00A71C80">
        <w:rPr>
          <w:rFonts w:ascii="Arial" w:hAnsi="Arial" w:cs="Arial"/>
          <w:sz w:val="22"/>
          <w:szCs w:val="22"/>
          <w:lang w:val="ru-RU"/>
        </w:rPr>
        <w:t xml:space="preserve"> - Формула для расчета </w:t>
      </w:r>
      <w:r>
        <w:rPr>
          <w:rFonts w:ascii="Arial" w:hAnsi="Arial" w:cs="Arial"/>
          <w:sz w:val="22"/>
          <w:szCs w:val="22"/>
          <w:lang w:val="ru-RU"/>
        </w:rPr>
        <w:t xml:space="preserve">энергии активации (К- </w:t>
      </w:r>
      <w:proofErr w:type="spellStart"/>
      <w:r>
        <w:rPr>
          <w:rFonts w:ascii="Arial" w:hAnsi="Arial" w:cs="Arial"/>
          <w:sz w:val="22"/>
          <w:szCs w:val="22"/>
          <w:lang w:val="ru-RU"/>
        </w:rPr>
        <w:t>коэфф</w:t>
      </w:r>
      <w:proofErr w:type="spellEnd"/>
      <w:r>
        <w:rPr>
          <w:rFonts w:ascii="Arial" w:hAnsi="Arial" w:cs="Arial"/>
          <w:sz w:val="22"/>
          <w:szCs w:val="22"/>
          <w:lang w:val="ru-RU"/>
        </w:rPr>
        <w:t xml:space="preserve"> Больцмана)</w:t>
      </w:r>
    </w:p>
    <w:p w14:paraId="51EE5320" w14:textId="77777777" w:rsidR="00263BBC" w:rsidRDefault="00263BBC" w:rsidP="00687769">
      <w:pPr>
        <w:rPr>
          <w:rFonts w:ascii="Arial" w:hAnsi="Arial" w:cs="Arial"/>
          <w:sz w:val="22"/>
          <w:szCs w:val="22"/>
          <w:lang w:val="ru-RU"/>
        </w:rPr>
      </w:pPr>
    </w:p>
    <w:p w14:paraId="101382CD" w14:textId="344433F7" w:rsidR="00263BBC" w:rsidRDefault="00C96634" w:rsidP="00687769">
      <w:pPr>
        <w:rPr>
          <w:rFonts w:ascii="Arial" w:hAnsi="Arial" w:cs="Arial"/>
          <w:sz w:val="22"/>
          <w:szCs w:val="22"/>
          <w:lang w:val="ru-RU"/>
        </w:rPr>
      </w:pPr>
      <w:r w:rsidRPr="00C96634">
        <w:rPr>
          <w:rFonts w:ascii="Arial" w:hAnsi="Arial" w:cs="Arial"/>
          <w:noProof/>
          <w:sz w:val="22"/>
          <w:szCs w:val="22"/>
          <w:lang w:val="ru-RU"/>
        </w:rPr>
        <w:drawing>
          <wp:anchor distT="0" distB="0" distL="114300" distR="114300" simplePos="0" relativeHeight="251687936" behindDoc="0" locked="0" layoutInCell="1" allowOverlap="1" wp14:anchorId="378A6C5D" wp14:editId="311BD12F">
            <wp:simplePos x="0" y="0"/>
            <wp:positionH relativeFrom="column">
              <wp:posOffset>635</wp:posOffset>
            </wp:positionH>
            <wp:positionV relativeFrom="paragraph">
              <wp:posOffset>163830</wp:posOffset>
            </wp:positionV>
            <wp:extent cx="1796415" cy="723900"/>
            <wp:effectExtent l="0" t="0" r="0" b="0"/>
            <wp:wrapTight wrapText="bothSides">
              <wp:wrapPolygon edited="0">
                <wp:start x="0" y="0"/>
                <wp:lineTo x="0" y="21032"/>
                <wp:lineTo x="21302" y="21032"/>
                <wp:lineTo x="21302"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96415" cy="723900"/>
                    </a:xfrm>
                    <a:prstGeom prst="rect">
                      <a:avLst/>
                    </a:prstGeom>
                  </pic:spPr>
                </pic:pic>
              </a:graphicData>
            </a:graphic>
            <wp14:sizeRelH relativeFrom="margin">
              <wp14:pctWidth>0</wp14:pctWidth>
            </wp14:sizeRelH>
            <wp14:sizeRelV relativeFrom="margin">
              <wp14:pctHeight>0</wp14:pctHeight>
            </wp14:sizeRelV>
          </wp:anchor>
        </w:drawing>
      </w:r>
    </w:p>
    <w:p w14:paraId="71719DF2" w14:textId="77777777" w:rsidR="00263BBC" w:rsidRDefault="00263BBC" w:rsidP="00687769">
      <w:pPr>
        <w:rPr>
          <w:rFonts w:ascii="Arial" w:hAnsi="Arial" w:cs="Arial"/>
          <w:sz w:val="22"/>
          <w:szCs w:val="22"/>
          <w:lang w:val="ru-RU"/>
        </w:rPr>
      </w:pPr>
    </w:p>
    <w:p w14:paraId="5F74A8F1" w14:textId="77777777" w:rsidR="00263BBC" w:rsidRDefault="00263BBC" w:rsidP="00687769">
      <w:pPr>
        <w:rPr>
          <w:rFonts w:ascii="Arial" w:hAnsi="Arial" w:cs="Arial"/>
          <w:sz w:val="22"/>
          <w:szCs w:val="22"/>
          <w:lang w:val="ru-RU"/>
        </w:rPr>
      </w:pPr>
    </w:p>
    <w:p w14:paraId="6A21543F" w14:textId="07B78ABA" w:rsidR="00C96634" w:rsidRDefault="00C96634" w:rsidP="00687769">
      <w:pPr>
        <w:rPr>
          <w:rFonts w:ascii="Arial" w:hAnsi="Arial" w:cs="Arial"/>
          <w:sz w:val="22"/>
          <w:szCs w:val="22"/>
          <w:lang w:val="ru-RU"/>
        </w:rPr>
      </w:pPr>
      <w:r w:rsidRPr="00C96634">
        <w:rPr>
          <w:rFonts w:ascii="Arial" w:hAnsi="Arial" w:cs="Arial"/>
          <w:sz w:val="22"/>
          <w:szCs w:val="22"/>
          <w:lang w:val="ru-RU"/>
        </w:rPr>
        <w:t>- Формула для расчета погрешности</w:t>
      </w:r>
      <w:r>
        <w:rPr>
          <w:rFonts w:ascii="Arial" w:hAnsi="Arial" w:cs="Arial"/>
          <w:sz w:val="22"/>
          <w:szCs w:val="22"/>
          <w:lang w:val="ru-RU"/>
        </w:rPr>
        <w:t xml:space="preserve"> пути релаксации</w:t>
      </w:r>
    </w:p>
    <w:p w14:paraId="2C23C602" w14:textId="140FC994" w:rsidR="00263BBC" w:rsidRDefault="00263BBC" w:rsidP="00687769">
      <w:pPr>
        <w:rPr>
          <w:rFonts w:ascii="Arial" w:hAnsi="Arial" w:cs="Arial"/>
          <w:sz w:val="22"/>
          <w:szCs w:val="22"/>
          <w:lang w:val="ru-RU"/>
        </w:rPr>
      </w:pPr>
      <w:r w:rsidRPr="00263BBC">
        <w:rPr>
          <w:rFonts w:ascii="Arial" w:hAnsi="Arial" w:cs="Arial"/>
          <w:noProof/>
          <w:sz w:val="22"/>
          <w:szCs w:val="22"/>
          <w:lang w:val="ru-RU"/>
        </w:rPr>
        <w:drawing>
          <wp:anchor distT="0" distB="0" distL="114300" distR="114300" simplePos="0" relativeHeight="251683840" behindDoc="0" locked="0" layoutInCell="1" allowOverlap="1" wp14:anchorId="3CB4ED6F" wp14:editId="1B972625">
            <wp:simplePos x="0" y="0"/>
            <wp:positionH relativeFrom="column">
              <wp:posOffset>-142212</wp:posOffset>
            </wp:positionH>
            <wp:positionV relativeFrom="paragraph">
              <wp:posOffset>158115</wp:posOffset>
            </wp:positionV>
            <wp:extent cx="2791215" cy="905001"/>
            <wp:effectExtent l="0" t="0" r="9525" b="9525"/>
            <wp:wrapTight wrapText="bothSides">
              <wp:wrapPolygon edited="0">
                <wp:start x="0" y="0"/>
                <wp:lineTo x="0" y="21373"/>
                <wp:lineTo x="21526" y="21373"/>
                <wp:lineTo x="21526"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1215" cy="905001"/>
                    </a:xfrm>
                    <a:prstGeom prst="rect">
                      <a:avLst/>
                    </a:prstGeom>
                  </pic:spPr>
                </pic:pic>
              </a:graphicData>
            </a:graphic>
          </wp:anchor>
        </w:drawing>
      </w:r>
    </w:p>
    <w:p w14:paraId="2CFFF9CA" w14:textId="77777777" w:rsidR="00263BBC" w:rsidRPr="00A71C80" w:rsidRDefault="00263BBC" w:rsidP="00687769">
      <w:pPr>
        <w:rPr>
          <w:rFonts w:ascii="Arial" w:hAnsi="Arial" w:cs="Arial"/>
          <w:sz w:val="22"/>
          <w:szCs w:val="22"/>
          <w:lang w:val="ru-RU"/>
        </w:rPr>
      </w:pPr>
    </w:p>
    <w:p w14:paraId="1AACD616" w14:textId="098F2CA4" w:rsidR="000E5A55" w:rsidRDefault="000E5A55" w:rsidP="00687769">
      <w:pPr>
        <w:rPr>
          <w:rFonts w:ascii="Arial" w:hAnsi="Arial" w:cs="Arial"/>
          <w:sz w:val="22"/>
          <w:szCs w:val="22"/>
          <w:lang w:val="ru-RU"/>
        </w:rPr>
      </w:pPr>
    </w:p>
    <w:p w14:paraId="6B2E475C" w14:textId="563D3886" w:rsidR="00A71C80" w:rsidRDefault="00263BBC" w:rsidP="00687769">
      <w:pPr>
        <w:rPr>
          <w:rFonts w:ascii="Arial" w:hAnsi="Arial" w:cs="Arial"/>
          <w:sz w:val="22"/>
          <w:szCs w:val="22"/>
          <w:lang w:val="ru-RU"/>
        </w:rPr>
      </w:pPr>
      <w:r w:rsidRPr="00263BBC">
        <w:rPr>
          <w:rFonts w:ascii="Arial" w:hAnsi="Arial" w:cs="Arial"/>
          <w:sz w:val="22"/>
          <w:szCs w:val="22"/>
          <w:lang w:val="ru-RU"/>
        </w:rPr>
        <w:t xml:space="preserve">- Формула для расчета </w:t>
      </w:r>
      <w:r>
        <w:rPr>
          <w:rFonts w:ascii="Arial" w:hAnsi="Arial" w:cs="Arial"/>
          <w:sz w:val="22"/>
          <w:szCs w:val="22"/>
          <w:lang w:val="ru-RU"/>
        </w:rPr>
        <w:t>углового коэффициента по МНК</w:t>
      </w:r>
    </w:p>
    <w:p w14:paraId="0768E006" w14:textId="011D092C" w:rsidR="000E5A55" w:rsidRDefault="000E5A55" w:rsidP="00687769">
      <w:pPr>
        <w:rPr>
          <w:rFonts w:ascii="Arial" w:hAnsi="Arial" w:cs="Arial"/>
          <w:sz w:val="22"/>
          <w:szCs w:val="22"/>
          <w:lang w:val="ru-RU"/>
        </w:rPr>
      </w:pPr>
    </w:p>
    <w:p w14:paraId="557B518F" w14:textId="77777777" w:rsidR="000E5A55" w:rsidRDefault="000E5A55" w:rsidP="00687769">
      <w:pPr>
        <w:rPr>
          <w:rFonts w:ascii="Arial" w:hAnsi="Arial" w:cs="Arial"/>
          <w:sz w:val="22"/>
          <w:szCs w:val="22"/>
          <w:lang w:val="ru-RU"/>
        </w:rPr>
      </w:pPr>
    </w:p>
    <w:p w14:paraId="2866116A" w14:textId="1B576C6B" w:rsidR="000E5A55" w:rsidRDefault="000E5A55" w:rsidP="00687769">
      <w:pPr>
        <w:rPr>
          <w:rFonts w:ascii="Arial" w:hAnsi="Arial" w:cs="Arial"/>
          <w:sz w:val="22"/>
          <w:szCs w:val="22"/>
          <w:lang w:val="ru-RU"/>
        </w:rPr>
      </w:pPr>
    </w:p>
    <w:p w14:paraId="76AD74D5" w14:textId="03E6F3B5" w:rsidR="000E5A55" w:rsidRDefault="00C96634" w:rsidP="00687769">
      <w:pPr>
        <w:rPr>
          <w:rFonts w:ascii="Arial" w:hAnsi="Arial" w:cs="Arial"/>
          <w:sz w:val="22"/>
          <w:szCs w:val="22"/>
          <w:lang w:val="ru-RU"/>
        </w:rPr>
      </w:pPr>
      <w:r w:rsidRPr="00263BBC">
        <w:rPr>
          <w:rFonts w:ascii="Arial" w:hAnsi="Arial" w:cs="Arial"/>
          <w:noProof/>
          <w:sz w:val="22"/>
          <w:szCs w:val="22"/>
          <w:lang w:val="ru-RU"/>
        </w:rPr>
        <w:drawing>
          <wp:anchor distT="0" distB="0" distL="114300" distR="114300" simplePos="0" relativeHeight="251685888" behindDoc="0" locked="0" layoutInCell="1" allowOverlap="1" wp14:anchorId="100F1CDB" wp14:editId="754B0746">
            <wp:simplePos x="0" y="0"/>
            <wp:positionH relativeFrom="column">
              <wp:posOffset>-22529</wp:posOffset>
            </wp:positionH>
            <wp:positionV relativeFrom="paragraph">
              <wp:posOffset>3175</wp:posOffset>
            </wp:positionV>
            <wp:extent cx="2674620" cy="882015"/>
            <wp:effectExtent l="0" t="0" r="0" b="0"/>
            <wp:wrapTight wrapText="bothSides">
              <wp:wrapPolygon edited="0">
                <wp:start x="0" y="0"/>
                <wp:lineTo x="0" y="20994"/>
                <wp:lineTo x="21385" y="20994"/>
                <wp:lineTo x="21385" y="0"/>
                <wp:lineTo x="0" y="0"/>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4620" cy="882015"/>
                    </a:xfrm>
                    <a:prstGeom prst="rect">
                      <a:avLst/>
                    </a:prstGeom>
                  </pic:spPr>
                </pic:pic>
              </a:graphicData>
            </a:graphic>
            <wp14:sizeRelH relativeFrom="margin">
              <wp14:pctWidth>0</wp14:pctWidth>
            </wp14:sizeRelH>
            <wp14:sizeRelV relativeFrom="margin">
              <wp14:pctHeight>0</wp14:pctHeight>
            </wp14:sizeRelV>
          </wp:anchor>
        </w:drawing>
      </w:r>
    </w:p>
    <w:p w14:paraId="6E9D93B3" w14:textId="77777777" w:rsidR="000E5A55" w:rsidRDefault="000E5A55" w:rsidP="00687769">
      <w:pPr>
        <w:rPr>
          <w:rFonts w:ascii="Arial" w:hAnsi="Arial" w:cs="Arial"/>
          <w:sz w:val="22"/>
          <w:szCs w:val="22"/>
          <w:lang w:val="ru-RU"/>
        </w:rPr>
      </w:pPr>
    </w:p>
    <w:p w14:paraId="3D66C375" w14:textId="0938F4FA" w:rsidR="000E5A55" w:rsidRDefault="00263BBC" w:rsidP="00687769">
      <w:pPr>
        <w:rPr>
          <w:rFonts w:ascii="Arial" w:hAnsi="Arial" w:cs="Arial"/>
          <w:sz w:val="22"/>
          <w:szCs w:val="22"/>
          <w:lang w:val="ru-RU"/>
        </w:rPr>
      </w:pPr>
      <w:r w:rsidRPr="00263BBC">
        <w:rPr>
          <w:rFonts w:ascii="Arial" w:hAnsi="Arial" w:cs="Arial"/>
          <w:sz w:val="22"/>
          <w:szCs w:val="22"/>
          <w:lang w:val="ru-RU"/>
        </w:rPr>
        <w:t xml:space="preserve">- Формула для расчета </w:t>
      </w:r>
      <w:r>
        <w:rPr>
          <w:rFonts w:ascii="Arial" w:hAnsi="Arial" w:cs="Arial"/>
          <w:sz w:val="22"/>
          <w:szCs w:val="22"/>
          <w:lang w:val="ru-RU"/>
        </w:rPr>
        <w:t>погрешности углового коэффициента</w:t>
      </w:r>
    </w:p>
    <w:p w14:paraId="0897D3AB" w14:textId="77777777" w:rsidR="000E5A55" w:rsidRDefault="000E5A55" w:rsidP="00687769">
      <w:pPr>
        <w:rPr>
          <w:rFonts w:ascii="Arial" w:hAnsi="Arial" w:cs="Arial"/>
          <w:sz w:val="22"/>
          <w:szCs w:val="22"/>
          <w:lang w:val="ru-RU"/>
        </w:rPr>
      </w:pPr>
    </w:p>
    <w:p w14:paraId="6E574EFB" w14:textId="790DE630" w:rsidR="000E5A55" w:rsidRDefault="00C96634" w:rsidP="00687769">
      <w:pPr>
        <w:rPr>
          <w:rFonts w:ascii="Arial" w:hAnsi="Arial" w:cs="Arial"/>
          <w:sz w:val="22"/>
          <w:szCs w:val="22"/>
          <w:lang w:val="ru-RU"/>
        </w:rPr>
      </w:pPr>
      <w:r w:rsidRPr="00C96634">
        <w:rPr>
          <w:rFonts w:ascii="Arial" w:hAnsi="Arial" w:cs="Arial"/>
          <w:noProof/>
          <w:sz w:val="22"/>
          <w:szCs w:val="22"/>
          <w:lang w:val="ru-RU"/>
        </w:rPr>
        <w:drawing>
          <wp:anchor distT="0" distB="0" distL="114300" distR="114300" simplePos="0" relativeHeight="251689984" behindDoc="0" locked="0" layoutInCell="1" allowOverlap="1" wp14:anchorId="4F166E9A" wp14:editId="1D343821">
            <wp:simplePos x="0" y="0"/>
            <wp:positionH relativeFrom="column">
              <wp:posOffset>-38735</wp:posOffset>
            </wp:positionH>
            <wp:positionV relativeFrom="paragraph">
              <wp:posOffset>86691</wp:posOffset>
            </wp:positionV>
            <wp:extent cx="962025" cy="243840"/>
            <wp:effectExtent l="0" t="0" r="9525" b="3810"/>
            <wp:wrapTight wrapText="bothSides">
              <wp:wrapPolygon edited="0">
                <wp:start x="0" y="0"/>
                <wp:lineTo x="0" y="20250"/>
                <wp:lineTo x="21386" y="20250"/>
                <wp:lineTo x="21386"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2025" cy="243840"/>
                    </a:xfrm>
                    <a:prstGeom prst="rect">
                      <a:avLst/>
                    </a:prstGeom>
                  </pic:spPr>
                </pic:pic>
              </a:graphicData>
            </a:graphic>
            <wp14:sizeRelH relativeFrom="margin">
              <wp14:pctWidth>0</wp14:pctWidth>
            </wp14:sizeRelH>
            <wp14:sizeRelV relativeFrom="margin">
              <wp14:pctHeight>0</wp14:pctHeight>
            </wp14:sizeRelV>
          </wp:anchor>
        </w:drawing>
      </w:r>
    </w:p>
    <w:p w14:paraId="0E50A9B1" w14:textId="776C8EBE" w:rsidR="000E5A55" w:rsidRDefault="00C96634" w:rsidP="00687769">
      <w:pPr>
        <w:rPr>
          <w:rFonts w:ascii="Arial" w:hAnsi="Arial" w:cs="Arial"/>
          <w:sz w:val="22"/>
          <w:szCs w:val="22"/>
          <w:lang w:val="ru-RU"/>
        </w:rPr>
      </w:pPr>
      <w:r>
        <w:rPr>
          <w:rFonts w:ascii="Arial" w:hAnsi="Arial" w:cs="Arial"/>
          <w:sz w:val="22"/>
          <w:szCs w:val="22"/>
          <w:lang w:val="ru-RU"/>
        </w:rPr>
        <w:t xml:space="preserve"> </w:t>
      </w:r>
      <w:r w:rsidRPr="00C96634">
        <w:rPr>
          <w:rFonts w:ascii="Arial" w:hAnsi="Arial" w:cs="Arial"/>
          <w:sz w:val="22"/>
          <w:szCs w:val="22"/>
          <w:lang w:val="ru-RU"/>
        </w:rPr>
        <w:t>- Формула для расчета погрешности</w:t>
      </w:r>
    </w:p>
    <w:p w14:paraId="0589A3DB" w14:textId="77777777" w:rsidR="003E3BA8" w:rsidRPr="003E3BA8" w:rsidRDefault="003E3BA8" w:rsidP="00687769">
      <w:pPr>
        <w:rPr>
          <w:rFonts w:ascii="Arial" w:hAnsi="Arial" w:cs="Arial"/>
          <w:sz w:val="22"/>
          <w:szCs w:val="22"/>
          <w:lang w:val="ru-RU"/>
        </w:rPr>
      </w:pPr>
    </w:p>
    <w:p w14:paraId="08AEAA61" w14:textId="17AC60C2" w:rsidR="004B000F" w:rsidRDefault="004B000F" w:rsidP="00687769">
      <w:pPr>
        <w:rPr>
          <w:rFonts w:ascii="Arial" w:hAnsi="Arial" w:cs="Arial"/>
          <w:b/>
          <w:bCs/>
          <w:sz w:val="22"/>
          <w:szCs w:val="22"/>
          <w:lang w:val="ru-RU"/>
        </w:rPr>
      </w:pPr>
    </w:p>
    <w:p w14:paraId="296EFB86" w14:textId="21B405B2" w:rsidR="00357ED8" w:rsidRPr="00357ED8" w:rsidRDefault="00357ED8" w:rsidP="00357ED8">
      <w:pPr>
        <w:spacing w:line="360" w:lineRule="auto"/>
        <w:rPr>
          <w:rFonts w:ascii="Arial" w:hAnsi="Arial" w:cs="Arial"/>
          <w:b/>
          <w:bCs/>
          <w:sz w:val="22"/>
          <w:szCs w:val="22"/>
          <w:lang w:val="ru-RU"/>
        </w:rPr>
      </w:pPr>
      <w:r>
        <w:rPr>
          <w:rFonts w:ascii="Arial" w:hAnsi="Arial" w:cs="Arial"/>
          <w:b/>
          <w:bCs/>
          <w:sz w:val="22"/>
          <w:szCs w:val="22"/>
          <w:lang w:val="ru-RU"/>
        </w:rPr>
        <w:t>Погрешности</w:t>
      </w:r>
      <w:r w:rsidRPr="00357ED8">
        <w:rPr>
          <w:rFonts w:ascii="Arial" w:hAnsi="Arial" w:cs="Arial"/>
          <w:b/>
          <w:bCs/>
          <w:sz w:val="22"/>
          <w:szCs w:val="22"/>
          <w:lang w:val="ru-RU"/>
        </w:rPr>
        <w:t xml:space="preserve"> оборудовани</w:t>
      </w:r>
      <w:r>
        <w:rPr>
          <w:rFonts w:ascii="Arial" w:hAnsi="Arial" w:cs="Arial"/>
          <w:b/>
          <w:bCs/>
          <w:sz w:val="22"/>
          <w:szCs w:val="22"/>
          <w:lang w:val="ru-RU"/>
        </w:rPr>
        <w:t>я:</w:t>
      </w:r>
    </w:p>
    <w:p w14:paraId="28C81C77" w14:textId="77777777" w:rsidR="00357ED8" w:rsidRPr="00357ED8" w:rsidRDefault="00357ED8" w:rsidP="00357ED8">
      <w:pPr>
        <w:rPr>
          <w:rFonts w:ascii="Arial" w:hAnsi="Arial" w:cs="Arial"/>
          <w:color w:val="FF0000"/>
          <w:sz w:val="22"/>
          <w:szCs w:val="22"/>
          <w:lang w:val="ru-RU"/>
        </w:rPr>
      </w:pPr>
      <w:r w:rsidRPr="00357ED8">
        <w:rPr>
          <w:rFonts w:ascii="Arial" w:hAnsi="Arial" w:cs="Arial"/>
          <w:b/>
          <w:bCs/>
          <w:sz w:val="22"/>
          <w:szCs w:val="22"/>
          <w:lang w:val="ru-RU"/>
        </w:rPr>
        <w:t xml:space="preserve">Микроскоп: </w:t>
      </w:r>
      <m:oMath>
        <m:r>
          <w:rPr>
            <w:rFonts w:ascii="Cambria Math" w:hAnsi="Cambria Math" w:cs="Arial"/>
            <w:sz w:val="22"/>
            <w:szCs w:val="22"/>
            <w:lang w:val="ru-RU"/>
          </w:rPr>
          <m:t>σ</m:t>
        </m:r>
      </m:oMath>
      <w:r w:rsidRPr="00357ED8">
        <w:rPr>
          <w:rFonts w:ascii="Arial" w:hAnsi="Arial" w:cs="Arial"/>
          <w:i/>
          <w:iCs/>
          <w:sz w:val="22"/>
          <w:szCs w:val="22"/>
          <w:vertAlign w:val="subscript"/>
          <w:lang w:val="ru-RU"/>
        </w:rPr>
        <w:t>м</w:t>
      </w:r>
      <w:r w:rsidRPr="00357ED8">
        <w:rPr>
          <w:rFonts w:ascii="Arial" w:hAnsi="Arial" w:cs="Arial"/>
          <w:sz w:val="22"/>
          <w:szCs w:val="22"/>
          <w:vertAlign w:val="subscript"/>
          <w:lang w:val="ru-RU"/>
        </w:rPr>
        <w:t xml:space="preserve"> </w:t>
      </w:r>
      <w:r w:rsidRPr="00357ED8">
        <w:rPr>
          <w:rFonts w:ascii="Arial" w:hAnsi="Arial" w:cs="Arial"/>
          <w:sz w:val="22"/>
          <w:szCs w:val="22"/>
          <w:lang w:val="ru-RU"/>
        </w:rPr>
        <w:t>= 0,02 мм</w:t>
      </w:r>
    </w:p>
    <w:p w14:paraId="08081185" w14:textId="7D1D4309" w:rsidR="004B000F" w:rsidRPr="00CE2807" w:rsidRDefault="00357ED8" w:rsidP="00687769">
      <w:pPr>
        <w:rPr>
          <w:rFonts w:ascii="Arial" w:hAnsi="Arial" w:cs="Arial"/>
          <w:color w:val="FF0000"/>
          <w:sz w:val="22"/>
          <w:szCs w:val="22"/>
          <w:lang w:val="ru-RU"/>
        </w:rPr>
      </w:pPr>
      <w:r w:rsidRPr="00357ED8">
        <w:rPr>
          <w:rFonts w:ascii="Arial" w:hAnsi="Arial" w:cs="Arial"/>
          <w:b/>
          <w:bCs/>
          <w:sz w:val="22"/>
          <w:szCs w:val="22"/>
          <w:lang w:val="ru-RU"/>
        </w:rPr>
        <w:t xml:space="preserve">Линейка: </w:t>
      </w:r>
      <m:oMath>
        <m:r>
          <w:rPr>
            <w:rFonts w:ascii="Cambria Math" w:hAnsi="Cambria Math" w:cs="Arial"/>
            <w:sz w:val="22"/>
            <w:szCs w:val="22"/>
            <w:lang w:val="ru-RU"/>
          </w:rPr>
          <m:t>σ</m:t>
        </m:r>
      </m:oMath>
      <w:r w:rsidR="00C1211E">
        <w:rPr>
          <w:rFonts w:ascii="Arial" w:hAnsi="Arial" w:cs="Arial"/>
          <w:i/>
          <w:iCs/>
          <w:sz w:val="22"/>
          <w:szCs w:val="22"/>
          <w:vertAlign w:val="subscript"/>
          <w:lang w:val="ru-RU"/>
        </w:rPr>
        <w:t>л</w:t>
      </w:r>
      <w:r w:rsidRPr="00357ED8">
        <w:rPr>
          <w:rFonts w:ascii="Arial" w:hAnsi="Arial" w:cs="Arial"/>
          <w:sz w:val="22"/>
          <w:szCs w:val="22"/>
          <w:vertAlign w:val="subscript"/>
          <w:lang w:val="ru-RU"/>
        </w:rPr>
        <w:t xml:space="preserve"> </w:t>
      </w:r>
      <w:r w:rsidRPr="00357ED8">
        <w:rPr>
          <w:rFonts w:ascii="Arial" w:hAnsi="Arial" w:cs="Arial"/>
          <w:sz w:val="22"/>
          <w:szCs w:val="22"/>
          <w:lang w:val="ru-RU"/>
        </w:rPr>
        <w:t>= 0,5 мм</w:t>
      </w:r>
    </w:p>
    <w:p w14:paraId="3D782E51" w14:textId="79F3B363" w:rsidR="004B000F" w:rsidRDefault="004B000F" w:rsidP="00687769">
      <w:pPr>
        <w:rPr>
          <w:rFonts w:ascii="Arial" w:hAnsi="Arial" w:cs="Arial"/>
          <w:b/>
          <w:bCs/>
          <w:sz w:val="22"/>
          <w:szCs w:val="22"/>
          <w:lang w:val="ru-RU"/>
        </w:rPr>
      </w:pPr>
    </w:p>
    <w:p w14:paraId="70A52AC9" w14:textId="14CD3964" w:rsidR="004B000F" w:rsidRDefault="00357ED8" w:rsidP="00357ED8">
      <w:pPr>
        <w:spacing w:line="360" w:lineRule="auto"/>
        <w:jc w:val="both"/>
        <w:rPr>
          <w:rFonts w:ascii="Arial" w:hAnsi="Arial" w:cs="Arial"/>
          <w:b/>
          <w:bCs/>
          <w:sz w:val="28"/>
          <w:szCs w:val="28"/>
          <w:lang w:val="ru-RU"/>
        </w:rPr>
      </w:pPr>
      <w:r>
        <w:rPr>
          <w:rFonts w:ascii="Cambria Math" w:hAnsi="Cambria Math" w:cs="Cambria Math"/>
          <w:b/>
          <w:bCs/>
          <w:sz w:val="32"/>
          <w:szCs w:val="32"/>
          <w:lang w:val="ru-RU"/>
        </w:rPr>
        <w:t>Результаты измерений и обработка данных</w:t>
      </w:r>
      <w:r w:rsidR="004B000F" w:rsidRPr="00357ED8">
        <w:rPr>
          <w:rFonts w:ascii="Arial" w:hAnsi="Arial" w:cs="Arial"/>
          <w:b/>
          <w:bCs/>
          <w:sz w:val="28"/>
          <w:szCs w:val="28"/>
          <w:lang w:val="ru-RU"/>
        </w:rPr>
        <w:t>:</w:t>
      </w:r>
    </w:p>
    <w:p w14:paraId="72687C1E" w14:textId="77777777" w:rsidR="00CE2807" w:rsidRPr="00357ED8" w:rsidRDefault="00CE2807" w:rsidP="00357ED8">
      <w:pPr>
        <w:spacing w:line="360" w:lineRule="auto"/>
        <w:jc w:val="both"/>
        <w:rPr>
          <w:rFonts w:ascii="Cambria Math" w:hAnsi="Cambria Math" w:cs="Cambria Math"/>
          <w:b/>
          <w:bCs/>
          <w:sz w:val="32"/>
          <w:szCs w:val="32"/>
          <w:lang w:val="ru-RU"/>
        </w:rPr>
      </w:pPr>
    </w:p>
    <w:p w14:paraId="689B8FD8" w14:textId="1553F047" w:rsidR="0048670D" w:rsidRPr="0048670D" w:rsidRDefault="0048670D" w:rsidP="0048670D">
      <w:pPr>
        <w:rPr>
          <w:rFonts w:ascii="Arial" w:hAnsi="Arial" w:cs="Arial"/>
          <w:b/>
          <w:bCs/>
          <w:sz w:val="24"/>
          <w:szCs w:val="24"/>
          <w:lang w:val="ru-RU"/>
        </w:rPr>
      </w:pPr>
      <w:r w:rsidRPr="0048670D">
        <w:rPr>
          <w:rFonts w:ascii="Arial" w:hAnsi="Arial" w:cs="Arial"/>
          <w:b/>
          <w:bCs/>
          <w:sz w:val="24"/>
          <w:szCs w:val="24"/>
          <w:lang w:val="ru-RU"/>
        </w:rPr>
        <w:t>1) Из</w:t>
      </w:r>
      <w:r w:rsidR="00CE2807" w:rsidRPr="0048670D">
        <w:rPr>
          <w:rFonts w:ascii="Arial" w:hAnsi="Arial" w:cs="Arial"/>
          <w:b/>
          <w:bCs/>
          <w:sz w:val="24"/>
          <w:szCs w:val="24"/>
          <w:lang w:val="ru-RU"/>
        </w:rPr>
        <w:t>мерения диаметров шариков:</w:t>
      </w:r>
    </w:p>
    <w:p w14:paraId="5F18CA03" w14:textId="77777777" w:rsidR="0048670D" w:rsidRDefault="0048670D" w:rsidP="0048670D">
      <w:pPr>
        <w:rPr>
          <w:rFonts w:ascii="Arial" w:hAnsi="Arial" w:cs="Arial"/>
          <w:sz w:val="24"/>
          <w:szCs w:val="24"/>
          <w:lang w:val="ru-RU"/>
        </w:rPr>
      </w:pPr>
    </w:p>
    <w:p w14:paraId="5624F8A2" w14:textId="5DA0459D" w:rsidR="0048670D" w:rsidRPr="0048670D" w:rsidRDefault="0048670D" w:rsidP="0048670D">
      <w:pPr>
        <w:rPr>
          <w:rFonts w:ascii="Arial" w:hAnsi="Arial" w:cs="Arial"/>
          <w:sz w:val="24"/>
          <w:szCs w:val="24"/>
          <w:lang w:val="ru-RU"/>
        </w:rPr>
      </w:pPr>
      <w:r>
        <w:rPr>
          <w:rFonts w:ascii="Cambria Math" w:hAnsi="Cambria Math" w:cs="Cambria Math"/>
          <w:sz w:val="24"/>
          <w:szCs w:val="24"/>
          <w:lang w:val="ru-RU"/>
        </w:rPr>
        <w:t>Таблица 1 - Результаты измерений диаметров стальных шариков</w:t>
      </w:r>
    </w:p>
    <w:tbl>
      <w:tblPr>
        <w:tblStyle w:val="ac"/>
        <w:tblpPr w:leftFromText="180" w:rightFromText="180" w:vertAnchor="text" w:horzAnchor="page" w:tblpX="2341" w:tblpY="177"/>
        <w:tblW w:w="0" w:type="auto"/>
        <w:tblLook w:val="04A0" w:firstRow="1" w:lastRow="0" w:firstColumn="1" w:lastColumn="0" w:noHBand="0" w:noVBand="1"/>
      </w:tblPr>
      <w:tblGrid>
        <w:gridCol w:w="877"/>
        <w:gridCol w:w="877"/>
        <w:gridCol w:w="877"/>
        <w:gridCol w:w="877"/>
        <w:gridCol w:w="878"/>
        <w:gridCol w:w="878"/>
        <w:gridCol w:w="887"/>
      </w:tblGrid>
      <w:tr w:rsidR="00357ED8" w14:paraId="1566F6EF" w14:textId="77777777" w:rsidTr="00357ED8">
        <w:trPr>
          <w:trHeight w:val="573"/>
        </w:trPr>
        <w:tc>
          <w:tcPr>
            <w:tcW w:w="877" w:type="dxa"/>
          </w:tcPr>
          <w:p w14:paraId="7D306DE6"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877" w:type="dxa"/>
          </w:tcPr>
          <w:p w14:paraId="45F5058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877" w:type="dxa"/>
          </w:tcPr>
          <w:p w14:paraId="63E1879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877" w:type="dxa"/>
          </w:tcPr>
          <w:p w14:paraId="5E1CC37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878" w:type="dxa"/>
          </w:tcPr>
          <w:p w14:paraId="10838ADE"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878" w:type="dxa"/>
          </w:tcPr>
          <w:p w14:paraId="217329F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887" w:type="dxa"/>
          </w:tcPr>
          <w:p w14:paraId="5A1C9402"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6</w:t>
            </w:r>
          </w:p>
        </w:tc>
      </w:tr>
      <w:tr w:rsidR="00357ED8" w:rsidRPr="0048670D" w14:paraId="096105AF" w14:textId="77777777" w:rsidTr="00357ED8">
        <w:trPr>
          <w:trHeight w:val="573"/>
        </w:trPr>
        <w:tc>
          <w:tcPr>
            <w:tcW w:w="6151" w:type="dxa"/>
            <w:gridSpan w:val="7"/>
          </w:tcPr>
          <w:p w14:paraId="2A1BD903"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357ED8" w14:paraId="0C5258B2" w14:textId="77777777" w:rsidTr="00357ED8">
        <w:trPr>
          <w:trHeight w:val="573"/>
        </w:trPr>
        <w:tc>
          <w:tcPr>
            <w:tcW w:w="877" w:type="dxa"/>
            <w:vMerge w:val="restart"/>
          </w:tcPr>
          <w:p w14:paraId="6A23C9E3" w14:textId="77777777" w:rsidR="00357ED8" w:rsidRDefault="00357ED8" w:rsidP="00357ED8">
            <w:pPr>
              <w:jc w:val="center"/>
              <w:rPr>
                <w:rFonts w:ascii="Cambria Math" w:hAnsi="Cambria Math" w:cs="Cambria Math"/>
                <w:sz w:val="24"/>
                <w:szCs w:val="24"/>
                <w:lang w:val="ru-RU"/>
              </w:rPr>
            </w:pPr>
            <m:oMath>
              <m:r>
                <w:rPr>
                  <w:rFonts w:ascii="Cambria Math" w:hAnsi="Cambria Math" w:cs="Cambria Math"/>
                  <w:sz w:val="24"/>
                  <w:szCs w:val="24"/>
                </w:rPr>
                <m:t>d</m:t>
              </m:r>
            </m:oMath>
            <w:r>
              <w:rPr>
                <w:rFonts w:ascii="Cambria Math" w:hAnsi="Cambria Math" w:cs="Cambria Math"/>
                <w:sz w:val="24"/>
                <w:szCs w:val="24"/>
              </w:rPr>
              <w:t xml:space="preserve">, </w:t>
            </w:r>
            <w:r>
              <w:rPr>
                <w:rFonts w:ascii="Cambria Math" w:hAnsi="Cambria Math" w:cs="Cambria Math"/>
                <w:sz w:val="24"/>
                <w:szCs w:val="24"/>
                <w:lang w:val="ru-RU"/>
              </w:rPr>
              <w:t>мм</w:t>
            </w:r>
          </w:p>
        </w:tc>
        <w:tc>
          <w:tcPr>
            <w:tcW w:w="877" w:type="dxa"/>
          </w:tcPr>
          <w:p w14:paraId="7A04F5F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,62</w:t>
            </w:r>
          </w:p>
        </w:tc>
        <w:tc>
          <w:tcPr>
            <w:tcW w:w="877" w:type="dxa"/>
          </w:tcPr>
          <w:p w14:paraId="2B5CB8C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1F2A99F8"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78" w:type="dxa"/>
          </w:tcPr>
          <w:p w14:paraId="40617E7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0,65</w:t>
            </w:r>
          </w:p>
        </w:tc>
        <w:tc>
          <w:tcPr>
            <w:tcW w:w="878" w:type="dxa"/>
          </w:tcPr>
          <w:p w14:paraId="773E282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87" w:type="dxa"/>
          </w:tcPr>
          <w:p w14:paraId="2697102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0,66</w:t>
            </w:r>
          </w:p>
        </w:tc>
      </w:tr>
      <w:tr w:rsidR="00357ED8" w14:paraId="669C13FD" w14:textId="77777777" w:rsidTr="00357ED8">
        <w:trPr>
          <w:trHeight w:val="295"/>
        </w:trPr>
        <w:tc>
          <w:tcPr>
            <w:tcW w:w="877" w:type="dxa"/>
            <w:vMerge/>
          </w:tcPr>
          <w:p w14:paraId="4E215990" w14:textId="77777777" w:rsidR="00357ED8" w:rsidRDefault="00357ED8" w:rsidP="00357ED8">
            <w:pPr>
              <w:jc w:val="center"/>
              <w:rPr>
                <w:rFonts w:ascii="Cambria Math" w:hAnsi="Cambria Math" w:cs="Cambria Math"/>
                <w:sz w:val="24"/>
                <w:szCs w:val="24"/>
                <w:lang w:val="ru-RU"/>
              </w:rPr>
            </w:pPr>
          </w:p>
        </w:tc>
        <w:tc>
          <w:tcPr>
            <w:tcW w:w="877" w:type="dxa"/>
          </w:tcPr>
          <w:p w14:paraId="7075CC4A"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722B310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w:t>
            </w:r>
            <w:r>
              <w:rPr>
                <w:rFonts w:ascii="Cambria Math" w:hAnsi="Cambria Math" w:cs="Cambria Math"/>
                <w:sz w:val="24"/>
                <w:szCs w:val="24"/>
                <w:lang w:val="ru-RU"/>
              </w:rPr>
              <w:t>,60</w:t>
            </w:r>
          </w:p>
        </w:tc>
        <w:tc>
          <w:tcPr>
            <w:tcW w:w="877" w:type="dxa"/>
          </w:tcPr>
          <w:p w14:paraId="7E06082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78" w:type="dxa"/>
          </w:tcPr>
          <w:p w14:paraId="4873BC2D"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0,65</w:t>
            </w:r>
          </w:p>
        </w:tc>
        <w:tc>
          <w:tcPr>
            <w:tcW w:w="878" w:type="dxa"/>
          </w:tcPr>
          <w:p w14:paraId="1B06D581"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87" w:type="dxa"/>
          </w:tcPr>
          <w:p w14:paraId="70397074"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0,64</w:t>
            </w:r>
          </w:p>
        </w:tc>
      </w:tr>
      <w:tr w:rsidR="00357ED8" w14:paraId="6678BD0C" w14:textId="77777777" w:rsidTr="00357ED8">
        <w:trPr>
          <w:trHeight w:val="295"/>
        </w:trPr>
        <w:tc>
          <w:tcPr>
            <w:tcW w:w="877" w:type="dxa"/>
            <w:vMerge/>
          </w:tcPr>
          <w:p w14:paraId="0CB7C8E0" w14:textId="77777777" w:rsidR="00357ED8" w:rsidRDefault="00357ED8" w:rsidP="00357ED8">
            <w:pPr>
              <w:jc w:val="center"/>
              <w:rPr>
                <w:rFonts w:ascii="Cambria Math" w:hAnsi="Cambria Math" w:cs="Cambria Math"/>
                <w:sz w:val="24"/>
                <w:szCs w:val="24"/>
                <w:lang w:val="ru-RU"/>
              </w:rPr>
            </w:pPr>
          </w:p>
        </w:tc>
        <w:tc>
          <w:tcPr>
            <w:tcW w:w="877" w:type="dxa"/>
          </w:tcPr>
          <w:p w14:paraId="01A1E57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3AEBA5A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0,60</w:t>
            </w:r>
          </w:p>
        </w:tc>
        <w:tc>
          <w:tcPr>
            <w:tcW w:w="877" w:type="dxa"/>
          </w:tcPr>
          <w:p w14:paraId="7D3F82D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0,71</w:t>
            </w:r>
          </w:p>
        </w:tc>
        <w:tc>
          <w:tcPr>
            <w:tcW w:w="878" w:type="dxa"/>
          </w:tcPr>
          <w:p w14:paraId="088C334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0,68</w:t>
            </w:r>
          </w:p>
        </w:tc>
        <w:tc>
          <w:tcPr>
            <w:tcW w:w="878" w:type="dxa"/>
          </w:tcPr>
          <w:p w14:paraId="0596E583"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0,68</w:t>
            </w:r>
          </w:p>
        </w:tc>
        <w:tc>
          <w:tcPr>
            <w:tcW w:w="887" w:type="dxa"/>
          </w:tcPr>
          <w:p w14:paraId="08EF7C1B"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0,64</w:t>
            </w:r>
          </w:p>
        </w:tc>
      </w:tr>
      <w:tr w:rsidR="00357ED8" w14:paraId="39F6A7BF" w14:textId="77777777" w:rsidTr="00357ED8">
        <w:trPr>
          <w:trHeight w:val="594"/>
        </w:trPr>
        <w:tc>
          <w:tcPr>
            <w:tcW w:w="877" w:type="dxa"/>
          </w:tcPr>
          <w:p w14:paraId="40F959C3" w14:textId="77777777" w:rsidR="00357ED8" w:rsidRDefault="00CC5129" w:rsidP="00357ED8">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d</m:t>
                  </m:r>
                </m:e>
              </m:acc>
            </m:oMath>
            <w:r w:rsidR="00357ED8">
              <w:rPr>
                <w:rFonts w:ascii="Cambria Math" w:hAnsi="Cambria Math" w:cs="Cambria Math"/>
                <w:sz w:val="24"/>
                <w:szCs w:val="24"/>
              </w:rPr>
              <w:t>,</w:t>
            </w:r>
            <w:r w:rsidR="00357ED8">
              <w:rPr>
                <w:rFonts w:hAnsi="Cambria Math" w:cs="Cambria Math"/>
                <w:sz w:val="24"/>
                <w:szCs w:val="24"/>
                <w:lang w:val="ru-RU"/>
              </w:rPr>
              <w:t xml:space="preserve"> </w:t>
            </w:r>
            <w:r w:rsidR="00357ED8">
              <w:rPr>
                <w:rFonts w:hAnsi="Cambria Math" w:cs="Cambria Math"/>
                <w:sz w:val="24"/>
                <w:szCs w:val="24"/>
                <w:lang w:val="ru-RU"/>
              </w:rPr>
              <w:t>мм</w:t>
            </w:r>
          </w:p>
        </w:tc>
        <w:tc>
          <w:tcPr>
            <w:tcW w:w="877" w:type="dxa"/>
          </w:tcPr>
          <w:p w14:paraId="38F576F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,61</w:t>
            </w:r>
          </w:p>
        </w:tc>
        <w:tc>
          <w:tcPr>
            <w:tcW w:w="877" w:type="dxa"/>
          </w:tcPr>
          <w:p w14:paraId="3BE1B58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5CFCCC2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0,70</w:t>
            </w:r>
          </w:p>
        </w:tc>
        <w:tc>
          <w:tcPr>
            <w:tcW w:w="878" w:type="dxa"/>
          </w:tcPr>
          <w:p w14:paraId="69321B5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,66</w:t>
            </w:r>
          </w:p>
        </w:tc>
        <w:tc>
          <w:tcPr>
            <w:tcW w:w="878" w:type="dxa"/>
          </w:tcPr>
          <w:p w14:paraId="4250950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0,69</w:t>
            </w:r>
          </w:p>
        </w:tc>
        <w:tc>
          <w:tcPr>
            <w:tcW w:w="887" w:type="dxa"/>
          </w:tcPr>
          <w:p w14:paraId="28720A02"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0,65</w:t>
            </w:r>
          </w:p>
        </w:tc>
      </w:tr>
    </w:tbl>
    <w:p w14:paraId="6424F898" w14:textId="77777777" w:rsidR="00357ED8" w:rsidRDefault="00357ED8" w:rsidP="00687769">
      <w:pPr>
        <w:rPr>
          <w:rFonts w:ascii="Arial" w:hAnsi="Arial" w:cs="Arial"/>
          <w:b/>
          <w:bCs/>
          <w:sz w:val="28"/>
          <w:szCs w:val="28"/>
          <w:lang w:val="ru-RU"/>
        </w:rPr>
      </w:pPr>
    </w:p>
    <w:p w14:paraId="181FEAAC" w14:textId="76069C8B" w:rsidR="004B000F" w:rsidRDefault="004B000F" w:rsidP="00357ED8">
      <w:pPr>
        <w:rPr>
          <w:rFonts w:ascii="Arial" w:hAnsi="Arial" w:cs="Arial"/>
          <w:sz w:val="22"/>
          <w:szCs w:val="22"/>
          <w:lang w:val="ru-RU"/>
        </w:rPr>
      </w:pPr>
    </w:p>
    <w:p w14:paraId="01B6AAC2" w14:textId="77777777" w:rsidR="00357ED8" w:rsidRDefault="00357ED8" w:rsidP="00357ED8">
      <w:pPr>
        <w:rPr>
          <w:rFonts w:ascii="Arial" w:hAnsi="Arial" w:cs="Arial"/>
          <w:sz w:val="22"/>
          <w:szCs w:val="22"/>
          <w:lang w:val="ru-RU"/>
        </w:rPr>
      </w:pPr>
    </w:p>
    <w:p w14:paraId="35F1142C" w14:textId="77777777" w:rsidR="00357ED8" w:rsidRDefault="00357ED8" w:rsidP="00357ED8">
      <w:pPr>
        <w:rPr>
          <w:rFonts w:ascii="Arial" w:hAnsi="Arial" w:cs="Arial"/>
          <w:sz w:val="22"/>
          <w:szCs w:val="22"/>
          <w:lang w:val="ru-RU"/>
        </w:rPr>
      </w:pPr>
    </w:p>
    <w:p w14:paraId="11ED60EB" w14:textId="77777777" w:rsidR="00357ED8" w:rsidRDefault="00357ED8" w:rsidP="00357ED8">
      <w:pPr>
        <w:rPr>
          <w:rFonts w:ascii="Arial" w:hAnsi="Arial" w:cs="Arial"/>
          <w:sz w:val="22"/>
          <w:szCs w:val="22"/>
          <w:lang w:val="ru-RU"/>
        </w:rPr>
      </w:pPr>
    </w:p>
    <w:p w14:paraId="0E9415D9" w14:textId="77777777" w:rsidR="00357ED8" w:rsidRDefault="00357ED8" w:rsidP="00357ED8">
      <w:pPr>
        <w:rPr>
          <w:rFonts w:ascii="Arial" w:hAnsi="Arial" w:cs="Arial"/>
          <w:sz w:val="22"/>
          <w:szCs w:val="22"/>
          <w:lang w:val="ru-RU"/>
        </w:rPr>
      </w:pPr>
    </w:p>
    <w:p w14:paraId="22C0B02F" w14:textId="77777777" w:rsidR="00357ED8" w:rsidRDefault="00357ED8" w:rsidP="00357ED8">
      <w:pPr>
        <w:rPr>
          <w:rFonts w:ascii="Arial" w:hAnsi="Arial" w:cs="Arial"/>
          <w:sz w:val="22"/>
          <w:szCs w:val="22"/>
          <w:lang w:val="ru-RU"/>
        </w:rPr>
      </w:pPr>
    </w:p>
    <w:p w14:paraId="3AEA26D3" w14:textId="77777777" w:rsidR="00357ED8" w:rsidRDefault="00357ED8" w:rsidP="00357ED8">
      <w:pPr>
        <w:rPr>
          <w:rFonts w:ascii="Arial" w:hAnsi="Arial" w:cs="Arial"/>
          <w:sz w:val="22"/>
          <w:szCs w:val="22"/>
          <w:lang w:val="ru-RU"/>
        </w:rPr>
      </w:pPr>
    </w:p>
    <w:p w14:paraId="0F89CF9A" w14:textId="77777777" w:rsidR="00357ED8" w:rsidRDefault="00357ED8" w:rsidP="00357ED8">
      <w:pPr>
        <w:rPr>
          <w:rFonts w:ascii="Arial" w:hAnsi="Arial" w:cs="Arial"/>
          <w:sz w:val="22"/>
          <w:szCs w:val="22"/>
          <w:lang w:val="ru-RU"/>
        </w:rPr>
      </w:pPr>
    </w:p>
    <w:p w14:paraId="299E480B" w14:textId="77777777" w:rsidR="00357ED8" w:rsidRDefault="00357ED8" w:rsidP="00357ED8">
      <w:pPr>
        <w:rPr>
          <w:rFonts w:ascii="Arial" w:hAnsi="Arial" w:cs="Arial"/>
          <w:sz w:val="22"/>
          <w:szCs w:val="22"/>
          <w:lang w:val="ru-RU"/>
        </w:rPr>
      </w:pPr>
    </w:p>
    <w:p w14:paraId="5685D0BE" w14:textId="77777777" w:rsidR="00357ED8" w:rsidRDefault="00357ED8" w:rsidP="00357ED8">
      <w:pPr>
        <w:rPr>
          <w:rFonts w:ascii="Arial" w:hAnsi="Arial" w:cs="Arial"/>
          <w:sz w:val="22"/>
          <w:szCs w:val="22"/>
          <w:lang w:val="ru-RU"/>
        </w:rPr>
      </w:pPr>
    </w:p>
    <w:p w14:paraId="048A0F22" w14:textId="77777777" w:rsidR="00357ED8" w:rsidRDefault="00357ED8" w:rsidP="00357ED8">
      <w:pPr>
        <w:rPr>
          <w:rFonts w:ascii="Arial" w:hAnsi="Arial" w:cs="Arial"/>
          <w:sz w:val="22"/>
          <w:szCs w:val="22"/>
          <w:lang w:val="ru-RU"/>
        </w:rPr>
      </w:pPr>
    </w:p>
    <w:p w14:paraId="44E1C9CE" w14:textId="77777777" w:rsidR="00357ED8" w:rsidRDefault="00357ED8" w:rsidP="00357ED8">
      <w:pPr>
        <w:rPr>
          <w:rFonts w:ascii="Arial" w:hAnsi="Arial" w:cs="Arial"/>
          <w:sz w:val="22"/>
          <w:szCs w:val="22"/>
          <w:lang w:val="ru-RU"/>
        </w:rPr>
      </w:pPr>
    </w:p>
    <w:p w14:paraId="4CF05B51" w14:textId="77777777" w:rsidR="00357ED8" w:rsidRDefault="00357ED8" w:rsidP="00357ED8">
      <w:pPr>
        <w:rPr>
          <w:rFonts w:ascii="Cambria Math" w:hAnsi="Cambria Math" w:cs="Cambria Math"/>
          <w:sz w:val="24"/>
          <w:szCs w:val="24"/>
          <w:lang w:val="ru-RU"/>
        </w:rPr>
      </w:pPr>
    </w:p>
    <w:p w14:paraId="6A2973DB" w14:textId="304F7CF8" w:rsidR="0048670D" w:rsidRPr="0048670D" w:rsidRDefault="0048670D" w:rsidP="00357ED8">
      <w:pPr>
        <w:rPr>
          <w:rFonts w:ascii="Arial" w:hAnsi="Arial" w:cs="Arial"/>
          <w:sz w:val="22"/>
          <w:szCs w:val="22"/>
          <w:lang w:val="ru-RU"/>
        </w:rPr>
      </w:pPr>
      <w:r>
        <w:rPr>
          <w:rFonts w:ascii="Arial" w:hAnsi="Arial" w:cs="Arial"/>
          <w:sz w:val="22"/>
          <w:szCs w:val="22"/>
          <w:lang w:val="ru-RU"/>
        </w:rPr>
        <w:t xml:space="preserve">    </w:t>
      </w:r>
      <w:r w:rsidRPr="00357ED8">
        <w:rPr>
          <w:rFonts w:ascii="Arial" w:hAnsi="Arial" w:cs="Arial"/>
          <w:sz w:val="22"/>
          <w:szCs w:val="22"/>
          <w:lang w:val="ru-RU"/>
        </w:rPr>
        <w:t>Таблица 2 - Результаты измерений диаметров стеклянных шариков</w:t>
      </w:r>
    </w:p>
    <w:p w14:paraId="36C4D358" w14:textId="77777777" w:rsidR="00357ED8" w:rsidRDefault="00357ED8" w:rsidP="00357ED8">
      <w:pPr>
        <w:rPr>
          <w:rFonts w:ascii="Arial" w:hAnsi="Arial" w:cs="Arial"/>
          <w:sz w:val="22"/>
          <w:szCs w:val="22"/>
          <w:lang w:val="ru-RU"/>
        </w:rPr>
      </w:pPr>
    </w:p>
    <w:tbl>
      <w:tblPr>
        <w:tblStyle w:val="ac"/>
        <w:tblW w:w="0" w:type="auto"/>
        <w:tblInd w:w="644" w:type="dxa"/>
        <w:tblLook w:val="04A0" w:firstRow="1" w:lastRow="0" w:firstColumn="1" w:lastColumn="0" w:noHBand="0" w:noVBand="1"/>
      </w:tblPr>
      <w:tblGrid>
        <w:gridCol w:w="770"/>
        <w:gridCol w:w="771"/>
        <w:gridCol w:w="771"/>
        <w:gridCol w:w="771"/>
        <w:gridCol w:w="771"/>
        <w:gridCol w:w="771"/>
        <w:gridCol w:w="771"/>
        <w:gridCol w:w="775"/>
      </w:tblGrid>
      <w:tr w:rsidR="00357ED8" w14:paraId="31007477" w14:textId="77777777" w:rsidTr="00357ED8">
        <w:trPr>
          <w:trHeight w:val="545"/>
        </w:trPr>
        <w:tc>
          <w:tcPr>
            <w:tcW w:w="770" w:type="dxa"/>
          </w:tcPr>
          <w:p w14:paraId="68BD261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771" w:type="dxa"/>
          </w:tcPr>
          <w:p w14:paraId="3B6C170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771" w:type="dxa"/>
          </w:tcPr>
          <w:p w14:paraId="3CBB4D7E"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771" w:type="dxa"/>
          </w:tcPr>
          <w:p w14:paraId="7898A33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771" w:type="dxa"/>
          </w:tcPr>
          <w:p w14:paraId="12BADAB7"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771" w:type="dxa"/>
          </w:tcPr>
          <w:p w14:paraId="25654EA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771" w:type="dxa"/>
          </w:tcPr>
          <w:p w14:paraId="3A877B5E"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775" w:type="dxa"/>
          </w:tcPr>
          <w:p w14:paraId="7A94940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7</w:t>
            </w:r>
          </w:p>
        </w:tc>
      </w:tr>
      <w:tr w:rsidR="00357ED8" w14:paraId="5C4B40F0" w14:textId="77777777" w:rsidTr="00357ED8">
        <w:trPr>
          <w:trHeight w:val="545"/>
        </w:trPr>
        <w:tc>
          <w:tcPr>
            <w:tcW w:w="6171" w:type="dxa"/>
            <w:gridSpan w:val="8"/>
          </w:tcPr>
          <w:p w14:paraId="7980C67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357ED8" w14:paraId="4FFC47A3" w14:textId="77777777" w:rsidTr="00357ED8">
        <w:trPr>
          <w:trHeight w:val="545"/>
        </w:trPr>
        <w:tc>
          <w:tcPr>
            <w:tcW w:w="770" w:type="dxa"/>
            <w:vMerge w:val="restart"/>
          </w:tcPr>
          <w:p w14:paraId="4E071286"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rPr>
              <w:t xml:space="preserve">d, </w:t>
            </w:r>
            <w:r>
              <w:rPr>
                <w:rFonts w:ascii="Cambria Math" w:hAnsi="Cambria Math" w:cs="Cambria Math"/>
                <w:sz w:val="24"/>
                <w:szCs w:val="24"/>
                <w:lang w:val="ru-RU"/>
              </w:rPr>
              <w:t>мм</w:t>
            </w:r>
          </w:p>
        </w:tc>
        <w:tc>
          <w:tcPr>
            <w:tcW w:w="771" w:type="dxa"/>
          </w:tcPr>
          <w:p w14:paraId="005E88A2"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2,12</w:t>
            </w:r>
          </w:p>
        </w:tc>
        <w:tc>
          <w:tcPr>
            <w:tcW w:w="771" w:type="dxa"/>
          </w:tcPr>
          <w:p w14:paraId="45AC5C2F"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2,05</w:t>
            </w:r>
          </w:p>
        </w:tc>
        <w:tc>
          <w:tcPr>
            <w:tcW w:w="771" w:type="dxa"/>
          </w:tcPr>
          <w:p w14:paraId="00594CCC"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7CE3E82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4E4EFDC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c>
          <w:tcPr>
            <w:tcW w:w="771" w:type="dxa"/>
          </w:tcPr>
          <w:p w14:paraId="476ADE6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69E34C8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15BAEF8E" w14:textId="77777777" w:rsidTr="00357ED8">
        <w:trPr>
          <w:trHeight w:val="278"/>
        </w:trPr>
        <w:tc>
          <w:tcPr>
            <w:tcW w:w="770" w:type="dxa"/>
            <w:vMerge/>
          </w:tcPr>
          <w:p w14:paraId="1C551B92" w14:textId="77777777" w:rsidR="00357ED8" w:rsidRDefault="00357ED8" w:rsidP="00CE13D2">
            <w:pPr>
              <w:jc w:val="center"/>
              <w:rPr>
                <w:rFonts w:ascii="Cambria Math" w:hAnsi="Cambria Math" w:cs="Cambria Math"/>
                <w:sz w:val="24"/>
                <w:szCs w:val="24"/>
                <w:lang w:val="ru-RU"/>
              </w:rPr>
            </w:pPr>
          </w:p>
        </w:tc>
        <w:tc>
          <w:tcPr>
            <w:tcW w:w="771" w:type="dxa"/>
          </w:tcPr>
          <w:p w14:paraId="080F8456"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2,11</w:t>
            </w:r>
          </w:p>
        </w:tc>
        <w:tc>
          <w:tcPr>
            <w:tcW w:w="771" w:type="dxa"/>
          </w:tcPr>
          <w:p w14:paraId="565497F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2,05</w:t>
            </w:r>
          </w:p>
        </w:tc>
        <w:tc>
          <w:tcPr>
            <w:tcW w:w="771" w:type="dxa"/>
          </w:tcPr>
          <w:p w14:paraId="06574FA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5E9685F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1" w:type="dxa"/>
          </w:tcPr>
          <w:p w14:paraId="4F9F2515"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2,13</w:t>
            </w:r>
          </w:p>
        </w:tc>
        <w:tc>
          <w:tcPr>
            <w:tcW w:w="771" w:type="dxa"/>
          </w:tcPr>
          <w:p w14:paraId="275E7F3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6F43C3C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52A9EFB9" w14:textId="77777777" w:rsidTr="00357ED8">
        <w:trPr>
          <w:trHeight w:val="278"/>
        </w:trPr>
        <w:tc>
          <w:tcPr>
            <w:tcW w:w="770" w:type="dxa"/>
            <w:vMerge/>
          </w:tcPr>
          <w:p w14:paraId="3F84E60A" w14:textId="77777777" w:rsidR="00357ED8" w:rsidRDefault="00357ED8" w:rsidP="00CE13D2">
            <w:pPr>
              <w:jc w:val="center"/>
              <w:rPr>
                <w:rFonts w:ascii="Cambria Math" w:hAnsi="Cambria Math" w:cs="Cambria Math"/>
                <w:sz w:val="24"/>
                <w:szCs w:val="24"/>
                <w:lang w:val="ru-RU"/>
              </w:rPr>
            </w:pPr>
          </w:p>
        </w:tc>
        <w:tc>
          <w:tcPr>
            <w:tcW w:w="771" w:type="dxa"/>
          </w:tcPr>
          <w:p w14:paraId="6879E419"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2,12</w:t>
            </w:r>
          </w:p>
        </w:tc>
        <w:tc>
          <w:tcPr>
            <w:tcW w:w="771" w:type="dxa"/>
          </w:tcPr>
          <w:p w14:paraId="27308473"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2,05</w:t>
            </w:r>
          </w:p>
        </w:tc>
        <w:tc>
          <w:tcPr>
            <w:tcW w:w="771" w:type="dxa"/>
          </w:tcPr>
          <w:p w14:paraId="0B5602C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7DB62FD6"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51561BE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c>
          <w:tcPr>
            <w:tcW w:w="771" w:type="dxa"/>
          </w:tcPr>
          <w:p w14:paraId="6F785962"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7709EBD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30E88509" w14:textId="77777777" w:rsidTr="00357ED8">
        <w:trPr>
          <w:trHeight w:val="564"/>
        </w:trPr>
        <w:tc>
          <w:tcPr>
            <w:tcW w:w="770" w:type="dxa"/>
          </w:tcPr>
          <w:p w14:paraId="5C5E6AD7" w14:textId="77777777" w:rsidR="00357ED8" w:rsidRDefault="00CC5129" w:rsidP="00CE13D2">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d</m:t>
                  </m:r>
                </m:e>
              </m:acc>
            </m:oMath>
            <w:r w:rsidR="00357ED8">
              <w:rPr>
                <w:rFonts w:ascii="Cambria Math" w:hAnsi="Cambria Math" w:cs="Cambria Math"/>
                <w:sz w:val="24"/>
                <w:szCs w:val="24"/>
              </w:rPr>
              <w:t>,</w:t>
            </w:r>
            <w:r w:rsidR="00357ED8">
              <w:rPr>
                <w:rFonts w:hAnsi="Cambria Math" w:cs="Cambria Math"/>
                <w:sz w:val="24"/>
                <w:szCs w:val="24"/>
                <w:lang w:val="ru-RU"/>
              </w:rPr>
              <w:t xml:space="preserve"> </w:t>
            </w:r>
            <w:r w:rsidR="00357ED8">
              <w:rPr>
                <w:rFonts w:hAnsi="Cambria Math" w:cs="Cambria Math"/>
                <w:sz w:val="24"/>
                <w:szCs w:val="24"/>
                <w:lang w:val="ru-RU"/>
              </w:rPr>
              <w:t>мм</w:t>
            </w:r>
          </w:p>
        </w:tc>
        <w:tc>
          <w:tcPr>
            <w:tcW w:w="771" w:type="dxa"/>
          </w:tcPr>
          <w:p w14:paraId="2D35A3C1"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w:t>
            </w:r>
            <w:r>
              <w:rPr>
                <w:rFonts w:ascii="Cambria Math" w:hAnsi="Cambria Math" w:cs="Cambria Math"/>
                <w:sz w:val="24"/>
                <w:szCs w:val="24"/>
              </w:rPr>
              <w:t>,12</w:t>
            </w:r>
          </w:p>
        </w:tc>
        <w:tc>
          <w:tcPr>
            <w:tcW w:w="771" w:type="dxa"/>
          </w:tcPr>
          <w:p w14:paraId="7DD8014B"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2,05</w:t>
            </w:r>
          </w:p>
        </w:tc>
        <w:tc>
          <w:tcPr>
            <w:tcW w:w="771" w:type="dxa"/>
          </w:tcPr>
          <w:p w14:paraId="62B6A6CF"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rPr>
              <w:t>2,08</w:t>
            </w:r>
          </w:p>
        </w:tc>
        <w:tc>
          <w:tcPr>
            <w:tcW w:w="771" w:type="dxa"/>
          </w:tcPr>
          <w:p w14:paraId="142A4A1D"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2,09</w:t>
            </w:r>
          </w:p>
        </w:tc>
        <w:tc>
          <w:tcPr>
            <w:tcW w:w="771" w:type="dxa"/>
          </w:tcPr>
          <w:p w14:paraId="3569F821"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2,14</w:t>
            </w:r>
          </w:p>
        </w:tc>
        <w:tc>
          <w:tcPr>
            <w:tcW w:w="771" w:type="dxa"/>
          </w:tcPr>
          <w:p w14:paraId="3D60C94E"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2,10</w:t>
            </w:r>
          </w:p>
        </w:tc>
        <w:tc>
          <w:tcPr>
            <w:tcW w:w="775" w:type="dxa"/>
          </w:tcPr>
          <w:p w14:paraId="45177B78"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2,14</w:t>
            </w:r>
          </w:p>
        </w:tc>
      </w:tr>
    </w:tbl>
    <w:p w14:paraId="7D21DF29" w14:textId="77777777" w:rsidR="00357ED8" w:rsidRDefault="00357ED8" w:rsidP="00357ED8">
      <w:pPr>
        <w:rPr>
          <w:rFonts w:ascii="Arial" w:hAnsi="Arial" w:cs="Arial"/>
          <w:sz w:val="22"/>
          <w:szCs w:val="22"/>
          <w:lang w:val="ru-RU"/>
        </w:rPr>
      </w:pPr>
    </w:p>
    <w:p w14:paraId="72DCD8FC" w14:textId="77777777" w:rsidR="00CE2807" w:rsidRDefault="00CE2807" w:rsidP="00357ED8">
      <w:pPr>
        <w:rPr>
          <w:rFonts w:ascii="Arial" w:hAnsi="Arial" w:cs="Arial"/>
          <w:sz w:val="22"/>
          <w:szCs w:val="22"/>
          <w:lang w:val="ru-RU"/>
        </w:rPr>
      </w:pPr>
    </w:p>
    <w:p w14:paraId="67DA4CF6" w14:textId="7B95E2AB" w:rsidR="00CE2807" w:rsidRDefault="00CE2807" w:rsidP="00357ED8">
      <w:pPr>
        <w:rPr>
          <w:rFonts w:ascii="Arial" w:hAnsi="Arial" w:cs="Arial"/>
          <w:sz w:val="22"/>
          <w:szCs w:val="22"/>
          <w:lang w:val="ru-RU"/>
        </w:rPr>
      </w:pPr>
    </w:p>
    <w:p w14:paraId="57A6D05B" w14:textId="359429BF" w:rsidR="00CE2807" w:rsidRPr="0048670D" w:rsidRDefault="00CE2807" w:rsidP="00357ED8">
      <w:pPr>
        <w:rPr>
          <w:rFonts w:ascii="Arial" w:hAnsi="Arial" w:cs="Arial"/>
          <w:b/>
          <w:bCs/>
          <w:sz w:val="22"/>
          <w:szCs w:val="22"/>
          <w:lang w:val="ru-RU"/>
        </w:rPr>
      </w:pPr>
      <w:r w:rsidRPr="0048670D">
        <w:rPr>
          <w:rFonts w:ascii="Arial" w:hAnsi="Arial" w:cs="Arial"/>
          <w:b/>
          <w:bCs/>
          <w:sz w:val="22"/>
          <w:szCs w:val="22"/>
          <w:lang w:val="ru-RU"/>
        </w:rPr>
        <w:t>2) Измерение скорости шариков</w:t>
      </w:r>
    </w:p>
    <w:p w14:paraId="756DFEC4" w14:textId="77777777" w:rsidR="0048670D" w:rsidRDefault="0048670D" w:rsidP="00357ED8">
      <w:pPr>
        <w:rPr>
          <w:rFonts w:ascii="Arial" w:hAnsi="Arial" w:cs="Arial"/>
          <w:sz w:val="22"/>
          <w:szCs w:val="22"/>
          <w:lang w:val="ru-RU"/>
        </w:rPr>
      </w:pPr>
    </w:p>
    <w:p w14:paraId="0CE09C22" w14:textId="77777777" w:rsidR="0048670D" w:rsidRDefault="0048670D" w:rsidP="0048670D">
      <w:pPr>
        <w:rPr>
          <w:rFonts w:ascii="Arial" w:hAnsi="Arial" w:cs="Arial"/>
          <w:sz w:val="22"/>
          <w:szCs w:val="22"/>
          <w:lang w:val="ru-RU"/>
        </w:rPr>
      </w:pPr>
      <w:r>
        <w:rPr>
          <w:rFonts w:ascii="Arial" w:hAnsi="Arial" w:cs="Arial"/>
          <w:sz w:val="22"/>
          <w:szCs w:val="22"/>
          <w:lang w:val="ru-RU"/>
        </w:rPr>
        <w:t>Таблица 3 – Результаты</w:t>
      </w:r>
      <w:r>
        <w:rPr>
          <w:rFonts w:ascii="Arial" w:hAnsi="Arial" w:cs="Arial"/>
          <w:sz w:val="22"/>
          <w:szCs w:val="22"/>
          <w:lang w:val="ru-RU"/>
        </w:rPr>
        <w:br/>
        <w:t>измерений расстояний</w:t>
      </w:r>
    </w:p>
    <w:p w14:paraId="2E327075" w14:textId="1FD27EF3" w:rsidR="0048670D" w:rsidRDefault="0048670D" w:rsidP="0048670D">
      <w:pPr>
        <w:rPr>
          <w:rFonts w:ascii="Arial" w:hAnsi="Arial" w:cs="Arial"/>
          <w:sz w:val="22"/>
          <w:szCs w:val="22"/>
          <w:lang w:val="ru-RU"/>
        </w:rPr>
      </w:pPr>
      <w:r>
        <w:rPr>
          <w:rFonts w:ascii="Arial" w:hAnsi="Arial" w:cs="Arial"/>
          <w:sz w:val="22"/>
          <w:szCs w:val="22"/>
          <w:lang w:val="ru-RU"/>
        </w:rPr>
        <w:t>Между метками</w:t>
      </w:r>
    </w:p>
    <w:tbl>
      <w:tblPr>
        <w:tblStyle w:val="ac"/>
        <w:tblpPr w:leftFromText="180" w:rightFromText="180" w:vertAnchor="text" w:tblpY="1"/>
        <w:tblOverlap w:val="never"/>
        <w:tblW w:w="0" w:type="auto"/>
        <w:tblLook w:val="04A0" w:firstRow="1" w:lastRow="0" w:firstColumn="1" w:lastColumn="0" w:noHBand="0" w:noVBand="1"/>
      </w:tblPr>
      <w:tblGrid>
        <w:gridCol w:w="929"/>
        <w:gridCol w:w="929"/>
      </w:tblGrid>
      <w:tr w:rsidR="00CE2807" w14:paraId="57C14E6E" w14:textId="77777777" w:rsidTr="00CE2807">
        <w:trPr>
          <w:trHeight w:val="572"/>
        </w:trPr>
        <w:tc>
          <w:tcPr>
            <w:tcW w:w="929" w:type="dxa"/>
          </w:tcPr>
          <w:p w14:paraId="61FAB2A4" w14:textId="25435E62" w:rsidR="00CE2807" w:rsidRDefault="0048670D" w:rsidP="00CE2807">
            <w:pPr>
              <w:jc w:val="center"/>
              <w:rPr>
                <w:rFonts w:ascii="Cambria Math" w:hAnsi="Cambria Math" w:cs="Cambria Math"/>
                <w:sz w:val="24"/>
                <w:szCs w:val="24"/>
                <w:lang w:val="ru-RU"/>
              </w:rPr>
            </w:pPr>
            <w:r w:rsidRPr="0048670D">
              <w:rPr>
                <w:rFonts w:ascii="Cambria Math" w:hAnsi="Cambria Math" w:cs="Cambria Math"/>
                <w:sz w:val="24"/>
                <w:szCs w:val="24"/>
              </w:rPr>
              <w:t>L</w:t>
            </w:r>
            <w:r w:rsidR="00CE2807">
              <w:rPr>
                <w:rFonts w:ascii="Cambria Math" w:hAnsi="Cambria Math" w:cs="Cambria Math"/>
                <w:sz w:val="24"/>
                <w:szCs w:val="24"/>
                <w:vertAlign w:val="subscript"/>
              </w:rPr>
              <w:t>1</w:t>
            </w:r>
            <w:r w:rsidR="00CE2807">
              <w:rPr>
                <w:rFonts w:ascii="Cambria Math" w:hAnsi="Cambria Math" w:cs="Cambria Math"/>
                <w:sz w:val="24"/>
                <w:szCs w:val="24"/>
              </w:rPr>
              <w:t xml:space="preserve">, </w:t>
            </w:r>
            <w:r w:rsidR="00CE2807">
              <w:rPr>
                <w:rFonts w:ascii="Cambria Math" w:hAnsi="Cambria Math" w:cs="Cambria Math"/>
                <w:sz w:val="24"/>
                <w:szCs w:val="24"/>
                <w:lang w:val="ru-RU"/>
              </w:rPr>
              <w:t>см</w:t>
            </w:r>
          </w:p>
        </w:tc>
        <w:tc>
          <w:tcPr>
            <w:tcW w:w="929" w:type="dxa"/>
          </w:tcPr>
          <w:p w14:paraId="69A41B89" w14:textId="77777777" w:rsidR="00CE2807" w:rsidRDefault="00CE2807" w:rsidP="00CE2807">
            <w:pPr>
              <w:jc w:val="center"/>
              <w:rPr>
                <w:rFonts w:ascii="Cambria Math" w:hAnsi="Cambria Math" w:cs="Cambria Math"/>
                <w:sz w:val="24"/>
                <w:szCs w:val="24"/>
                <w:lang w:val="ru-RU"/>
              </w:rPr>
            </w:pPr>
            <w:r>
              <w:rPr>
                <w:rFonts w:ascii="Cambria Math" w:hAnsi="Cambria Math" w:cs="Cambria Math"/>
                <w:sz w:val="24"/>
                <w:szCs w:val="24"/>
                <w:lang w:val="ru-RU"/>
              </w:rPr>
              <w:t>9,85</w:t>
            </w:r>
          </w:p>
        </w:tc>
      </w:tr>
      <w:tr w:rsidR="00CE2807" w14:paraId="7C25BF58" w14:textId="77777777" w:rsidTr="00CE2807">
        <w:trPr>
          <w:trHeight w:val="572"/>
        </w:trPr>
        <w:tc>
          <w:tcPr>
            <w:tcW w:w="929" w:type="dxa"/>
          </w:tcPr>
          <w:p w14:paraId="2DEAAEE0" w14:textId="28275199" w:rsidR="00CE2807" w:rsidRDefault="0048670D" w:rsidP="00CE2807">
            <w:pPr>
              <w:jc w:val="center"/>
              <w:rPr>
                <w:rFonts w:ascii="Cambria Math" w:hAnsi="Cambria Math" w:cs="Cambria Math"/>
                <w:sz w:val="24"/>
                <w:szCs w:val="24"/>
                <w:lang w:val="ru-RU"/>
              </w:rPr>
            </w:pPr>
            <w:r w:rsidRPr="0048670D">
              <w:rPr>
                <w:rFonts w:ascii="Cambria Math" w:hAnsi="Cambria Math" w:cs="Cambria Math"/>
                <w:sz w:val="24"/>
                <w:szCs w:val="24"/>
              </w:rPr>
              <w:t>L</w:t>
            </w:r>
            <w:r w:rsidR="00CE2807">
              <w:rPr>
                <w:rFonts w:ascii="Cambria Math" w:hAnsi="Cambria Math" w:cs="Cambria Math"/>
                <w:sz w:val="24"/>
                <w:szCs w:val="24"/>
                <w:vertAlign w:val="subscript"/>
                <w:lang w:val="ru-RU"/>
              </w:rPr>
              <w:t>2</w:t>
            </w:r>
            <w:r w:rsidR="00CE2807">
              <w:rPr>
                <w:rFonts w:ascii="Cambria Math" w:hAnsi="Cambria Math" w:cs="Cambria Math"/>
                <w:sz w:val="24"/>
                <w:szCs w:val="24"/>
              </w:rPr>
              <w:t xml:space="preserve">, </w:t>
            </w:r>
            <w:r w:rsidR="00CE2807">
              <w:rPr>
                <w:rFonts w:ascii="Cambria Math" w:hAnsi="Cambria Math" w:cs="Cambria Math"/>
                <w:sz w:val="24"/>
                <w:szCs w:val="24"/>
                <w:lang w:val="ru-RU"/>
              </w:rPr>
              <w:t>см</w:t>
            </w:r>
          </w:p>
        </w:tc>
        <w:tc>
          <w:tcPr>
            <w:tcW w:w="929" w:type="dxa"/>
          </w:tcPr>
          <w:p w14:paraId="1F4383D8" w14:textId="77777777" w:rsidR="00CE2807" w:rsidRDefault="00CE2807" w:rsidP="00CE2807">
            <w:pPr>
              <w:jc w:val="center"/>
              <w:rPr>
                <w:rFonts w:ascii="Cambria Math" w:hAnsi="Cambria Math" w:cs="Cambria Math"/>
                <w:sz w:val="24"/>
                <w:szCs w:val="24"/>
                <w:lang w:val="ru-RU"/>
              </w:rPr>
            </w:pPr>
            <w:r>
              <w:rPr>
                <w:rFonts w:ascii="Cambria Math" w:hAnsi="Cambria Math" w:cs="Cambria Math"/>
                <w:sz w:val="24"/>
                <w:szCs w:val="24"/>
                <w:lang w:val="ru-RU"/>
              </w:rPr>
              <w:t>9,85</w:t>
            </w:r>
          </w:p>
        </w:tc>
      </w:tr>
    </w:tbl>
    <w:p w14:paraId="782AF7B0" w14:textId="5EB965E7" w:rsidR="00CE2807" w:rsidRDefault="0048670D" w:rsidP="00357ED8">
      <w:pPr>
        <w:rPr>
          <w:rFonts w:ascii="Arial" w:hAnsi="Arial" w:cs="Arial"/>
          <w:sz w:val="22"/>
          <w:szCs w:val="22"/>
          <w:lang w:val="ru-RU"/>
        </w:rPr>
      </w:pPr>
      <w:r>
        <w:rPr>
          <w:rFonts w:ascii="Arial" w:hAnsi="Arial" w:cs="Arial"/>
          <w:sz w:val="22"/>
          <w:szCs w:val="22"/>
          <w:lang w:val="ru-RU"/>
        </w:rPr>
        <w:t xml:space="preserve">(Здесь </w:t>
      </w:r>
      <w:r>
        <w:rPr>
          <w:rFonts w:ascii="Arial" w:hAnsi="Arial" w:cs="Arial"/>
          <w:sz w:val="22"/>
          <w:szCs w:val="22"/>
        </w:rPr>
        <w:t>L</w:t>
      </w:r>
      <w:proofErr w:type="gramStart"/>
      <w:r w:rsidRPr="0048670D">
        <w:rPr>
          <w:rFonts w:ascii="Arial" w:hAnsi="Arial" w:cs="Arial"/>
          <w:sz w:val="22"/>
          <w:szCs w:val="22"/>
          <w:lang w:val="ru-RU"/>
        </w:rPr>
        <w:t>1,</w:t>
      </w:r>
      <w:r>
        <w:rPr>
          <w:rFonts w:ascii="Arial" w:hAnsi="Arial" w:cs="Arial"/>
          <w:sz w:val="22"/>
          <w:szCs w:val="22"/>
        </w:rPr>
        <w:t>L</w:t>
      </w:r>
      <w:proofErr w:type="gramEnd"/>
      <w:r w:rsidRPr="0048670D">
        <w:rPr>
          <w:rFonts w:ascii="Arial" w:hAnsi="Arial" w:cs="Arial"/>
          <w:sz w:val="22"/>
          <w:szCs w:val="22"/>
          <w:lang w:val="ru-RU"/>
        </w:rPr>
        <w:t xml:space="preserve">2 – </w:t>
      </w:r>
      <w:r>
        <w:rPr>
          <w:rFonts w:ascii="Arial" w:hAnsi="Arial" w:cs="Arial"/>
          <w:sz w:val="22"/>
          <w:szCs w:val="22"/>
          <w:lang w:val="ru-RU"/>
        </w:rPr>
        <w:t>расстояния соответственно от верхней до средней и от средней до нижней отметки)</w:t>
      </w:r>
    </w:p>
    <w:p w14:paraId="22897CC3" w14:textId="77777777" w:rsidR="0048670D" w:rsidRDefault="0048670D" w:rsidP="00357ED8">
      <w:pPr>
        <w:rPr>
          <w:rFonts w:ascii="Arial" w:hAnsi="Arial" w:cs="Arial"/>
          <w:sz w:val="22"/>
          <w:szCs w:val="22"/>
          <w:lang w:val="ru-RU"/>
        </w:rPr>
      </w:pPr>
    </w:p>
    <w:p w14:paraId="5607DF84" w14:textId="77777777" w:rsidR="0048670D" w:rsidRDefault="0048670D" w:rsidP="00357ED8">
      <w:pPr>
        <w:rPr>
          <w:rFonts w:ascii="Arial" w:hAnsi="Arial" w:cs="Arial"/>
          <w:sz w:val="22"/>
          <w:szCs w:val="22"/>
          <w:lang w:val="ru-RU"/>
        </w:rPr>
      </w:pPr>
    </w:p>
    <w:p w14:paraId="0ED0427A" w14:textId="77777777" w:rsidR="0048670D" w:rsidRDefault="0048670D" w:rsidP="00357ED8">
      <w:pPr>
        <w:rPr>
          <w:rFonts w:ascii="Arial" w:hAnsi="Arial" w:cs="Arial"/>
          <w:sz w:val="22"/>
          <w:szCs w:val="22"/>
          <w:lang w:val="ru-RU"/>
        </w:rPr>
      </w:pPr>
    </w:p>
    <w:p w14:paraId="11F53EEC" w14:textId="04D8D143" w:rsidR="0048670D" w:rsidRDefault="0048670D" w:rsidP="00357ED8">
      <w:pPr>
        <w:rPr>
          <w:rFonts w:ascii="Arial" w:hAnsi="Arial" w:cs="Arial"/>
          <w:sz w:val="22"/>
          <w:szCs w:val="22"/>
          <w:lang w:val="ru-RU"/>
        </w:rPr>
      </w:pPr>
    </w:p>
    <w:p w14:paraId="0FF74043" w14:textId="32CDAB88" w:rsidR="0048670D" w:rsidRDefault="0048670D" w:rsidP="00357ED8">
      <w:pPr>
        <w:rPr>
          <w:rFonts w:ascii="Arial" w:hAnsi="Arial" w:cs="Arial"/>
          <w:sz w:val="22"/>
          <w:szCs w:val="22"/>
          <w:lang w:val="ru-RU"/>
        </w:rPr>
      </w:pPr>
      <w:r>
        <w:rPr>
          <w:rFonts w:ascii="Arial" w:hAnsi="Arial" w:cs="Arial"/>
          <w:sz w:val="22"/>
          <w:szCs w:val="22"/>
          <w:lang w:val="ru-RU"/>
        </w:rPr>
        <w:t>Таблица 4 – Значения плотностей материалов шариков</w:t>
      </w:r>
    </w:p>
    <w:tbl>
      <w:tblPr>
        <w:tblStyle w:val="ac"/>
        <w:tblpPr w:leftFromText="180" w:rightFromText="180" w:vertAnchor="text" w:horzAnchor="margin" w:tblpY="171"/>
        <w:tblOverlap w:val="never"/>
        <w:tblW w:w="0" w:type="auto"/>
        <w:tblLook w:val="04A0" w:firstRow="1" w:lastRow="0" w:firstColumn="1" w:lastColumn="0" w:noHBand="0" w:noVBand="1"/>
      </w:tblPr>
      <w:tblGrid>
        <w:gridCol w:w="1215"/>
        <w:gridCol w:w="701"/>
      </w:tblGrid>
      <w:tr w:rsidR="0048670D" w:rsidRPr="0048670D" w14:paraId="3D37A7A9" w14:textId="77777777" w:rsidTr="0048670D">
        <w:trPr>
          <w:trHeight w:val="701"/>
        </w:trPr>
        <w:tc>
          <w:tcPr>
            <w:tcW w:w="1215" w:type="dxa"/>
          </w:tcPr>
          <w:p w14:paraId="0C1E1892" w14:textId="77777777" w:rsidR="0048670D" w:rsidRDefault="0048670D" w:rsidP="0048670D">
            <w:pPr>
              <w:jc w:val="center"/>
              <w:rPr>
                <w:rFonts w:ascii="Cambria Math" w:hAnsi="Cambria Math" w:cs="Cambria Math"/>
                <w:sz w:val="24"/>
                <w:szCs w:val="24"/>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стекло</w:t>
            </w:r>
            <w:proofErr w:type="spellEnd"/>
            <w:r>
              <w:rPr>
                <w:rFonts w:ascii="Cambria Math" w:hAnsi="Cambria Math" w:cs="Cambria Math"/>
                <w:sz w:val="24"/>
                <w:szCs w:val="24"/>
                <w:vertAlign w:val="subscript"/>
                <w:lang w:val="ru-RU"/>
              </w:rPr>
              <w:t xml:space="preserve"> </w:t>
            </w:r>
            <w:r w:rsidRPr="0048670D">
              <w:rPr>
                <w:rFonts w:ascii="Cambria Math" w:hAnsi="Cambria Math" w:cs="Cambria Math"/>
                <w:sz w:val="24"/>
                <w:szCs w:val="24"/>
                <w:lang w:val="ru-RU"/>
              </w:rPr>
              <w:t>,</w:t>
            </w:r>
            <w:proofErr w:type="gramEnd"/>
            <w:r w:rsidRPr="0048670D">
              <w:rPr>
                <w:rFonts w:ascii="Cambria Math" w:hAnsi="Cambria Math" w:cs="Cambria Math"/>
                <w:sz w:val="24"/>
                <w:szCs w:val="24"/>
                <w:lang w:val="ru-RU"/>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701" w:type="dxa"/>
          </w:tcPr>
          <w:p w14:paraId="79A1549B" w14:textId="77777777" w:rsid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2,5</w:t>
            </w:r>
          </w:p>
        </w:tc>
      </w:tr>
      <w:tr w:rsidR="0048670D" w:rsidRPr="0048670D" w14:paraId="2DB49219" w14:textId="77777777" w:rsidTr="0048670D">
        <w:trPr>
          <w:trHeight w:val="737"/>
        </w:trPr>
        <w:tc>
          <w:tcPr>
            <w:tcW w:w="1215" w:type="dxa"/>
          </w:tcPr>
          <w:p w14:paraId="1B27C0DC" w14:textId="77777777" w:rsidR="0048670D" w:rsidRDefault="0048670D" w:rsidP="0048670D">
            <w:pPr>
              <w:jc w:val="center"/>
              <w:rPr>
                <w:rFonts w:ascii="Cambria Math" w:hAnsi="Cambria Math" w:cs="Cambria Math"/>
                <w:sz w:val="24"/>
                <w:szCs w:val="24"/>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сталь</w:t>
            </w:r>
            <w:proofErr w:type="spellEnd"/>
            <w:r>
              <w:rPr>
                <w:rFonts w:ascii="Cambria Math" w:hAnsi="Cambria Math" w:cs="Cambria Math"/>
                <w:sz w:val="24"/>
                <w:szCs w:val="24"/>
                <w:vertAlign w:val="subscript"/>
                <w:lang w:val="ru-RU"/>
              </w:rPr>
              <w:t xml:space="preserve"> </w:t>
            </w:r>
            <w:r w:rsidRPr="0048670D">
              <w:rPr>
                <w:rFonts w:ascii="Cambria Math" w:hAnsi="Cambria Math" w:cs="Cambria Math"/>
                <w:sz w:val="24"/>
                <w:szCs w:val="24"/>
                <w:lang w:val="ru-RU"/>
              </w:rPr>
              <w:t>,</w:t>
            </w:r>
            <w:proofErr w:type="gramEnd"/>
            <w:r w:rsidRPr="0048670D">
              <w:rPr>
                <w:rFonts w:ascii="Cambria Math" w:hAnsi="Cambria Math" w:cs="Cambria Math"/>
                <w:sz w:val="24"/>
                <w:szCs w:val="24"/>
                <w:lang w:val="ru-RU"/>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701" w:type="dxa"/>
          </w:tcPr>
          <w:p w14:paraId="5F1E6FD1" w14:textId="77777777" w:rsid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7,8</w:t>
            </w:r>
          </w:p>
        </w:tc>
      </w:tr>
    </w:tbl>
    <w:p w14:paraId="190F736B" w14:textId="77777777" w:rsidR="0048670D" w:rsidRDefault="0048670D" w:rsidP="00357ED8">
      <w:pPr>
        <w:rPr>
          <w:rFonts w:ascii="Arial" w:hAnsi="Arial" w:cs="Arial"/>
          <w:sz w:val="22"/>
          <w:szCs w:val="22"/>
          <w:lang w:val="ru-RU"/>
        </w:rPr>
      </w:pPr>
    </w:p>
    <w:p w14:paraId="0555808F" w14:textId="77777777" w:rsidR="0048670D" w:rsidRDefault="0048670D" w:rsidP="00357ED8">
      <w:pPr>
        <w:rPr>
          <w:rFonts w:ascii="Arial" w:hAnsi="Arial" w:cs="Arial"/>
          <w:sz w:val="22"/>
          <w:szCs w:val="22"/>
          <w:lang w:val="ru-RU"/>
        </w:rPr>
      </w:pPr>
    </w:p>
    <w:p w14:paraId="5849B5EA" w14:textId="77777777" w:rsidR="0048670D" w:rsidRDefault="0048670D" w:rsidP="00357ED8">
      <w:pPr>
        <w:rPr>
          <w:rFonts w:ascii="Arial" w:hAnsi="Arial" w:cs="Arial"/>
          <w:sz w:val="22"/>
          <w:szCs w:val="22"/>
          <w:lang w:val="ru-RU"/>
        </w:rPr>
      </w:pPr>
    </w:p>
    <w:p w14:paraId="6030513C" w14:textId="77777777" w:rsidR="0048670D" w:rsidRDefault="0048670D" w:rsidP="00357ED8">
      <w:pPr>
        <w:rPr>
          <w:rFonts w:ascii="Arial" w:hAnsi="Arial" w:cs="Arial"/>
          <w:sz w:val="22"/>
          <w:szCs w:val="22"/>
          <w:lang w:val="ru-RU"/>
        </w:rPr>
      </w:pPr>
    </w:p>
    <w:p w14:paraId="53477587" w14:textId="77777777" w:rsidR="0048670D" w:rsidRDefault="0048670D" w:rsidP="00357ED8">
      <w:pPr>
        <w:rPr>
          <w:rFonts w:ascii="Arial" w:hAnsi="Arial" w:cs="Arial"/>
          <w:sz w:val="22"/>
          <w:szCs w:val="22"/>
          <w:lang w:val="ru-RU"/>
        </w:rPr>
      </w:pPr>
    </w:p>
    <w:p w14:paraId="521F08D0" w14:textId="77777777" w:rsidR="0048670D" w:rsidRDefault="0048670D" w:rsidP="00357ED8">
      <w:pPr>
        <w:rPr>
          <w:rFonts w:ascii="Arial" w:hAnsi="Arial" w:cs="Arial"/>
          <w:sz w:val="22"/>
          <w:szCs w:val="22"/>
          <w:lang w:val="ru-RU"/>
        </w:rPr>
      </w:pPr>
    </w:p>
    <w:p w14:paraId="5CF2678A" w14:textId="77777777" w:rsidR="0048670D" w:rsidRDefault="0048670D" w:rsidP="00357ED8">
      <w:pPr>
        <w:rPr>
          <w:rFonts w:ascii="Arial" w:hAnsi="Arial" w:cs="Arial"/>
          <w:sz w:val="22"/>
          <w:szCs w:val="22"/>
          <w:lang w:val="ru-RU"/>
        </w:rPr>
      </w:pPr>
    </w:p>
    <w:p w14:paraId="377C805C" w14:textId="77777777" w:rsidR="0048670D" w:rsidRDefault="0048670D" w:rsidP="00357ED8">
      <w:pPr>
        <w:rPr>
          <w:rFonts w:ascii="Arial" w:hAnsi="Arial" w:cs="Arial"/>
          <w:sz w:val="22"/>
          <w:szCs w:val="22"/>
          <w:lang w:val="ru-RU"/>
        </w:rPr>
      </w:pPr>
    </w:p>
    <w:p w14:paraId="6125AACE" w14:textId="08347D00" w:rsidR="0048670D" w:rsidRP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lastRenderedPageBreak/>
        <w:t>Таблица 5 - Результаты вычислений вязкости жидкости для 7 значений температур</w:t>
      </w:r>
    </w:p>
    <w:tbl>
      <w:tblPr>
        <w:tblStyle w:val="ac"/>
        <w:tblW w:w="8835" w:type="dxa"/>
        <w:tblLook w:val="04A0" w:firstRow="1" w:lastRow="0" w:firstColumn="1" w:lastColumn="0" w:noHBand="0" w:noVBand="1"/>
      </w:tblPr>
      <w:tblGrid>
        <w:gridCol w:w="1065"/>
        <w:gridCol w:w="1065"/>
        <w:gridCol w:w="1065"/>
        <w:gridCol w:w="1065"/>
        <w:gridCol w:w="1065"/>
        <w:gridCol w:w="1222"/>
        <w:gridCol w:w="1259"/>
        <w:gridCol w:w="1029"/>
      </w:tblGrid>
      <w:tr w:rsidR="0048670D" w14:paraId="04728B6B" w14:textId="77777777" w:rsidTr="00CB1C74">
        <w:tc>
          <w:tcPr>
            <w:tcW w:w="1065" w:type="dxa"/>
          </w:tcPr>
          <w:p w14:paraId="74B03AD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1065" w:type="dxa"/>
          </w:tcPr>
          <w:p w14:paraId="27CD4BC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T, </w:t>
            </w:r>
            <w:r>
              <w:rPr>
                <w:rFonts w:ascii="Cambria Math" w:hAnsi="Cambria Math" w:cs="Cambria Math"/>
                <w:sz w:val="24"/>
                <w:szCs w:val="24"/>
                <w:lang w:val="ru-RU"/>
              </w:rPr>
              <w:t>К</w:t>
            </w:r>
          </w:p>
        </w:tc>
        <w:tc>
          <w:tcPr>
            <w:tcW w:w="1065" w:type="dxa"/>
          </w:tcPr>
          <w:p w14:paraId="09E0E1D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t</w:t>
            </w:r>
            <w:r>
              <w:rPr>
                <w:rFonts w:ascii="Cambria Math" w:hAnsi="Cambria Math" w:cs="Cambria Math"/>
                <w:sz w:val="24"/>
                <w:szCs w:val="24"/>
                <w:vertAlign w:val="subscript"/>
              </w:rPr>
              <w:t>1</w:t>
            </w:r>
            <w:r>
              <w:rPr>
                <w:rFonts w:ascii="Cambria Math" w:hAnsi="Cambria Math" w:cs="Cambria Math"/>
                <w:sz w:val="24"/>
                <w:szCs w:val="24"/>
              </w:rPr>
              <w:t xml:space="preserve">, </w:t>
            </w:r>
            <w:r>
              <w:rPr>
                <w:rFonts w:ascii="Cambria Math" w:hAnsi="Cambria Math" w:cs="Cambria Math"/>
                <w:sz w:val="24"/>
                <w:szCs w:val="24"/>
                <w:lang w:val="ru-RU"/>
              </w:rPr>
              <w:t>с</w:t>
            </w:r>
          </w:p>
        </w:tc>
        <w:tc>
          <w:tcPr>
            <w:tcW w:w="1065" w:type="dxa"/>
          </w:tcPr>
          <w:p w14:paraId="1344D9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t</w:t>
            </w:r>
            <w:r>
              <w:rPr>
                <w:rFonts w:ascii="Cambria Math" w:hAnsi="Cambria Math" w:cs="Cambria Math"/>
                <w:sz w:val="24"/>
                <w:szCs w:val="24"/>
                <w:vertAlign w:val="subscript"/>
                <w:lang w:val="ru-RU"/>
              </w:rPr>
              <w:t>2</w:t>
            </w:r>
            <w:r>
              <w:rPr>
                <w:rFonts w:ascii="Cambria Math" w:hAnsi="Cambria Math" w:cs="Cambria Math"/>
                <w:sz w:val="24"/>
                <w:szCs w:val="24"/>
              </w:rPr>
              <w:t xml:space="preserve">, </w:t>
            </w:r>
            <w:r>
              <w:rPr>
                <w:rFonts w:ascii="Cambria Math" w:hAnsi="Cambria Math" w:cs="Cambria Math"/>
                <w:sz w:val="24"/>
                <w:szCs w:val="24"/>
                <w:lang w:val="ru-RU"/>
              </w:rPr>
              <w:t>с</w:t>
            </w:r>
          </w:p>
        </w:tc>
        <w:tc>
          <w:tcPr>
            <w:tcW w:w="1065" w:type="dxa"/>
          </w:tcPr>
          <w:p w14:paraId="5347FA20" w14:textId="77777777" w:rsidR="0048670D" w:rsidRDefault="00CC5129" w:rsidP="00CB1C74">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t</m:t>
                  </m:r>
                </m:e>
              </m:acc>
            </m:oMath>
            <w:r w:rsidR="0048670D">
              <w:rPr>
                <w:rFonts w:ascii="Cambria Math" w:hAnsi="Cambria Math" w:cs="Cambria Math"/>
                <w:sz w:val="24"/>
                <w:szCs w:val="24"/>
                <w:lang w:val="ru-RU"/>
              </w:rPr>
              <w:t>, с</w:t>
            </w:r>
          </w:p>
        </w:tc>
        <w:tc>
          <w:tcPr>
            <w:tcW w:w="1222" w:type="dxa"/>
          </w:tcPr>
          <w:p w14:paraId="0B538A20"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υ</w:t>
            </w:r>
            <w:r>
              <w:rPr>
                <w:rFonts w:ascii="Cambria Math" w:hAnsi="Cambria Math" w:cs="Cambria Math"/>
                <w:sz w:val="24"/>
                <w:szCs w:val="24"/>
                <w:vertAlign w:val="subscript"/>
                <w:lang w:val="ru-RU"/>
              </w:rPr>
              <w:t>уст</w:t>
            </w:r>
            <w:proofErr w:type="spellEnd"/>
            <w:r>
              <w:rPr>
                <w:rFonts w:ascii="Cambria Math" w:hAnsi="Cambria Math" w:cs="Cambria Math"/>
                <w:sz w:val="24"/>
                <w:szCs w:val="24"/>
                <w:lang w:val="ru-RU"/>
              </w:rPr>
              <w:t>, см/с</w:t>
            </w:r>
          </w:p>
        </w:tc>
        <w:tc>
          <w:tcPr>
            <w:tcW w:w="1259" w:type="dxa"/>
          </w:tcPr>
          <w:p w14:paraId="1EE6A1B4" w14:textId="77777777" w:rsidR="0048670D" w:rsidRDefault="0048670D" w:rsidP="00CB1C74">
            <w:pPr>
              <w:jc w:val="center"/>
              <w:rPr>
                <w:rFonts w:ascii="Cambria Math" w:hAnsi="Cambria Math" w:cs="Cambria Math"/>
                <w:sz w:val="24"/>
                <w:szCs w:val="24"/>
                <w:vertAlign w:val="superscript"/>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ж</w:t>
            </w:r>
            <w:proofErr w:type="spellEnd"/>
            <w:r>
              <w:rPr>
                <w:rFonts w:ascii="Cambria Math" w:hAnsi="Cambria Math" w:cs="Cambria Math"/>
                <w:sz w:val="24"/>
                <w:szCs w:val="24"/>
                <w:vertAlign w:val="subscript"/>
                <w:lang w:val="ru-RU"/>
              </w:rPr>
              <w:t xml:space="preserve"> </w:t>
            </w:r>
            <w:r>
              <w:rPr>
                <w:rFonts w:ascii="Cambria Math" w:hAnsi="Cambria Math" w:cs="Cambria Math"/>
                <w:sz w:val="24"/>
                <w:szCs w:val="24"/>
              </w:rPr>
              <w:t>,</w:t>
            </w:r>
            <w:proofErr w:type="gramEnd"/>
            <w:r>
              <w:rPr>
                <w:rFonts w:ascii="Cambria Math" w:hAnsi="Cambria Math" w:cs="Cambria Math"/>
                <w:sz w:val="24"/>
                <w:szCs w:val="24"/>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1029" w:type="dxa"/>
          </w:tcPr>
          <w:p w14:paraId="10D633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i/>
                <w:iCs/>
                <w:sz w:val="24"/>
                <w:szCs w:val="24"/>
                <w:lang w:val="ru-RU"/>
              </w:rPr>
              <w:t xml:space="preserve">η, </w:t>
            </w:r>
            <w:proofErr w:type="spellStart"/>
            <w:r>
              <w:rPr>
                <w:rFonts w:ascii="Cambria Math" w:hAnsi="Cambria Math" w:cs="Cambria Math"/>
                <w:sz w:val="24"/>
                <w:szCs w:val="24"/>
                <w:lang w:val="ru-RU"/>
              </w:rPr>
              <w:t>Па·с</w:t>
            </w:r>
            <w:proofErr w:type="spellEnd"/>
          </w:p>
        </w:tc>
      </w:tr>
      <w:tr w:rsidR="0048670D" w14:paraId="7AB605E0" w14:textId="77777777" w:rsidTr="00CB1C74">
        <w:tc>
          <w:tcPr>
            <w:tcW w:w="8835" w:type="dxa"/>
            <w:gridSpan w:val="8"/>
          </w:tcPr>
          <w:p w14:paraId="395B32B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52503B39" w14:textId="77777777" w:rsidTr="00CB1C74">
        <w:tc>
          <w:tcPr>
            <w:tcW w:w="1065" w:type="dxa"/>
          </w:tcPr>
          <w:p w14:paraId="340C49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065" w:type="dxa"/>
          </w:tcPr>
          <w:p w14:paraId="5665E52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065" w:type="dxa"/>
          </w:tcPr>
          <w:p w14:paraId="1E1591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54,36</w:t>
            </w:r>
          </w:p>
        </w:tc>
        <w:tc>
          <w:tcPr>
            <w:tcW w:w="1065" w:type="dxa"/>
          </w:tcPr>
          <w:p w14:paraId="3C8207F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53,33</w:t>
            </w:r>
          </w:p>
        </w:tc>
        <w:tc>
          <w:tcPr>
            <w:tcW w:w="1065" w:type="dxa"/>
          </w:tcPr>
          <w:p w14:paraId="6377729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53,845</w:t>
            </w:r>
          </w:p>
        </w:tc>
        <w:tc>
          <w:tcPr>
            <w:tcW w:w="1222" w:type="dxa"/>
          </w:tcPr>
          <w:p w14:paraId="7873834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0,183</w:t>
            </w:r>
          </w:p>
        </w:tc>
        <w:tc>
          <w:tcPr>
            <w:tcW w:w="1259" w:type="dxa"/>
          </w:tcPr>
          <w:p w14:paraId="02807A7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1,259</w:t>
            </w:r>
          </w:p>
        </w:tc>
        <w:tc>
          <w:tcPr>
            <w:tcW w:w="1029" w:type="dxa"/>
          </w:tcPr>
          <w:p w14:paraId="15E6CCE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0,725</w:t>
            </w:r>
          </w:p>
        </w:tc>
      </w:tr>
      <w:tr w:rsidR="0048670D" w14:paraId="2070DE62" w14:textId="77777777" w:rsidTr="00CB1C74">
        <w:tc>
          <w:tcPr>
            <w:tcW w:w="1065" w:type="dxa"/>
          </w:tcPr>
          <w:p w14:paraId="6AFCE11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065" w:type="dxa"/>
          </w:tcPr>
          <w:p w14:paraId="0254BC2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065" w:type="dxa"/>
          </w:tcPr>
          <w:p w14:paraId="07C1E0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47,43</w:t>
            </w:r>
          </w:p>
        </w:tc>
        <w:tc>
          <w:tcPr>
            <w:tcW w:w="1065" w:type="dxa"/>
          </w:tcPr>
          <w:p w14:paraId="33BE51E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48,27</w:t>
            </w:r>
          </w:p>
        </w:tc>
        <w:tc>
          <w:tcPr>
            <w:tcW w:w="1065" w:type="dxa"/>
          </w:tcPr>
          <w:p w14:paraId="27591E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47,850</w:t>
            </w:r>
          </w:p>
        </w:tc>
        <w:tc>
          <w:tcPr>
            <w:tcW w:w="1222" w:type="dxa"/>
          </w:tcPr>
          <w:p w14:paraId="20FA583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0,206</w:t>
            </w:r>
          </w:p>
        </w:tc>
        <w:tc>
          <w:tcPr>
            <w:tcW w:w="1259" w:type="dxa"/>
          </w:tcPr>
          <w:p w14:paraId="3F16AF6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1,257</w:t>
            </w:r>
          </w:p>
        </w:tc>
        <w:tc>
          <w:tcPr>
            <w:tcW w:w="1029" w:type="dxa"/>
          </w:tcPr>
          <w:p w14:paraId="6454B3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0,623</w:t>
            </w:r>
          </w:p>
        </w:tc>
      </w:tr>
      <w:tr w:rsidR="0048670D" w14:paraId="160528B5" w14:textId="77777777" w:rsidTr="00CB1C74">
        <w:tc>
          <w:tcPr>
            <w:tcW w:w="1065" w:type="dxa"/>
          </w:tcPr>
          <w:p w14:paraId="25101DE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065" w:type="dxa"/>
          </w:tcPr>
          <w:p w14:paraId="765831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065" w:type="dxa"/>
          </w:tcPr>
          <w:p w14:paraId="30826F2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25,27</w:t>
            </w:r>
          </w:p>
        </w:tc>
        <w:tc>
          <w:tcPr>
            <w:tcW w:w="1065" w:type="dxa"/>
          </w:tcPr>
          <w:p w14:paraId="16F021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25,32</w:t>
            </w:r>
          </w:p>
        </w:tc>
        <w:tc>
          <w:tcPr>
            <w:tcW w:w="1065" w:type="dxa"/>
          </w:tcPr>
          <w:p w14:paraId="153F847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25,295</w:t>
            </w:r>
          </w:p>
        </w:tc>
        <w:tc>
          <w:tcPr>
            <w:tcW w:w="1222" w:type="dxa"/>
          </w:tcPr>
          <w:p w14:paraId="40CA1E6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0,389</w:t>
            </w:r>
          </w:p>
        </w:tc>
        <w:tc>
          <w:tcPr>
            <w:tcW w:w="1259" w:type="dxa"/>
          </w:tcPr>
          <w:p w14:paraId="24FD265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1,254</w:t>
            </w:r>
          </w:p>
        </w:tc>
        <w:tc>
          <w:tcPr>
            <w:tcW w:w="1029" w:type="dxa"/>
          </w:tcPr>
          <w:p w14:paraId="1EB4B80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0,449</w:t>
            </w:r>
          </w:p>
        </w:tc>
      </w:tr>
      <w:tr w:rsidR="0048670D" w14:paraId="4FD23156" w14:textId="77777777" w:rsidTr="00CB1C74">
        <w:tc>
          <w:tcPr>
            <w:tcW w:w="1065" w:type="dxa"/>
          </w:tcPr>
          <w:p w14:paraId="5EF76FC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065" w:type="dxa"/>
          </w:tcPr>
          <w:p w14:paraId="558754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065" w:type="dxa"/>
          </w:tcPr>
          <w:p w14:paraId="43C8133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19,00</w:t>
            </w:r>
          </w:p>
        </w:tc>
        <w:tc>
          <w:tcPr>
            <w:tcW w:w="1065" w:type="dxa"/>
          </w:tcPr>
          <w:p w14:paraId="6D96F34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18,24</w:t>
            </w:r>
          </w:p>
        </w:tc>
        <w:tc>
          <w:tcPr>
            <w:tcW w:w="1065" w:type="dxa"/>
          </w:tcPr>
          <w:p w14:paraId="530109F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18,620</w:t>
            </w:r>
          </w:p>
        </w:tc>
        <w:tc>
          <w:tcPr>
            <w:tcW w:w="1222" w:type="dxa"/>
          </w:tcPr>
          <w:p w14:paraId="69E85B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0,529</w:t>
            </w:r>
          </w:p>
        </w:tc>
        <w:tc>
          <w:tcPr>
            <w:tcW w:w="1259" w:type="dxa"/>
          </w:tcPr>
          <w:p w14:paraId="11FA6B3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1,252</w:t>
            </w:r>
          </w:p>
        </w:tc>
        <w:tc>
          <w:tcPr>
            <w:tcW w:w="1029" w:type="dxa"/>
          </w:tcPr>
          <w:p w14:paraId="4EEF5D1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0,294</w:t>
            </w:r>
          </w:p>
        </w:tc>
      </w:tr>
      <w:tr w:rsidR="0048670D" w14:paraId="08016B50" w14:textId="77777777" w:rsidTr="00CB1C74">
        <w:tc>
          <w:tcPr>
            <w:tcW w:w="1065" w:type="dxa"/>
          </w:tcPr>
          <w:p w14:paraId="4DBB9A1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065" w:type="dxa"/>
          </w:tcPr>
          <w:p w14:paraId="31143DA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065" w:type="dxa"/>
          </w:tcPr>
          <w:p w14:paraId="708CFCF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11,23</w:t>
            </w:r>
          </w:p>
        </w:tc>
        <w:tc>
          <w:tcPr>
            <w:tcW w:w="1065" w:type="dxa"/>
          </w:tcPr>
          <w:p w14:paraId="6BD1616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11,32</w:t>
            </w:r>
          </w:p>
        </w:tc>
        <w:tc>
          <w:tcPr>
            <w:tcW w:w="1065" w:type="dxa"/>
          </w:tcPr>
          <w:p w14:paraId="5A9285F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11,275</w:t>
            </w:r>
          </w:p>
        </w:tc>
        <w:tc>
          <w:tcPr>
            <w:tcW w:w="1222" w:type="dxa"/>
          </w:tcPr>
          <w:p w14:paraId="4229E43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0,874</w:t>
            </w:r>
          </w:p>
        </w:tc>
        <w:tc>
          <w:tcPr>
            <w:tcW w:w="1259" w:type="dxa"/>
          </w:tcPr>
          <w:p w14:paraId="5C25E90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1,250</w:t>
            </w:r>
          </w:p>
        </w:tc>
        <w:tc>
          <w:tcPr>
            <w:tcW w:w="1029" w:type="dxa"/>
          </w:tcPr>
          <w:p w14:paraId="356893F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0,194</w:t>
            </w:r>
          </w:p>
        </w:tc>
      </w:tr>
      <w:tr w:rsidR="0048670D" w14:paraId="5E5F88E0" w14:textId="77777777" w:rsidTr="00CB1C74">
        <w:tc>
          <w:tcPr>
            <w:tcW w:w="1065" w:type="dxa"/>
          </w:tcPr>
          <w:p w14:paraId="397E83D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065" w:type="dxa"/>
          </w:tcPr>
          <w:p w14:paraId="459506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065" w:type="dxa"/>
          </w:tcPr>
          <w:p w14:paraId="01399B4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7,97</w:t>
            </w:r>
          </w:p>
        </w:tc>
        <w:tc>
          <w:tcPr>
            <w:tcW w:w="1065" w:type="dxa"/>
          </w:tcPr>
          <w:p w14:paraId="1A06F9A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8,30</w:t>
            </w:r>
          </w:p>
        </w:tc>
        <w:tc>
          <w:tcPr>
            <w:tcW w:w="1065" w:type="dxa"/>
          </w:tcPr>
          <w:p w14:paraId="18A4C6C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8,135</w:t>
            </w:r>
          </w:p>
        </w:tc>
        <w:tc>
          <w:tcPr>
            <w:tcW w:w="1222" w:type="dxa"/>
          </w:tcPr>
          <w:p w14:paraId="046B75D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1,211</w:t>
            </w:r>
          </w:p>
        </w:tc>
        <w:tc>
          <w:tcPr>
            <w:tcW w:w="1259" w:type="dxa"/>
          </w:tcPr>
          <w:p w14:paraId="299550C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1,245</w:t>
            </w:r>
          </w:p>
        </w:tc>
        <w:tc>
          <w:tcPr>
            <w:tcW w:w="1029" w:type="dxa"/>
          </w:tcPr>
          <w:p w14:paraId="6048A7F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0,125</w:t>
            </w:r>
          </w:p>
        </w:tc>
      </w:tr>
      <w:tr w:rsidR="0048670D" w14:paraId="79C4798D" w14:textId="77777777" w:rsidTr="00CB1C74">
        <w:tc>
          <w:tcPr>
            <w:tcW w:w="8835" w:type="dxa"/>
            <w:gridSpan w:val="8"/>
          </w:tcPr>
          <w:p w14:paraId="1212E4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025B03F6" w14:textId="77777777" w:rsidTr="00CB1C74">
        <w:tc>
          <w:tcPr>
            <w:tcW w:w="1065" w:type="dxa"/>
          </w:tcPr>
          <w:p w14:paraId="01780F7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065" w:type="dxa"/>
          </w:tcPr>
          <w:p w14:paraId="75F5D17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065" w:type="dxa"/>
          </w:tcPr>
          <w:p w14:paraId="7270E95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34,23</w:t>
            </w:r>
          </w:p>
        </w:tc>
        <w:tc>
          <w:tcPr>
            <w:tcW w:w="1065" w:type="dxa"/>
          </w:tcPr>
          <w:p w14:paraId="70B5903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33,57</w:t>
            </w:r>
          </w:p>
        </w:tc>
        <w:tc>
          <w:tcPr>
            <w:tcW w:w="1065" w:type="dxa"/>
          </w:tcPr>
          <w:p w14:paraId="006987F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33,900</w:t>
            </w:r>
          </w:p>
        </w:tc>
        <w:tc>
          <w:tcPr>
            <w:tcW w:w="1222" w:type="dxa"/>
          </w:tcPr>
          <w:p w14:paraId="6B90B77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0,291</w:t>
            </w:r>
          </w:p>
        </w:tc>
        <w:tc>
          <w:tcPr>
            <w:tcW w:w="1259" w:type="dxa"/>
          </w:tcPr>
          <w:p w14:paraId="29DB09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1,259</w:t>
            </w:r>
          </w:p>
        </w:tc>
        <w:tc>
          <w:tcPr>
            <w:tcW w:w="1029" w:type="dxa"/>
          </w:tcPr>
          <w:p w14:paraId="5301AD1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1,046</w:t>
            </w:r>
          </w:p>
        </w:tc>
      </w:tr>
      <w:tr w:rsidR="0048670D" w14:paraId="7F6AFF0E" w14:textId="77777777" w:rsidTr="00CB1C74">
        <w:tc>
          <w:tcPr>
            <w:tcW w:w="1065" w:type="dxa"/>
          </w:tcPr>
          <w:p w14:paraId="78B3A05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065" w:type="dxa"/>
          </w:tcPr>
          <w:p w14:paraId="1E1B681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065" w:type="dxa"/>
          </w:tcPr>
          <w:p w14:paraId="1C74877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23,34</w:t>
            </w:r>
          </w:p>
        </w:tc>
        <w:tc>
          <w:tcPr>
            <w:tcW w:w="1065" w:type="dxa"/>
          </w:tcPr>
          <w:p w14:paraId="3D7E46B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23,33</w:t>
            </w:r>
          </w:p>
        </w:tc>
        <w:tc>
          <w:tcPr>
            <w:tcW w:w="1065" w:type="dxa"/>
          </w:tcPr>
          <w:p w14:paraId="306B83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23,335</w:t>
            </w:r>
          </w:p>
        </w:tc>
        <w:tc>
          <w:tcPr>
            <w:tcW w:w="1222" w:type="dxa"/>
          </w:tcPr>
          <w:p w14:paraId="279F53C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0,422</w:t>
            </w:r>
          </w:p>
        </w:tc>
        <w:tc>
          <w:tcPr>
            <w:tcW w:w="1259" w:type="dxa"/>
          </w:tcPr>
          <w:p w14:paraId="265DFA8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1,257</w:t>
            </w:r>
          </w:p>
        </w:tc>
        <w:tc>
          <w:tcPr>
            <w:tcW w:w="1029" w:type="dxa"/>
          </w:tcPr>
          <w:p w14:paraId="7E618C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0,673</w:t>
            </w:r>
          </w:p>
        </w:tc>
      </w:tr>
      <w:tr w:rsidR="0048670D" w14:paraId="41A16AAF" w14:textId="77777777" w:rsidTr="00CB1C74">
        <w:tc>
          <w:tcPr>
            <w:tcW w:w="1065" w:type="dxa"/>
          </w:tcPr>
          <w:p w14:paraId="46C7B5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065" w:type="dxa"/>
          </w:tcPr>
          <w:p w14:paraId="769DBF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065" w:type="dxa"/>
          </w:tcPr>
          <w:p w14:paraId="1CC8260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15,48</w:t>
            </w:r>
          </w:p>
        </w:tc>
        <w:tc>
          <w:tcPr>
            <w:tcW w:w="1065" w:type="dxa"/>
          </w:tcPr>
          <w:p w14:paraId="4567D20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15,26</w:t>
            </w:r>
          </w:p>
        </w:tc>
        <w:tc>
          <w:tcPr>
            <w:tcW w:w="1065" w:type="dxa"/>
          </w:tcPr>
          <w:p w14:paraId="3AF232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15,370</w:t>
            </w:r>
          </w:p>
        </w:tc>
        <w:tc>
          <w:tcPr>
            <w:tcW w:w="1222" w:type="dxa"/>
          </w:tcPr>
          <w:p w14:paraId="7877548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0,641</w:t>
            </w:r>
          </w:p>
        </w:tc>
        <w:tc>
          <w:tcPr>
            <w:tcW w:w="1259" w:type="dxa"/>
          </w:tcPr>
          <w:p w14:paraId="14F261D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1,254</w:t>
            </w:r>
          </w:p>
        </w:tc>
        <w:tc>
          <w:tcPr>
            <w:tcW w:w="1029" w:type="dxa"/>
          </w:tcPr>
          <w:p w14:paraId="319F26D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0,457</w:t>
            </w:r>
          </w:p>
        </w:tc>
      </w:tr>
      <w:tr w:rsidR="0048670D" w14:paraId="1AA1AA07" w14:textId="77777777" w:rsidTr="00CB1C74">
        <w:tc>
          <w:tcPr>
            <w:tcW w:w="1065" w:type="dxa"/>
          </w:tcPr>
          <w:p w14:paraId="688682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065" w:type="dxa"/>
          </w:tcPr>
          <w:p w14:paraId="0B5BB4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065" w:type="dxa"/>
          </w:tcPr>
          <w:p w14:paraId="583B5DF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10,71</w:t>
            </w:r>
          </w:p>
        </w:tc>
        <w:tc>
          <w:tcPr>
            <w:tcW w:w="1065" w:type="dxa"/>
          </w:tcPr>
          <w:p w14:paraId="7891E4C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10,54</w:t>
            </w:r>
          </w:p>
        </w:tc>
        <w:tc>
          <w:tcPr>
            <w:tcW w:w="1065" w:type="dxa"/>
          </w:tcPr>
          <w:p w14:paraId="1002FB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10,625</w:t>
            </w:r>
          </w:p>
        </w:tc>
        <w:tc>
          <w:tcPr>
            <w:tcW w:w="1222" w:type="dxa"/>
          </w:tcPr>
          <w:p w14:paraId="5D75D53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0,927</w:t>
            </w:r>
          </w:p>
        </w:tc>
        <w:tc>
          <w:tcPr>
            <w:tcW w:w="1259" w:type="dxa"/>
          </w:tcPr>
          <w:p w14:paraId="0C81F97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1,252</w:t>
            </w:r>
          </w:p>
        </w:tc>
        <w:tc>
          <w:tcPr>
            <w:tcW w:w="1029" w:type="dxa"/>
          </w:tcPr>
          <w:p w14:paraId="714C63E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0,320</w:t>
            </w:r>
          </w:p>
        </w:tc>
      </w:tr>
      <w:tr w:rsidR="0048670D" w14:paraId="0B6C10EC" w14:textId="77777777" w:rsidTr="00CB1C74">
        <w:tc>
          <w:tcPr>
            <w:tcW w:w="1065" w:type="dxa"/>
          </w:tcPr>
          <w:p w14:paraId="4704940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065" w:type="dxa"/>
          </w:tcPr>
          <w:p w14:paraId="15AEAC7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065" w:type="dxa"/>
          </w:tcPr>
          <w:p w14:paraId="691A998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7,64</w:t>
            </w:r>
          </w:p>
        </w:tc>
        <w:tc>
          <w:tcPr>
            <w:tcW w:w="1065" w:type="dxa"/>
          </w:tcPr>
          <w:p w14:paraId="3C81DE5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7,48</w:t>
            </w:r>
          </w:p>
        </w:tc>
        <w:tc>
          <w:tcPr>
            <w:tcW w:w="1065" w:type="dxa"/>
          </w:tcPr>
          <w:p w14:paraId="5D3C60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7,560</w:t>
            </w:r>
          </w:p>
        </w:tc>
        <w:tc>
          <w:tcPr>
            <w:tcW w:w="1222" w:type="dxa"/>
          </w:tcPr>
          <w:p w14:paraId="7048B92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1,303</w:t>
            </w:r>
          </w:p>
        </w:tc>
        <w:tc>
          <w:tcPr>
            <w:tcW w:w="1259" w:type="dxa"/>
          </w:tcPr>
          <w:p w14:paraId="30F4EFC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1,250</w:t>
            </w:r>
          </w:p>
        </w:tc>
        <w:tc>
          <w:tcPr>
            <w:tcW w:w="1029" w:type="dxa"/>
          </w:tcPr>
          <w:p w14:paraId="3FA080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0,240</w:t>
            </w:r>
          </w:p>
        </w:tc>
      </w:tr>
      <w:tr w:rsidR="0048670D" w14:paraId="7BB3A4DE" w14:textId="77777777" w:rsidTr="00CB1C74">
        <w:tc>
          <w:tcPr>
            <w:tcW w:w="1065" w:type="dxa"/>
          </w:tcPr>
          <w:p w14:paraId="4BD1E51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065" w:type="dxa"/>
          </w:tcPr>
          <w:p w14:paraId="4E4F1F9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318,28</w:t>
            </w:r>
          </w:p>
        </w:tc>
        <w:tc>
          <w:tcPr>
            <w:tcW w:w="1065" w:type="dxa"/>
          </w:tcPr>
          <w:p w14:paraId="4C7AC09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5,48</w:t>
            </w:r>
          </w:p>
        </w:tc>
        <w:tc>
          <w:tcPr>
            <w:tcW w:w="1065" w:type="dxa"/>
          </w:tcPr>
          <w:p w14:paraId="1C3B1C3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5,44</w:t>
            </w:r>
          </w:p>
        </w:tc>
        <w:tc>
          <w:tcPr>
            <w:tcW w:w="1065" w:type="dxa"/>
          </w:tcPr>
          <w:p w14:paraId="22B5A4F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5,460</w:t>
            </w:r>
          </w:p>
        </w:tc>
        <w:tc>
          <w:tcPr>
            <w:tcW w:w="1222" w:type="dxa"/>
          </w:tcPr>
          <w:p w14:paraId="2D86B32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1,804</w:t>
            </w:r>
          </w:p>
        </w:tc>
        <w:tc>
          <w:tcPr>
            <w:tcW w:w="1259" w:type="dxa"/>
          </w:tcPr>
          <w:p w14:paraId="2392EE8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1,248</w:t>
            </w:r>
          </w:p>
        </w:tc>
        <w:tc>
          <w:tcPr>
            <w:tcW w:w="1029" w:type="dxa"/>
          </w:tcPr>
          <w:p w14:paraId="56D670D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0,167</w:t>
            </w:r>
          </w:p>
        </w:tc>
      </w:tr>
      <w:tr w:rsidR="0048670D" w14:paraId="390218EE" w14:textId="77777777" w:rsidTr="00CB1C74">
        <w:tc>
          <w:tcPr>
            <w:tcW w:w="1065" w:type="dxa"/>
          </w:tcPr>
          <w:p w14:paraId="35C8E4C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1065" w:type="dxa"/>
          </w:tcPr>
          <w:p w14:paraId="76FD007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065" w:type="dxa"/>
          </w:tcPr>
          <w:p w14:paraId="6307466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3,98</w:t>
            </w:r>
          </w:p>
        </w:tc>
        <w:tc>
          <w:tcPr>
            <w:tcW w:w="1065" w:type="dxa"/>
          </w:tcPr>
          <w:p w14:paraId="29246C0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4,02</w:t>
            </w:r>
          </w:p>
        </w:tc>
        <w:tc>
          <w:tcPr>
            <w:tcW w:w="1065" w:type="dxa"/>
          </w:tcPr>
          <w:p w14:paraId="755132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4,000</w:t>
            </w:r>
          </w:p>
        </w:tc>
        <w:tc>
          <w:tcPr>
            <w:tcW w:w="1222" w:type="dxa"/>
          </w:tcPr>
          <w:p w14:paraId="470ADF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2,463</w:t>
            </w:r>
          </w:p>
        </w:tc>
        <w:tc>
          <w:tcPr>
            <w:tcW w:w="1259" w:type="dxa"/>
          </w:tcPr>
          <w:p w14:paraId="072BD46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1,245</w:t>
            </w:r>
          </w:p>
        </w:tc>
        <w:tc>
          <w:tcPr>
            <w:tcW w:w="1029" w:type="dxa"/>
          </w:tcPr>
          <w:p w14:paraId="377FB2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0,127</w:t>
            </w:r>
          </w:p>
        </w:tc>
      </w:tr>
    </w:tbl>
    <w:p w14:paraId="0607B45A" w14:textId="5209133B" w:rsidR="00AC690E" w:rsidRDefault="00AC690E" w:rsidP="00357ED8">
      <w:pPr>
        <w:rPr>
          <w:rFonts w:ascii="Arial" w:hAnsi="Arial" w:cs="Arial"/>
          <w:sz w:val="22"/>
          <w:szCs w:val="22"/>
          <w:lang w:val="ru-RU"/>
        </w:rPr>
      </w:pPr>
    </w:p>
    <w:p w14:paraId="4800ACA5" w14:textId="77777777" w:rsidR="0048670D" w:rsidRDefault="0048670D" w:rsidP="00357ED8">
      <w:pPr>
        <w:rPr>
          <w:rFonts w:ascii="Arial" w:hAnsi="Arial" w:cs="Arial"/>
          <w:sz w:val="22"/>
          <w:szCs w:val="22"/>
          <w:lang w:val="ru-RU"/>
        </w:rPr>
      </w:pPr>
    </w:p>
    <w:p w14:paraId="77216B38" w14:textId="521268EC" w:rsidR="0048670D" w:rsidRP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Таблица 6 - Результаты вычислений погрешностей вязкости жидкости</w:t>
      </w:r>
    </w:p>
    <w:tbl>
      <w:tblPr>
        <w:tblStyle w:val="ac"/>
        <w:tblW w:w="8835" w:type="dxa"/>
        <w:tblLook w:val="04A0" w:firstRow="1" w:lastRow="0" w:firstColumn="1" w:lastColumn="0" w:noHBand="0" w:noVBand="1"/>
      </w:tblPr>
      <w:tblGrid>
        <w:gridCol w:w="2209"/>
        <w:gridCol w:w="2208"/>
        <w:gridCol w:w="2209"/>
        <w:gridCol w:w="2209"/>
      </w:tblGrid>
      <w:tr w:rsidR="0048670D" w14:paraId="2A166CE2" w14:textId="77777777" w:rsidTr="00CB1C74">
        <w:tc>
          <w:tcPr>
            <w:tcW w:w="2130" w:type="dxa"/>
          </w:tcPr>
          <w:p w14:paraId="581B4B9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2130" w:type="dxa"/>
          </w:tcPr>
          <w:p w14:paraId="2A2EB5D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σ</w:t>
            </w:r>
            <w:r>
              <w:rPr>
                <w:rFonts w:ascii="Cambria Math" w:hAnsi="Cambria Math" w:cs="Cambria Math"/>
                <w:sz w:val="24"/>
                <w:szCs w:val="24"/>
                <w:vertAlign w:val="subscript"/>
              </w:rPr>
              <w:t>t</w:t>
            </w:r>
            <w:r>
              <w:rPr>
                <w:rFonts w:ascii="Cambria Math" w:hAnsi="Cambria Math" w:cs="Cambria Math"/>
                <w:sz w:val="24"/>
                <w:szCs w:val="24"/>
              </w:rPr>
              <w:t>,</w:t>
            </w:r>
            <w:r>
              <w:rPr>
                <w:rFonts w:ascii="Cambria Math" w:hAnsi="Cambria Math" w:cs="Cambria Math"/>
                <w:sz w:val="24"/>
                <w:szCs w:val="24"/>
                <w:lang w:val="ru-RU"/>
              </w:rPr>
              <w:t xml:space="preserve"> с</w:t>
            </w:r>
          </w:p>
        </w:tc>
        <w:tc>
          <w:tcPr>
            <w:tcW w:w="2131" w:type="dxa"/>
          </w:tcPr>
          <w:p w14:paraId="5D02F3D6"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σ</w:t>
            </w:r>
            <w:r>
              <w:rPr>
                <w:rFonts w:ascii="Cambria Math" w:hAnsi="Cambria Math" w:cs="Cambria Math"/>
                <w:sz w:val="24"/>
                <w:szCs w:val="24"/>
                <w:vertAlign w:val="subscript"/>
                <w:lang w:val="ru-RU"/>
              </w:rPr>
              <w:t>υ</w:t>
            </w:r>
            <w:proofErr w:type="spellEnd"/>
            <w:r>
              <w:rPr>
                <w:rFonts w:ascii="Cambria Math" w:hAnsi="Cambria Math" w:cs="Cambria Math"/>
                <w:sz w:val="24"/>
                <w:szCs w:val="24"/>
              </w:rPr>
              <w:t>,</w:t>
            </w:r>
            <w:r>
              <w:rPr>
                <w:rFonts w:ascii="Cambria Math" w:hAnsi="Cambria Math" w:cs="Cambria Math"/>
                <w:sz w:val="24"/>
                <w:szCs w:val="24"/>
                <w:lang w:val="ru-RU"/>
              </w:rPr>
              <w:t xml:space="preserve"> см/с</w:t>
            </w:r>
          </w:p>
        </w:tc>
        <w:tc>
          <w:tcPr>
            <w:tcW w:w="2131" w:type="dxa"/>
          </w:tcPr>
          <w:p w14:paraId="555146D0"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σ</w:t>
            </w:r>
            <w:r>
              <w:rPr>
                <w:rFonts w:ascii="Cambria Math" w:hAnsi="Cambria Math" w:cs="Cambria Math"/>
                <w:i/>
                <w:iCs/>
                <w:sz w:val="24"/>
                <w:szCs w:val="24"/>
                <w:vertAlign w:val="subscript"/>
                <w:lang w:val="ru-RU"/>
              </w:rPr>
              <w:t>η</w:t>
            </w:r>
            <w:proofErr w:type="spellEnd"/>
            <w:r>
              <w:rPr>
                <w:rFonts w:ascii="Cambria Math" w:hAnsi="Cambria Math" w:cs="Cambria Math"/>
                <w:sz w:val="24"/>
                <w:szCs w:val="24"/>
              </w:rPr>
              <w:t>,</w:t>
            </w:r>
            <w:r>
              <w:rPr>
                <w:rFonts w:ascii="Cambria Math" w:hAnsi="Cambria Math" w:cs="Cambria Math"/>
                <w:sz w:val="24"/>
                <w:szCs w:val="24"/>
                <w:lang w:val="ru-RU"/>
              </w:rPr>
              <w:t xml:space="preserve"> </w:t>
            </w:r>
            <w:proofErr w:type="spellStart"/>
            <w:r>
              <w:rPr>
                <w:rFonts w:ascii="Cambria Math" w:hAnsi="Cambria Math" w:cs="Cambria Math"/>
                <w:sz w:val="24"/>
                <w:szCs w:val="24"/>
                <w:lang w:val="ru-RU"/>
              </w:rPr>
              <w:t>Па·с</w:t>
            </w:r>
            <w:proofErr w:type="spellEnd"/>
          </w:p>
        </w:tc>
      </w:tr>
      <w:tr w:rsidR="0048670D" w14:paraId="17933743" w14:textId="77777777" w:rsidTr="00CB1C74">
        <w:tc>
          <w:tcPr>
            <w:tcW w:w="8522" w:type="dxa"/>
            <w:gridSpan w:val="4"/>
          </w:tcPr>
          <w:p w14:paraId="395BF35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6B90A98B" w14:textId="77777777" w:rsidTr="00CB1C74">
        <w:tc>
          <w:tcPr>
            <w:tcW w:w="2130" w:type="dxa"/>
          </w:tcPr>
          <w:p w14:paraId="05BBB2F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2130" w:type="dxa"/>
            <w:vAlign w:val="center"/>
          </w:tcPr>
          <w:p w14:paraId="0CCDC5B0"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0,515</w:t>
            </w:r>
          </w:p>
        </w:tc>
        <w:tc>
          <w:tcPr>
            <w:tcW w:w="2131" w:type="dxa"/>
          </w:tcPr>
          <w:p w14:paraId="4D25B28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3A3DAFD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0,048</w:t>
            </w:r>
          </w:p>
        </w:tc>
      </w:tr>
      <w:tr w:rsidR="0048670D" w14:paraId="1A465DA6" w14:textId="77777777" w:rsidTr="00CB1C74">
        <w:tc>
          <w:tcPr>
            <w:tcW w:w="2130" w:type="dxa"/>
          </w:tcPr>
          <w:p w14:paraId="27C527C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2130" w:type="dxa"/>
            <w:vAlign w:val="center"/>
          </w:tcPr>
          <w:p w14:paraId="5194589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0,42</w:t>
            </w:r>
            <w:r>
              <w:rPr>
                <w:rFonts w:ascii="Calibri" w:eastAsia="SimSun" w:hAnsi="Calibri" w:cs="Calibri"/>
                <w:color w:val="000000"/>
                <w:sz w:val="24"/>
                <w:szCs w:val="24"/>
                <w:lang w:val="ru-RU" w:bidi="ar"/>
              </w:rPr>
              <w:t>0</w:t>
            </w:r>
          </w:p>
        </w:tc>
        <w:tc>
          <w:tcPr>
            <w:tcW w:w="2131" w:type="dxa"/>
          </w:tcPr>
          <w:p w14:paraId="4318258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106553A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0,042</w:t>
            </w:r>
          </w:p>
        </w:tc>
      </w:tr>
      <w:tr w:rsidR="0048670D" w14:paraId="556AFA88" w14:textId="77777777" w:rsidTr="00CB1C74">
        <w:tc>
          <w:tcPr>
            <w:tcW w:w="2130" w:type="dxa"/>
          </w:tcPr>
          <w:p w14:paraId="18835D1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2130" w:type="dxa"/>
            <w:vAlign w:val="center"/>
          </w:tcPr>
          <w:p w14:paraId="0296B5D1"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0,025</w:t>
            </w:r>
          </w:p>
        </w:tc>
        <w:tc>
          <w:tcPr>
            <w:tcW w:w="2131" w:type="dxa"/>
          </w:tcPr>
          <w:p w14:paraId="6AC9B57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57438C5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0,026</w:t>
            </w:r>
          </w:p>
        </w:tc>
      </w:tr>
      <w:tr w:rsidR="0048670D" w14:paraId="6A69137D" w14:textId="77777777" w:rsidTr="00CB1C74">
        <w:tc>
          <w:tcPr>
            <w:tcW w:w="2130" w:type="dxa"/>
          </w:tcPr>
          <w:p w14:paraId="041A1DF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2130" w:type="dxa"/>
            <w:vAlign w:val="center"/>
          </w:tcPr>
          <w:p w14:paraId="78FBFEB7"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0,38</w:t>
            </w:r>
            <w:r>
              <w:rPr>
                <w:rFonts w:ascii="Calibri" w:eastAsia="SimSun" w:hAnsi="Calibri" w:cs="Calibri"/>
                <w:color w:val="000000"/>
                <w:sz w:val="24"/>
                <w:szCs w:val="24"/>
                <w:lang w:val="ru-RU" w:bidi="ar"/>
              </w:rPr>
              <w:t>0</w:t>
            </w:r>
          </w:p>
        </w:tc>
        <w:tc>
          <w:tcPr>
            <w:tcW w:w="2131" w:type="dxa"/>
          </w:tcPr>
          <w:p w14:paraId="7667B3F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c>
          <w:tcPr>
            <w:tcW w:w="2131" w:type="dxa"/>
          </w:tcPr>
          <w:p w14:paraId="036F930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0,019</w:t>
            </w:r>
          </w:p>
        </w:tc>
      </w:tr>
      <w:tr w:rsidR="0048670D" w14:paraId="3386955D" w14:textId="77777777" w:rsidTr="00CB1C74">
        <w:tc>
          <w:tcPr>
            <w:tcW w:w="2130" w:type="dxa"/>
          </w:tcPr>
          <w:p w14:paraId="5C1DA4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2130" w:type="dxa"/>
            <w:vAlign w:val="center"/>
          </w:tcPr>
          <w:p w14:paraId="78364FB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0,045</w:t>
            </w:r>
          </w:p>
        </w:tc>
        <w:tc>
          <w:tcPr>
            <w:tcW w:w="2131" w:type="dxa"/>
          </w:tcPr>
          <w:p w14:paraId="569DA6A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0,006</w:t>
            </w:r>
          </w:p>
        </w:tc>
        <w:tc>
          <w:tcPr>
            <w:tcW w:w="2131" w:type="dxa"/>
          </w:tcPr>
          <w:p w14:paraId="790E45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r>
      <w:tr w:rsidR="0048670D" w14:paraId="6EA40102" w14:textId="77777777" w:rsidTr="00CB1C74">
        <w:tc>
          <w:tcPr>
            <w:tcW w:w="2130" w:type="dxa"/>
          </w:tcPr>
          <w:p w14:paraId="4D1CCF5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2130" w:type="dxa"/>
            <w:vAlign w:val="center"/>
          </w:tcPr>
          <w:p w14:paraId="654B7CDF"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0,165</w:t>
            </w:r>
          </w:p>
        </w:tc>
        <w:tc>
          <w:tcPr>
            <w:tcW w:w="2131" w:type="dxa"/>
          </w:tcPr>
          <w:p w14:paraId="1C02544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0,025</w:t>
            </w:r>
          </w:p>
        </w:tc>
        <w:tc>
          <w:tcPr>
            <w:tcW w:w="2131" w:type="dxa"/>
          </w:tcPr>
          <w:p w14:paraId="2068C6E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0,008</w:t>
            </w:r>
          </w:p>
        </w:tc>
      </w:tr>
      <w:tr w:rsidR="0048670D" w14:paraId="15E6B9CD" w14:textId="77777777" w:rsidTr="00CB1C74">
        <w:tc>
          <w:tcPr>
            <w:tcW w:w="8522" w:type="dxa"/>
            <w:gridSpan w:val="4"/>
          </w:tcPr>
          <w:p w14:paraId="24C7893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646A82CD" w14:textId="77777777" w:rsidTr="00CB1C74">
        <w:tc>
          <w:tcPr>
            <w:tcW w:w="2130" w:type="dxa"/>
          </w:tcPr>
          <w:p w14:paraId="4F72AC4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2130" w:type="dxa"/>
            <w:vAlign w:val="center"/>
          </w:tcPr>
          <w:p w14:paraId="7D47686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0,33</w:t>
            </w:r>
            <w:r>
              <w:rPr>
                <w:rFonts w:ascii="Calibri" w:eastAsia="SimSun" w:hAnsi="Calibri" w:cs="Calibri"/>
                <w:color w:val="000000"/>
                <w:sz w:val="24"/>
                <w:szCs w:val="24"/>
                <w:lang w:val="ru-RU" w:bidi="ar"/>
              </w:rPr>
              <w:t>0</w:t>
            </w:r>
          </w:p>
        </w:tc>
        <w:tc>
          <w:tcPr>
            <w:tcW w:w="2131" w:type="dxa"/>
          </w:tcPr>
          <w:p w14:paraId="377DC82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0,003</w:t>
            </w:r>
          </w:p>
        </w:tc>
        <w:tc>
          <w:tcPr>
            <w:tcW w:w="2131" w:type="dxa"/>
          </w:tcPr>
          <w:p w14:paraId="6F7486F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0,022</w:t>
            </w:r>
          </w:p>
        </w:tc>
      </w:tr>
      <w:tr w:rsidR="0048670D" w14:paraId="78425DB8" w14:textId="77777777" w:rsidTr="00CB1C74">
        <w:tc>
          <w:tcPr>
            <w:tcW w:w="2130" w:type="dxa"/>
          </w:tcPr>
          <w:p w14:paraId="6528E0F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2130" w:type="dxa"/>
            <w:vAlign w:val="center"/>
          </w:tcPr>
          <w:p w14:paraId="6C4C470A"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0,005</w:t>
            </w:r>
          </w:p>
        </w:tc>
        <w:tc>
          <w:tcPr>
            <w:tcW w:w="2131" w:type="dxa"/>
          </w:tcPr>
          <w:p w14:paraId="454E318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63CE313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0,014</w:t>
            </w:r>
          </w:p>
        </w:tc>
      </w:tr>
      <w:tr w:rsidR="0048670D" w14:paraId="47231B4F" w14:textId="77777777" w:rsidTr="00CB1C74">
        <w:tc>
          <w:tcPr>
            <w:tcW w:w="2130" w:type="dxa"/>
          </w:tcPr>
          <w:p w14:paraId="2512672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2130" w:type="dxa"/>
            <w:vAlign w:val="center"/>
          </w:tcPr>
          <w:p w14:paraId="4E0B76F7"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0,11</w:t>
            </w:r>
            <w:r>
              <w:rPr>
                <w:rFonts w:ascii="Calibri" w:eastAsia="SimSun" w:hAnsi="Calibri" w:cs="Calibri"/>
                <w:color w:val="000000"/>
                <w:sz w:val="24"/>
                <w:szCs w:val="24"/>
                <w:lang w:val="ru-RU" w:bidi="ar"/>
              </w:rPr>
              <w:t>0</w:t>
            </w:r>
          </w:p>
        </w:tc>
        <w:tc>
          <w:tcPr>
            <w:tcW w:w="2131" w:type="dxa"/>
          </w:tcPr>
          <w:p w14:paraId="28DFC5F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0,006</w:t>
            </w:r>
          </w:p>
        </w:tc>
        <w:tc>
          <w:tcPr>
            <w:tcW w:w="2131" w:type="dxa"/>
          </w:tcPr>
          <w:p w14:paraId="2BBB2FB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0,010</w:t>
            </w:r>
          </w:p>
        </w:tc>
      </w:tr>
      <w:tr w:rsidR="0048670D" w14:paraId="2BAF82B2" w14:textId="77777777" w:rsidTr="00CB1C74">
        <w:tc>
          <w:tcPr>
            <w:tcW w:w="2130" w:type="dxa"/>
          </w:tcPr>
          <w:p w14:paraId="28DB81A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2130" w:type="dxa"/>
            <w:vAlign w:val="center"/>
          </w:tcPr>
          <w:p w14:paraId="08091F30"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0,085</w:t>
            </w:r>
          </w:p>
        </w:tc>
        <w:tc>
          <w:tcPr>
            <w:tcW w:w="2131" w:type="dxa"/>
          </w:tcPr>
          <w:p w14:paraId="60FE272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0,009</w:t>
            </w:r>
          </w:p>
        </w:tc>
        <w:tc>
          <w:tcPr>
            <w:tcW w:w="2131" w:type="dxa"/>
          </w:tcPr>
          <w:p w14:paraId="11314EFA"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0,007</w:t>
            </w:r>
          </w:p>
        </w:tc>
      </w:tr>
      <w:tr w:rsidR="0048670D" w14:paraId="3D7DE85F" w14:textId="77777777" w:rsidTr="00CB1C74">
        <w:tc>
          <w:tcPr>
            <w:tcW w:w="2130" w:type="dxa"/>
          </w:tcPr>
          <w:p w14:paraId="0735B12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2130" w:type="dxa"/>
            <w:vAlign w:val="center"/>
          </w:tcPr>
          <w:p w14:paraId="31D9A10C"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0,08</w:t>
            </w:r>
            <w:r>
              <w:rPr>
                <w:rFonts w:ascii="Calibri" w:eastAsia="SimSun" w:hAnsi="Calibri" w:cs="Calibri"/>
                <w:color w:val="000000"/>
                <w:sz w:val="24"/>
                <w:szCs w:val="24"/>
                <w:lang w:val="ru-RU" w:bidi="ar"/>
              </w:rPr>
              <w:t>0</w:t>
            </w:r>
          </w:p>
        </w:tc>
        <w:tc>
          <w:tcPr>
            <w:tcW w:w="2131" w:type="dxa"/>
          </w:tcPr>
          <w:p w14:paraId="0504239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0,015</w:t>
            </w:r>
          </w:p>
        </w:tc>
        <w:tc>
          <w:tcPr>
            <w:tcW w:w="2131" w:type="dxa"/>
          </w:tcPr>
          <w:p w14:paraId="0AD58C8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0,005</w:t>
            </w:r>
          </w:p>
        </w:tc>
      </w:tr>
      <w:tr w:rsidR="0048670D" w14:paraId="45F22E34" w14:textId="77777777" w:rsidTr="00CB1C74">
        <w:tc>
          <w:tcPr>
            <w:tcW w:w="2130" w:type="dxa"/>
          </w:tcPr>
          <w:p w14:paraId="2248549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2130" w:type="dxa"/>
            <w:vAlign w:val="center"/>
          </w:tcPr>
          <w:p w14:paraId="4BE2C52E"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w:t>
            </w:r>
            <w:r>
              <w:rPr>
                <w:rFonts w:ascii="Calibri" w:eastAsia="SimSun" w:hAnsi="Calibri" w:cs="Calibri"/>
                <w:color w:val="000000"/>
                <w:sz w:val="24"/>
                <w:szCs w:val="24"/>
                <w:lang w:val="ru-RU" w:bidi="ar"/>
              </w:rPr>
              <w:t>0</w:t>
            </w:r>
          </w:p>
        </w:tc>
        <w:tc>
          <w:tcPr>
            <w:tcW w:w="2131" w:type="dxa"/>
          </w:tcPr>
          <w:p w14:paraId="55B34DC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c>
          <w:tcPr>
            <w:tcW w:w="2131" w:type="dxa"/>
          </w:tcPr>
          <w:p w14:paraId="5ABAA8F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0,003</w:t>
            </w:r>
          </w:p>
        </w:tc>
      </w:tr>
      <w:tr w:rsidR="0048670D" w14:paraId="77806ADB" w14:textId="77777777" w:rsidTr="00CB1C74">
        <w:tc>
          <w:tcPr>
            <w:tcW w:w="2130" w:type="dxa"/>
          </w:tcPr>
          <w:p w14:paraId="76E36C7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2130" w:type="dxa"/>
            <w:vAlign w:val="center"/>
          </w:tcPr>
          <w:p w14:paraId="0DC5CAF5"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w:t>
            </w:r>
            <w:r>
              <w:rPr>
                <w:rFonts w:ascii="Calibri" w:eastAsia="SimSun" w:hAnsi="Calibri" w:cs="Calibri"/>
                <w:color w:val="000000"/>
                <w:sz w:val="24"/>
                <w:szCs w:val="24"/>
                <w:lang w:val="ru-RU" w:bidi="ar"/>
              </w:rPr>
              <w:t>0</w:t>
            </w:r>
          </w:p>
        </w:tc>
        <w:tc>
          <w:tcPr>
            <w:tcW w:w="2131" w:type="dxa"/>
          </w:tcPr>
          <w:p w14:paraId="7807E0D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0,018</w:t>
            </w:r>
          </w:p>
        </w:tc>
        <w:tc>
          <w:tcPr>
            <w:tcW w:w="2131" w:type="dxa"/>
          </w:tcPr>
          <w:p w14:paraId="614A392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0,003</w:t>
            </w:r>
          </w:p>
        </w:tc>
      </w:tr>
    </w:tbl>
    <w:p w14:paraId="1BB188A0" w14:textId="19B6066E" w:rsidR="0048670D" w:rsidRDefault="0048670D" w:rsidP="00357ED8">
      <w:pPr>
        <w:rPr>
          <w:rFonts w:ascii="Arial" w:hAnsi="Arial" w:cs="Arial"/>
          <w:sz w:val="22"/>
          <w:szCs w:val="22"/>
          <w:lang w:val="ru-RU"/>
        </w:rPr>
      </w:pPr>
    </w:p>
    <w:p w14:paraId="71F597A7" w14:textId="39D9BDFF" w:rsidR="00AC690E" w:rsidRDefault="00AC690E" w:rsidP="00357ED8">
      <w:pPr>
        <w:rPr>
          <w:rFonts w:ascii="Arial" w:hAnsi="Arial" w:cs="Arial"/>
          <w:sz w:val="22"/>
          <w:szCs w:val="22"/>
          <w:lang w:val="ru-RU"/>
        </w:rPr>
      </w:pPr>
      <w:r>
        <w:rPr>
          <w:rFonts w:ascii="Arial" w:hAnsi="Arial" w:cs="Arial"/>
          <w:sz w:val="22"/>
          <w:szCs w:val="22"/>
          <w:lang w:val="ru-RU"/>
        </w:rPr>
        <w:t>(Формулы для вычисления погрешностей см перед результатами измерений и обработки данных)</w:t>
      </w:r>
    </w:p>
    <w:p w14:paraId="2609750E" w14:textId="77777777" w:rsidR="0048670D" w:rsidRDefault="0048670D" w:rsidP="00357ED8">
      <w:pPr>
        <w:rPr>
          <w:rFonts w:ascii="Arial" w:hAnsi="Arial" w:cs="Arial"/>
          <w:sz w:val="22"/>
          <w:szCs w:val="22"/>
          <w:lang w:val="ru-RU"/>
        </w:rPr>
      </w:pPr>
    </w:p>
    <w:p w14:paraId="20A1FA03" w14:textId="0AAE4758" w:rsidR="0048670D" w:rsidRDefault="0048670D" w:rsidP="00357ED8">
      <w:pPr>
        <w:rPr>
          <w:rFonts w:ascii="Arial" w:hAnsi="Arial" w:cs="Arial"/>
          <w:b/>
          <w:bCs/>
          <w:sz w:val="22"/>
          <w:szCs w:val="22"/>
          <w:lang w:val="ru-RU"/>
        </w:rPr>
      </w:pPr>
      <w:r w:rsidRPr="0048670D">
        <w:rPr>
          <w:rFonts w:ascii="Arial" w:hAnsi="Arial" w:cs="Arial"/>
          <w:b/>
          <w:bCs/>
          <w:sz w:val="22"/>
          <w:szCs w:val="22"/>
          <w:lang w:val="ru-RU"/>
        </w:rPr>
        <w:t>3) Вычисление чисел Рейнольдса:</w:t>
      </w:r>
    </w:p>
    <w:p w14:paraId="1E0638F4" w14:textId="77777777" w:rsidR="0048670D" w:rsidRDefault="0048670D" w:rsidP="00357ED8">
      <w:pPr>
        <w:rPr>
          <w:rFonts w:ascii="Arial" w:hAnsi="Arial" w:cs="Arial"/>
          <w:b/>
          <w:bCs/>
          <w:sz w:val="22"/>
          <w:szCs w:val="22"/>
          <w:lang w:val="ru-RU"/>
        </w:rPr>
      </w:pPr>
    </w:p>
    <w:p w14:paraId="5B4B2B20" w14:textId="77777777" w:rsidR="005053FC" w:rsidRDefault="005053FC" w:rsidP="005053FC">
      <w:pPr>
        <w:jc w:val="center"/>
        <w:rPr>
          <w:rFonts w:ascii="Cambria Math" w:hAnsi="Cambria Math" w:cs="Cambria Math"/>
          <w:sz w:val="24"/>
          <w:szCs w:val="24"/>
          <w:lang w:val="ru-RU"/>
        </w:rPr>
      </w:pPr>
      <w:r>
        <w:rPr>
          <w:rFonts w:ascii="Cambria Math" w:hAnsi="Cambria Math" w:cs="Cambria Math"/>
          <w:sz w:val="24"/>
          <w:szCs w:val="24"/>
          <w:lang w:val="ru-RU"/>
        </w:rPr>
        <w:t xml:space="preserve">Таблица </w:t>
      </w:r>
      <w:r w:rsidRPr="00DA71A0">
        <w:rPr>
          <w:rFonts w:ascii="Cambria Math" w:hAnsi="Cambria Math" w:cs="Cambria Math"/>
          <w:sz w:val="24"/>
          <w:szCs w:val="24"/>
          <w:lang w:val="ru-RU"/>
        </w:rPr>
        <w:t>7</w:t>
      </w:r>
      <w:r>
        <w:rPr>
          <w:rFonts w:ascii="Cambria Math" w:hAnsi="Cambria Math" w:cs="Cambria Math"/>
          <w:sz w:val="24"/>
          <w:szCs w:val="24"/>
          <w:lang w:val="ru-RU"/>
        </w:rPr>
        <w:t xml:space="preserve"> - Результаты вычислений числа Рейнольдса, времени релаксации и пути релаксации для 7 значений температур</w:t>
      </w:r>
      <w:r w:rsidRPr="00DA71A0">
        <w:rPr>
          <w:rFonts w:ascii="Cambria Math" w:hAnsi="Cambria Math" w:cs="Cambria Math"/>
          <w:sz w:val="24"/>
          <w:szCs w:val="24"/>
          <w:lang w:val="ru-RU"/>
        </w:rPr>
        <w:t xml:space="preserve"> </w:t>
      </w:r>
      <w:r>
        <w:rPr>
          <w:rFonts w:ascii="Cambria Math" w:hAnsi="Cambria Math" w:cs="Cambria Math"/>
          <w:sz w:val="24"/>
          <w:szCs w:val="24"/>
          <w:lang w:val="ru-RU"/>
        </w:rPr>
        <w:t>с учетом погрешностей</w:t>
      </w:r>
    </w:p>
    <w:p w14:paraId="0CFC1F8D" w14:textId="77777777" w:rsidR="005053FC" w:rsidRDefault="005053FC" w:rsidP="00357ED8">
      <w:pPr>
        <w:rPr>
          <w:rFonts w:ascii="Arial" w:hAnsi="Arial" w:cs="Arial"/>
          <w:b/>
          <w:bCs/>
          <w:sz w:val="22"/>
          <w:szCs w:val="22"/>
          <w:lang w:val="ru-RU"/>
        </w:rPr>
      </w:pPr>
    </w:p>
    <w:p w14:paraId="736984B2" w14:textId="77777777" w:rsidR="005053FC" w:rsidRDefault="005053FC" w:rsidP="00357ED8">
      <w:pPr>
        <w:rPr>
          <w:rFonts w:ascii="Arial" w:hAnsi="Arial" w:cs="Arial"/>
          <w:b/>
          <w:bCs/>
          <w:sz w:val="22"/>
          <w:szCs w:val="22"/>
          <w:lang w:val="ru-RU"/>
        </w:rPr>
      </w:pPr>
    </w:p>
    <w:tbl>
      <w:tblPr>
        <w:tblStyle w:val="ac"/>
        <w:tblW w:w="0" w:type="auto"/>
        <w:tblLook w:val="04A0" w:firstRow="1" w:lastRow="0" w:firstColumn="1" w:lastColumn="0" w:noHBand="0" w:noVBand="1"/>
      </w:tblPr>
      <w:tblGrid>
        <w:gridCol w:w="1704"/>
        <w:gridCol w:w="1704"/>
        <w:gridCol w:w="1823"/>
        <w:gridCol w:w="1705"/>
        <w:gridCol w:w="1705"/>
      </w:tblGrid>
      <w:tr w:rsidR="0048670D" w14:paraId="576C055F" w14:textId="77777777" w:rsidTr="00CB1C74">
        <w:tc>
          <w:tcPr>
            <w:tcW w:w="1704" w:type="dxa"/>
          </w:tcPr>
          <w:p w14:paraId="0B6B847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1704" w:type="dxa"/>
          </w:tcPr>
          <w:p w14:paraId="36C5C28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T, </w:t>
            </w:r>
            <w:r>
              <w:rPr>
                <w:rFonts w:ascii="Cambria Math" w:hAnsi="Cambria Math" w:cs="Cambria Math"/>
                <w:sz w:val="24"/>
                <w:szCs w:val="24"/>
                <w:lang w:val="ru-RU"/>
              </w:rPr>
              <w:t>К</w:t>
            </w:r>
          </w:p>
        </w:tc>
        <w:tc>
          <w:tcPr>
            <w:tcW w:w="1704" w:type="dxa"/>
          </w:tcPr>
          <w:p w14:paraId="5BC504E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Re</w:t>
            </w:r>
          </w:p>
        </w:tc>
        <w:tc>
          <w:tcPr>
            <w:tcW w:w="1705" w:type="dxa"/>
          </w:tcPr>
          <w:p w14:paraId="30599A16" w14:textId="77777777" w:rsidR="0048670D" w:rsidRDefault="0048670D" w:rsidP="00CB1C74">
            <w:pPr>
              <w:jc w:val="center"/>
              <w:rPr>
                <w:rFonts w:ascii="Cambria Math" w:hAnsi="Cambria Math" w:cs="Cambria Math"/>
                <w:sz w:val="24"/>
                <w:szCs w:val="24"/>
                <w:lang w:val="ru-RU"/>
              </w:rPr>
            </w:pPr>
            <w:proofErr w:type="gramStart"/>
            <w:r>
              <w:rPr>
                <w:rFonts w:ascii="Cambria Math" w:hAnsi="Cambria Math" w:cs="Cambria Math"/>
                <w:i/>
                <w:iCs/>
                <w:sz w:val="24"/>
                <w:szCs w:val="24"/>
                <w:lang w:val="ru-RU"/>
              </w:rPr>
              <w:t xml:space="preserve">τ </w:t>
            </w:r>
            <w:r>
              <w:rPr>
                <w:rFonts w:ascii="Cambria Math" w:hAnsi="Cambria Math" w:cs="Cambria Math"/>
                <w:sz w:val="24"/>
                <w:szCs w:val="24"/>
              </w:rPr>
              <w:t>,</w:t>
            </w:r>
            <w:proofErr w:type="gramEnd"/>
            <w:r>
              <w:rPr>
                <w:rFonts w:ascii="Cambria Math" w:hAnsi="Cambria Math" w:cs="Cambria Math"/>
                <w:sz w:val="24"/>
                <w:szCs w:val="24"/>
              </w:rPr>
              <w:t xml:space="preserve"> </w:t>
            </w:r>
            <w:r>
              <w:rPr>
                <w:rFonts w:ascii="Cambria Math" w:hAnsi="Cambria Math" w:cs="Cambria Math"/>
                <w:sz w:val="24"/>
                <w:szCs w:val="24"/>
                <w:lang w:val="ru-RU"/>
              </w:rPr>
              <w:t>·</w:t>
            </w:r>
            <w:r>
              <w:rPr>
                <w:rFonts w:ascii="Cambria Math" w:hAnsi="Cambria Math" w:cs="Cambria Math"/>
                <w:sz w:val="24"/>
                <w:szCs w:val="24"/>
              </w:rPr>
              <w:t>10</w:t>
            </w:r>
            <w:r>
              <w:rPr>
                <w:rFonts w:ascii="Cambria Math" w:hAnsi="Cambria Math" w:cs="Cambria Math"/>
                <w:sz w:val="24"/>
                <w:szCs w:val="24"/>
                <w:vertAlign w:val="superscript"/>
              </w:rPr>
              <w:t xml:space="preserve">-4 </w:t>
            </w:r>
            <w:r>
              <w:rPr>
                <w:rFonts w:ascii="Cambria Math" w:hAnsi="Cambria Math" w:cs="Cambria Math"/>
                <w:sz w:val="24"/>
                <w:szCs w:val="24"/>
                <w:lang w:val="ru-RU"/>
              </w:rPr>
              <w:t>с</w:t>
            </w:r>
          </w:p>
        </w:tc>
        <w:tc>
          <w:tcPr>
            <w:tcW w:w="1705" w:type="dxa"/>
          </w:tcPr>
          <w:p w14:paraId="7879101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S, </w:t>
            </w:r>
            <w:r>
              <w:rPr>
                <w:rFonts w:ascii="Cambria Math" w:hAnsi="Cambria Math" w:cs="Cambria Math"/>
                <w:sz w:val="24"/>
                <w:szCs w:val="24"/>
                <w:lang w:val="ru-RU"/>
              </w:rPr>
              <w:t>мкм</w:t>
            </w:r>
          </w:p>
        </w:tc>
      </w:tr>
      <w:tr w:rsidR="0048670D" w14:paraId="1806B5C0" w14:textId="77777777" w:rsidTr="00CB1C74">
        <w:tc>
          <w:tcPr>
            <w:tcW w:w="8522" w:type="dxa"/>
            <w:gridSpan w:val="5"/>
          </w:tcPr>
          <w:p w14:paraId="6616E97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06362167" w14:textId="77777777" w:rsidTr="00CB1C74">
        <w:tc>
          <w:tcPr>
            <w:tcW w:w="1704" w:type="dxa"/>
          </w:tcPr>
          <w:p w14:paraId="5477397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704" w:type="dxa"/>
          </w:tcPr>
          <w:p w14:paraId="7CE4D60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704" w:type="dxa"/>
          </w:tcPr>
          <w:p w14:paraId="71F3F38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0,0010±0</w:t>
            </w:r>
            <w:r>
              <w:rPr>
                <w:rFonts w:ascii="Cambria Math" w:hAnsi="Cambria Math" w:cs="Cambria Math"/>
                <w:sz w:val="24"/>
                <w:szCs w:val="24"/>
              </w:rPr>
              <w:t>,0001</w:t>
            </w:r>
          </w:p>
        </w:tc>
        <w:tc>
          <w:tcPr>
            <w:tcW w:w="1705" w:type="dxa"/>
          </w:tcPr>
          <w:p w14:paraId="36D18CC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2,22</w:t>
            </w:r>
            <w:r>
              <w:rPr>
                <w:rFonts w:ascii="Cambria Math" w:hAnsi="Cambria Math" w:cs="Cambria Math"/>
                <w:sz w:val="24"/>
                <w:szCs w:val="24"/>
                <w:lang w:val="ru-RU"/>
              </w:rPr>
              <w:t>±</w:t>
            </w:r>
            <w:r>
              <w:rPr>
                <w:rFonts w:ascii="Cambria Math" w:hAnsi="Cambria Math" w:cs="Cambria Math"/>
                <w:sz w:val="24"/>
                <w:szCs w:val="24"/>
              </w:rPr>
              <w:t>0,21</w:t>
            </w:r>
          </w:p>
        </w:tc>
        <w:tc>
          <w:tcPr>
            <w:tcW w:w="1705" w:type="dxa"/>
          </w:tcPr>
          <w:p w14:paraId="2012A44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0,41±</w:t>
            </w:r>
            <w:r>
              <w:rPr>
                <w:rFonts w:ascii="Cambria Math" w:hAnsi="Cambria Math" w:cs="Cambria Math"/>
                <w:sz w:val="24"/>
                <w:szCs w:val="24"/>
              </w:rPr>
              <w:t>0,</w:t>
            </w:r>
            <w:r>
              <w:rPr>
                <w:rFonts w:ascii="Cambria Math" w:hAnsi="Cambria Math" w:cs="Cambria Math"/>
                <w:sz w:val="24"/>
                <w:szCs w:val="24"/>
                <w:lang w:val="ru-RU"/>
              </w:rPr>
              <w:t>04</w:t>
            </w:r>
          </w:p>
        </w:tc>
      </w:tr>
      <w:tr w:rsidR="0048670D" w14:paraId="757DD147" w14:textId="77777777" w:rsidTr="00CB1C74">
        <w:tc>
          <w:tcPr>
            <w:tcW w:w="1704" w:type="dxa"/>
          </w:tcPr>
          <w:p w14:paraId="65AC107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704" w:type="dxa"/>
          </w:tcPr>
          <w:p w14:paraId="1500408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704" w:type="dxa"/>
          </w:tcPr>
          <w:p w14:paraId="45B7733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0,0012±0</w:t>
            </w:r>
            <w:r>
              <w:rPr>
                <w:rFonts w:ascii="Cambria Math" w:hAnsi="Cambria Math" w:cs="Cambria Math"/>
                <w:sz w:val="24"/>
                <w:szCs w:val="24"/>
              </w:rPr>
              <w:t>,0001</w:t>
            </w:r>
          </w:p>
        </w:tc>
        <w:tc>
          <w:tcPr>
            <w:tcW w:w="1705" w:type="dxa"/>
          </w:tcPr>
          <w:p w14:paraId="29CB394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2,50</w:t>
            </w:r>
            <w:r>
              <w:rPr>
                <w:rFonts w:ascii="Cambria Math" w:hAnsi="Cambria Math" w:cs="Cambria Math"/>
                <w:sz w:val="24"/>
                <w:szCs w:val="24"/>
                <w:lang w:val="ru-RU"/>
              </w:rPr>
              <w:t>±</w:t>
            </w:r>
            <w:r>
              <w:rPr>
                <w:rFonts w:ascii="Cambria Math" w:hAnsi="Cambria Math" w:cs="Cambria Math"/>
                <w:sz w:val="24"/>
                <w:szCs w:val="24"/>
              </w:rPr>
              <w:t>0,24</w:t>
            </w:r>
          </w:p>
        </w:tc>
        <w:tc>
          <w:tcPr>
            <w:tcW w:w="1705" w:type="dxa"/>
          </w:tcPr>
          <w:p w14:paraId="74622DA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0,52±</w:t>
            </w:r>
            <w:r>
              <w:rPr>
                <w:rFonts w:ascii="Cambria Math" w:hAnsi="Cambria Math" w:cs="Cambria Math"/>
                <w:sz w:val="24"/>
                <w:szCs w:val="24"/>
              </w:rPr>
              <w:t>0,</w:t>
            </w:r>
            <w:r>
              <w:rPr>
                <w:rFonts w:ascii="Cambria Math" w:hAnsi="Cambria Math" w:cs="Cambria Math"/>
                <w:sz w:val="24"/>
                <w:szCs w:val="24"/>
                <w:lang w:val="ru-RU"/>
              </w:rPr>
              <w:t>05</w:t>
            </w:r>
          </w:p>
        </w:tc>
      </w:tr>
      <w:tr w:rsidR="0048670D" w14:paraId="709756A9" w14:textId="77777777" w:rsidTr="00CB1C74">
        <w:tc>
          <w:tcPr>
            <w:tcW w:w="1704" w:type="dxa"/>
          </w:tcPr>
          <w:p w14:paraId="76D295C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704" w:type="dxa"/>
          </w:tcPr>
          <w:p w14:paraId="07C9501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704" w:type="dxa"/>
          </w:tcPr>
          <w:p w14:paraId="51130109"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0,0038±0</w:t>
            </w:r>
            <w:r>
              <w:rPr>
                <w:rFonts w:ascii="Cambria Math" w:hAnsi="Cambria Math" w:cs="Cambria Math"/>
                <w:sz w:val="24"/>
                <w:szCs w:val="24"/>
              </w:rPr>
              <w:t>,0002</w:t>
            </w:r>
          </w:p>
        </w:tc>
        <w:tc>
          <w:tcPr>
            <w:tcW w:w="1705" w:type="dxa"/>
          </w:tcPr>
          <w:p w14:paraId="611B9F5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4,73</w:t>
            </w:r>
            <w:r>
              <w:rPr>
                <w:rFonts w:ascii="Cambria Math" w:hAnsi="Cambria Math" w:cs="Cambria Math"/>
                <w:sz w:val="24"/>
                <w:szCs w:val="24"/>
                <w:lang w:val="ru-RU"/>
              </w:rPr>
              <w:t>±</w:t>
            </w:r>
            <w:r>
              <w:rPr>
                <w:rFonts w:ascii="Cambria Math" w:hAnsi="Cambria Math" w:cs="Cambria Math"/>
                <w:sz w:val="24"/>
                <w:szCs w:val="24"/>
              </w:rPr>
              <w:t>0,38</w:t>
            </w:r>
          </w:p>
        </w:tc>
        <w:tc>
          <w:tcPr>
            <w:tcW w:w="1705" w:type="dxa"/>
          </w:tcPr>
          <w:p w14:paraId="7BBBD99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1,84±</w:t>
            </w:r>
            <w:r>
              <w:rPr>
                <w:rFonts w:ascii="Cambria Math" w:hAnsi="Cambria Math" w:cs="Cambria Math"/>
                <w:sz w:val="24"/>
                <w:szCs w:val="24"/>
              </w:rPr>
              <w:t>0,</w:t>
            </w:r>
            <w:r>
              <w:rPr>
                <w:rFonts w:ascii="Cambria Math" w:hAnsi="Cambria Math" w:cs="Cambria Math"/>
                <w:sz w:val="24"/>
                <w:szCs w:val="24"/>
                <w:lang w:val="ru-RU"/>
              </w:rPr>
              <w:t>15</w:t>
            </w:r>
          </w:p>
        </w:tc>
      </w:tr>
      <w:tr w:rsidR="0048670D" w14:paraId="0994B054" w14:textId="77777777" w:rsidTr="00CB1C74">
        <w:tc>
          <w:tcPr>
            <w:tcW w:w="1704" w:type="dxa"/>
          </w:tcPr>
          <w:p w14:paraId="78E4854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704" w:type="dxa"/>
          </w:tcPr>
          <w:p w14:paraId="71DB018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704" w:type="dxa"/>
          </w:tcPr>
          <w:p w14:paraId="79D6DCE0"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0,0074±0</w:t>
            </w:r>
            <w:r>
              <w:rPr>
                <w:rFonts w:ascii="Cambria Math" w:hAnsi="Cambria Math" w:cs="Cambria Math"/>
                <w:sz w:val="24"/>
                <w:szCs w:val="24"/>
              </w:rPr>
              <w:t>,0006</w:t>
            </w:r>
          </w:p>
        </w:tc>
        <w:tc>
          <w:tcPr>
            <w:tcW w:w="1705" w:type="dxa"/>
          </w:tcPr>
          <w:p w14:paraId="42E4842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6,42</w:t>
            </w:r>
            <w:r>
              <w:rPr>
                <w:rFonts w:ascii="Cambria Math" w:hAnsi="Cambria Math" w:cs="Cambria Math"/>
                <w:sz w:val="24"/>
                <w:szCs w:val="24"/>
                <w:lang w:val="ru-RU"/>
              </w:rPr>
              <w:t>±</w:t>
            </w:r>
            <w:r>
              <w:rPr>
                <w:rFonts w:ascii="Cambria Math" w:hAnsi="Cambria Math" w:cs="Cambria Math"/>
                <w:sz w:val="24"/>
                <w:szCs w:val="24"/>
              </w:rPr>
              <w:t>0,57</w:t>
            </w:r>
          </w:p>
        </w:tc>
        <w:tc>
          <w:tcPr>
            <w:tcW w:w="1705" w:type="dxa"/>
          </w:tcPr>
          <w:p w14:paraId="53AF5D2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3,40±</w:t>
            </w:r>
            <w:r>
              <w:rPr>
                <w:rFonts w:ascii="Cambria Math" w:hAnsi="Cambria Math" w:cs="Cambria Math"/>
                <w:sz w:val="24"/>
                <w:szCs w:val="24"/>
              </w:rPr>
              <w:t>0,</w:t>
            </w:r>
            <w:r>
              <w:rPr>
                <w:rFonts w:ascii="Cambria Math" w:hAnsi="Cambria Math" w:cs="Cambria Math"/>
                <w:sz w:val="24"/>
                <w:szCs w:val="24"/>
                <w:lang w:val="ru-RU"/>
              </w:rPr>
              <w:t>31</w:t>
            </w:r>
          </w:p>
        </w:tc>
      </w:tr>
      <w:tr w:rsidR="0048670D" w14:paraId="092B0961" w14:textId="77777777" w:rsidTr="00CB1C74">
        <w:tc>
          <w:tcPr>
            <w:tcW w:w="1704" w:type="dxa"/>
          </w:tcPr>
          <w:p w14:paraId="283D4B3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lastRenderedPageBreak/>
              <w:t>5</w:t>
            </w:r>
          </w:p>
        </w:tc>
        <w:tc>
          <w:tcPr>
            <w:tcW w:w="1704" w:type="dxa"/>
          </w:tcPr>
          <w:p w14:paraId="527BB93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704" w:type="dxa"/>
          </w:tcPr>
          <w:p w14:paraId="6F7CBE2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0,0194±0</w:t>
            </w:r>
            <w:r>
              <w:rPr>
                <w:rFonts w:ascii="Cambria Math" w:hAnsi="Cambria Math" w:cs="Cambria Math"/>
                <w:sz w:val="24"/>
                <w:szCs w:val="24"/>
              </w:rPr>
              <w:t>,0012</w:t>
            </w:r>
          </w:p>
        </w:tc>
        <w:tc>
          <w:tcPr>
            <w:tcW w:w="1705" w:type="dxa"/>
          </w:tcPr>
          <w:p w14:paraId="1F97DC3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10,63</w:t>
            </w:r>
            <w:r>
              <w:rPr>
                <w:rFonts w:ascii="Cambria Math" w:hAnsi="Cambria Math" w:cs="Cambria Math"/>
                <w:sz w:val="24"/>
                <w:szCs w:val="24"/>
                <w:lang w:val="ru-RU"/>
              </w:rPr>
              <w:t>±</w:t>
            </w:r>
            <w:r>
              <w:rPr>
                <w:rFonts w:ascii="Cambria Math" w:hAnsi="Cambria Math" w:cs="Cambria Math"/>
                <w:sz w:val="24"/>
                <w:szCs w:val="24"/>
              </w:rPr>
              <w:t>0,86</w:t>
            </w:r>
          </w:p>
        </w:tc>
        <w:tc>
          <w:tcPr>
            <w:tcW w:w="1705" w:type="dxa"/>
          </w:tcPr>
          <w:p w14:paraId="1FE758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9,29±</w:t>
            </w:r>
            <w:r>
              <w:rPr>
                <w:rFonts w:ascii="Cambria Math" w:hAnsi="Cambria Math" w:cs="Cambria Math"/>
                <w:sz w:val="24"/>
                <w:szCs w:val="24"/>
              </w:rPr>
              <w:t>0,</w:t>
            </w:r>
            <w:r>
              <w:rPr>
                <w:rFonts w:ascii="Cambria Math" w:hAnsi="Cambria Math" w:cs="Cambria Math"/>
                <w:sz w:val="24"/>
                <w:szCs w:val="24"/>
                <w:lang w:val="ru-RU"/>
              </w:rPr>
              <w:t>75</w:t>
            </w:r>
          </w:p>
        </w:tc>
      </w:tr>
      <w:tr w:rsidR="0048670D" w14:paraId="13CE17E2" w14:textId="77777777" w:rsidTr="00CB1C74">
        <w:tc>
          <w:tcPr>
            <w:tcW w:w="1704" w:type="dxa"/>
          </w:tcPr>
          <w:p w14:paraId="5313895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704" w:type="dxa"/>
          </w:tcPr>
          <w:p w14:paraId="2F894DF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704" w:type="dxa"/>
          </w:tcPr>
          <w:p w14:paraId="4180B16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0,0392±0</w:t>
            </w:r>
            <w:r>
              <w:rPr>
                <w:rFonts w:ascii="Cambria Math" w:hAnsi="Cambria Math" w:cs="Cambria Math"/>
                <w:sz w:val="24"/>
                <w:szCs w:val="24"/>
              </w:rPr>
              <w:t>,0029</w:t>
            </w:r>
          </w:p>
        </w:tc>
        <w:tc>
          <w:tcPr>
            <w:tcW w:w="1705" w:type="dxa"/>
          </w:tcPr>
          <w:p w14:paraId="0122B0D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14,65±</w:t>
            </w:r>
            <w:r>
              <w:rPr>
                <w:rFonts w:ascii="Cambria Math" w:hAnsi="Cambria Math" w:cs="Cambria Math"/>
                <w:sz w:val="24"/>
                <w:szCs w:val="24"/>
              </w:rPr>
              <w:t>1,30</w:t>
            </w:r>
          </w:p>
        </w:tc>
        <w:tc>
          <w:tcPr>
            <w:tcW w:w="1705" w:type="dxa"/>
          </w:tcPr>
          <w:p w14:paraId="2AE7A5B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17,74±1</w:t>
            </w:r>
            <w:r>
              <w:rPr>
                <w:rFonts w:ascii="Cambria Math" w:hAnsi="Cambria Math" w:cs="Cambria Math"/>
                <w:sz w:val="24"/>
                <w:szCs w:val="24"/>
              </w:rPr>
              <w:t>,62</w:t>
            </w:r>
          </w:p>
        </w:tc>
      </w:tr>
      <w:tr w:rsidR="0048670D" w14:paraId="44096CB9" w14:textId="77777777" w:rsidTr="00CB1C74">
        <w:tc>
          <w:tcPr>
            <w:tcW w:w="8522" w:type="dxa"/>
            <w:gridSpan w:val="5"/>
          </w:tcPr>
          <w:p w14:paraId="6476FE5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078B0D7C" w14:textId="77777777" w:rsidTr="00CB1C74">
        <w:tc>
          <w:tcPr>
            <w:tcW w:w="1704" w:type="dxa"/>
          </w:tcPr>
          <w:p w14:paraId="389CCE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704" w:type="dxa"/>
          </w:tcPr>
          <w:p w14:paraId="729A72B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704" w:type="dxa"/>
          </w:tcPr>
          <w:p w14:paraId="2A2F98B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w:t>
            </w:r>
            <w:r>
              <w:rPr>
                <w:rFonts w:ascii="Cambria Math" w:hAnsi="Cambria Math" w:cs="Cambria Math"/>
                <w:sz w:val="24"/>
                <w:szCs w:val="24"/>
              </w:rPr>
              <w:t>037</w:t>
            </w:r>
            <w:r>
              <w:rPr>
                <w:rFonts w:ascii="Cambria Math" w:hAnsi="Cambria Math" w:cs="Cambria Math"/>
                <w:sz w:val="24"/>
                <w:szCs w:val="24"/>
                <w:lang w:val="ru-RU"/>
              </w:rPr>
              <w:t>±0</w:t>
            </w:r>
            <w:r>
              <w:rPr>
                <w:rFonts w:ascii="Cambria Math" w:hAnsi="Cambria Math" w:cs="Cambria Math"/>
                <w:sz w:val="24"/>
                <w:szCs w:val="24"/>
              </w:rPr>
              <w:t>,0001</w:t>
            </w:r>
          </w:p>
        </w:tc>
        <w:tc>
          <w:tcPr>
            <w:tcW w:w="1705" w:type="dxa"/>
          </w:tcPr>
          <w:p w14:paraId="7F029432"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5,97±</w:t>
            </w:r>
            <w:r>
              <w:rPr>
                <w:rFonts w:ascii="Cambria Math" w:hAnsi="Cambria Math" w:cs="Cambria Math"/>
                <w:sz w:val="24"/>
                <w:szCs w:val="24"/>
              </w:rPr>
              <w:t>0,17</w:t>
            </w:r>
          </w:p>
        </w:tc>
        <w:tc>
          <w:tcPr>
            <w:tcW w:w="1705" w:type="dxa"/>
          </w:tcPr>
          <w:p w14:paraId="20FC3BB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1,74±</w:t>
            </w:r>
            <w:r>
              <w:rPr>
                <w:rFonts w:ascii="Cambria Math" w:hAnsi="Cambria Math" w:cs="Cambria Math"/>
                <w:sz w:val="24"/>
                <w:szCs w:val="24"/>
              </w:rPr>
              <w:t>0,05</w:t>
            </w:r>
          </w:p>
        </w:tc>
      </w:tr>
      <w:tr w:rsidR="0048670D" w14:paraId="051F537B" w14:textId="77777777" w:rsidTr="00CB1C74">
        <w:tc>
          <w:tcPr>
            <w:tcW w:w="1704" w:type="dxa"/>
          </w:tcPr>
          <w:p w14:paraId="7C90FE2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704" w:type="dxa"/>
          </w:tcPr>
          <w:p w14:paraId="6172E92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704" w:type="dxa"/>
          </w:tcPr>
          <w:p w14:paraId="1068101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w:t>
            </w:r>
            <w:r>
              <w:rPr>
                <w:rFonts w:ascii="Cambria Math" w:hAnsi="Cambria Math" w:cs="Cambria Math"/>
                <w:sz w:val="24"/>
                <w:szCs w:val="24"/>
              </w:rPr>
              <w:t>0</w:t>
            </w:r>
            <w:r>
              <w:rPr>
                <w:rFonts w:ascii="Cambria Math" w:hAnsi="Cambria Math" w:cs="Cambria Math"/>
                <w:sz w:val="24"/>
                <w:szCs w:val="24"/>
                <w:lang w:val="ru-RU"/>
              </w:rPr>
              <w:t>81±0</w:t>
            </w:r>
            <w:r>
              <w:rPr>
                <w:rFonts w:ascii="Cambria Math" w:hAnsi="Cambria Math" w:cs="Cambria Math"/>
                <w:sz w:val="24"/>
                <w:szCs w:val="24"/>
              </w:rPr>
              <w:t>,0002</w:t>
            </w:r>
          </w:p>
        </w:tc>
        <w:tc>
          <w:tcPr>
            <w:tcW w:w="1705" w:type="dxa"/>
          </w:tcPr>
          <w:p w14:paraId="033DB9F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8,67</w:t>
            </w:r>
            <w:r>
              <w:rPr>
                <w:rFonts w:ascii="Cambria Math" w:hAnsi="Cambria Math" w:cs="Cambria Math"/>
                <w:sz w:val="24"/>
                <w:szCs w:val="24"/>
                <w:lang w:val="ru-RU"/>
              </w:rPr>
              <w:t>±</w:t>
            </w:r>
            <w:r>
              <w:rPr>
                <w:rFonts w:ascii="Cambria Math" w:hAnsi="Cambria Math" w:cs="Cambria Math"/>
                <w:sz w:val="24"/>
                <w:szCs w:val="24"/>
              </w:rPr>
              <w:t>0,25</w:t>
            </w:r>
          </w:p>
        </w:tc>
        <w:tc>
          <w:tcPr>
            <w:tcW w:w="1705" w:type="dxa"/>
          </w:tcPr>
          <w:p w14:paraId="7214056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3,66±</w:t>
            </w:r>
            <w:r>
              <w:rPr>
                <w:rFonts w:ascii="Cambria Math" w:hAnsi="Cambria Math" w:cs="Cambria Math"/>
                <w:sz w:val="24"/>
                <w:szCs w:val="24"/>
              </w:rPr>
              <w:t>0,11</w:t>
            </w:r>
          </w:p>
        </w:tc>
      </w:tr>
      <w:tr w:rsidR="0048670D" w14:paraId="12925E1A" w14:textId="77777777" w:rsidTr="00CB1C74">
        <w:tc>
          <w:tcPr>
            <w:tcW w:w="1704" w:type="dxa"/>
          </w:tcPr>
          <w:p w14:paraId="1DD235D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704" w:type="dxa"/>
          </w:tcPr>
          <w:p w14:paraId="2467DCE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704" w:type="dxa"/>
          </w:tcPr>
          <w:p w14:paraId="3F938B4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183±0</w:t>
            </w:r>
            <w:r>
              <w:rPr>
                <w:rFonts w:ascii="Cambria Math" w:hAnsi="Cambria Math" w:cs="Cambria Math"/>
                <w:sz w:val="24"/>
                <w:szCs w:val="24"/>
              </w:rPr>
              <w:t>,0005</w:t>
            </w:r>
          </w:p>
        </w:tc>
        <w:tc>
          <w:tcPr>
            <w:tcW w:w="1705" w:type="dxa"/>
          </w:tcPr>
          <w:p w14:paraId="1A52DD1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13,15</w:t>
            </w:r>
            <w:r>
              <w:rPr>
                <w:rFonts w:ascii="Cambria Math" w:hAnsi="Cambria Math" w:cs="Cambria Math"/>
                <w:sz w:val="24"/>
                <w:szCs w:val="24"/>
                <w:lang w:val="ru-RU"/>
              </w:rPr>
              <w:t>±</w:t>
            </w:r>
            <w:r>
              <w:rPr>
                <w:rFonts w:ascii="Cambria Math" w:hAnsi="Cambria Math" w:cs="Cambria Math"/>
                <w:sz w:val="24"/>
                <w:szCs w:val="24"/>
              </w:rPr>
              <w:t>0,38</w:t>
            </w:r>
          </w:p>
        </w:tc>
        <w:tc>
          <w:tcPr>
            <w:tcW w:w="1705" w:type="dxa"/>
          </w:tcPr>
          <w:p w14:paraId="77F87AF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8,43±</w:t>
            </w:r>
            <w:r>
              <w:rPr>
                <w:rFonts w:ascii="Cambria Math" w:hAnsi="Cambria Math" w:cs="Cambria Math"/>
                <w:sz w:val="24"/>
                <w:szCs w:val="24"/>
              </w:rPr>
              <w:t>0,26</w:t>
            </w:r>
          </w:p>
        </w:tc>
      </w:tr>
      <w:tr w:rsidR="0048670D" w14:paraId="62F06D6B" w14:textId="77777777" w:rsidTr="00CB1C74">
        <w:tc>
          <w:tcPr>
            <w:tcW w:w="1704" w:type="dxa"/>
          </w:tcPr>
          <w:p w14:paraId="1430D56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704" w:type="dxa"/>
          </w:tcPr>
          <w:p w14:paraId="30778E9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704" w:type="dxa"/>
          </w:tcPr>
          <w:p w14:paraId="75A6C75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379±0</w:t>
            </w:r>
            <w:r>
              <w:rPr>
                <w:rFonts w:ascii="Cambria Math" w:hAnsi="Cambria Math" w:cs="Cambria Math"/>
                <w:sz w:val="24"/>
                <w:szCs w:val="24"/>
              </w:rPr>
              <w:t>,0010</w:t>
            </w:r>
          </w:p>
        </w:tc>
        <w:tc>
          <w:tcPr>
            <w:tcW w:w="1705" w:type="dxa"/>
          </w:tcPr>
          <w:p w14:paraId="1A3B530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18,96</w:t>
            </w:r>
            <w:r>
              <w:rPr>
                <w:rFonts w:ascii="Cambria Math" w:hAnsi="Cambria Math" w:cs="Cambria Math"/>
                <w:sz w:val="24"/>
                <w:szCs w:val="24"/>
                <w:lang w:val="ru-RU"/>
              </w:rPr>
              <w:t>±</w:t>
            </w:r>
            <w:r>
              <w:rPr>
                <w:rFonts w:ascii="Cambria Math" w:hAnsi="Cambria Math" w:cs="Cambria Math"/>
                <w:sz w:val="24"/>
                <w:szCs w:val="24"/>
              </w:rPr>
              <w:t>0,55</w:t>
            </w:r>
          </w:p>
        </w:tc>
        <w:tc>
          <w:tcPr>
            <w:tcW w:w="1705" w:type="dxa"/>
          </w:tcPr>
          <w:p w14:paraId="70ED841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17,58±</w:t>
            </w:r>
            <w:r>
              <w:rPr>
                <w:rFonts w:ascii="Cambria Math" w:hAnsi="Cambria Math" w:cs="Cambria Math"/>
                <w:sz w:val="24"/>
                <w:szCs w:val="24"/>
              </w:rPr>
              <w:t>0,54</w:t>
            </w:r>
          </w:p>
        </w:tc>
      </w:tr>
      <w:tr w:rsidR="0048670D" w14:paraId="294E0088" w14:textId="77777777" w:rsidTr="00CB1C74">
        <w:tc>
          <w:tcPr>
            <w:tcW w:w="1704" w:type="dxa"/>
          </w:tcPr>
          <w:p w14:paraId="3CA29BC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704" w:type="dxa"/>
          </w:tcPr>
          <w:p w14:paraId="453F0F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704" w:type="dxa"/>
          </w:tcPr>
          <w:p w14:paraId="1F4015FA"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726±0</w:t>
            </w:r>
            <w:r>
              <w:rPr>
                <w:rFonts w:ascii="Cambria Math" w:hAnsi="Cambria Math" w:cs="Cambria Math"/>
                <w:sz w:val="24"/>
                <w:szCs w:val="24"/>
              </w:rPr>
              <w:t>,0020</w:t>
            </w:r>
          </w:p>
        </w:tc>
        <w:tc>
          <w:tcPr>
            <w:tcW w:w="1705" w:type="dxa"/>
          </w:tcPr>
          <w:p w14:paraId="7897ECF0"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26,50</w:t>
            </w:r>
            <w:r>
              <w:rPr>
                <w:rFonts w:ascii="Cambria Math" w:hAnsi="Cambria Math" w:cs="Cambria Math"/>
                <w:sz w:val="24"/>
                <w:szCs w:val="24"/>
                <w:lang w:val="ru-RU"/>
              </w:rPr>
              <w:t>±</w:t>
            </w:r>
            <w:r>
              <w:rPr>
                <w:rFonts w:ascii="Cambria Math" w:hAnsi="Cambria Math" w:cs="Cambria Math"/>
                <w:sz w:val="24"/>
                <w:szCs w:val="24"/>
              </w:rPr>
              <w:t>0,74</w:t>
            </w:r>
          </w:p>
        </w:tc>
        <w:tc>
          <w:tcPr>
            <w:tcW w:w="1705" w:type="dxa"/>
          </w:tcPr>
          <w:p w14:paraId="77699A3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34,53±</w:t>
            </w:r>
            <w:r>
              <w:rPr>
                <w:rFonts w:ascii="Cambria Math" w:hAnsi="Cambria Math" w:cs="Cambria Math"/>
                <w:sz w:val="24"/>
                <w:szCs w:val="24"/>
              </w:rPr>
              <w:t>1,04</w:t>
            </w:r>
          </w:p>
        </w:tc>
      </w:tr>
      <w:tr w:rsidR="0048670D" w14:paraId="38DFCD82" w14:textId="77777777" w:rsidTr="00CB1C74">
        <w:tc>
          <w:tcPr>
            <w:tcW w:w="1704" w:type="dxa"/>
          </w:tcPr>
          <w:p w14:paraId="30771F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704" w:type="dxa"/>
          </w:tcPr>
          <w:p w14:paraId="64EFE22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318,28</w:t>
            </w:r>
          </w:p>
        </w:tc>
        <w:tc>
          <w:tcPr>
            <w:tcW w:w="1704" w:type="dxa"/>
          </w:tcPr>
          <w:p w14:paraId="61C50D7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0,1</w:t>
            </w:r>
            <w:r>
              <w:rPr>
                <w:rFonts w:ascii="Cambria Math" w:hAnsi="Cambria Math" w:cs="Cambria Math"/>
                <w:sz w:val="24"/>
                <w:szCs w:val="24"/>
                <w:lang w:val="ru-RU"/>
              </w:rPr>
              <w:t>416±0</w:t>
            </w:r>
            <w:r>
              <w:rPr>
                <w:rFonts w:ascii="Cambria Math" w:hAnsi="Cambria Math" w:cs="Cambria Math"/>
                <w:sz w:val="24"/>
                <w:szCs w:val="24"/>
              </w:rPr>
              <w:t>,0033</w:t>
            </w:r>
          </w:p>
        </w:tc>
        <w:tc>
          <w:tcPr>
            <w:tcW w:w="1705" w:type="dxa"/>
          </w:tcPr>
          <w:p w14:paraId="5FA1CF9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36,68</w:t>
            </w:r>
            <w:r>
              <w:rPr>
                <w:rFonts w:ascii="Cambria Math" w:hAnsi="Cambria Math" w:cs="Cambria Math"/>
                <w:sz w:val="24"/>
                <w:szCs w:val="24"/>
                <w:lang w:val="ru-RU"/>
              </w:rPr>
              <w:t>±</w:t>
            </w:r>
            <w:r>
              <w:rPr>
                <w:rFonts w:ascii="Cambria Math" w:hAnsi="Cambria Math" w:cs="Cambria Math"/>
                <w:sz w:val="24"/>
                <w:szCs w:val="24"/>
              </w:rPr>
              <w:t>0,96</w:t>
            </w:r>
          </w:p>
        </w:tc>
        <w:tc>
          <w:tcPr>
            <w:tcW w:w="1705" w:type="dxa"/>
          </w:tcPr>
          <w:p w14:paraId="5DA5B36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66,17±</w:t>
            </w:r>
            <w:r>
              <w:rPr>
                <w:rFonts w:ascii="Cambria Math" w:hAnsi="Cambria Math" w:cs="Cambria Math"/>
                <w:sz w:val="24"/>
                <w:szCs w:val="24"/>
              </w:rPr>
              <w:t>1,78</w:t>
            </w:r>
          </w:p>
        </w:tc>
      </w:tr>
      <w:tr w:rsidR="0048670D" w14:paraId="4CCE70FB" w14:textId="77777777" w:rsidTr="00CB1C74">
        <w:tc>
          <w:tcPr>
            <w:tcW w:w="1704" w:type="dxa"/>
          </w:tcPr>
          <w:p w14:paraId="7CDBC75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1704" w:type="dxa"/>
          </w:tcPr>
          <w:p w14:paraId="167A7F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704" w:type="dxa"/>
          </w:tcPr>
          <w:p w14:paraId="7479AB0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w:t>
            </w:r>
            <w:r>
              <w:rPr>
                <w:rFonts w:ascii="Cambria Math" w:hAnsi="Cambria Math" w:cs="Cambria Math"/>
                <w:sz w:val="24"/>
                <w:szCs w:val="24"/>
                <w:lang w:val="ru-RU"/>
              </w:rPr>
              <w:t>258</w:t>
            </w:r>
            <w:r>
              <w:rPr>
                <w:rFonts w:ascii="Cambria Math" w:hAnsi="Cambria Math" w:cs="Cambria Math"/>
                <w:sz w:val="24"/>
                <w:szCs w:val="24"/>
              </w:rPr>
              <w:t>4</w:t>
            </w:r>
            <w:r>
              <w:rPr>
                <w:rFonts w:ascii="Cambria Math" w:hAnsi="Cambria Math" w:cs="Cambria Math"/>
                <w:sz w:val="24"/>
                <w:szCs w:val="24"/>
                <w:lang w:val="ru-RU"/>
              </w:rPr>
              <w:t>±0</w:t>
            </w:r>
            <w:r>
              <w:rPr>
                <w:rFonts w:ascii="Cambria Math" w:hAnsi="Cambria Math" w:cs="Cambria Math"/>
                <w:sz w:val="24"/>
                <w:szCs w:val="24"/>
              </w:rPr>
              <w:t>,0060</w:t>
            </w:r>
          </w:p>
        </w:tc>
        <w:tc>
          <w:tcPr>
            <w:tcW w:w="1705" w:type="dxa"/>
          </w:tcPr>
          <w:p w14:paraId="7AA457A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50,08</w:t>
            </w:r>
            <w:r>
              <w:rPr>
                <w:rFonts w:ascii="Cambria Math" w:hAnsi="Cambria Math" w:cs="Cambria Math"/>
                <w:sz w:val="24"/>
                <w:szCs w:val="24"/>
                <w:lang w:val="ru-RU"/>
              </w:rPr>
              <w:t>±</w:t>
            </w:r>
            <w:r>
              <w:rPr>
                <w:rFonts w:ascii="Cambria Math" w:hAnsi="Cambria Math" w:cs="Cambria Math"/>
                <w:sz w:val="24"/>
                <w:szCs w:val="24"/>
              </w:rPr>
              <w:t>1,51</w:t>
            </w:r>
          </w:p>
        </w:tc>
        <w:tc>
          <w:tcPr>
            <w:tcW w:w="1705" w:type="dxa"/>
          </w:tcPr>
          <w:p w14:paraId="0DC4AA8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123,35±</w:t>
            </w:r>
            <w:r>
              <w:rPr>
                <w:rFonts w:ascii="Cambria Math" w:hAnsi="Cambria Math" w:cs="Cambria Math"/>
                <w:sz w:val="24"/>
                <w:szCs w:val="24"/>
              </w:rPr>
              <w:t>3,83</w:t>
            </w:r>
          </w:p>
        </w:tc>
      </w:tr>
    </w:tbl>
    <w:p w14:paraId="20193AC6" w14:textId="77777777" w:rsidR="00AC690E" w:rsidRDefault="00AC690E" w:rsidP="00357ED8">
      <w:pPr>
        <w:rPr>
          <w:rFonts w:ascii="Arial" w:hAnsi="Arial" w:cs="Arial"/>
          <w:b/>
          <w:bCs/>
          <w:sz w:val="22"/>
          <w:szCs w:val="22"/>
          <w:lang w:val="ru-RU"/>
        </w:rPr>
      </w:pPr>
    </w:p>
    <w:p w14:paraId="613AC669" w14:textId="77777777" w:rsidR="00AC690E" w:rsidRDefault="00AC690E" w:rsidP="00357ED8">
      <w:pPr>
        <w:rPr>
          <w:rFonts w:ascii="Arial" w:hAnsi="Arial" w:cs="Arial"/>
          <w:b/>
          <w:bCs/>
          <w:sz w:val="22"/>
          <w:szCs w:val="22"/>
          <w:lang w:val="ru-RU"/>
        </w:rPr>
      </w:pPr>
    </w:p>
    <w:p w14:paraId="7D85E439" w14:textId="77777777" w:rsidR="005053FC" w:rsidRDefault="005053FC" w:rsidP="00357ED8">
      <w:pPr>
        <w:rPr>
          <w:rFonts w:ascii="Arial" w:hAnsi="Arial" w:cs="Arial"/>
          <w:b/>
          <w:bCs/>
          <w:sz w:val="22"/>
          <w:szCs w:val="22"/>
          <w:lang w:val="ru-RU"/>
        </w:rPr>
      </w:pPr>
    </w:p>
    <w:p w14:paraId="24F0850D" w14:textId="3E6BE2E3" w:rsidR="005053FC" w:rsidRPr="005053FC" w:rsidRDefault="00F16910" w:rsidP="00357ED8">
      <w:pPr>
        <w:rPr>
          <w:rFonts w:ascii="Arial" w:hAnsi="Arial" w:cs="Arial"/>
          <w:b/>
          <w:bCs/>
          <w:sz w:val="22"/>
          <w:szCs w:val="22"/>
          <w:lang w:val="ru-RU"/>
        </w:rPr>
      </w:pPr>
      <w:r w:rsidRPr="00F16910">
        <w:rPr>
          <w:rFonts w:ascii="Arial" w:hAnsi="Arial" w:cs="Arial"/>
          <w:b/>
          <w:bCs/>
          <w:noProof/>
          <w:sz w:val="22"/>
          <w:szCs w:val="22"/>
          <w:lang w:val="ru-RU"/>
        </w:rPr>
        <w:drawing>
          <wp:anchor distT="0" distB="0" distL="114300" distR="114300" simplePos="0" relativeHeight="251692032" behindDoc="0" locked="0" layoutInCell="1" allowOverlap="1" wp14:anchorId="1C006CA4" wp14:editId="737C7F9E">
            <wp:simplePos x="0" y="0"/>
            <wp:positionH relativeFrom="column">
              <wp:posOffset>-142903</wp:posOffset>
            </wp:positionH>
            <wp:positionV relativeFrom="paragraph">
              <wp:posOffset>404495</wp:posOffset>
            </wp:positionV>
            <wp:extent cx="5462270" cy="3963035"/>
            <wp:effectExtent l="0" t="0" r="5080" b="0"/>
            <wp:wrapTight wrapText="bothSides">
              <wp:wrapPolygon edited="0">
                <wp:start x="0" y="0"/>
                <wp:lineTo x="0" y="21493"/>
                <wp:lineTo x="21545" y="21493"/>
                <wp:lineTo x="21545"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2270" cy="3963035"/>
                    </a:xfrm>
                    <a:prstGeom prst="rect">
                      <a:avLst/>
                    </a:prstGeom>
                  </pic:spPr>
                </pic:pic>
              </a:graphicData>
            </a:graphic>
            <wp14:sizeRelH relativeFrom="margin">
              <wp14:pctWidth>0</wp14:pctWidth>
            </wp14:sizeRelH>
            <wp14:sizeRelV relativeFrom="margin">
              <wp14:pctHeight>0</wp14:pctHeight>
            </wp14:sizeRelV>
          </wp:anchor>
        </w:drawing>
      </w:r>
      <w:r w:rsidR="005053FC">
        <w:rPr>
          <w:rFonts w:ascii="Arial" w:hAnsi="Arial" w:cs="Arial"/>
          <w:b/>
          <w:bCs/>
          <w:sz w:val="22"/>
          <w:szCs w:val="22"/>
          <w:lang w:val="ru-RU"/>
        </w:rPr>
        <w:t xml:space="preserve">4) Графики зависимости </w:t>
      </w:r>
      <w:r w:rsidR="005053FC">
        <w:rPr>
          <w:rFonts w:ascii="Arial" w:hAnsi="Arial" w:cs="Arial"/>
          <w:b/>
          <w:bCs/>
          <w:sz w:val="22"/>
          <w:szCs w:val="22"/>
        </w:rPr>
        <w:t>ln</w:t>
      </w:r>
      <w:r w:rsidR="005053FC">
        <w:rPr>
          <w:rFonts w:ascii="Cambria Math" w:hAnsi="Cambria Math" w:cs="Cambria Math"/>
          <w:b/>
          <w:bCs/>
          <w:i/>
          <w:iCs/>
          <w:sz w:val="24"/>
          <w:szCs w:val="24"/>
          <w:lang w:val="ru-RU"/>
        </w:rPr>
        <w:t>(</w:t>
      </w:r>
      <w:r w:rsidR="005053FC" w:rsidRPr="005053FC">
        <w:rPr>
          <w:rFonts w:ascii="Cambria Math" w:hAnsi="Cambria Math" w:cs="Cambria Math"/>
          <w:b/>
          <w:bCs/>
          <w:i/>
          <w:iCs/>
          <w:sz w:val="24"/>
          <w:szCs w:val="24"/>
          <w:lang w:val="ru-RU"/>
        </w:rPr>
        <w:t>η</w:t>
      </w:r>
      <w:r w:rsidR="005053FC">
        <w:rPr>
          <w:rFonts w:ascii="Cambria Math" w:hAnsi="Cambria Math" w:cs="Cambria Math"/>
          <w:b/>
          <w:bCs/>
          <w:i/>
          <w:iCs/>
          <w:sz w:val="24"/>
          <w:szCs w:val="24"/>
          <w:lang w:val="ru-RU"/>
        </w:rPr>
        <w:t>)</w:t>
      </w:r>
      <w:r w:rsidR="005053FC" w:rsidRPr="005053FC">
        <w:rPr>
          <w:rFonts w:ascii="Arial" w:hAnsi="Arial" w:cs="Arial"/>
          <w:b/>
          <w:bCs/>
          <w:sz w:val="22"/>
          <w:szCs w:val="22"/>
          <w:lang w:val="ru-RU"/>
        </w:rPr>
        <w:t xml:space="preserve"> </w:t>
      </w:r>
      <w:r w:rsidR="005053FC">
        <w:rPr>
          <w:rFonts w:ascii="Arial" w:hAnsi="Arial" w:cs="Arial"/>
          <w:b/>
          <w:bCs/>
          <w:sz w:val="22"/>
          <w:szCs w:val="22"/>
          <w:lang w:val="ru-RU"/>
        </w:rPr>
        <w:t>от 1</w:t>
      </w:r>
      <w:r w:rsidR="005053FC" w:rsidRPr="005053FC">
        <w:rPr>
          <w:rFonts w:ascii="Arial" w:hAnsi="Arial" w:cs="Arial"/>
          <w:b/>
          <w:bCs/>
          <w:sz w:val="22"/>
          <w:szCs w:val="22"/>
          <w:lang w:val="ru-RU"/>
        </w:rPr>
        <w:t>/</w:t>
      </w:r>
      <w:r w:rsidR="005053FC">
        <w:rPr>
          <w:rFonts w:ascii="Arial" w:hAnsi="Arial" w:cs="Arial"/>
          <w:b/>
          <w:bCs/>
          <w:sz w:val="22"/>
          <w:szCs w:val="22"/>
        </w:rPr>
        <w:t>T</w:t>
      </w:r>
    </w:p>
    <w:p w14:paraId="68FF39D8" w14:textId="690D4DBB" w:rsidR="005053FC" w:rsidRDefault="005053FC" w:rsidP="00357ED8">
      <w:pPr>
        <w:rPr>
          <w:rFonts w:ascii="Arial" w:hAnsi="Arial" w:cs="Arial"/>
          <w:b/>
          <w:bCs/>
          <w:sz w:val="22"/>
          <w:szCs w:val="22"/>
          <w:lang w:val="ru-RU"/>
        </w:rPr>
      </w:pPr>
      <w:r>
        <w:rPr>
          <w:rFonts w:ascii="Arial" w:hAnsi="Arial" w:cs="Arial"/>
          <w:b/>
          <w:bCs/>
          <w:sz w:val="22"/>
          <w:szCs w:val="22"/>
          <w:lang w:val="ru-RU"/>
        </w:rPr>
        <w:t>Определение энергии активации:</w:t>
      </w:r>
    </w:p>
    <w:p w14:paraId="1F1CB89B" w14:textId="31D85F11" w:rsidR="005053FC" w:rsidRDefault="005053FC" w:rsidP="00357ED8">
      <w:pPr>
        <w:rPr>
          <w:rFonts w:ascii="Arial" w:hAnsi="Arial" w:cs="Arial"/>
          <w:b/>
          <w:bCs/>
          <w:sz w:val="22"/>
          <w:szCs w:val="22"/>
          <w:lang w:val="ru-RU"/>
        </w:rPr>
      </w:pPr>
    </w:p>
    <w:p w14:paraId="1D58D11D" w14:textId="02471676" w:rsidR="00F16910" w:rsidRDefault="00F16910" w:rsidP="00357ED8">
      <w:pPr>
        <w:rPr>
          <w:rFonts w:ascii="Arial" w:hAnsi="Arial" w:cs="Arial"/>
          <w:b/>
          <w:bCs/>
          <w:sz w:val="22"/>
          <w:szCs w:val="22"/>
          <w:lang w:val="ru-RU"/>
        </w:rPr>
      </w:pPr>
    </w:p>
    <w:p w14:paraId="3867C593" w14:textId="77777777" w:rsidR="00F16910" w:rsidRDefault="00F16910" w:rsidP="00357ED8">
      <w:pPr>
        <w:rPr>
          <w:rFonts w:ascii="Arial" w:hAnsi="Arial" w:cs="Arial"/>
          <w:b/>
          <w:bCs/>
          <w:sz w:val="22"/>
          <w:szCs w:val="22"/>
          <w:lang w:val="ru-RU"/>
        </w:rPr>
      </w:pPr>
    </w:p>
    <w:p w14:paraId="60388242" w14:textId="77777777" w:rsidR="00F16910" w:rsidRDefault="00F16910" w:rsidP="00357ED8">
      <w:pPr>
        <w:rPr>
          <w:rFonts w:ascii="Arial" w:hAnsi="Arial" w:cs="Arial"/>
          <w:b/>
          <w:bCs/>
          <w:sz w:val="22"/>
          <w:szCs w:val="22"/>
          <w:lang w:val="ru-RU"/>
        </w:rPr>
      </w:pPr>
    </w:p>
    <w:p w14:paraId="187834B3" w14:textId="77777777" w:rsidR="00F16910" w:rsidRDefault="00F16910" w:rsidP="00357ED8">
      <w:pPr>
        <w:rPr>
          <w:rFonts w:ascii="Arial" w:hAnsi="Arial" w:cs="Arial"/>
          <w:b/>
          <w:bCs/>
          <w:sz w:val="22"/>
          <w:szCs w:val="22"/>
          <w:lang w:val="ru-RU"/>
        </w:rPr>
      </w:pPr>
    </w:p>
    <w:p w14:paraId="18389C1F" w14:textId="77777777" w:rsidR="00F16910" w:rsidRDefault="00F16910" w:rsidP="00357ED8">
      <w:pPr>
        <w:rPr>
          <w:rFonts w:ascii="Arial" w:hAnsi="Arial" w:cs="Arial"/>
          <w:b/>
          <w:bCs/>
          <w:sz w:val="22"/>
          <w:szCs w:val="22"/>
          <w:lang w:val="ru-RU"/>
        </w:rPr>
      </w:pPr>
    </w:p>
    <w:p w14:paraId="3B072B96" w14:textId="77777777" w:rsidR="00F16910" w:rsidRDefault="00F16910" w:rsidP="00357ED8">
      <w:pPr>
        <w:rPr>
          <w:rFonts w:ascii="Arial" w:hAnsi="Arial" w:cs="Arial"/>
          <w:b/>
          <w:bCs/>
          <w:sz w:val="22"/>
          <w:szCs w:val="22"/>
          <w:lang w:val="ru-RU"/>
        </w:rPr>
      </w:pPr>
    </w:p>
    <w:p w14:paraId="6CBE6172" w14:textId="77777777" w:rsidR="00F16910" w:rsidRDefault="00F16910" w:rsidP="00357ED8">
      <w:pPr>
        <w:rPr>
          <w:rFonts w:ascii="Arial" w:hAnsi="Arial" w:cs="Arial"/>
          <w:b/>
          <w:bCs/>
          <w:sz w:val="22"/>
          <w:szCs w:val="22"/>
          <w:lang w:val="ru-RU"/>
        </w:rPr>
      </w:pPr>
    </w:p>
    <w:p w14:paraId="398991AE" w14:textId="77777777" w:rsidR="00F16910" w:rsidRDefault="00F16910" w:rsidP="00357ED8">
      <w:pPr>
        <w:rPr>
          <w:rFonts w:ascii="Arial" w:hAnsi="Arial" w:cs="Arial"/>
          <w:b/>
          <w:bCs/>
          <w:sz w:val="22"/>
          <w:szCs w:val="22"/>
          <w:lang w:val="ru-RU"/>
        </w:rPr>
      </w:pPr>
    </w:p>
    <w:p w14:paraId="2CEF0532" w14:textId="77777777" w:rsidR="00F16910" w:rsidRDefault="00F16910" w:rsidP="00357ED8">
      <w:pPr>
        <w:rPr>
          <w:rFonts w:ascii="Arial" w:hAnsi="Arial" w:cs="Arial"/>
          <w:b/>
          <w:bCs/>
          <w:sz w:val="22"/>
          <w:szCs w:val="22"/>
          <w:lang w:val="ru-RU"/>
        </w:rPr>
      </w:pPr>
    </w:p>
    <w:p w14:paraId="6E27F0B1" w14:textId="77777777" w:rsidR="00F16910" w:rsidRDefault="00F16910" w:rsidP="00357ED8">
      <w:pPr>
        <w:rPr>
          <w:rFonts w:ascii="Arial" w:hAnsi="Arial" w:cs="Arial"/>
          <w:b/>
          <w:bCs/>
          <w:sz w:val="22"/>
          <w:szCs w:val="22"/>
          <w:lang w:val="ru-RU"/>
        </w:rPr>
      </w:pPr>
    </w:p>
    <w:p w14:paraId="5BFD31DF" w14:textId="77777777" w:rsidR="00F16910" w:rsidRDefault="00F16910" w:rsidP="00357ED8">
      <w:pPr>
        <w:rPr>
          <w:rFonts w:ascii="Arial" w:hAnsi="Arial" w:cs="Arial"/>
          <w:b/>
          <w:bCs/>
          <w:sz w:val="22"/>
          <w:szCs w:val="22"/>
          <w:lang w:val="ru-RU"/>
        </w:rPr>
      </w:pPr>
    </w:p>
    <w:p w14:paraId="1376570C" w14:textId="77777777" w:rsidR="00F16910" w:rsidRDefault="00F16910" w:rsidP="00357ED8">
      <w:pPr>
        <w:rPr>
          <w:rFonts w:ascii="Arial" w:hAnsi="Arial" w:cs="Arial"/>
          <w:b/>
          <w:bCs/>
          <w:sz w:val="22"/>
          <w:szCs w:val="22"/>
          <w:lang w:val="ru-RU"/>
        </w:rPr>
      </w:pPr>
    </w:p>
    <w:p w14:paraId="2420048C" w14:textId="77777777" w:rsidR="00F16910" w:rsidRDefault="00F16910" w:rsidP="00357ED8">
      <w:pPr>
        <w:rPr>
          <w:rFonts w:ascii="Arial" w:hAnsi="Arial" w:cs="Arial"/>
          <w:b/>
          <w:bCs/>
          <w:sz w:val="22"/>
          <w:szCs w:val="22"/>
          <w:lang w:val="ru-RU"/>
        </w:rPr>
      </w:pPr>
    </w:p>
    <w:p w14:paraId="75744A0E" w14:textId="77777777" w:rsidR="00F16910" w:rsidRDefault="00F16910" w:rsidP="00357ED8">
      <w:pPr>
        <w:rPr>
          <w:rFonts w:ascii="Arial" w:hAnsi="Arial" w:cs="Arial"/>
          <w:b/>
          <w:bCs/>
          <w:sz w:val="22"/>
          <w:szCs w:val="22"/>
          <w:lang w:val="ru-RU"/>
        </w:rPr>
      </w:pPr>
    </w:p>
    <w:p w14:paraId="72A24103" w14:textId="77777777" w:rsidR="00F16910" w:rsidRDefault="00F16910" w:rsidP="00357ED8">
      <w:pPr>
        <w:rPr>
          <w:rFonts w:ascii="Arial" w:hAnsi="Arial" w:cs="Arial"/>
          <w:b/>
          <w:bCs/>
          <w:sz w:val="22"/>
          <w:szCs w:val="22"/>
          <w:lang w:val="ru-RU"/>
        </w:rPr>
      </w:pPr>
    </w:p>
    <w:p w14:paraId="35D11D34" w14:textId="77777777" w:rsidR="00F16910" w:rsidRDefault="00F16910" w:rsidP="00357ED8">
      <w:pPr>
        <w:rPr>
          <w:rFonts w:ascii="Arial" w:hAnsi="Arial" w:cs="Arial"/>
          <w:b/>
          <w:bCs/>
          <w:sz w:val="22"/>
          <w:szCs w:val="22"/>
          <w:lang w:val="ru-RU"/>
        </w:rPr>
      </w:pPr>
    </w:p>
    <w:p w14:paraId="4509F99A" w14:textId="77777777" w:rsidR="00F16910" w:rsidRDefault="00F16910" w:rsidP="00357ED8">
      <w:pPr>
        <w:rPr>
          <w:rFonts w:ascii="Arial" w:hAnsi="Arial" w:cs="Arial"/>
          <w:b/>
          <w:bCs/>
          <w:sz w:val="22"/>
          <w:szCs w:val="22"/>
          <w:lang w:val="ru-RU"/>
        </w:rPr>
      </w:pPr>
    </w:p>
    <w:p w14:paraId="254BE7FA" w14:textId="77777777" w:rsidR="00F16910" w:rsidRDefault="00F16910" w:rsidP="00357ED8">
      <w:pPr>
        <w:rPr>
          <w:rFonts w:ascii="Arial" w:hAnsi="Arial" w:cs="Arial"/>
          <w:b/>
          <w:bCs/>
          <w:sz w:val="22"/>
          <w:szCs w:val="22"/>
          <w:lang w:val="ru-RU"/>
        </w:rPr>
      </w:pPr>
    </w:p>
    <w:p w14:paraId="1DE6C5C9" w14:textId="77777777" w:rsidR="00F16910" w:rsidRDefault="00F16910" w:rsidP="00357ED8">
      <w:pPr>
        <w:rPr>
          <w:rFonts w:ascii="Arial" w:hAnsi="Arial" w:cs="Arial"/>
          <w:b/>
          <w:bCs/>
          <w:sz w:val="22"/>
          <w:szCs w:val="22"/>
          <w:lang w:val="ru-RU"/>
        </w:rPr>
      </w:pPr>
    </w:p>
    <w:p w14:paraId="2D8C61FE" w14:textId="77777777" w:rsidR="00F16910" w:rsidRDefault="00F16910" w:rsidP="00357ED8">
      <w:pPr>
        <w:rPr>
          <w:rFonts w:ascii="Arial" w:hAnsi="Arial" w:cs="Arial"/>
          <w:b/>
          <w:bCs/>
          <w:sz w:val="22"/>
          <w:szCs w:val="22"/>
          <w:lang w:val="ru-RU"/>
        </w:rPr>
      </w:pPr>
    </w:p>
    <w:p w14:paraId="51B6CE7B" w14:textId="77777777" w:rsidR="00F16910" w:rsidRDefault="00F16910" w:rsidP="00357ED8">
      <w:pPr>
        <w:rPr>
          <w:rFonts w:ascii="Arial" w:hAnsi="Arial" w:cs="Arial"/>
          <w:b/>
          <w:bCs/>
          <w:sz w:val="22"/>
          <w:szCs w:val="22"/>
          <w:lang w:val="ru-RU"/>
        </w:rPr>
      </w:pPr>
    </w:p>
    <w:p w14:paraId="6D21B173" w14:textId="77777777" w:rsidR="00F16910" w:rsidRDefault="00F16910" w:rsidP="00357ED8">
      <w:pPr>
        <w:rPr>
          <w:rFonts w:ascii="Arial" w:hAnsi="Arial" w:cs="Arial"/>
          <w:b/>
          <w:bCs/>
          <w:sz w:val="22"/>
          <w:szCs w:val="22"/>
          <w:lang w:val="ru-RU"/>
        </w:rPr>
      </w:pPr>
    </w:p>
    <w:p w14:paraId="0E0B6E36" w14:textId="77777777" w:rsidR="00F16910" w:rsidRDefault="00F16910" w:rsidP="00357ED8">
      <w:pPr>
        <w:rPr>
          <w:rFonts w:ascii="Arial" w:hAnsi="Arial" w:cs="Arial"/>
          <w:b/>
          <w:bCs/>
          <w:sz w:val="22"/>
          <w:szCs w:val="22"/>
          <w:lang w:val="ru-RU"/>
        </w:rPr>
      </w:pPr>
    </w:p>
    <w:p w14:paraId="13D805E6" w14:textId="77777777" w:rsidR="00F16910" w:rsidRDefault="00F16910" w:rsidP="00357ED8">
      <w:pPr>
        <w:rPr>
          <w:rFonts w:ascii="Arial" w:hAnsi="Arial" w:cs="Arial"/>
          <w:b/>
          <w:bCs/>
          <w:sz w:val="22"/>
          <w:szCs w:val="22"/>
          <w:lang w:val="ru-RU"/>
        </w:rPr>
      </w:pPr>
    </w:p>
    <w:p w14:paraId="2784E777" w14:textId="6EA840BB" w:rsidR="00F16910" w:rsidRPr="00F16910" w:rsidRDefault="00F16910" w:rsidP="00F16910">
      <w:pPr>
        <w:rPr>
          <w:rFonts w:ascii="Arial" w:hAnsi="Arial" w:cs="Arial"/>
          <w:sz w:val="22"/>
          <w:szCs w:val="22"/>
          <w:lang w:val="ru-RU"/>
        </w:rPr>
      </w:pPr>
      <w:r>
        <w:rPr>
          <w:rFonts w:ascii="Arial" w:hAnsi="Arial" w:cs="Arial"/>
          <w:sz w:val="22"/>
          <w:szCs w:val="22"/>
          <w:lang w:val="ru-RU"/>
        </w:rPr>
        <w:t xml:space="preserve">Рисунок 2. График </w:t>
      </w:r>
      <w:r w:rsidRPr="00F16910">
        <w:rPr>
          <w:rFonts w:ascii="Arial" w:hAnsi="Arial" w:cs="Arial"/>
          <w:sz w:val="22"/>
          <w:szCs w:val="22"/>
          <w:lang w:val="ru-RU"/>
        </w:rPr>
        <w:t xml:space="preserve">зависимости </w:t>
      </w:r>
      <w:r w:rsidRPr="00F16910">
        <w:rPr>
          <w:rFonts w:ascii="Arial" w:hAnsi="Arial" w:cs="Arial"/>
          <w:sz w:val="22"/>
          <w:szCs w:val="22"/>
        </w:rPr>
        <w:t>ln</w:t>
      </w:r>
      <w:r>
        <w:rPr>
          <w:rFonts w:ascii="Arial" w:hAnsi="Arial" w:cs="Arial"/>
          <w:sz w:val="22"/>
          <w:szCs w:val="22"/>
          <w:lang w:val="ru-RU"/>
        </w:rPr>
        <w:t>(</w:t>
      </w:r>
      <w:r w:rsidRPr="00F16910">
        <w:rPr>
          <w:rFonts w:ascii="Arial" w:hAnsi="Arial" w:cs="Arial"/>
          <w:i/>
          <w:iCs/>
          <w:sz w:val="22"/>
          <w:szCs w:val="22"/>
          <w:lang w:val="ru-RU"/>
        </w:rPr>
        <w:t>η</w:t>
      </w:r>
      <w:r>
        <w:rPr>
          <w:rFonts w:ascii="Arial" w:hAnsi="Arial" w:cs="Arial"/>
          <w:i/>
          <w:iCs/>
          <w:sz w:val="22"/>
          <w:szCs w:val="22"/>
          <w:lang w:val="ru-RU"/>
        </w:rPr>
        <w:t xml:space="preserve">) от </w:t>
      </w:r>
      <w:r w:rsidRPr="00F16910">
        <w:rPr>
          <w:rFonts w:ascii="Arial" w:hAnsi="Arial" w:cs="Arial"/>
          <w:sz w:val="22"/>
          <w:szCs w:val="22"/>
          <w:lang w:val="ru-RU"/>
        </w:rPr>
        <w:t>1/</w:t>
      </w:r>
      <w:r w:rsidRPr="00F16910">
        <w:rPr>
          <w:rFonts w:ascii="Arial" w:hAnsi="Arial" w:cs="Arial"/>
          <w:i/>
          <w:iCs/>
          <w:sz w:val="22"/>
          <w:szCs w:val="22"/>
        </w:rPr>
        <w:t>T</w:t>
      </w:r>
      <w:r w:rsidRPr="00F16910">
        <w:rPr>
          <w:rFonts w:ascii="Arial" w:hAnsi="Arial" w:cs="Arial"/>
          <w:sz w:val="22"/>
          <w:szCs w:val="22"/>
          <w:lang w:val="ru-RU"/>
        </w:rPr>
        <w:t xml:space="preserve"> для стеклянных шариков</w:t>
      </w:r>
    </w:p>
    <w:p w14:paraId="650508FD" w14:textId="30B087F0" w:rsidR="00F16910" w:rsidRDefault="00F16910" w:rsidP="00357ED8">
      <w:pPr>
        <w:rPr>
          <w:rFonts w:ascii="Arial" w:hAnsi="Arial" w:cs="Arial"/>
          <w:sz w:val="22"/>
          <w:szCs w:val="22"/>
          <w:lang w:val="ru-RU"/>
        </w:rPr>
      </w:pPr>
    </w:p>
    <w:p w14:paraId="687CA6F1" w14:textId="77777777" w:rsidR="00F16910" w:rsidRDefault="00F16910" w:rsidP="00357ED8">
      <w:pPr>
        <w:rPr>
          <w:rFonts w:ascii="Arial" w:hAnsi="Arial" w:cs="Arial"/>
          <w:sz w:val="22"/>
          <w:szCs w:val="22"/>
          <w:lang w:val="ru-RU"/>
        </w:rPr>
      </w:pPr>
    </w:p>
    <w:p w14:paraId="2CE768E3" w14:textId="77777777" w:rsidR="00F16910" w:rsidRDefault="00F16910" w:rsidP="00357ED8">
      <w:pPr>
        <w:rPr>
          <w:rFonts w:ascii="Arial" w:hAnsi="Arial" w:cs="Arial"/>
          <w:sz w:val="22"/>
          <w:szCs w:val="22"/>
          <w:lang w:val="ru-RU"/>
        </w:rPr>
      </w:pPr>
    </w:p>
    <w:p w14:paraId="64D7A5EB" w14:textId="77777777" w:rsidR="00F16910" w:rsidRDefault="00F16910" w:rsidP="00357ED8">
      <w:pPr>
        <w:rPr>
          <w:rFonts w:ascii="Arial" w:hAnsi="Arial" w:cs="Arial"/>
          <w:sz w:val="22"/>
          <w:szCs w:val="22"/>
          <w:lang w:val="ru-RU"/>
        </w:rPr>
      </w:pPr>
    </w:p>
    <w:p w14:paraId="1D352C24" w14:textId="77777777" w:rsidR="00F16910" w:rsidRDefault="00F16910" w:rsidP="00357ED8">
      <w:pPr>
        <w:rPr>
          <w:rFonts w:ascii="Arial" w:hAnsi="Arial" w:cs="Arial"/>
          <w:sz w:val="22"/>
          <w:szCs w:val="22"/>
          <w:lang w:val="ru-RU"/>
        </w:rPr>
      </w:pPr>
    </w:p>
    <w:p w14:paraId="28DE8AF4" w14:textId="77777777" w:rsidR="00F16910" w:rsidRDefault="00F16910" w:rsidP="00357ED8">
      <w:pPr>
        <w:rPr>
          <w:rFonts w:ascii="Arial" w:hAnsi="Arial" w:cs="Arial"/>
          <w:sz w:val="22"/>
          <w:szCs w:val="22"/>
          <w:lang w:val="ru-RU"/>
        </w:rPr>
      </w:pPr>
    </w:p>
    <w:p w14:paraId="25D37140" w14:textId="77777777" w:rsidR="00F16910" w:rsidRDefault="00F16910" w:rsidP="00357ED8">
      <w:pPr>
        <w:rPr>
          <w:rFonts w:ascii="Arial" w:hAnsi="Arial" w:cs="Arial"/>
          <w:sz w:val="22"/>
          <w:szCs w:val="22"/>
          <w:lang w:val="ru-RU"/>
        </w:rPr>
      </w:pPr>
    </w:p>
    <w:p w14:paraId="6300CEF1" w14:textId="77777777" w:rsidR="00F16910" w:rsidRDefault="00F16910" w:rsidP="00357ED8">
      <w:pPr>
        <w:rPr>
          <w:rFonts w:ascii="Arial" w:hAnsi="Arial" w:cs="Arial"/>
          <w:sz w:val="22"/>
          <w:szCs w:val="22"/>
          <w:lang w:val="ru-RU"/>
        </w:rPr>
      </w:pPr>
    </w:p>
    <w:p w14:paraId="1419A5DB" w14:textId="77777777" w:rsidR="00F16910" w:rsidRDefault="00F16910" w:rsidP="00357ED8">
      <w:pPr>
        <w:rPr>
          <w:rFonts w:ascii="Arial" w:hAnsi="Arial" w:cs="Arial"/>
          <w:sz w:val="22"/>
          <w:szCs w:val="22"/>
          <w:lang w:val="ru-RU"/>
        </w:rPr>
      </w:pPr>
    </w:p>
    <w:p w14:paraId="102BF338" w14:textId="77777777" w:rsidR="00F16910" w:rsidRDefault="00F16910" w:rsidP="00357ED8">
      <w:pPr>
        <w:rPr>
          <w:rFonts w:ascii="Arial" w:hAnsi="Arial" w:cs="Arial"/>
          <w:sz w:val="22"/>
          <w:szCs w:val="22"/>
          <w:lang w:val="ru-RU"/>
        </w:rPr>
      </w:pPr>
    </w:p>
    <w:p w14:paraId="04D233D8" w14:textId="77777777" w:rsidR="00F16910" w:rsidRDefault="00F16910" w:rsidP="00357ED8">
      <w:pPr>
        <w:rPr>
          <w:rFonts w:ascii="Arial" w:hAnsi="Arial" w:cs="Arial"/>
          <w:sz w:val="22"/>
          <w:szCs w:val="22"/>
          <w:lang w:val="ru-RU"/>
        </w:rPr>
      </w:pPr>
    </w:p>
    <w:p w14:paraId="31FDCB1E" w14:textId="77777777" w:rsidR="00F16910" w:rsidRDefault="00F16910" w:rsidP="00357ED8">
      <w:pPr>
        <w:rPr>
          <w:rFonts w:ascii="Arial" w:hAnsi="Arial" w:cs="Arial"/>
          <w:sz w:val="22"/>
          <w:szCs w:val="22"/>
          <w:lang w:val="ru-RU"/>
        </w:rPr>
      </w:pPr>
    </w:p>
    <w:p w14:paraId="153063D6" w14:textId="77777777" w:rsidR="00F16910" w:rsidRDefault="00F16910" w:rsidP="00357ED8">
      <w:pPr>
        <w:rPr>
          <w:rFonts w:ascii="Arial" w:hAnsi="Arial" w:cs="Arial"/>
          <w:sz w:val="22"/>
          <w:szCs w:val="22"/>
          <w:lang w:val="ru-RU"/>
        </w:rPr>
      </w:pPr>
    </w:p>
    <w:p w14:paraId="5CAAD3F9" w14:textId="77777777" w:rsidR="00F16910" w:rsidRDefault="00F16910" w:rsidP="00357ED8">
      <w:pPr>
        <w:rPr>
          <w:rFonts w:ascii="Arial" w:hAnsi="Arial" w:cs="Arial"/>
          <w:sz w:val="22"/>
          <w:szCs w:val="22"/>
          <w:lang w:val="ru-RU"/>
        </w:rPr>
      </w:pPr>
    </w:p>
    <w:p w14:paraId="3FC3F09F" w14:textId="77777777" w:rsidR="00F16910" w:rsidRDefault="00F16910" w:rsidP="00357ED8">
      <w:pPr>
        <w:rPr>
          <w:rFonts w:ascii="Arial" w:hAnsi="Arial" w:cs="Arial"/>
          <w:sz w:val="22"/>
          <w:szCs w:val="22"/>
          <w:lang w:val="ru-RU"/>
        </w:rPr>
      </w:pPr>
    </w:p>
    <w:p w14:paraId="30AAFFF3" w14:textId="77777777" w:rsidR="00F16910" w:rsidRDefault="00F16910" w:rsidP="00357ED8">
      <w:pPr>
        <w:rPr>
          <w:rFonts w:ascii="Arial" w:hAnsi="Arial" w:cs="Arial"/>
          <w:sz w:val="22"/>
          <w:szCs w:val="22"/>
          <w:lang w:val="ru-RU"/>
        </w:rPr>
      </w:pPr>
    </w:p>
    <w:p w14:paraId="7E07E46F" w14:textId="77777777" w:rsidR="00F16910" w:rsidRDefault="00F16910" w:rsidP="00357ED8">
      <w:pPr>
        <w:rPr>
          <w:rFonts w:ascii="Arial" w:hAnsi="Arial" w:cs="Arial"/>
          <w:sz w:val="22"/>
          <w:szCs w:val="22"/>
          <w:lang w:val="ru-RU"/>
        </w:rPr>
      </w:pPr>
    </w:p>
    <w:p w14:paraId="3E152F30" w14:textId="21F3EF39" w:rsidR="00F16910" w:rsidRDefault="00F16910" w:rsidP="00357ED8">
      <w:pPr>
        <w:rPr>
          <w:rFonts w:ascii="Arial" w:hAnsi="Arial" w:cs="Arial"/>
          <w:sz w:val="22"/>
          <w:szCs w:val="22"/>
          <w:lang w:val="ru-RU"/>
        </w:rPr>
      </w:pPr>
      <w:r w:rsidRPr="00F16910">
        <w:rPr>
          <w:rFonts w:ascii="Arial" w:hAnsi="Arial" w:cs="Arial"/>
          <w:noProof/>
          <w:sz w:val="22"/>
          <w:szCs w:val="22"/>
          <w:lang w:val="ru-RU"/>
        </w:rPr>
        <w:lastRenderedPageBreak/>
        <w:drawing>
          <wp:anchor distT="0" distB="0" distL="114300" distR="114300" simplePos="0" relativeHeight="251694080" behindDoc="0" locked="0" layoutInCell="1" allowOverlap="1" wp14:anchorId="67BDBEA1" wp14:editId="7EF7A662">
            <wp:simplePos x="0" y="0"/>
            <wp:positionH relativeFrom="column">
              <wp:posOffset>-117944</wp:posOffset>
            </wp:positionH>
            <wp:positionV relativeFrom="paragraph">
              <wp:posOffset>194</wp:posOffset>
            </wp:positionV>
            <wp:extent cx="5723890" cy="4173855"/>
            <wp:effectExtent l="0" t="0" r="0" b="0"/>
            <wp:wrapTight wrapText="bothSides">
              <wp:wrapPolygon edited="0">
                <wp:start x="0" y="0"/>
                <wp:lineTo x="0" y="21492"/>
                <wp:lineTo x="21495" y="21492"/>
                <wp:lineTo x="21495" y="0"/>
                <wp:lineTo x="0" y="0"/>
              </wp:wrapPolygon>
            </wp:wrapTight>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3890" cy="4173855"/>
                    </a:xfrm>
                    <a:prstGeom prst="rect">
                      <a:avLst/>
                    </a:prstGeom>
                  </pic:spPr>
                </pic:pic>
              </a:graphicData>
            </a:graphic>
            <wp14:sizeRelH relativeFrom="margin">
              <wp14:pctWidth>0</wp14:pctWidth>
            </wp14:sizeRelH>
            <wp14:sizeRelV relativeFrom="margin">
              <wp14:pctHeight>0</wp14:pctHeight>
            </wp14:sizeRelV>
          </wp:anchor>
        </w:drawing>
      </w:r>
    </w:p>
    <w:p w14:paraId="5D50C73B" w14:textId="158A0F65" w:rsidR="00F16910" w:rsidRDefault="00F16910" w:rsidP="00357ED8">
      <w:pPr>
        <w:rPr>
          <w:rFonts w:ascii="Arial" w:hAnsi="Arial" w:cs="Arial"/>
          <w:sz w:val="22"/>
          <w:szCs w:val="22"/>
          <w:lang w:val="ru-RU"/>
        </w:rPr>
      </w:pPr>
    </w:p>
    <w:p w14:paraId="0EF9C88A" w14:textId="0917E625" w:rsidR="00F16910" w:rsidRDefault="00F16910" w:rsidP="00357ED8">
      <w:pPr>
        <w:rPr>
          <w:rFonts w:ascii="Arial" w:hAnsi="Arial" w:cs="Arial"/>
          <w:sz w:val="22"/>
          <w:szCs w:val="22"/>
          <w:lang w:val="ru-RU"/>
        </w:rPr>
      </w:pPr>
    </w:p>
    <w:p w14:paraId="4D5F381F" w14:textId="77777777" w:rsidR="00F16910" w:rsidRDefault="00F16910" w:rsidP="00357ED8">
      <w:pPr>
        <w:rPr>
          <w:rFonts w:ascii="Arial" w:hAnsi="Arial" w:cs="Arial"/>
          <w:sz w:val="22"/>
          <w:szCs w:val="22"/>
          <w:lang w:val="ru-RU"/>
        </w:rPr>
      </w:pPr>
    </w:p>
    <w:p w14:paraId="5B446A6E" w14:textId="77777777" w:rsidR="00F16910" w:rsidRDefault="00F16910" w:rsidP="00357ED8">
      <w:pPr>
        <w:rPr>
          <w:rFonts w:ascii="Arial" w:hAnsi="Arial" w:cs="Arial"/>
          <w:sz w:val="22"/>
          <w:szCs w:val="22"/>
          <w:lang w:val="ru-RU"/>
        </w:rPr>
      </w:pPr>
    </w:p>
    <w:p w14:paraId="1178D8FE" w14:textId="3C0B741D" w:rsidR="00F16910" w:rsidRDefault="00F16910" w:rsidP="00357ED8">
      <w:pPr>
        <w:rPr>
          <w:rFonts w:ascii="Arial" w:hAnsi="Arial" w:cs="Arial"/>
          <w:sz w:val="22"/>
          <w:szCs w:val="22"/>
          <w:lang w:val="ru-RU"/>
        </w:rPr>
      </w:pPr>
    </w:p>
    <w:p w14:paraId="46AEC258" w14:textId="77777777" w:rsidR="00F16910" w:rsidRDefault="00F16910" w:rsidP="00357ED8">
      <w:pPr>
        <w:rPr>
          <w:rFonts w:ascii="Arial" w:hAnsi="Arial" w:cs="Arial"/>
          <w:sz w:val="22"/>
          <w:szCs w:val="22"/>
          <w:lang w:val="ru-RU"/>
        </w:rPr>
      </w:pPr>
    </w:p>
    <w:p w14:paraId="1F5B493B" w14:textId="2F887B6E" w:rsidR="00F16910" w:rsidRDefault="00F16910" w:rsidP="00357ED8">
      <w:pPr>
        <w:rPr>
          <w:rFonts w:ascii="Arial" w:hAnsi="Arial" w:cs="Arial"/>
          <w:sz w:val="22"/>
          <w:szCs w:val="22"/>
          <w:lang w:val="ru-RU"/>
        </w:rPr>
      </w:pPr>
    </w:p>
    <w:p w14:paraId="6F45043D" w14:textId="77777777" w:rsidR="00F16910" w:rsidRDefault="00F16910" w:rsidP="00357ED8">
      <w:pPr>
        <w:rPr>
          <w:rFonts w:ascii="Arial" w:hAnsi="Arial" w:cs="Arial"/>
          <w:sz w:val="22"/>
          <w:szCs w:val="22"/>
          <w:lang w:val="ru-RU"/>
        </w:rPr>
      </w:pPr>
    </w:p>
    <w:p w14:paraId="00379AF7" w14:textId="77777777" w:rsidR="00F16910" w:rsidRDefault="00F16910" w:rsidP="00357ED8">
      <w:pPr>
        <w:rPr>
          <w:rFonts w:ascii="Arial" w:hAnsi="Arial" w:cs="Arial"/>
          <w:sz w:val="22"/>
          <w:szCs w:val="22"/>
          <w:lang w:val="ru-RU"/>
        </w:rPr>
      </w:pPr>
    </w:p>
    <w:p w14:paraId="7D65B3E1" w14:textId="77777777" w:rsidR="00F16910" w:rsidRDefault="00F16910" w:rsidP="00357ED8">
      <w:pPr>
        <w:rPr>
          <w:rFonts w:ascii="Arial" w:hAnsi="Arial" w:cs="Arial"/>
          <w:sz w:val="22"/>
          <w:szCs w:val="22"/>
          <w:lang w:val="ru-RU"/>
        </w:rPr>
      </w:pPr>
    </w:p>
    <w:p w14:paraId="7FB0482D" w14:textId="77777777" w:rsidR="00F16910" w:rsidRDefault="00F16910" w:rsidP="00357ED8">
      <w:pPr>
        <w:rPr>
          <w:rFonts w:ascii="Arial" w:hAnsi="Arial" w:cs="Arial"/>
          <w:sz w:val="22"/>
          <w:szCs w:val="22"/>
          <w:lang w:val="ru-RU"/>
        </w:rPr>
      </w:pPr>
    </w:p>
    <w:p w14:paraId="7D3AEA97" w14:textId="77777777" w:rsidR="00F16910" w:rsidRDefault="00F16910" w:rsidP="00357ED8">
      <w:pPr>
        <w:rPr>
          <w:rFonts w:ascii="Arial" w:hAnsi="Arial" w:cs="Arial"/>
          <w:sz w:val="22"/>
          <w:szCs w:val="22"/>
          <w:lang w:val="ru-RU"/>
        </w:rPr>
      </w:pPr>
    </w:p>
    <w:p w14:paraId="292C654C" w14:textId="77777777" w:rsidR="00F16910" w:rsidRDefault="00F16910" w:rsidP="00357ED8">
      <w:pPr>
        <w:rPr>
          <w:rFonts w:ascii="Arial" w:hAnsi="Arial" w:cs="Arial"/>
          <w:sz w:val="22"/>
          <w:szCs w:val="22"/>
          <w:lang w:val="ru-RU"/>
        </w:rPr>
      </w:pPr>
    </w:p>
    <w:p w14:paraId="00B72B58" w14:textId="77777777" w:rsidR="00F16910" w:rsidRDefault="00F16910" w:rsidP="00357ED8">
      <w:pPr>
        <w:rPr>
          <w:rFonts w:ascii="Arial" w:hAnsi="Arial" w:cs="Arial"/>
          <w:sz w:val="22"/>
          <w:szCs w:val="22"/>
          <w:lang w:val="ru-RU"/>
        </w:rPr>
      </w:pPr>
    </w:p>
    <w:p w14:paraId="28239F7B" w14:textId="77777777" w:rsidR="00F16910" w:rsidRDefault="00F16910" w:rsidP="00357ED8">
      <w:pPr>
        <w:rPr>
          <w:rFonts w:ascii="Arial" w:hAnsi="Arial" w:cs="Arial"/>
          <w:sz w:val="22"/>
          <w:szCs w:val="22"/>
          <w:lang w:val="ru-RU"/>
        </w:rPr>
      </w:pPr>
    </w:p>
    <w:p w14:paraId="08D87454" w14:textId="77777777" w:rsidR="00F16910" w:rsidRDefault="00F16910" w:rsidP="00357ED8">
      <w:pPr>
        <w:rPr>
          <w:rFonts w:ascii="Arial" w:hAnsi="Arial" w:cs="Arial"/>
          <w:sz w:val="22"/>
          <w:szCs w:val="22"/>
          <w:lang w:val="ru-RU"/>
        </w:rPr>
      </w:pPr>
    </w:p>
    <w:p w14:paraId="01116C77" w14:textId="77777777" w:rsidR="00F16910" w:rsidRDefault="00F16910" w:rsidP="00357ED8">
      <w:pPr>
        <w:rPr>
          <w:rFonts w:ascii="Arial" w:hAnsi="Arial" w:cs="Arial"/>
          <w:sz w:val="22"/>
          <w:szCs w:val="22"/>
          <w:lang w:val="ru-RU"/>
        </w:rPr>
      </w:pPr>
    </w:p>
    <w:p w14:paraId="449FA803" w14:textId="77777777" w:rsidR="00F16910" w:rsidRDefault="00F16910" w:rsidP="00357ED8">
      <w:pPr>
        <w:rPr>
          <w:rFonts w:ascii="Arial" w:hAnsi="Arial" w:cs="Arial"/>
          <w:sz w:val="22"/>
          <w:szCs w:val="22"/>
          <w:lang w:val="ru-RU"/>
        </w:rPr>
      </w:pPr>
    </w:p>
    <w:p w14:paraId="03327345" w14:textId="77777777" w:rsidR="00F16910" w:rsidRDefault="00F16910" w:rsidP="00357ED8">
      <w:pPr>
        <w:rPr>
          <w:rFonts w:ascii="Arial" w:hAnsi="Arial" w:cs="Arial"/>
          <w:sz w:val="22"/>
          <w:szCs w:val="22"/>
          <w:lang w:val="ru-RU"/>
        </w:rPr>
      </w:pPr>
    </w:p>
    <w:p w14:paraId="6CE70E83" w14:textId="77777777" w:rsidR="00F16910" w:rsidRDefault="00F16910" w:rsidP="00357ED8">
      <w:pPr>
        <w:rPr>
          <w:rFonts w:ascii="Arial" w:hAnsi="Arial" w:cs="Arial"/>
          <w:sz w:val="22"/>
          <w:szCs w:val="22"/>
          <w:lang w:val="ru-RU"/>
        </w:rPr>
      </w:pPr>
    </w:p>
    <w:p w14:paraId="5510AAE9" w14:textId="77777777" w:rsidR="00F16910" w:rsidRDefault="00F16910" w:rsidP="00357ED8">
      <w:pPr>
        <w:rPr>
          <w:rFonts w:ascii="Arial" w:hAnsi="Arial" w:cs="Arial"/>
          <w:sz w:val="22"/>
          <w:szCs w:val="22"/>
          <w:lang w:val="ru-RU"/>
        </w:rPr>
      </w:pPr>
    </w:p>
    <w:p w14:paraId="022E7D72" w14:textId="77777777" w:rsidR="00F16910" w:rsidRDefault="00F16910" w:rsidP="00357ED8">
      <w:pPr>
        <w:rPr>
          <w:rFonts w:ascii="Arial" w:hAnsi="Arial" w:cs="Arial"/>
          <w:sz w:val="22"/>
          <w:szCs w:val="22"/>
          <w:lang w:val="ru-RU"/>
        </w:rPr>
      </w:pPr>
    </w:p>
    <w:p w14:paraId="2A7FE044" w14:textId="77777777" w:rsidR="00F16910" w:rsidRDefault="00F16910" w:rsidP="00357ED8">
      <w:pPr>
        <w:rPr>
          <w:rFonts w:ascii="Arial" w:hAnsi="Arial" w:cs="Arial"/>
          <w:sz w:val="22"/>
          <w:szCs w:val="22"/>
          <w:lang w:val="ru-RU"/>
        </w:rPr>
      </w:pPr>
    </w:p>
    <w:p w14:paraId="41DAA9AA" w14:textId="77777777" w:rsidR="00F16910" w:rsidRDefault="00F16910" w:rsidP="00357ED8">
      <w:pPr>
        <w:rPr>
          <w:rFonts w:ascii="Arial" w:hAnsi="Arial" w:cs="Arial"/>
          <w:sz w:val="22"/>
          <w:szCs w:val="22"/>
          <w:lang w:val="ru-RU"/>
        </w:rPr>
      </w:pPr>
    </w:p>
    <w:p w14:paraId="61BEC3CC" w14:textId="77777777" w:rsidR="00F16910" w:rsidRDefault="00F16910" w:rsidP="00357ED8">
      <w:pPr>
        <w:rPr>
          <w:rFonts w:ascii="Arial" w:hAnsi="Arial" w:cs="Arial"/>
          <w:sz w:val="22"/>
          <w:szCs w:val="22"/>
          <w:lang w:val="ru-RU"/>
        </w:rPr>
      </w:pPr>
    </w:p>
    <w:p w14:paraId="15D84772" w14:textId="1F7E4115" w:rsidR="00F16910" w:rsidRPr="00F16910" w:rsidRDefault="00F16910" w:rsidP="00F16910">
      <w:pPr>
        <w:rPr>
          <w:rFonts w:ascii="Arial" w:hAnsi="Arial" w:cs="Arial"/>
          <w:sz w:val="22"/>
          <w:szCs w:val="22"/>
          <w:lang w:val="ru-RU"/>
        </w:rPr>
      </w:pPr>
      <w:r>
        <w:rPr>
          <w:rFonts w:ascii="Arial" w:hAnsi="Arial" w:cs="Arial"/>
          <w:sz w:val="22"/>
          <w:szCs w:val="22"/>
          <w:lang w:val="ru-RU"/>
        </w:rPr>
        <w:t xml:space="preserve">Рисунок 3. График </w:t>
      </w:r>
      <w:r w:rsidRPr="00F16910">
        <w:rPr>
          <w:rFonts w:ascii="Arial" w:hAnsi="Arial" w:cs="Arial"/>
          <w:sz w:val="22"/>
          <w:szCs w:val="22"/>
          <w:lang w:val="ru-RU"/>
        </w:rPr>
        <w:t xml:space="preserve">зависимости </w:t>
      </w:r>
      <w:r w:rsidRPr="00F16910">
        <w:rPr>
          <w:rFonts w:ascii="Arial" w:hAnsi="Arial" w:cs="Arial"/>
          <w:sz w:val="22"/>
          <w:szCs w:val="22"/>
        </w:rPr>
        <w:t>ln</w:t>
      </w:r>
      <w:r>
        <w:rPr>
          <w:rFonts w:ascii="Arial" w:hAnsi="Arial" w:cs="Arial"/>
          <w:sz w:val="22"/>
          <w:szCs w:val="22"/>
          <w:lang w:val="ru-RU"/>
        </w:rPr>
        <w:t>(</w:t>
      </w:r>
      <w:r w:rsidRPr="00F16910">
        <w:rPr>
          <w:rFonts w:ascii="Arial" w:hAnsi="Arial" w:cs="Arial"/>
          <w:i/>
          <w:iCs/>
          <w:sz w:val="22"/>
          <w:szCs w:val="22"/>
          <w:lang w:val="ru-RU"/>
        </w:rPr>
        <w:t>η</w:t>
      </w:r>
      <w:r>
        <w:rPr>
          <w:rFonts w:ascii="Arial" w:hAnsi="Arial" w:cs="Arial"/>
          <w:i/>
          <w:iCs/>
          <w:sz w:val="22"/>
          <w:szCs w:val="22"/>
          <w:lang w:val="ru-RU"/>
        </w:rPr>
        <w:t xml:space="preserve">) от </w:t>
      </w:r>
      <w:r w:rsidRPr="00F16910">
        <w:rPr>
          <w:rFonts w:ascii="Arial" w:hAnsi="Arial" w:cs="Arial"/>
          <w:sz w:val="22"/>
          <w:szCs w:val="22"/>
          <w:lang w:val="ru-RU"/>
        </w:rPr>
        <w:t>1/</w:t>
      </w:r>
      <w:r w:rsidRPr="00F16910">
        <w:rPr>
          <w:rFonts w:ascii="Arial" w:hAnsi="Arial" w:cs="Arial"/>
          <w:i/>
          <w:iCs/>
          <w:sz w:val="22"/>
          <w:szCs w:val="22"/>
        </w:rPr>
        <w:t>T</w:t>
      </w:r>
      <w:r w:rsidRPr="00F16910">
        <w:rPr>
          <w:rFonts w:ascii="Arial" w:hAnsi="Arial" w:cs="Arial"/>
          <w:sz w:val="22"/>
          <w:szCs w:val="22"/>
          <w:lang w:val="ru-RU"/>
        </w:rPr>
        <w:t xml:space="preserve"> для </w:t>
      </w:r>
      <w:r>
        <w:rPr>
          <w:rFonts w:ascii="Arial" w:hAnsi="Arial" w:cs="Arial"/>
          <w:sz w:val="22"/>
          <w:szCs w:val="22"/>
          <w:lang w:val="ru-RU"/>
        </w:rPr>
        <w:t>стальных</w:t>
      </w:r>
      <w:r w:rsidRPr="00F16910">
        <w:rPr>
          <w:rFonts w:ascii="Arial" w:hAnsi="Arial" w:cs="Arial"/>
          <w:sz w:val="22"/>
          <w:szCs w:val="22"/>
          <w:lang w:val="ru-RU"/>
        </w:rPr>
        <w:t xml:space="preserve"> шариков</w:t>
      </w:r>
    </w:p>
    <w:p w14:paraId="7FF2DACA" w14:textId="77777777" w:rsidR="00F16910" w:rsidRDefault="00F16910" w:rsidP="00357ED8">
      <w:pPr>
        <w:rPr>
          <w:rFonts w:ascii="Arial" w:hAnsi="Arial" w:cs="Arial"/>
          <w:sz w:val="22"/>
          <w:szCs w:val="22"/>
          <w:lang w:val="ru-RU"/>
        </w:rPr>
      </w:pPr>
    </w:p>
    <w:tbl>
      <w:tblPr>
        <w:tblStyle w:val="ac"/>
        <w:tblW w:w="0" w:type="auto"/>
        <w:tblInd w:w="2537" w:type="dxa"/>
        <w:tblLook w:val="04A0" w:firstRow="1" w:lastRow="0" w:firstColumn="1" w:lastColumn="0" w:noHBand="0" w:noVBand="1"/>
      </w:tblPr>
      <w:tblGrid>
        <w:gridCol w:w="1713"/>
        <w:gridCol w:w="1713"/>
      </w:tblGrid>
      <w:tr w:rsidR="00F16910" w14:paraId="6DD93A00" w14:textId="77777777" w:rsidTr="00F16910">
        <w:trPr>
          <w:trHeight w:val="793"/>
        </w:trPr>
        <w:tc>
          <w:tcPr>
            <w:tcW w:w="3426" w:type="dxa"/>
            <w:gridSpan w:val="2"/>
          </w:tcPr>
          <w:p w14:paraId="4CFF0114"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i/>
                <w:iCs/>
                <w:sz w:val="24"/>
                <w:szCs w:val="24"/>
              </w:rPr>
              <w:t>W</w:t>
            </w:r>
            <w:r>
              <w:rPr>
                <w:rFonts w:ascii="Cambria Math" w:hAnsi="Cambria Math" w:cs="Cambria Math"/>
                <w:sz w:val="24"/>
                <w:szCs w:val="24"/>
              </w:rPr>
              <w:t xml:space="preserve">, </w:t>
            </w:r>
            <w:r>
              <w:rPr>
                <w:rFonts w:ascii="Cambria Math" w:hAnsi="Cambria Math" w:cs="Cambria Math"/>
                <w:sz w:val="24"/>
                <w:szCs w:val="24"/>
                <w:lang w:val="ru-RU"/>
              </w:rPr>
              <w:t>кДж/моль</w:t>
            </w:r>
          </w:p>
        </w:tc>
      </w:tr>
      <w:tr w:rsidR="00F16910" w14:paraId="35776C6A" w14:textId="77777777" w:rsidTr="00F16910">
        <w:trPr>
          <w:trHeight w:val="798"/>
        </w:trPr>
        <w:tc>
          <w:tcPr>
            <w:tcW w:w="1713" w:type="dxa"/>
          </w:tcPr>
          <w:p w14:paraId="4192F4C1"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Сталь</w:t>
            </w:r>
          </w:p>
        </w:tc>
        <w:tc>
          <w:tcPr>
            <w:tcW w:w="1713" w:type="dxa"/>
          </w:tcPr>
          <w:p w14:paraId="3DC4798A"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F16910" w14:paraId="0F7EF7A8" w14:textId="77777777" w:rsidTr="00F16910">
        <w:trPr>
          <w:trHeight w:val="769"/>
        </w:trPr>
        <w:tc>
          <w:tcPr>
            <w:tcW w:w="1713" w:type="dxa"/>
          </w:tcPr>
          <w:p w14:paraId="4186EAB6"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49,46±2,71</w:t>
            </w:r>
          </w:p>
        </w:tc>
        <w:tc>
          <w:tcPr>
            <w:tcW w:w="1713" w:type="dxa"/>
          </w:tcPr>
          <w:p w14:paraId="6FE7178A"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54,66±0,91</w:t>
            </w:r>
          </w:p>
        </w:tc>
      </w:tr>
    </w:tbl>
    <w:p w14:paraId="081002D3" w14:textId="77777777" w:rsidR="00AD7240" w:rsidRDefault="00AD7240" w:rsidP="00693935">
      <w:pPr>
        <w:rPr>
          <w:rFonts w:ascii="Arial" w:hAnsi="Arial" w:cs="Arial"/>
          <w:b/>
          <w:bCs/>
          <w:sz w:val="22"/>
          <w:szCs w:val="22"/>
          <w:lang w:val="ru-RU"/>
        </w:rPr>
      </w:pPr>
    </w:p>
    <w:p w14:paraId="340C8C85" w14:textId="77777777" w:rsidR="00AD7240" w:rsidRDefault="00AD7240" w:rsidP="00693935">
      <w:pPr>
        <w:rPr>
          <w:rFonts w:ascii="Arial" w:hAnsi="Arial" w:cs="Arial"/>
          <w:b/>
          <w:bCs/>
          <w:sz w:val="22"/>
          <w:szCs w:val="22"/>
          <w:lang w:val="ru-RU"/>
        </w:rPr>
      </w:pPr>
    </w:p>
    <w:p w14:paraId="5A884137" w14:textId="757119B5" w:rsidR="00693935" w:rsidRDefault="00693935" w:rsidP="00693935">
      <w:pPr>
        <w:rPr>
          <w:rFonts w:ascii="Arial" w:hAnsi="Arial" w:cs="Arial"/>
          <w:b/>
          <w:bCs/>
          <w:sz w:val="22"/>
          <w:szCs w:val="22"/>
          <w:lang w:val="ru-RU"/>
        </w:rPr>
      </w:pPr>
      <w:r w:rsidRPr="00693935">
        <w:rPr>
          <w:rFonts w:ascii="Arial" w:hAnsi="Arial" w:cs="Arial"/>
          <w:b/>
          <w:bCs/>
          <w:sz w:val="22"/>
          <w:szCs w:val="22"/>
          <w:lang w:val="ru-RU"/>
        </w:rPr>
        <w:t>ВЫВОД</w:t>
      </w:r>
      <w:r w:rsidR="00AD7240">
        <w:rPr>
          <w:rFonts w:ascii="Arial" w:hAnsi="Arial" w:cs="Arial"/>
          <w:b/>
          <w:bCs/>
          <w:sz w:val="22"/>
          <w:szCs w:val="22"/>
          <w:lang w:val="ru-RU"/>
        </w:rPr>
        <w:t>:</w:t>
      </w:r>
    </w:p>
    <w:p w14:paraId="1AFCEBE2" w14:textId="77777777"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В ходе лабораторной работы были измерены скорости падения стальных и стеклянных шариков в глицерине при различных температурах. На основе закона Стокса вычислены значения вязкости жидкости и рассчитаны энергии активации для диапазона температур 20–50 °C.</w:t>
      </w:r>
    </w:p>
    <w:p w14:paraId="2325D542" w14:textId="7CD9FDC5"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Для проверки применимости формулы Стокса были рассчитаны числа Рейнольдса Re, пути S и времена релаксации τ для каждого опыта. Во всех экспериментах </w:t>
      </w:r>
      <w:r w:rsidRPr="00AD7240">
        <w:rPr>
          <w:rStyle w:val="katex-mathml"/>
          <w:rFonts w:ascii="Arial" w:eastAsiaTheme="majorEastAsia" w:hAnsi="Arial" w:cs="Arial"/>
          <w:color w:val="0F1115"/>
          <w:sz w:val="22"/>
          <w:szCs w:val="22"/>
          <w:bdr w:val="none" w:sz="0" w:space="0" w:color="auto" w:frame="1"/>
        </w:rPr>
        <w:t>Re</w:t>
      </w:r>
      <w:r w:rsidRPr="00AD7240">
        <w:rPr>
          <w:rStyle w:val="katex-mathml"/>
          <w:rFonts w:ascii="Cambria Math" w:eastAsiaTheme="majorEastAsia" w:hAnsi="Cambria Math" w:cs="Cambria Math"/>
          <w:color w:val="0F1115"/>
          <w:sz w:val="22"/>
          <w:szCs w:val="22"/>
          <w:bdr w:val="none" w:sz="0" w:space="0" w:color="auto" w:frame="1"/>
        </w:rPr>
        <w:t>≪</w:t>
      </w:r>
      <w:r w:rsidRPr="00AD7240">
        <w:rPr>
          <w:rStyle w:val="katex-mathml"/>
          <w:rFonts w:ascii="Arial" w:eastAsiaTheme="majorEastAsia" w:hAnsi="Arial" w:cs="Arial"/>
          <w:color w:val="0F1115"/>
          <w:sz w:val="22"/>
          <w:szCs w:val="22"/>
          <w:bdr w:val="none" w:sz="0" w:space="0" w:color="auto" w:frame="1"/>
        </w:rPr>
        <w:t>1</w:t>
      </w:r>
      <w:r w:rsidRPr="00AD7240">
        <w:rPr>
          <w:rFonts w:ascii="Arial" w:hAnsi="Arial" w:cs="Arial"/>
          <w:color w:val="0F1115"/>
          <w:sz w:val="22"/>
          <w:szCs w:val="22"/>
        </w:rPr>
        <w:t xml:space="preserve">, что подтверждает выполнение условия </w:t>
      </w:r>
      <w:proofErr w:type="spellStart"/>
      <w:r w:rsidRPr="00AD7240">
        <w:rPr>
          <w:rFonts w:ascii="Arial" w:hAnsi="Arial" w:cs="Arial"/>
          <w:color w:val="0F1115"/>
          <w:sz w:val="22"/>
          <w:szCs w:val="22"/>
        </w:rPr>
        <w:t>ламинарности</w:t>
      </w:r>
      <w:proofErr w:type="spellEnd"/>
      <w:r w:rsidRPr="00AD7240">
        <w:rPr>
          <w:rFonts w:ascii="Arial" w:hAnsi="Arial" w:cs="Arial"/>
          <w:color w:val="0F1115"/>
          <w:sz w:val="22"/>
          <w:szCs w:val="22"/>
        </w:rPr>
        <w:t>. Малые значения путей и времён релаксации свидетельствуют о том, что движение шариков на измерительных интервалах происходило с установившейся скоростью, что обосновывает использование формулы (6) для расчёта вязкости.</w:t>
      </w:r>
    </w:p>
    <w:p w14:paraId="7D731812" w14:textId="4CDF64E1"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Исследована зависимость натурального логарифма вязкости </w:t>
      </w:r>
      <w:proofErr w:type="spellStart"/>
      <w:r w:rsidRPr="00AD7240">
        <w:rPr>
          <w:rStyle w:val="katex-mathml"/>
          <w:rFonts w:ascii="Arial" w:eastAsiaTheme="majorEastAsia" w:hAnsi="Arial" w:cs="Arial"/>
          <w:color w:val="0F1115"/>
          <w:sz w:val="22"/>
          <w:szCs w:val="22"/>
          <w:bdr w:val="none" w:sz="0" w:space="0" w:color="auto" w:frame="1"/>
        </w:rPr>
        <w:t>ln</w:t>
      </w:r>
      <w:proofErr w:type="spellEnd"/>
      <w:r w:rsidRPr="00AD7240">
        <w:rPr>
          <w:rStyle w:val="katex-mathml"/>
          <w:rFonts w:ascii="Arial" w:eastAsiaTheme="majorEastAsia" w:hAnsi="Arial" w:cs="Arial"/>
          <w:color w:val="0F1115"/>
          <w:sz w:val="22"/>
          <w:szCs w:val="22"/>
          <w:bdr w:val="none" w:sz="0" w:space="0" w:color="auto" w:frame="1"/>
        </w:rPr>
        <w:t>(</w:t>
      </w:r>
      <w:r w:rsidRPr="00AD7240">
        <w:rPr>
          <w:rStyle w:val="katex-mathml"/>
          <w:rFonts w:ascii="Arial" w:eastAsiaTheme="majorEastAsia" w:hAnsi="Arial" w:cs="Arial"/>
          <w:color w:val="0F1115"/>
          <w:sz w:val="22"/>
          <w:szCs w:val="22"/>
          <w:bdr w:val="none" w:sz="0" w:space="0" w:color="auto" w:frame="1"/>
        </w:rPr>
        <w:t>η</w:t>
      </w:r>
      <w:r w:rsidRPr="00AD7240">
        <w:rPr>
          <w:rStyle w:val="mop"/>
          <w:rFonts w:ascii="Arial" w:eastAsiaTheme="majorEastAsia" w:hAnsi="Arial" w:cs="Arial"/>
          <w:color w:val="0F1115"/>
          <w:sz w:val="22"/>
          <w:szCs w:val="22"/>
        </w:rPr>
        <w:t>)</w:t>
      </w:r>
      <w:r w:rsidRPr="00AD7240">
        <w:rPr>
          <w:rFonts w:ascii="Arial" w:hAnsi="Arial" w:cs="Arial"/>
          <w:color w:val="0F1115"/>
          <w:sz w:val="22"/>
          <w:szCs w:val="22"/>
        </w:rPr>
        <w:t> от обратной температуры </w:t>
      </w:r>
      <w:r w:rsidRPr="00AD7240">
        <w:rPr>
          <w:rStyle w:val="katex-mathml"/>
          <w:rFonts w:ascii="Arial" w:eastAsiaTheme="majorEastAsia" w:hAnsi="Arial" w:cs="Arial"/>
          <w:color w:val="0F1115"/>
          <w:sz w:val="22"/>
          <w:szCs w:val="22"/>
          <w:bdr w:val="none" w:sz="0" w:space="0" w:color="auto" w:frame="1"/>
        </w:rPr>
        <w:t>1/T</w:t>
      </w:r>
      <w:r w:rsidRPr="00AD7240">
        <w:rPr>
          <w:rFonts w:ascii="Arial" w:hAnsi="Arial" w:cs="Arial"/>
          <w:color w:val="0F1115"/>
          <w:sz w:val="22"/>
          <w:szCs w:val="22"/>
        </w:rPr>
        <w:t>. Получена линейная зависимость, подтверждающая справедливость формулы (1). По угловым коэффициентам прямых рассчитаны энергии активации глицерина:</w:t>
      </w:r>
    </w:p>
    <w:p w14:paraId="19C159CC" w14:textId="345C132C" w:rsidR="00AD7240" w:rsidRPr="00AD7240" w:rsidRDefault="00AD7240" w:rsidP="00AD7240">
      <w:pPr>
        <w:numPr>
          <w:ilvl w:val="0"/>
          <w:numId w:val="8"/>
        </w:numPr>
        <w:shd w:val="clear" w:color="auto" w:fill="FFFFFF"/>
        <w:spacing w:before="100" w:beforeAutospacing="1"/>
        <w:rPr>
          <w:rFonts w:ascii="Arial" w:eastAsia="Times New Roman" w:hAnsi="Arial" w:cs="Arial"/>
          <w:color w:val="0F1115"/>
          <w:sz w:val="22"/>
          <w:szCs w:val="22"/>
          <w:lang w:val="ru-RU" w:eastAsia="ru-RU"/>
        </w:rPr>
      </w:pPr>
      <w:r w:rsidRPr="00AD7240">
        <w:rPr>
          <w:rFonts w:ascii="Arial" w:eastAsia="Times New Roman" w:hAnsi="Arial" w:cs="Arial"/>
          <w:color w:val="0F1115"/>
          <w:sz w:val="22"/>
          <w:szCs w:val="22"/>
          <w:lang w:val="ru-RU" w:eastAsia="ru-RU"/>
        </w:rPr>
        <w:t>для стальных шариков: </w:t>
      </w:r>
      <w:r w:rsidRPr="00AD7240">
        <w:rPr>
          <w:rFonts w:ascii="Arial" w:eastAsia="Times New Roman" w:hAnsi="Arial" w:cs="Arial"/>
          <w:color w:val="0F1115"/>
          <w:sz w:val="22"/>
          <w:szCs w:val="22"/>
          <w:bdr w:val="none" w:sz="0" w:space="0" w:color="auto" w:frame="1"/>
          <w:lang w:val="ru-RU" w:eastAsia="ru-RU"/>
        </w:rPr>
        <w:t>W</w:t>
      </w:r>
      <w:r w:rsidRPr="00AD7240">
        <w:rPr>
          <w:rFonts w:ascii="Arial" w:eastAsia="Times New Roman" w:hAnsi="Arial" w:cs="Arial"/>
          <w:color w:val="0F1115"/>
          <w:sz w:val="22"/>
          <w:szCs w:val="22"/>
          <w:bdr w:val="none" w:sz="0" w:space="0" w:color="auto" w:frame="1"/>
          <w:vertAlign w:val="subscript"/>
          <w:lang w:val="ru-RU" w:eastAsia="ru-RU"/>
        </w:rPr>
        <w:t>1</w:t>
      </w:r>
      <w:proofErr w:type="gramStart"/>
      <w:r w:rsidRPr="00AD7240">
        <w:rPr>
          <w:rFonts w:ascii="Arial" w:eastAsia="Times New Roman" w:hAnsi="Arial" w:cs="Arial"/>
          <w:color w:val="0F1115"/>
          <w:sz w:val="22"/>
          <w:szCs w:val="22"/>
          <w:bdr w:val="none" w:sz="0" w:space="0" w:color="auto" w:frame="1"/>
          <w:lang w:val="ru-RU" w:eastAsia="ru-RU"/>
        </w:rPr>
        <w:t>=(</w:t>
      </w:r>
      <w:proofErr w:type="gramEnd"/>
      <w:r w:rsidRPr="00AD7240">
        <w:rPr>
          <w:rFonts w:ascii="Arial" w:eastAsia="Times New Roman" w:hAnsi="Arial" w:cs="Arial"/>
          <w:color w:val="0F1115"/>
          <w:sz w:val="22"/>
          <w:szCs w:val="22"/>
          <w:bdr w:val="none" w:sz="0" w:space="0" w:color="auto" w:frame="1"/>
          <w:lang w:val="ru-RU" w:eastAsia="ru-RU"/>
        </w:rPr>
        <w:t>49,46±2,71) кДж/моль</w:t>
      </w:r>
    </w:p>
    <w:p w14:paraId="29FE7626" w14:textId="19951E6E" w:rsidR="00AD7240" w:rsidRPr="00AD7240" w:rsidRDefault="00AD7240" w:rsidP="00AD7240">
      <w:pPr>
        <w:numPr>
          <w:ilvl w:val="0"/>
          <w:numId w:val="8"/>
        </w:numPr>
        <w:shd w:val="clear" w:color="auto" w:fill="FFFFFF"/>
        <w:spacing w:before="100" w:beforeAutospacing="1"/>
        <w:rPr>
          <w:rFonts w:ascii="Arial" w:eastAsia="Times New Roman" w:hAnsi="Arial" w:cs="Arial"/>
          <w:color w:val="0F1115"/>
          <w:sz w:val="22"/>
          <w:szCs w:val="22"/>
          <w:lang w:val="ru-RU" w:eastAsia="ru-RU"/>
        </w:rPr>
      </w:pPr>
      <w:r w:rsidRPr="00AD7240">
        <w:rPr>
          <w:rFonts w:ascii="Arial" w:eastAsia="Times New Roman" w:hAnsi="Arial" w:cs="Arial"/>
          <w:color w:val="0F1115"/>
          <w:sz w:val="22"/>
          <w:szCs w:val="22"/>
          <w:lang w:val="ru-RU" w:eastAsia="ru-RU"/>
        </w:rPr>
        <w:lastRenderedPageBreak/>
        <w:t>для стеклянных шариков: </w:t>
      </w:r>
      <w:r w:rsidRPr="00AD7240">
        <w:rPr>
          <w:rFonts w:ascii="Arial" w:eastAsia="Times New Roman" w:hAnsi="Arial" w:cs="Arial"/>
          <w:color w:val="0F1115"/>
          <w:sz w:val="22"/>
          <w:szCs w:val="22"/>
          <w:bdr w:val="none" w:sz="0" w:space="0" w:color="auto" w:frame="1"/>
          <w:lang w:val="ru-RU" w:eastAsia="ru-RU"/>
        </w:rPr>
        <w:t>W</w:t>
      </w:r>
      <w:r w:rsidRPr="00AD7240">
        <w:rPr>
          <w:rFonts w:ascii="Arial" w:eastAsia="Times New Roman" w:hAnsi="Arial" w:cs="Arial"/>
          <w:color w:val="0F1115"/>
          <w:sz w:val="22"/>
          <w:szCs w:val="22"/>
          <w:bdr w:val="none" w:sz="0" w:space="0" w:color="auto" w:frame="1"/>
          <w:vertAlign w:val="subscript"/>
          <w:lang w:val="ru-RU" w:eastAsia="ru-RU"/>
        </w:rPr>
        <w:t>2</w:t>
      </w:r>
      <w:proofErr w:type="gramStart"/>
      <w:r w:rsidRPr="00AD7240">
        <w:rPr>
          <w:rFonts w:ascii="Arial" w:eastAsia="Times New Roman" w:hAnsi="Arial" w:cs="Arial"/>
          <w:color w:val="0F1115"/>
          <w:sz w:val="22"/>
          <w:szCs w:val="22"/>
          <w:bdr w:val="none" w:sz="0" w:space="0" w:color="auto" w:frame="1"/>
          <w:lang w:val="ru-RU" w:eastAsia="ru-RU"/>
        </w:rPr>
        <w:t>=(</w:t>
      </w:r>
      <w:proofErr w:type="gramEnd"/>
      <w:r w:rsidRPr="00AD7240">
        <w:rPr>
          <w:rFonts w:ascii="Arial" w:eastAsia="Times New Roman" w:hAnsi="Arial" w:cs="Arial"/>
          <w:color w:val="0F1115"/>
          <w:sz w:val="22"/>
          <w:szCs w:val="22"/>
          <w:bdr w:val="none" w:sz="0" w:space="0" w:color="auto" w:frame="1"/>
          <w:lang w:val="ru-RU" w:eastAsia="ru-RU"/>
        </w:rPr>
        <w:t>54,66±0,91) кДж/моль</w:t>
      </w:r>
    </w:p>
    <w:p w14:paraId="0EF41E7B" w14:textId="5477656A" w:rsidR="00AD7240" w:rsidRPr="00AD7240" w:rsidRDefault="00AD7240" w:rsidP="00693935">
      <w:pPr>
        <w:rPr>
          <w:rFonts w:ascii="Arial" w:hAnsi="Arial" w:cs="Arial"/>
          <w:b/>
          <w:bCs/>
          <w:sz w:val="22"/>
          <w:szCs w:val="22"/>
          <w:lang w:val="ru-RU"/>
        </w:rPr>
      </w:pPr>
      <w:r w:rsidRPr="00AD7240">
        <w:rPr>
          <w:rFonts w:ascii="Arial" w:hAnsi="Arial" w:cs="Arial"/>
          <w:color w:val="0F1115"/>
          <w:sz w:val="22"/>
          <w:szCs w:val="22"/>
          <w:shd w:val="clear" w:color="auto" w:fill="FFFFFF"/>
          <w:lang w:val="ru-RU"/>
        </w:rPr>
        <w:t xml:space="preserve">Полученные значения согласуются с табличными в пределах погрешности, </w:t>
      </w:r>
      <w:r w:rsidR="00BD0385">
        <w:rPr>
          <w:rFonts w:ascii="Arial" w:hAnsi="Arial" w:cs="Arial"/>
          <w:color w:val="0F1115"/>
          <w:sz w:val="22"/>
          <w:szCs w:val="22"/>
          <w:shd w:val="clear" w:color="auto" w:fill="FFFFFF"/>
          <w:lang w:val="ru-RU"/>
        </w:rPr>
        <w:t>это</w:t>
      </w:r>
      <w:r w:rsidRPr="00AD7240">
        <w:rPr>
          <w:rFonts w:ascii="Arial" w:hAnsi="Arial" w:cs="Arial"/>
          <w:color w:val="0F1115"/>
          <w:sz w:val="22"/>
          <w:szCs w:val="22"/>
          <w:shd w:val="clear" w:color="auto" w:fill="FFFFFF"/>
          <w:lang w:val="ru-RU"/>
        </w:rPr>
        <w:t xml:space="preserve"> подтверждает корректность работы установки и методики измерений. При этом экспериментальные точки для стальных шариков хуже ложатся на аппроксимирующую прямую, а погрешности значительно выше, чем для стеклянных. Это может быть связано с деформацией стальных шариков, а также с их меньшим размером, что делает их более чувствительными к внешним условиям.</w:t>
      </w:r>
      <w:r w:rsidR="00565142">
        <w:rPr>
          <w:rFonts w:ascii="Arial" w:hAnsi="Arial" w:cs="Arial"/>
          <w:color w:val="0F1115"/>
          <w:sz w:val="22"/>
          <w:szCs w:val="22"/>
          <w:shd w:val="clear" w:color="auto" w:fill="FFFFFF"/>
          <w:lang w:val="ru-RU"/>
        </w:rPr>
        <w:t xml:space="preserve"> Так же отдельные точки могут вовсе не попадать на график в пределах погрешности </w:t>
      </w:r>
      <w:proofErr w:type="gramStart"/>
      <w:r w:rsidR="00565142">
        <w:rPr>
          <w:rFonts w:ascii="Arial" w:hAnsi="Arial" w:cs="Arial"/>
          <w:color w:val="0F1115"/>
          <w:sz w:val="22"/>
          <w:szCs w:val="22"/>
          <w:shd w:val="clear" w:color="auto" w:fill="FFFFFF"/>
          <w:lang w:val="ru-RU"/>
        </w:rPr>
        <w:t>из за</w:t>
      </w:r>
      <w:proofErr w:type="gramEnd"/>
      <w:r w:rsidR="00565142">
        <w:rPr>
          <w:rFonts w:ascii="Arial" w:hAnsi="Arial" w:cs="Arial"/>
          <w:color w:val="0F1115"/>
          <w:sz w:val="22"/>
          <w:szCs w:val="22"/>
          <w:shd w:val="clear" w:color="auto" w:fill="FFFFFF"/>
          <w:lang w:val="ru-RU"/>
        </w:rPr>
        <w:t xml:space="preserve"> неучтенных неточностей измерения (Неточность остановки времени, погрешность температуры, прочие внешние факторы)</w:t>
      </w:r>
    </w:p>
    <w:sectPr w:rsidR="00AD7240" w:rsidRPr="00AD7240" w:rsidSect="0048670D">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2665"/>
    <w:multiLevelType w:val="multilevel"/>
    <w:tmpl w:val="641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096"/>
    <w:multiLevelType w:val="multilevel"/>
    <w:tmpl w:val="5AD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94C"/>
    <w:multiLevelType w:val="hybridMultilevel"/>
    <w:tmpl w:val="BE7E7426"/>
    <w:lvl w:ilvl="0" w:tplc="8F1CD206">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5E5F7D"/>
    <w:multiLevelType w:val="hybridMultilevel"/>
    <w:tmpl w:val="EEF611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864ABD"/>
    <w:multiLevelType w:val="hybridMultilevel"/>
    <w:tmpl w:val="6E5E79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FC4035D"/>
    <w:multiLevelType w:val="multilevel"/>
    <w:tmpl w:val="7DB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F0822"/>
    <w:multiLevelType w:val="hybridMultilevel"/>
    <w:tmpl w:val="E7D6AD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F042A31"/>
    <w:multiLevelType w:val="singleLevel"/>
    <w:tmpl w:val="7F042A31"/>
    <w:lvl w:ilvl="0">
      <w:start w:val="1"/>
      <w:numFmt w:val="decimal"/>
      <w:suff w:val="space"/>
      <w:lvlText w:val="%1."/>
      <w:lvlJc w:val="left"/>
      <w:rPr>
        <w:rFonts w:hint="default"/>
        <w:b/>
        <w:bCs/>
      </w:rPr>
    </w:lvl>
  </w:abstractNum>
  <w:num w:numId="1">
    <w:abstractNumId w:val="0"/>
  </w:num>
  <w:num w:numId="2">
    <w:abstractNumId w:val="5"/>
  </w:num>
  <w:num w:numId="3">
    <w:abstractNumId w:val="2"/>
  </w:num>
  <w:num w:numId="4">
    <w:abstractNumId w:val="7"/>
  </w:num>
  <w:num w:numId="5">
    <w:abstractNumId w:val="3"/>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3C"/>
    <w:rsid w:val="00083E71"/>
    <w:rsid w:val="000E5A55"/>
    <w:rsid w:val="001B2C84"/>
    <w:rsid w:val="002031A5"/>
    <w:rsid w:val="00263BBC"/>
    <w:rsid w:val="00295DFF"/>
    <w:rsid w:val="002E2AA9"/>
    <w:rsid w:val="00357ED8"/>
    <w:rsid w:val="003E3BA8"/>
    <w:rsid w:val="0048670D"/>
    <w:rsid w:val="004B000F"/>
    <w:rsid w:val="005053FC"/>
    <w:rsid w:val="00565142"/>
    <w:rsid w:val="00627F7C"/>
    <w:rsid w:val="00687769"/>
    <w:rsid w:val="00693935"/>
    <w:rsid w:val="00A71C80"/>
    <w:rsid w:val="00A9233C"/>
    <w:rsid w:val="00AC690E"/>
    <w:rsid w:val="00AD7240"/>
    <w:rsid w:val="00BD0385"/>
    <w:rsid w:val="00C1211E"/>
    <w:rsid w:val="00C32A88"/>
    <w:rsid w:val="00C96634"/>
    <w:rsid w:val="00CC5129"/>
    <w:rsid w:val="00CE2807"/>
    <w:rsid w:val="00CF3D47"/>
    <w:rsid w:val="00DD0050"/>
    <w:rsid w:val="00E651B2"/>
    <w:rsid w:val="00F16910"/>
    <w:rsid w:val="00F96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FA64"/>
  <w15:chartTrackingRefBased/>
  <w15:docId w15:val="{AE3B32E4-4215-4AAB-97A5-BBCAA0321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910"/>
    <w:pPr>
      <w:spacing w:after="0" w:line="240" w:lineRule="auto"/>
    </w:pPr>
    <w:rPr>
      <w:rFonts w:eastAsiaTheme="minorEastAsia"/>
      <w:kern w:val="0"/>
      <w:sz w:val="20"/>
      <w:szCs w:val="20"/>
      <w:lang w:val="en-US" w:eastAsia="zh-CN"/>
      <w14:ligatures w14:val="none"/>
    </w:rPr>
  </w:style>
  <w:style w:type="paragraph" w:styleId="1">
    <w:name w:val="heading 1"/>
    <w:basedOn w:val="a"/>
    <w:next w:val="a"/>
    <w:link w:val="10"/>
    <w:uiPriority w:val="9"/>
    <w:qFormat/>
    <w:rsid w:val="00A9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23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23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23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233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233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233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233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3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23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23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23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23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23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23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923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233C"/>
    <w:rPr>
      <w:rFonts w:eastAsiaTheme="majorEastAsia" w:cstheme="majorBidi"/>
      <w:color w:val="272727" w:themeColor="text1" w:themeTint="D8"/>
    </w:rPr>
  </w:style>
  <w:style w:type="paragraph" w:styleId="a3">
    <w:name w:val="Title"/>
    <w:basedOn w:val="a"/>
    <w:next w:val="a"/>
    <w:link w:val="a4"/>
    <w:uiPriority w:val="10"/>
    <w:qFormat/>
    <w:rsid w:val="00A9233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23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23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23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233C"/>
    <w:pPr>
      <w:spacing w:before="160"/>
      <w:jc w:val="center"/>
    </w:pPr>
    <w:rPr>
      <w:i/>
      <w:iCs/>
      <w:color w:val="404040" w:themeColor="text1" w:themeTint="BF"/>
    </w:rPr>
  </w:style>
  <w:style w:type="character" w:customStyle="1" w:styleId="22">
    <w:name w:val="Цитата 2 Знак"/>
    <w:basedOn w:val="a0"/>
    <w:link w:val="21"/>
    <w:uiPriority w:val="29"/>
    <w:rsid w:val="00A9233C"/>
    <w:rPr>
      <w:i/>
      <w:iCs/>
      <w:color w:val="404040" w:themeColor="text1" w:themeTint="BF"/>
    </w:rPr>
  </w:style>
  <w:style w:type="paragraph" w:styleId="a7">
    <w:name w:val="List Paragraph"/>
    <w:basedOn w:val="a"/>
    <w:uiPriority w:val="34"/>
    <w:qFormat/>
    <w:rsid w:val="00A9233C"/>
    <w:pPr>
      <w:ind w:left="720"/>
      <w:contextualSpacing/>
    </w:pPr>
  </w:style>
  <w:style w:type="character" w:styleId="a8">
    <w:name w:val="Intense Emphasis"/>
    <w:basedOn w:val="a0"/>
    <w:uiPriority w:val="21"/>
    <w:qFormat/>
    <w:rsid w:val="00A9233C"/>
    <w:rPr>
      <w:i/>
      <w:iCs/>
      <w:color w:val="0F4761" w:themeColor="accent1" w:themeShade="BF"/>
    </w:rPr>
  </w:style>
  <w:style w:type="paragraph" w:styleId="a9">
    <w:name w:val="Intense Quote"/>
    <w:basedOn w:val="a"/>
    <w:next w:val="a"/>
    <w:link w:val="aa"/>
    <w:uiPriority w:val="30"/>
    <w:qFormat/>
    <w:rsid w:val="00A9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233C"/>
    <w:rPr>
      <w:i/>
      <w:iCs/>
      <w:color w:val="0F4761" w:themeColor="accent1" w:themeShade="BF"/>
    </w:rPr>
  </w:style>
  <w:style w:type="character" w:styleId="ab">
    <w:name w:val="Intense Reference"/>
    <w:basedOn w:val="a0"/>
    <w:uiPriority w:val="32"/>
    <w:qFormat/>
    <w:rsid w:val="00A9233C"/>
    <w:rPr>
      <w:b/>
      <w:bCs/>
      <w:smallCaps/>
      <w:color w:val="0F4761" w:themeColor="accent1" w:themeShade="BF"/>
      <w:spacing w:val="5"/>
    </w:rPr>
  </w:style>
  <w:style w:type="table" w:styleId="ac">
    <w:name w:val="Table Grid"/>
    <w:basedOn w:val="a1"/>
    <w:qFormat/>
    <w:rsid w:val="00357ED8"/>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AD7240"/>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katex-mathml">
    <w:name w:val="katex-mathml"/>
    <w:basedOn w:val="a0"/>
    <w:rsid w:val="00AD7240"/>
  </w:style>
  <w:style w:type="character" w:customStyle="1" w:styleId="mord">
    <w:name w:val="mord"/>
    <w:basedOn w:val="a0"/>
    <w:rsid w:val="00AD7240"/>
  </w:style>
  <w:style w:type="character" w:customStyle="1" w:styleId="mrel">
    <w:name w:val="mrel"/>
    <w:basedOn w:val="a0"/>
    <w:rsid w:val="00AD7240"/>
  </w:style>
  <w:style w:type="character" w:customStyle="1" w:styleId="mop">
    <w:name w:val="mop"/>
    <w:basedOn w:val="a0"/>
    <w:rsid w:val="00AD7240"/>
  </w:style>
  <w:style w:type="character" w:customStyle="1" w:styleId="vlist-s">
    <w:name w:val="vlist-s"/>
    <w:basedOn w:val="a0"/>
    <w:rsid w:val="00AD7240"/>
  </w:style>
  <w:style w:type="character" w:customStyle="1" w:styleId="mopen">
    <w:name w:val="mopen"/>
    <w:basedOn w:val="a0"/>
    <w:rsid w:val="00AD7240"/>
  </w:style>
  <w:style w:type="character" w:customStyle="1" w:styleId="mpunct">
    <w:name w:val="mpunct"/>
    <w:basedOn w:val="a0"/>
    <w:rsid w:val="00AD7240"/>
  </w:style>
  <w:style w:type="character" w:customStyle="1" w:styleId="mbin">
    <w:name w:val="mbin"/>
    <w:basedOn w:val="a0"/>
    <w:rsid w:val="00AD7240"/>
  </w:style>
  <w:style w:type="character" w:customStyle="1" w:styleId="mclose">
    <w:name w:val="mclose"/>
    <w:basedOn w:val="a0"/>
    <w:rsid w:val="00AD7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8803">
      <w:bodyDiv w:val="1"/>
      <w:marLeft w:val="0"/>
      <w:marRight w:val="0"/>
      <w:marTop w:val="0"/>
      <w:marBottom w:val="0"/>
      <w:divBdr>
        <w:top w:val="none" w:sz="0" w:space="0" w:color="auto"/>
        <w:left w:val="none" w:sz="0" w:space="0" w:color="auto"/>
        <w:bottom w:val="none" w:sz="0" w:space="0" w:color="auto"/>
        <w:right w:val="none" w:sz="0" w:space="0" w:color="auto"/>
      </w:divBdr>
    </w:div>
    <w:div w:id="163060232">
      <w:bodyDiv w:val="1"/>
      <w:marLeft w:val="0"/>
      <w:marRight w:val="0"/>
      <w:marTop w:val="0"/>
      <w:marBottom w:val="0"/>
      <w:divBdr>
        <w:top w:val="none" w:sz="0" w:space="0" w:color="auto"/>
        <w:left w:val="none" w:sz="0" w:space="0" w:color="auto"/>
        <w:bottom w:val="none" w:sz="0" w:space="0" w:color="auto"/>
        <w:right w:val="none" w:sz="0" w:space="0" w:color="auto"/>
      </w:divBdr>
    </w:div>
    <w:div w:id="414909117">
      <w:bodyDiv w:val="1"/>
      <w:marLeft w:val="0"/>
      <w:marRight w:val="0"/>
      <w:marTop w:val="0"/>
      <w:marBottom w:val="0"/>
      <w:divBdr>
        <w:top w:val="none" w:sz="0" w:space="0" w:color="auto"/>
        <w:left w:val="none" w:sz="0" w:space="0" w:color="auto"/>
        <w:bottom w:val="none" w:sz="0" w:space="0" w:color="auto"/>
        <w:right w:val="none" w:sz="0" w:space="0" w:color="auto"/>
      </w:divBdr>
    </w:div>
    <w:div w:id="454829783">
      <w:bodyDiv w:val="1"/>
      <w:marLeft w:val="0"/>
      <w:marRight w:val="0"/>
      <w:marTop w:val="0"/>
      <w:marBottom w:val="0"/>
      <w:divBdr>
        <w:top w:val="none" w:sz="0" w:space="0" w:color="auto"/>
        <w:left w:val="none" w:sz="0" w:space="0" w:color="auto"/>
        <w:bottom w:val="none" w:sz="0" w:space="0" w:color="auto"/>
        <w:right w:val="none" w:sz="0" w:space="0" w:color="auto"/>
      </w:divBdr>
    </w:div>
    <w:div w:id="573588930">
      <w:bodyDiv w:val="1"/>
      <w:marLeft w:val="0"/>
      <w:marRight w:val="0"/>
      <w:marTop w:val="0"/>
      <w:marBottom w:val="0"/>
      <w:divBdr>
        <w:top w:val="none" w:sz="0" w:space="0" w:color="auto"/>
        <w:left w:val="none" w:sz="0" w:space="0" w:color="auto"/>
        <w:bottom w:val="none" w:sz="0" w:space="0" w:color="auto"/>
        <w:right w:val="none" w:sz="0" w:space="0" w:color="auto"/>
      </w:divBdr>
    </w:div>
    <w:div w:id="587080427">
      <w:bodyDiv w:val="1"/>
      <w:marLeft w:val="0"/>
      <w:marRight w:val="0"/>
      <w:marTop w:val="0"/>
      <w:marBottom w:val="0"/>
      <w:divBdr>
        <w:top w:val="none" w:sz="0" w:space="0" w:color="auto"/>
        <w:left w:val="none" w:sz="0" w:space="0" w:color="auto"/>
        <w:bottom w:val="none" w:sz="0" w:space="0" w:color="auto"/>
        <w:right w:val="none" w:sz="0" w:space="0" w:color="auto"/>
      </w:divBdr>
    </w:div>
    <w:div w:id="639305368">
      <w:bodyDiv w:val="1"/>
      <w:marLeft w:val="0"/>
      <w:marRight w:val="0"/>
      <w:marTop w:val="0"/>
      <w:marBottom w:val="0"/>
      <w:divBdr>
        <w:top w:val="none" w:sz="0" w:space="0" w:color="auto"/>
        <w:left w:val="none" w:sz="0" w:space="0" w:color="auto"/>
        <w:bottom w:val="none" w:sz="0" w:space="0" w:color="auto"/>
        <w:right w:val="none" w:sz="0" w:space="0" w:color="auto"/>
      </w:divBdr>
    </w:div>
    <w:div w:id="793520557">
      <w:bodyDiv w:val="1"/>
      <w:marLeft w:val="0"/>
      <w:marRight w:val="0"/>
      <w:marTop w:val="0"/>
      <w:marBottom w:val="0"/>
      <w:divBdr>
        <w:top w:val="none" w:sz="0" w:space="0" w:color="auto"/>
        <w:left w:val="none" w:sz="0" w:space="0" w:color="auto"/>
        <w:bottom w:val="none" w:sz="0" w:space="0" w:color="auto"/>
        <w:right w:val="none" w:sz="0" w:space="0" w:color="auto"/>
      </w:divBdr>
      <w:divsChild>
        <w:div w:id="1958371009">
          <w:marLeft w:val="0"/>
          <w:marRight w:val="0"/>
          <w:marTop w:val="0"/>
          <w:marBottom w:val="0"/>
          <w:divBdr>
            <w:top w:val="none" w:sz="0" w:space="0" w:color="auto"/>
            <w:left w:val="none" w:sz="0" w:space="0" w:color="auto"/>
            <w:bottom w:val="none" w:sz="0" w:space="0" w:color="auto"/>
            <w:right w:val="none" w:sz="0" w:space="0" w:color="auto"/>
          </w:divBdr>
        </w:div>
      </w:divsChild>
    </w:div>
    <w:div w:id="803934919">
      <w:bodyDiv w:val="1"/>
      <w:marLeft w:val="0"/>
      <w:marRight w:val="0"/>
      <w:marTop w:val="0"/>
      <w:marBottom w:val="0"/>
      <w:divBdr>
        <w:top w:val="none" w:sz="0" w:space="0" w:color="auto"/>
        <w:left w:val="none" w:sz="0" w:space="0" w:color="auto"/>
        <w:bottom w:val="none" w:sz="0" w:space="0" w:color="auto"/>
        <w:right w:val="none" w:sz="0" w:space="0" w:color="auto"/>
      </w:divBdr>
    </w:div>
    <w:div w:id="830751299">
      <w:bodyDiv w:val="1"/>
      <w:marLeft w:val="0"/>
      <w:marRight w:val="0"/>
      <w:marTop w:val="0"/>
      <w:marBottom w:val="0"/>
      <w:divBdr>
        <w:top w:val="none" w:sz="0" w:space="0" w:color="auto"/>
        <w:left w:val="none" w:sz="0" w:space="0" w:color="auto"/>
        <w:bottom w:val="none" w:sz="0" w:space="0" w:color="auto"/>
        <w:right w:val="none" w:sz="0" w:space="0" w:color="auto"/>
      </w:divBdr>
    </w:div>
    <w:div w:id="1229073355">
      <w:bodyDiv w:val="1"/>
      <w:marLeft w:val="0"/>
      <w:marRight w:val="0"/>
      <w:marTop w:val="0"/>
      <w:marBottom w:val="0"/>
      <w:divBdr>
        <w:top w:val="none" w:sz="0" w:space="0" w:color="auto"/>
        <w:left w:val="none" w:sz="0" w:space="0" w:color="auto"/>
        <w:bottom w:val="none" w:sz="0" w:space="0" w:color="auto"/>
        <w:right w:val="none" w:sz="0" w:space="0" w:color="auto"/>
      </w:divBdr>
    </w:div>
    <w:div w:id="1244031242">
      <w:bodyDiv w:val="1"/>
      <w:marLeft w:val="0"/>
      <w:marRight w:val="0"/>
      <w:marTop w:val="0"/>
      <w:marBottom w:val="0"/>
      <w:divBdr>
        <w:top w:val="none" w:sz="0" w:space="0" w:color="auto"/>
        <w:left w:val="none" w:sz="0" w:space="0" w:color="auto"/>
        <w:bottom w:val="none" w:sz="0" w:space="0" w:color="auto"/>
        <w:right w:val="none" w:sz="0" w:space="0" w:color="auto"/>
      </w:divBdr>
    </w:div>
    <w:div w:id="1252087179">
      <w:bodyDiv w:val="1"/>
      <w:marLeft w:val="0"/>
      <w:marRight w:val="0"/>
      <w:marTop w:val="0"/>
      <w:marBottom w:val="0"/>
      <w:divBdr>
        <w:top w:val="none" w:sz="0" w:space="0" w:color="auto"/>
        <w:left w:val="none" w:sz="0" w:space="0" w:color="auto"/>
        <w:bottom w:val="none" w:sz="0" w:space="0" w:color="auto"/>
        <w:right w:val="none" w:sz="0" w:space="0" w:color="auto"/>
      </w:divBdr>
    </w:div>
    <w:div w:id="1529102898">
      <w:bodyDiv w:val="1"/>
      <w:marLeft w:val="0"/>
      <w:marRight w:val="0"/>
      <w:marTop w:val="0"/>
      <w:marBottom w:val="0"/>
      <w:divBdr>
        <w:top w:val="none" w:sz="0" w:space="0" w:color="auto"/>
        <w:left w:val="none" w:sz="0" w:space="0" w:color="auto"/>
        <w:bottom w:val="none" w:sz="0" w:space="0" w:color="auto"/>
        <w:right w:val="none" w:sz="0" w:space="0" w:color="auto"/>
      </w:divBdr>
    </w:div>
    <w:div w:id="1856456280">
      <w:bodyDiv w:val="1"/>
      <w:marLeft w:val="0"/>
      <w:marRight w:val="0"/>
      <w:marTop w:val="0"/>
      <w:marBottom w:val="0"/>
      <w:divBdr>
        <w:top w:val="none" w:sz="0" w:space="0" w:color="auto"/>
        <w:left w:val="none" w:sz="0" w:space="0" w:color="auto"/>
        <w:bottom w:val="none" w:sz="0" w:space="0" w:color="auto"/>
        <w:right w:val="none" w:sz="0" w:space="0" w:color="auto"/>
      </w:divBdr>
    </w:div>
    <w:div w:id="2058503096">
      <w:bodyDiv w:val="1"/>
      <w:marLeft w:val="0"/>
      <w:marRight w:val="0"/>
      <w:marTop w:val="0"/>
      <w:marBottom w:val="0"/>
      <w:divBdr>
        <w:top w:val="none" w:sz="0" w:space="0" w:color="auto"/>
        <w:left w:val="none" w:sz="0" w:space="0" w:color="auto"/>
        <w:bottom w:val="none" w:sz="0" w:space="0" w:color="auto"/>
        <w:right w:val="none" w:sz="0" w:space="0" w:color="auto"/>
      </w:divBdr>
      <w:divsChild>
        <w:div w:id="925725237">
          <w:marLeft w:val="0"/>
          <w:marRight w:val="0"/>
          <w:marTop w:val="0"/>
          <w:marBottom w:val="0"/>
          <w:divBdr>
            <w:top w:val="none" w:sz="0" w:space="0" w:color="auto"/>
            <w:left w:val="none" w:sz="0" w:space="0" w:color="auto"/>
            <w:bottom w:val="none" w:sz="0" w:space="0" w:color="auto"/>
            <w:right w:val="none" w:sz="0" w:space="0" w:color="auto"/>
          </w:divBdr>
        </w:div>
      </w:divsChild>
    </w:div>
    <w:div w:id="214114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1222</Words>
  <Characters>6969</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Kredos_ Gandalf</dc:creator>
  <cp:keywords/>
  <dc:description/>
  <cp:lastModifiedBy>Kredos_ Gandalf</cp:lastModifiedBy>
  <cp:revision>6</cp:revision>
  <dcterms:created xsi:type="dcterms:W3CDTF">2026-02-18T17:25:00Z</dcterms:created>
  <dcterms:modified xsi:type="dcterms:W3CDTF">2026-02-21T22:09:00Z</dcterms:modified>
</cp:coreProperties>
</file>