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E99CE" w14:textId="77777777" w:rsidR="00CB1115" w:rsidRDefault="00000000">
      <w:pPr>
        <w:spacing w:after="178" w:line="259" w:lineRule="auto"/>
        <w:ind w:left="0" w:firstLine="0"/>
      </w:pPr>
      <w:r>
        <w:rPr>
          <w:b/>
          <w:sz w:val="34"/>
        </w:rPr>
        <w:t xml:space="preserve">Script final de soutenance - BENIN CYBER SHIELD </w:t>
      </w:r>
    </w:p>
    <w:p w14:paraId="3DEF27C3" w14:textId="77777777" w:rsidR="00CB1115" w:rsidRDefault="00000000">
      <w:pPr>
        <w:spacing w:after="177" w:line="259" w:lineRule="auto"/>
        <w:ind w:left="0" w:firstLine="0"/>
      </w:pPr>
      <w:r>
        <w:t xml:space="preserve"> </w:t>
      </w:r>
    </w:p>
    <w:p w14:paraId="1AD538F6" w14:textId="77777777" w:rsidR="00CB1115" w:rsidRDefault="00000000">
      <w:pPr>
        <w:ind w:left="-5"/>
      </w:pPr>
      <w:r>
        <w:t xml:space="preserve">Durée visée : 12 à 14 minutes   </w:t>
      </w:r>
    </w:p>
    <w:p w14:paraId="00F6F609" w14:textId="77777777" w:rsidR="00CB1115" w:rsidRDefault="00000000">
      <w:pPr>
        <w:ind w:left="-5"/>
      </w:pPr>
      <w:r>
        <w:t xml:space="preserve">Présentateurs : Emmanuel et Kreesten   </w:t>
      </w:r>
    </w:p>
    <w:p w14:paraId="1D496162" w14:textId="77777777" w:rsidR="00CB1115" w:rsidRDefault="00000000">
      <w:pPr>
        <w:ind w:left="-5"/>
      </w:pPr>
      <w:r>
        <w:t xml:space="preserve">Style : présentation orale fluide, en relais, avec des transitions courtes. </w:t>
      </w:r>
    </w:p>
    <w:p w14:paraId="2329A33A" w14:textId="77777777" w:rsidR="00CB1115" w:rsidRDefault="00000000">
      <w:pPr>
        <w:spacing w:after="335" w:line="259" w:lineRule="auto"/>
        <w:ind w:left="0" w:firstLine="0"/>
      </w:pPr>
      <w:r>
        <w:t xml:space="preserve"> </w:t>
      </w:r>
    </w:p>
    <w:p w14:paraId="0F67B703" w14:textId="77777777" w:rsidR="00CB1115" w:rsidRDefault="00000000">
      <w:pPr>
        <w:pStyle w:val="Titre1"/>
        <w:ind w:left="-5"/>
      </w:pPr>
      <w:r>
        <w:t xml:space="preserve">Slide 1 - Page de garde </w:t>
      </w:r>
    </w:p>
    <w:p w14:paraId="18E49C23" w14:textId="77777777" w:rsidR="00CB1115" w:rsidRDefault="00000000">
      <w:pPr>
        <w:spacing w:after="187" w:line="259" w:lineRule="auto"/>
        <w:ind w:left="0" w:firstLine="0"/>
      </w:pPr>
      <w:r>
        <w:t xml:space="preserve"> </w:t>
      </w:r>
    </w:p>
    <w:p w14:paraId="1546A2BA" w14:textId="77777777" w:rsidR="00CB1115" w:rsidRDefault="00000000">
      <w:pPr>
        <w:pStyle w:val="Titre2"/>
        <w:ind w:left="-5"/>
      </w:pPr>
      <w:r>
        <w:t xml:space="preserve">Emmanuel </w:t>
      </w:r>
    </w:p>
    <w:p w14:paraId="601B8C51" w14:textId="1E0276AC" w:rsidR="00032F0E" w:rsidRDefault="00032F0E" w:rsidP="00032F0E">
      <w:pPr>
        <w:spacing w:after="177" w:line="259" w:lineRule="auto"/>
        <w:ind w:left="0" w:firstLine="0"/>
      </w:pPr>
      <w:r>
        <w:br/>
      </w:r>
      <w:r w:rsidRPr="00032F0E">
        <w:t>Excellence Monsieur le Président du jury, honorables membres du jury, chers parents, amis et invités, bonjour et bienvenue à la Haute École de Commerce et de Management.</w:t>
      </w:r>
    </w:p>
    <w:p w14:paraId="64C9E100" w14:textId="77777777" w:rsidR="00032F0E" w:rsidRPr="00032F0E" w:rsidRDefault="00032F0E" w:rsidP="00032F0E">
      <w:pPr>
        <w:spacing w:after="177" w:line="259" w:lineRule="auto"/>
        <w:ind w:left="0" w:firstLine="0"/>
      </w:pPr>
    </w:p>
    <w:p w14:paraId="1BE2F777" w14:textId="77777777" w:rsidR="00032F0E" w:rsidRDefault="00032F0E" w:rsidP="00032F0E">
      <w:pPr>
        <w:spacing w:after="177" w:line="259" w:lineRule="auto"/>
        <w:ind w:left="0" w:firstLine="0"/>
      </w:pPr>
      <w:r w:rsidRPr="00032F0E">
        <w:t>Avant d'entrer dans le vif du sujet, nous tenons à vous adresser nos sincères remerciements. Merci à vous, membres du jury, d'avoir bien voulu vous libérer de vos nombreuses obligations afin d'évaluer notre travail, qui couronne notre cursus de Licence en Systèmes Informatiques et Logiciels à la Haute École de Commerce et de Management.</w:t>
      </w:r>
    </w:p>
    <w:p w14:paraId="644AA0AA" w14:textId="77777777" w:rsidR="00032F0E" w:rsidRPr="00032F0E" w:rsidRDefault="00032F0E" w:rsidP="00032F0E">
      <w:pPr>
        <w:spacing w:after="177" w:line="259" w:lineRule="auto"/>
        <w:ind w:left="0" w:firstLine="0"/>
      </w:pPr>
    </w:p>
    <w:p w14:paraId="6D3C4341" w14:textId="71043BFF" w:rsidR="00032F0E" w:rsidRDefault="00032F0E" w:rsidP="00032F0E">
      <w:pPr>
        <w:spacing w:after="177" w:line="259" w:lineRule="auto"/>
        <w:ind w:left="0" w:firstLine="0"/>
      </w:pPr>
      <w:r w:rsidRPr="00032F0E">
        <w:t xml:space="preserve">Mon binôme AGBOTON Kreesten et moi-même, TOGBONON Emmanuel, avons eu le privilège d'effectuer </w:t>
      </w:r>
      <w:r w:rsidR="00CB071C">
        <w:t>notre</w:t>
      </w:r>
      <w:r w:rsidRPr="00032F0E">
        <w:t xml:space="preserve"> stage</w:t>
      </w:r>
      <w:r w:rsidR="00CB071C">
        <w:t xml:space="preserve"> académique de 3 mois</w:t>
      </w:r>
      <w:r w:rsidRPr="00032F0E">
        <w:t xml:space="preserve"> au sein de la TPapy Consulting Educational Center</w:t>
      </w:r>
      <w:r w:rsidR="00CB071C">
        <w:t xml:space="preserve"> située à Cotonou</w:t>
      </w:r>
      <w:r w:rsidRPr="00032F0E">
        <w:t>, dont la mission est de former les jeunes aux technologies du numérique, au développement logiciel et à la cybersécurité.</w:t>
      </w:r>
    </w:p>
    <w:p w14:paraId="34B696DF" w14:textId="179A4AB8" w:rsidR="00CB1115" w:rsidRDefault="00905502">
      <w:pPr>
        <w:spacing w:after="19" w:line="259" w:lineRule="auto"/>
        <w:ind w:left="0" w:firstLine="0"/>
      </w:pPr>
      <w:r w:rsidRPr="00905502">
        <w:br/>
        <w:t>Pendant ce stage, nous avons travaillé dans un environnement orienté numérique : réseau</w:t>
      </w:r>
      <w:r w:rsidRPr="00905502">
        <w:br/>
        <w:t>informatique, maintenance, programmation et modélisation UML. Ce contact avec les réalités</w:t>
      </w:r>
      <w:r w:rsidRPr="00905502">
        <w:br/>
        <w:t>du terrain nous a amenés à chercher une réponse concrète aux arnaques mobiles. C'est dans ce</w:t>
      </w:r>
      <w:r w:rsidRPr="00905502">
        <w:br/>
        <w:t>cadre que BENIN CYBER SHIELD a pris forme.</w:t>
      </w:r>
    </w:p>
    <w:p w14:paraId="167D87C6" w14:textId="77777777" w:rsidR="00905502" w:rsidRDefault="00905502">
      <w:pPr>
        <w:spacing w:after="19" w:line="259" w:lineRule="auto"/>
        <w:ind w:left="0" w:firstLine="0"/>
      </w:pPr>
    </w:p>
    <w:p w14:paraId="5BC6B9DC" w14:textId="77777777" w:rsidR="00CB1115" w:rsidRDefault="00000000">
      <w:pPr>
        <w:ind w:left="-5"/>
      </w:pPr>
      <w:r>
        <w:t xml:space="preserve">Nous allons partir d'un cas très simple. Un citoyen reçoit un message sur son téléphone. Le message parle d'un transfert Mobile Money, d'un gain, d'un remboursement, ou demande un code. À ce moment précis, il n'a souvent que quelques secondes pour décider : est-ce qu'il répond, est-ce qu'il clique, est-ce qu'il ignore ?  </w:t>
      </w:r>
    </w:p>
    <w:p w14:paraId="71D50662" w14:textId="77777777" w:rsidR="00CB1115" w:rsidRDefault="00000000">
      <w:pPr>
        <w:spacing w:after="19" w:line="259" w:lineRule="auto"/>
        <w:ind w:left="0" w:firstLine="0"/>
      </w:pPr>
      <w:r>
        <w:t xml:space="preserve"> </w:t>
      </w:r>
    </w:p>
    <w:p w14:paraId="1462D929" w14:textId="77777777" w:rsidR="00CB1115" w:rsidRDefault="00000000">
      <w:pPr>
        <w:spacing w:after="171" w:line="276" w:lineRule="auto"/>
        <w:ind w:left="0" w:firstLine="0"/>
        <w:jc w:val="both"/>
      </w:pPr>
      <w:r>
        <w:t xml:space="preserve">Notre travail répond à cette situation. Pendant cette présentation, nous allons vous montrer comment un simple message reçu sur un téléphone peut être analysé, signalé, et conservé comme preuve exploitable. </w:t>
      </w:r>
    </w:p>
    <w:p w14:paraId="2F31C19A" w14:textId="77777777" w:rsidR="00CB1115" w:rsidRDefault="00000000">
      <w:pPr>
        <w:spacing w:after="138" w:line="259" w:lineRule="auto"/>
        <w:ind w:left="-5"/>
      </w:pPr>
      <w:r>
        <w:rPr>
          <w:b/>
          <w:sz w:val="23"/>
        </w:rPr>
        <w:t xml:space="preserve">Transition vers Kreesten </w:t>
      </w:r>
    </w:p>
    <w:p w14:paraId="22DD0445" w14:textId="77777777" w:rsidR="00CB1115" w:rsidRDefault="00000000">
      <w:pPr>
        <w:spacing w:after="90" w:line="259" w:lineRule="auto"/>
        <w:ind w:left="0" w:firstLine="0"/>
      </w:pPr>
      <w:r>
        <w:rPr>
          <w:b/>
          <w:sz w:val="23"/>
        </w:rPr>
        <w:t xml:space="preserve"> </w:t>
      </w:r>
    </w:p>
    <w:p w14:paraId="13F97DF2" w14:textId="77777777" w:rsidR="00CB1115" w:rsidRDefault="00000000">
      <w:pPr>
        <w:spacing w:after="328"/>
        <w:ind w:left="-5"/>
      </w:pPr>
      <w:r>
        <w:lastRenderedPageBreak/>
        <w:t xml:space="preserve">Avant d'entrer dans la solution, posons le cadre de la présentation. </w:t>
      </w:r>
    </w:p>
    <w:p w14:paraId="65616D33" w14:textId="77777777" w:rsidR="00CB1115" w:rsidRDefault="00000000">
      <w:pPr>
        <w:pStyle w:val="Titre1"/>
        <w:ind w:left="-5"/>
      </w:pPr>
      <w:r>
        <w:t xml:space="preserve">Slide 2 - Plan </w:t>
      </w:r>
    </w:p>
    <w:p w14:paraId="65A737E2" w14:textId="77777777" w:rsidR="00CB1115" w:rsidRDefault="00000000">
      <w:pPr>
        <w:spacing w:after="189" w:line="259" w:lineRule="auto"/>
        <w:ind w:left="0" w:firstLine="0"/>
      </w:pPr>
      <w:r>
        <w:t xml:space="preserve"> </w:t>
      </w:r>
    </w:p>
    <w:p w14:paraId="5B17CAB1" w14:textId="77777777" w:rsidR="00CB1115" w:rsidRDefault="00000000">
      <w:pPr>
        <w:pStyle w:val="Titre2"/>
        <w:ind w:left="-5"/>
      </w:pPr>
      <w:r>
        <w:t xml:space="preserve">Kreesten </w:t>
      </w:r>
    </w:p>
    <w:p w14:paraId="3AC7D03A" w14:textId="77777777" w:rsidR="00CB1115" w:rsidRDefault="00000000">
      <w:pPr>
        <w:spacing w:after="178" w:line="259" w:lineRule="auto"/>
        <w:ind w:left="0" w:firstLine="0"/>
      </w:pPr>
      <w:r>
        <w:t xml:space="preserve"> </w:t>
      </w:r>
    </w:p>
    <w:p w14:paraId="1E8C1870" w14:textId="77777777" w:rsidR="00CB1115" w:rsidRDefault="00000000">
      <w:pPr>
        <w:spacing w:after="11"/>
        <w:ind w:left="-5"/>
      </w:pPr>
      <w:r>
        <w:t xml:space="preserve">La présentation va suivre une progression simple. </w:t>
      </w:r>
    </w:p>
    <w:p w14:paraId="7F925295" w14:textId="77777777" w:rsidR="00CB1115" w:rsidRDefault="00000000">
      <w:pPr>
        <w:spacing w:after="177" w:line="259" w:lineRule="auto"/>
        <w:ind w:left="0" w:firstLine="0"/>
      </w:pPr>
      <w:r>
        <w:t xml:space="preserve"> </w:t>
      </w:r>
    </w:p>
    <w:p w14:paraId="2B770C6D" w14:textId="77777777" w:rsidR="00CB1115" w:rsidRDefault="00000000">
      <w:pPr>
        <w:ind w:left="-5"/>
      </w:pPr>
      <w:r>
        <w:t xml:space="preserve">Nous commencerons par l'introduction et le contexte du projet. Ensuite, nous présenterons la problématique et les objectifs. Après cela, nous expliquerons les limites des solutions existantes, puis la modélisation UML que nous avons retenue. </w:t>
      </w:r>
    </w:p>
    <w:p w14:paraId="11247376" w14:textId="77777777" w:rsidR="00CB1115" w:rsidRDefault="00000000">
      <w:pPr>
        <w:spacing w:after="187" w:line="259" w:lineRule="auto"/>
        <w:ind w:left="0" w:firstLine="0"/>
      </w:pPr>
      <w:r>
        <w:t xml:space="preserve"> </w:t>
      </w:r>
    </w:p>
    <w:p w14:paraId="3E6E42BE" w14:textId="77777777" w:rsidR="00CB1115" w:rsidRDefault="00000000">
      <w:pPr>
        <w:pStyle w:val="Titre2"/>
        <w:ind w:left="-5"/>
      </w:pPr>
      <w:r>
        <w:t xml:space="preserve">Emmanuel </w:t>
      </w:r>
    </w:p>
    <w:p w14:paraId="27035ACD" w14:textId="77777777" w:rsidR="00CB1115" w:rsidRDefault="00000000">
      <w:pPr>
        <w:spacing w:after="177" w:line="259" w:lineRule="auto"/>
        <w:ind w:left="0" w:firstLine="0"/>
      </w:pPr>
      <w:r>
        <w:t xml:space="preserve"> </w:t>
      </w:r>
    </w:p>
    <w:p w14:paraId="60EF74C1" w14:textId="6D061DC8" w:rsidR="00CB1115" w:rsidRDefault="00000000" w:rsidP="00392F17">
      <w:pPr>
        <w:ind w:left="-5"/>
      </w:pPr>
      <w:r>
        <w:t xml:space="preserve">Enfin, nous passerons à la partie réalisée : la simulation web, l'application mobile Android, puis la conclusion et les perspectives. </w:t>
      </w:r>
    </w:p>
    <w:p w14:paraId="5D5F0633" w14:textId="77777777" w:rsidR="00CB1115" w:rsidRDefault="00000000">
      <w:pPr>
        <w:spacing w:after="89" w:line="259" w:lineRule="auto"/>
        <w:ind w:left="-5"/>
      </w:pPr>
      <w:r>
        <w:rPr>
          <w:b/>
          <w:sz w:val="23"/>
        </w:rPr>
        <w:t xml:space="preserve">Transition vers Kreesten </w:t>
      </w:r>
    </w:p>
    <w:p w14:paraId="217DB68F" w14:textId="77777777" w:rsidR="00CB1115" w:rsidRDefault="00000000">
      <w:pPr>
        <w:spacing w:after="177" w:line="259" w:lineRule="auto"/>
        <w:ind w:left="0" w:firstLine="0"/>
      </w:pPr>
      <w:r>
        <w:t xml:space="preserve"> </w:t>
      </w:r>
    </w:p>
    <w:p w14:paraId="6ED1523B" w14:textId="77777777" w:rsidR="00CB1115" w:rsidRDefault="00000000">
      <w:pPr>
        <w:ind w:left="-5"/>
      </w:pPr>
      <w:r>
        <w:t xml:space="preserve">Nous commençons donc par l'introduction. </w:t>
      </w:r>
    </w:p>
    <w:p w14:paraId="6F4C89CE" w14:textId="77777777" w:rsidR="00CB1115" w:rsidRDefault="00000000">
      <w:pPr>
        <w:spacing w:after="335" w:line="259" w:lineRule="auto"/>
        <w:ind w:left="0" w:firstLine="0"/>
      </w:pPr>
      <w:r>
        <w:t xml:space="preserve"> </w:t>
      </w:r>
    </w:p>
    <w:p w14:paraId="664FA516" w14:textId="77777777" w:rsidR="00CB1115" w:rsidRDefault="00000000">
      <w:pPr>
        <w:pStyle w:val="Titre1"/>
        <w:ind w:left="-5"/>
      </w:pPr>
      <w:r>
        <w:t xml:space="preserve">Slides 3 et 4 - Introduction </w:t>
      </w:r>
    </w:p>
    <w:p w14:paraId="187D2392" w14:textId="77777777" w:rsidR="00CB1115" w:rsidRDefault="00000000">
      <w:pPr>
        <w:spacing w:after="187" w:line="259" w:lineRule="auto"/>
        <w:ind w:left="0" w:firstLine="0"/>
      </w:pPr>
      <w:r>
        <w:t xml:space="preserve"> </w:t>
      </w:r>
    </w:p>
    <w:p w14:paraId="13CA6512" w14:textId="77777777" w:rsidR="00CB1115" w:rsidRDefault="00000000">
      <w:pPr>
        <w:pStyle w:val="Titre2"/>
        <w:ind w:left="-5"/>
      </w:pPr>
      <w:r>
        <w:t xml:space="preserve">Kreesten </w:t>
      </w:r>
    </w:p>
    <w:p w14:paraId="56940C86" w14:textId="77777777" w:rsidR="00CB1115" w:rsidRDefault="00000000">
      <w:pPr>
        <w:spacing w:after="179" w:line="259" w:lineRule="auto"/>
        <w:ind w:left="0" w:firstLine="0"/>
      </w:pPr>
      <w:r>
        <w:t xml:space="preserve"> </w:t>
      </w:r>
    </w:p>
    <w:p w14:paraId="08B1583C" w14:textId="60F22BEA" w:rsidR="00CB1115" w:rsidRDefault="00000000">
      <w:pPr>
        <w:ind w:left="-5"/>
      </w:pPr>
      <w:r>
        <w:t xml:space="preserve">Aujourd'hui, au Bénin, le téléphone est devenu un outil central. On l'utilise pour communiquer, payer, recevoir des alertes, gérer son argent </w:t>
      </w:r>
      <w:r w:rsidR="00657B66">
        <w:t>.</w:t>
      </w:r>
    </w:p>
    <w:p w14:paraId="3213D559" w14:textId="17508332" w:rsidR="00657B66" w:rsidRDefault="00000000" w:rsidP="00657B66">
      <w:pPr>
        <w:spacing w:after="180" w:line="259" w:lineRule="auto"/>
        <w:ind w:left="0" w:firstLine="0"/>
      </w:pPr>
      <w:r>
        <w:t xml:space="preserve"> </w:t>
      </w:r>
    </w:p>
    <w:p w14:paraId="14AC5DE7" w14:textId="02677CA8" w:rsidR="00657B66" w:rsidRDefault="00657B66" w:rsidP="00657B66">
      <w:pPr>
        <w:spacing w:after="179" w:line="259" w:lineRule="auto"/>
        <w:ind w:left="0" w:firstLine="0"/>
      </w:pPr>
      <w:r w:rsidRPr="00657B66">
        <w:t xml:space="preserve">Mais cette évolution a aussi ouvert la porte à une forme d'arnaque très présente : les arnaques par messagerie mobile. Il peut s'agir d'un d'un faux message </w:t>
      </w:r>
      <w:r>
        <w:t>opérateur mobile</w:t>
      </w:r>
      <w:r w:rsidRPr="00657B66">
        <w:t>, d'un message WhatsApp, ou encore d'un lien de phishing envoyé pour pousser la victime à donner un code, ou des informations personnelles.</w:t>
      </w:r>
    </w:p>
    <w:p w14:paraId="4B6D9873" w14:textId="77777777" w:rsidR="00657B66" w:rsidRDefault="00657B66" w:rsidP="00657B66">
      <w:pPr>
        <w:spacing w:after="179" w:line="259" w:lineRule="auto"/>
        <w:ind w:left="0" w:firstLine="0"/>
      </w:pPr>
    </w:p>
    <w:p w14:paraId="2C0BAF51" w14:textId="2C7196A2" w:rsidR="00CB1115" w:rsidRDefault="00000000" w:rsidP="00392F17">
      <w:pPr>
        <w:ind w:left="-5"/>
      </w:pPr>
      <w:r>
        <w:t xml:space="preserve">Le problème, c'est que lorsqu'un </w:t>
      </w:r>
      <w:r w:rsidR="00657B66">
        <w:t>individu</w:t>
      </w:r>
      <w:r>
        <w:t xml:space="preserve"> reçoit ce type de message, il est souvent seul face au doute. Il ne sait pas si le message est vrai ou faux. </w:t>
      </w:r>
      <w:r w:rsidR="00657B66">
        <w:t xml:space="preserve">Une PME apprend l’usurpation de son nom trop tard. </w:t>
      </w:r>
      <w:r>
        <w:t xml:space="preserve"> Et les autorités peuvent recevoir des plaintes sans preuve exploitable, parce que le</w:t>
      </w:r>
      <w:r w:rsidR="00657B66">
        <w:t>s preuves ont disparu.</w:t>
      </w:r>
      <w:r>
        <w:t xml:space="preserve"> </w:t>
      </w:r>
    </w:p>
    <w:p w14:paraId="575183FA" w14:textId="77777777" w:rsidR="00CB1115" w:rsidRDefault="00000000">
      <w:pPr>
        <w:pStyle w:val="Titre2"/>
        <w:ind w:left="-5"/>
      </w:pPr>
      <w:r>
        <w:lastRenderedPageBreak/>
        <w:t xml:space="preserve">Transition vers Emmanuel </w:t>
      </w:r>
    </w:p>
    <w:p w14:paraId="6D40E795" w14:textId="77777777" w:rsidR="00CB1115" w:rsidRDefault="00000000">
      <w:pPr>
        <w:spacing w:after="179" w:line="259" w:lineRule="auto"/>
        <w:ind w:left="0" w:firstLine="0"/>
      </w:pPr>
      <w:r>
        <w:t xml:space="preserve"> </w:t>
      </w:r>
    </w:p>
    <w:p w14:paraId="6E013031" w14:textId="77777777" w:rsidR="00CB1115" w:rsidRDefault="00000000">
      <w:pPr>
        <w:ind w:left="-5"/>
      </w:pPr>
      <w:r>
        <w:t xml:space="preserve">Pour mieux comprendre pourquoi ce sujet est important, nous allons maintenant présenter le contexte et la problématique. </w:t>
      </w:r>
    </w:p>
    <w:p w14:paraId="3EA2CBC0" w14:textId="77777777" w:rsidR="00CB1115" w:rsidRDefault="00000000">
      <w:pPr>
        <w:spacing w:after="335" w:line="259" w:lineRule="auto"/>
        <w:ind w:left="0" w:firstLine="0"/>
      </w:pPr>
      <w:r>
        <w:t xml:space="preserve"> </w:t>
      </w:r>
    </w:p>
    <w:p w14:paraId="066F59A6" w14:textId="77777777" w:rsidR="00CB1115" w:rsidRDefault="00000000">
      <w:pPr>
        <w:pStyle w:val="Titre1"/>
        <w:ind w:left="-5"/>
      </w:pPr>
      <w:r>
        <w:t xml:space="preserve">Slides 5 et 6 - Contexte et problématique </w:t>
      </w:r>
    </w:p>
    <w:p w14:paraId="78CEE10F" w14:textId="77777777" w:rsidR="00CB1115" w:rsidRDefault="00000000">
      <w:pPr>
        <w:spacing w:after="187" w:line="259" w:lineRule="auto"/>
        <w:ind w:left="0" w:firstLine="0"/>
      </w:pPr>
      <w:r>
        <w:t xml:space="preserve"> </w:t>
      </w:r>
    </w:p>
    <w:p w14:paraId="339CFFA6" w14:textId="77777777" w:rsidR="00CB1115" w:rsidRDefault="00000000">
      <w:pPr>
        <w:pStyle w:val="Titre2"/>
        <w:ind w:left="-5"/>
      </w:pPr>
      <w:r>
        <w:t xml:space="preserve">Emmanuel </w:t>
      </w:r>
    </w:p>
    <w:p w14:paraId="29085F3E" w14:textId="77777777" w:rsidR="00CB1115" w:rsidRDefault="00000000">
      <w:pPr>
        <w:spacing w:after="0" w:line="276" w:lineRule="auto"/>
        <w:ind w:left="0" w:right="9588" w:firstLine="0"/>
      </w:pPr>
      <w:r>
        <w:t xml:space="preserve">  </w:t>
      </w:r>
    </w:p>
    <w:p w14:paraId="383EB33A" w14:textId="77777777" w:rsidR="000E5329" w:rsidRDefault="000E5329" w:rsidP="000E5329">
      <w:pPr>
        <w:ind w:left="-5"/>
      </w:pPr>
      <w:r>
        <w:t xml:space="preserve">Les chiffres parlent d’eux-mêmes : plus de 290 millions de comptes Mobile Money actifs en Afrique de l’Ouest, plus de 1 100 milliards de dollars de transactions en 2024, soit 65 % du total mondial. Au Bénin, le Mobile Money représente plus de 5 % du PIB. Et selon la GSMA, 84 % des professionnels constatent une hausse des attaques. </w:t>
      </w:r>
    </w:p>
    <w:p w14:paraId="586E8745" w14:textId="77777777" w:rsidR="000E5329" w:rsidRDefault="000E5329" w:rsidP="000E5329">
      <w:pPr>
        <w:ind w:left="-5"/>
      </w:pPr>
    </w:p>
    <w:p w14:paraId="23483BAF" w14:textId="77777777" w:rsidR="000E5329" w:rsidRDefault="000E5329" w:rsidP="000E5329">
      <w:pPr>
        <w:spacing w:after="7"/>
        <w:ind w:left="-5"/>
      </w:pPr>
      <w:r>
        <w:t xml:space="preserve">Cette croissance crée un vide : le citoyen est seul, sans outil. La PME usurpée l’apprend trop tard. Et les autorités — ASIN, CNIN — reçoivent des plaintes sans preuves. </w:t>
      </w:r>
    </w:p>
    <w:p w14:paraId="6659CB3C" w14:textId="77777777" w:rsidR="00CB1115" w:rsidRDefault="00000000">
      <w:pPr>
        <w:spacing w:after="179" w:line="259" w:lineRule="auto"/>
        <w:ind w:left="0" w:firstLine="0"/>
      </w:pPr>
      <w:r>
        <w:t xml:space="preserve"> </w:t>
      </w:r>
    </w:p>
    <w:p w14:paraId="1DD6B925" w14:textId="77777777" w:rsidR="00CB1115" w:rsidRDefault="00000000">
      <w:pPr>
        <w:ind w:left="-5"/>
      </w:pPr>
      <w:r>
        <w:t xml:space="preserve">Notre problématique est donc la suivante : comment concevoir une plateforme capable d'analyser les messages suspects, d'alerter les acteurs concernés et de conserver des preuves fiables dans le contexte béninois ? </w:t>
      </w:r>
    </w:p>
    <w:p w14:paraId="5189714B" w14:textId="77777777" w:rsidR="00CB1115" w:rsidRDefault="00000000">
      <w:pPr>
        <w:spacing w:after="190" w:line="259" w:lineRule="auto"/>
        <w:ind w:left="0" w:firstLine="0"/>
      </w:pPr>
      <w:r>
        <w:t xml:space="preserve"> </w:t>
      </w:r>
    </w:p>
    <w:p w14:paraId="20CC3492" w14:textId="77777777" w:rsidR="00CB1115" w:rsidRDefault="00000000">
      <w:pPr>
        <w:spacing w:after="89" w:line="259" w:lineRule="auto"/>
        <w:ind w:left="-5"/>
      </w:pPr>
      <w:r>
        <w:rPr>
          <w:b/>
          <w:sz w:val="23"/>
        </w:rPr>
        <w:t xml:space="preserve">Transition vers Kreesten </w:t>
      </w:r>
    </w:p>
    <w:p w14:paraId="55099536" w14:textId="77777777" w:rsidR="00CB1115" w:rsidRDefault="00000000">
      <w:pPr>
        <w:spacing w:after="177" w:line="259" w:lineRule="auto"/>
        <w:ind w:left="0" w:firstLine="0"/>
      </w:pPr>
      <w:r>
        <w:t xml:space="preserve"> </w:t>
      </w:r>
    </w:p>
    <w:p w14:paraId="6BAE2017" w14:textId="77777777" w:rsidR="00CB1115" w:rsidRDefault="00000000">
      <w:pPr>
        <w:ind w:left="-5"/>
      </w:pPr>
      <w:r>
        <w:t xml:space="preserve">Cette problématique nous a conduits à définir des objectifs précis. </w:t>
      </w:r>
    </w:p>
    <w:p w14:paraId="12120CA4" w14:textId="77777777" w:rsidR="00CB1115" w:rsidRDefault="00000000">
      <w:pPr>
        <w:spacing w:after="338" w:line="259" w:lineRule="auto"/>
        <w:ind w:left="0" w:firstLine="0"/>
      </w:pPr>
      <w:r>
        <w:t xml:space="preserve"> </w:t>
      </w:r>
    </w:p>
    <w:p w14:paraId="597BB3D6" w14:textId="77777777" w:rsidR="00CB1115" w:rsidRDefault="00000000">
      <w:pPr>
        <w:pStyle w:val="Titre1"/>
        <w:ind w:left="-5"/>
      </w:pPr>
      <w:r>
        <w:t xml:space="preserve">Slides 7 et 8 - Objectifs </w:t>
      </w:r>
    </w:p>
    <w:p w14:paraId="79AF04C9" w14:textId="77777777" w:rsidR="00CB1115" w:rsidRDefault="00000000">
      <w:pPr>
        <w:spacing w:after="187" w:line="259" w:lineRule="auto"/>
        <w:ind w:left="0" w:firstLine="0"/>
      </w:pPr>
      <w:r>
        <w:t xml:space="preserve"> </w:t>
      </w:r>
    </w:p>
    <w:p w14:paraId="4A579060" w14:textId="77777777" w:rsidR="00CB1115" w:rsidRDefault="00000000">
      <w:pPr>
        <w:pStyle w:val="Titre2"/>
        <w:ind w:left="-5"/>
      </w:pPr>
      <w:r>
        <w:t xml:space="preserve">Kreesten </w:t>
      </w:r>
    </w:p>
    <w:p w14:paraId="1C4A885F" w14:textId="77777777" w:rsidR="00CB1115" w:rsidRDefault="00000000">
      <w:pPr>
        <w:spacing w:after="177" w:line="259" w:lineRule="auto"/>
        <w:ind w:left="0" w:firstLine="0"/>
      </w:pPr>
      <w:r>
        <w:t xml:space="preserve"> </w:t>
      </w:r>
    </w:p>
    <w:p w14:paraId="725E61A7" w14:textId="77777777" w:rsidR="00CB1115" w:rsidRDefault="00000000">
      <w:pPr>
        <w:ind w:left="-5"/>
      </w:pPr>
      <w:r>
        <w:t xml:space="preserve">L'objectif général du projet est de concevoir une plateforme de détection et d'analyse de cyberfraude mobile adaptée au contexte béninois. </w:t>
      </w:r>
    </w:p>
    <w:p w14:paraId="29D525E7" w14:textId="77777777" w:rsidR="00CB1115" w:rsidRDefault="00000000">
      <w:pPr>
        <w:spacing w:after="179" w:line="259" w:lineRule="auto"/>
        <w:ind w:left="0" w:firstLine="0"/>
      </w:pPr>
      <w:r>
        <w:t xml:space="preserve"> </w:t>
      </w:r>
    </w:p>
    <w:p w14:paraId="711BC77C" w14:textId="77777777" w:rsidR="00CB1115" w:rsidRDefault="00000000">
      <w:pPr>
        <w:ind w:left="-5"/>
      </w:pPr>
      <w:r>
        <w:t xml:space="preserve">Concrètement, cela veut dire trois choses. </w:t>
      </w:r>
    </w:p>
    <w:p w14:paraId="51C0E591" w14:textId="77777777" w:rsidR="00CB1115" w:rsidRDefault="00000000">
      <w:pPr>
        <w:spacing w:after="177" w:line="259" w:lineRule="auto"/>
        <w:ind w:left="0" w:firstLine="0"/>
      </w:pPr>
      <w:r>
        <w:t xml:space="preserve"> </w:t>
      </w:r>
    </w:p>
    <w:p w14:paraId="7033DFE3" w14:textId="77777777" w:rsidR="00CB1115" w:rsidRDefault="00000000">
      <w:pPr>
        <w:ind w:left="-5"/>
      </w:pPr>
      <w:r>
        <w:lastRenderedPageBreak/>
        <w:t xml:space="preserve">Le premier objectif est d'analyser et scorer les messages suspects en français béninois et en fon. Concrètement, le système lit le message, détecte les mots ou expressions dangereux, puis calcule un score de risque. </w:t>
      </w:r>
    </w:p>
    <w:p w14:paraId="1120FD1B" w14:textId="77777777" w:rsidR="00CB1115" w:rsidRDefault="00000000">
      <w:pPr>
        <w:spacing w:after="177" w:line="259" w:lineRule="auto"/>
        <w:ind w:left="0" w:firstLine="0"/>
      </w:pPr>
      <w:r>
        <w:t xml:space="preserve"> </w:t>
      </w:r>
    </w:p>
    <w:p w14:paraId="399AAF2E" w14:textId="77777777" w:rsidR="00CB1115" w:rsidRDefault="00000000">
      <w:pPr>
        <w:ind w:left="-5"/>
      </w:pPr>
      <w:r>
        <w:t xml:space="preserve">Le deuxième objectif est de notifier automatiquement les PME lorsqu'une tentative d'usurpation est détectée. Si un message utilise le nom ou les mots-clés d'une entreprise inscrite, le système crée un incident dans son tableau de bord. </w:t>
      </w:r>
    </w:p>
    <w:p w14:paraId="7E3F3E4A" w14:textId="77777777" w:rsidR="00CB1115" w:rsidRDefault="00000000">
      <w:pPr>
        <w:spacing w:after="177" w:line="259" w:lineRule="auto"/>
        <w:ind w:left="0" w:firstLine="0"/>
      </w:pPr>
      <w:r>
        <w:t xml:space="preserve"> </w:t>
      </w:r>
    </w:p>
    <w:p w14:paraId="5B45A121" w14:textId="77777777" w:rsidR="00CB1115" w:rsidRDefault="00000000">
      <w:pPr>
        <w:ind w:left="-5"/>
      </w:pPr>
      <w:r>
        <w:t xml:space="preserve">Le troisième objectif est de générer des dossiers probatoires certifiés SHA-256 pour le CNIN. Cela signifie que les preuves sont regroupées, horodatées et accompagnées d'une empreinte numérique qui permet de vérifier leur intégrité. </w:t>
      </w:r>
    </w:p>
    <w:p w14:paraId="19435FC2" w14:textId="77777777" w:rsidR="00CB1115" w:rsidRDefault="00000000">
      <w:pPr>
        <w:ind w:left="-5"/>
      </w:pPr>
      <w:r>
        <w:t xml:space="preserve">Ces trois objectifs forment le fil du projet : détecter, alerter et conserver la preuve. </w:t>
      </w:r>
    </w:p>
    <w:p w14:paraId="48BD571D" w14:textId="77777777" w:rsidR="00CB1115" w:rsidRDefault="00000000">
      <w:pPr>
        <w:spacing w:after="187" w:line="259" w:lineRule="auto"/>
        <w:ind w:left="0" w:firstLine="0"/>
      </w:pPr>
      <w:r>
        <w:t xml:space="preserve"> </w:t>
      </w:r>
    </w:p>
    <w:p w14:paraId="22C3D1DF" w14:textId="77777777" w:rsidR="00CB1115" w:rsidRDefault="00000000">
      <w:pPr>
        <w:spacing w:after="89" w:line="259" w:lineRule="auto"/>
        <w:ind w:left="-5"/>
      </w:pPr>
      <w:r>
        <w:rPr>
          <w:b/>
          <w:sz w:val="23"/>
        </w:rPr>
        <w:t xml:space="preserve">Transition vers Emmanuel </w:t>
      </w:r>
    </w:p>
    <w:p w14:paraId="4D5725C9" w14:textId="77777777" w:rsidR="00CB1115" w:rsidRDefault="00000000">
      <w:pPr>
        <w:spacing w:after="177" w:line="259" w:lineRule="auto"/>
        <w:ind w:left="0" w:firstLine="0"/>
      </w:pPr>
      <w:r>
        <w:t xml:space="preserve"> </w:t>
      </w:r>
    </w:p>
    <w:p w14:paraId="23517EB1" w14:textId="77777777" w:rsidR="00CB1115" w:rsidRDefault="00000000">
      <w:pPr>
        <w:ind w:left="-5"/>
      </w:pPr>
      <w:r>
        <w:t xml:space="preserve">Avant de proposer notre solution, nous avons étudié les outils existants et leurs limites. </w:t>
      </w:r>
    </w:p>
    <w:p w14:paraId="08760AA5" w14:textId="77777777" w:rsidR="00CB1115" w:rsidRDefault="00000000">
      <w:pPr>
        <w:spacing w:after="335" w:line="259" w:lineRule="auto"/>
        <w:ind w:left="0" w:firstLine="0"/>
      </w:pPr>
      <w:r>
        <w:t xml:space="preserve"> </w:t>
      </w:r>
    </w:p>
    <w:p w14:paraId="33831437" w14:textId="77777777" w:rsidR="00CB1115" w:rsidRDefault="00000000">
      <w:pPr>
        <w:pStyle w:val="Titre1"/>
        <w:ind w:left="-5"/>
      </w:pPr>
      <w:r>
        <w:t xml:space="preserve">Slides 9 et 10 - Solutions existantes et limites </w:t>
      </w:r>
    </w:p>
    <w:p w14:paraId="46AB4544" w14:textId="77777777" w:rsidR="00CB1115" w:rsidRDefault="00000000">
      <w:pPr>
        <w:spacing w:after="189" w:line="259" w:lineRule="auto"/>
        <w:ind w:left="0" w:firstLine="0"/>
      </w:pPr>
      <w:r>
        <w:t xml:space="preserve"> </w:t>
      </w:r>
    </w:p>
    <w:p w14:paraId="338D1FE4" w14:textId="77777777" w:rsidR="00CB1115" w:rsidRDefault="00000000">
      <w:pPr>
        <w:pStyle w:val="Titre2"/>
        <w:ind w:left="-5"/>
      </w:pPr>
      <w:r>
        <w:t xml:space="preserve">Emmanuel </w:t>
      </w:r>
    </w:p>
    <w:p w14:paraId="480D2DAB" w14:textId="77777777" w:rsidR="00CB1115" w:rsidRDefault="00000000">
      <w:pPr>
        <w:spacing w:after="179" w:line="259" w:lineRule="auto"/>
        <w:ind w:left="0" w:firstLine="0"/>
      </w:pPr>
      <w:r>
        <w:t xml:space="preserve"> </w:t>
      </w:r>
    </w:p>
    <w:p w14:paraId="7F3A44AD" w14:textId="77777777" w:rsidR="000E5329" w:rsidRDefault="000E5329" w:rsidP="000E5329">
      <w:pPr>
        <w:ind w:left="-5"/>
      </w:pPr>
      <w:r>
        <w:t xml:space="preserve">Nous avons comparé BCS avec PhishTank, des outils génériques et quelques initiatives africaines. Le constat est clair : </w:t>
      </w:r>
    </w:p>
    <w:p w14:paraId="3C561991" w14:textId="0BC60FEA" w:rsidR="000E5329" w:rsidRDefault="000E5329" w:rsidP="000E5329">
      <w:pPr>
        <w:spacing w:after="177" w:line="259" w:lineRule="auto"/>
        <w:ind w:left="0" w:firstLine="0"/>
      </w:pPr>
      <w:r>
        <w:t xml:space="preserve"> </w:t>
      </w:r>
    </w:p>
    <w:p w14:paraId="4E1F96B5" w14:textId="77777777" w:rsidR="000E5329" w:rsidRDefault="000E5329" w:rsidP="000E5329">
      <w:pPr>
        <w:ind w:left="-5"/>
      </w:pPr>
      <w:r>
        <w:t xml:space="preserve">ils sont trop techniques, en anglais ou en français standard, et ne prennent pas en compte les formulations locales ni les habitudes Mobile Money au Bénin. </w:t>
      </w:r>
    </w:p>
    <w:p w14:paraId="32FAB591" w14:textId="77777777" w:rsidR="000E5329" w:rsidRDefault="000E5329" w:rsidP="000E5329">
      <w:pPr>
        <w:ind w:left="-5"/>
      </w:pPr>
    </w:p>
    <w:p w14:paraId="2CE57F16" w14:textId="705BEDDC" w:rsidR="000E5329" w:rsidRDefault="000E5329" w:rsidP="000E5329">
      <w:pPr>
        <w:ind w:left="-5"/>
      </w:pPr>
      <w:r>
        <w:t xml:space="preserve">Surtout, aucun ne couvre la chaîne complète : vérification citoyenne, alerte PME, preuve numérique, transmission aux autorités. C’est ce vide que comble BENIN CYBER SHIELD. </w:t>
      </w:r>
    </w:p>
    <w:p w14:paraId="56656F1E" w14:textId="77777777" w:rsidR="00CB1115" w:rsidRDefault="00000000">
      <w:pPr>
        <w:spacing w:after="189" w:line="259" w:lineRule="auto"/>
        <w:ind w:left="0" w:firstLine="0"/>
      </w:pPr>
      <w:r>
        <w:t xml:space="preserve"> </w:t>
      </w:r>
    </w:p>
    <w:p w14:paraId="0C64A320" w14:textId="77777777" w:rsidR="00CB1115" w:rsidRDefault="00000000">
      <w:pPr>
        <w:pStyle w:val="Titre2"/>
        <w:ind w:left="-5"/>
      </w:pPr>
      <w:r>
        <w:t xml:space="preserve">Kreesten </w:t>
      </w:r>
    </w:p>
    <w:p w14:paraId="0BD2B235" w14:textId="77777777" w:rsidR="00CB1115" w:rsidRDefault="00000000">
      <w:pPr>
        <w:spacing w:after="177" w:line="259" w:lineRule="auto"/>
        <w:ind w:left="0" w:firstLine="0"/>
      </w:pPr>
      <w:r>
        <w:t xml:space="preserve"> </w:t>
      </w:r>
    </w:p>
    <w:p w14:paraId="2D0B5BD8" w14:textId="77777777" w:rsidR="00CB1115" w:rsidRDefault="00000000">
      <w:pPr>
        <w:ind w:left="-5"/>
      </w:pPr>
      <w:r>
        <w:t xml:space="preserve">La différence de BENIN CYBER SHIELD se situe sur quatre points. </w:t>
      </w:r>
    </w:p>
    <w:p w14:paraId="27CF36FA" w14:textId="77777777" w:rsidR="00CB1115" w:rsidRDefault="00000000">
      <w:pPr>
        <w:spacing w:after="180" w:line="259" w:lineRule="auto"/>
        <w:ind w:left="0" w:firstLine="0"/>
      </w:pPr>
      <w:r>
        <w:t xml:space="preserve"> </w:t>
      </w:r>
    </w:p>
    <w:p w14:paraId="537CCF90" w14:textId="77777777" w:rsidR="00CB1115" w:rsidRDefault="00000000">
      <w:pPr>
        <w:ind w:left="-5"/>
      </w:pPr>
      <w:r>
        <w:lastRenderedPageBreak/>
        <w:t xml:space="preserve">Le premier point est le contexte local : le moteur d'analyse tient compte du français béninois, du fon et des scénarios fréquents au Bénin. </w:t>
      </w:r>
    </w:p>
    <w:p w14:paraId="7633B0BC" w14:textId="77777777" w:rsidR="00CB1115" w:rsidRDefault="00000000">
      <w:pPr>
        <w:spacing w:after="177" w:line="259" w:lineRule="auto"/>
        <w:ind w:left="0" w:firstLine="0"/>
      </w:pPr>
      <w:r>
        <w:t xml:space="preserve"> </w:t>
      </w:r>
    </w:p>
    <w:p w14:paraId="38100BF1" w14:textId="77777777" w:rsidR="00CB1115" w:rsidRDefault="00000000">
      <w:pPr>
        <w:ind w:left="-5"/>
      </w:pPr>
      <w:r>
        <w:t xml:space="preserve">Le deuxième point est l'accès citoyen : le citoyen peut vérifier un message depuis le portail web, sans compte. </w:t>
      </w:r>
    </w:p>
    <w:p w14:paraId="5AA6E8E7" w14:textId="77777777" w:rsidR="00CB1115" w:rsidRDefault="00000000">
      <w:pPr>
        <w:spacing w:after="177" w:line="259" w:lineRule="auto"/>
        <w:ind w:left="0" w:firstLine="0"/>
      </w:pPr>
      <w:r>
        <w:t xml:space="preserve"> </w:t>
      </w:r>
    </w:p>
    <w:p w14:paraId="5041C347" w14:textId="77777777" w:rsidR="00CB1115" w:rsidRDefault="00000000">
      <w:pPr>
        <w:ind w:left="-5"/>
      </w:pPr>
      <w:r>
        <w:t xml:space="preserve">Le troisième point est l'alerte PME : l'entreprise concernée peut être informée lorsqu'une usurpation touche son nom. </w:t>
      </w:r>
    </w:p>
    <w:p w14:paraId="05ED6113" w14:textId="77777777" w:rsidR="00CB1115" w:rsidRDefault="00000000">
      <w:pPr>
        <w:spacing w:after="180" w:line="259" w:lineRule="auto"/>
        <w:ind w:left="0" w:firstLine="0"/>
      </w:pPr>
      <w:r>
        <w:t xml:space="preserve"> </w:t>
      </w:r>
    </w:p>
    <w:p w14:paraId="7EB1C70D" w14:textId="77777777" w:rsidR="00CB1115" w:rsidRDefault="00000000">
      <w:pPr>
        <w:ind w:left="-5"/>
      </w:pPr>
      <w:r>
        <w:t xml:space="preserve">Le quatrième point est la preuve : le système ne se limite pas à dire qu'un message est suspect. Il peut créer un dossier probatoire avec des empreintes SHA-256. </w:t>
      </w:r>
    </w:p>
    <w:p w14:paraId="052E43EC" w14:textId="77777777" w:rsidR="00CB1115" w:rsidRDefault="00000000">
      <w:pPr>
        <w:spacing w:after="187" w:line="259" w:lineRule="auto"/>
        <w:ind w:left="0" w:firstLine="0"/>
      </w:pPr>
      <w:r>
        <w:t xml:space="preserve"> </w:t>
      </w:r>
    </w:p>
    <w:p w14:paraId="5AF0747F" w14:textId="77777777" w:rsidR="00CB1115" w:rsidRDefault="00000000">
      <w:pPr>
        <w:spacing w:after="89" w:line="259" w:lineRule="auto"/>
        <w:ind w:left="-5"/>
      </w:pPr>
      <w:r>
        <w:rPr>
          <w:b/>
          <w:sz w:val="23"/>
        </w:rPr>
        <w:t xml:space="preserve">Transition vers Kreesten </w:t>
      </w:r>
    </w:p>
    <w:p w14:paraId="55B21C14" w14:textId="77777777" w:rsidR="00CB1115" w:rsidRDefault="00000000">
      <w:pPr>
        <w:spacing w:after="177" w:line="259" w:lineRule="auto"/>
        <w:ind w:left="0" w:firstLine="0"/>
      </w:pPr>
      <w:r>
        <w:t xml:space="preserve"> </w:t>
      </w:r>
    </w:p>
    <w:p w14:paraId="2CEC1358" w14:textId="77777777" w:rsidR="00CB1115" w:rsidRDefault="00000000">
      <w:pPr>
        <w:ind w:left="-5"/>
      </w:pPr>
      <w:r>
        <w:t xml:space="preserve">Après cette étude de l'existant, nous avons modélisé le système avec UML. </w:t>
      </w:r>
    </w:p>
    <w:p w14:paraId="77AED5E8" w14:textId="77777777" w:rsidR="00CB1115" w:rsidRDefault="00000000">
      <w:pPr>
        <w:spacing w:after="335" w:line="259" w:lineRule="auto"/>
        <w:ind w:left="0" w:firstLine="0"/>
      </w:pPr>
      <w:r>
        <w:t xml:space="preserve"> </w:t>
      </w:r>
    </w:p>
    <w:p w14:paraId="0951154D" w14:textId="77777777" w:rsidR="00CB1115" w:rsidRDefault="00000000">
      <w:pPr>
        <w:pStyle w:val="Titre1"/>
        <w:ind w:left="-5"/>
      </w:pPr>
      <w:r>
        <w:t xml:space="preserve">Slides 11 à 15 - Analyse et modélisation </w:t>
      </w:r>
    </w:p>
    <w:p w14:paraId="06AAF3BB" w14:textId="77777777" w:rsidR="00CB1115" w:rsidRDefault="00000000">
      <w:pPr>
        <w:spacing w:after="189" w:line="259" w:lineRule="auto"/>
        <w:ind w:left="0" w:firstLine="0"/>
      </w:pPr>
      <w:r>
        <w:t xml:space="preserve"> </w:t>
      </w:r>
    </w:p>
    <w:p w14:paraId="67550EB8" w14:textId="77777777" w:rsidR="00CB1115" w:rsidRDefault="00000000">
      <w:pPr>
        <w:pStyle w:val="Titre2"/>
        <w:ind w:left="-5"/>
      </w:pPr>
      <w:r>
        <w:t xml:space="preserve">Kreesten </w:t>
      </w:r>
    </w:p>
    <w:p w14:paraId="4522951D" w14:textId="77777777" w:rsidR="00CB1115" w:rsidRDefault="00000000">
      <w:pPr>
        <w:spacing w:after="179" w:line="259" w:lineRule="auto"/>
        <w:ind w:left="0" w:firstLine="0"/>
      </w:pPr>
      <w:r>
        <w:t xml:space="preserve"> </w:t>
      </w:r>
    </w:p>
    <w:p w14:paraId="5ABF656E" w14:textId="77777777" w:rsidR="00CB1115" w:rsidRDefault="00000000">
      <w:pPr>
        <w:spacing w:after="8"/>
        <w:ind w:left="-5"/>
      </w:pPr>
      <w:r>
        <w:t xml:space="preserve">Dans cette partie, nous avons utilisé UML pour clarifier le système avant de le construire.  L'objectif était de clarifier les acteurs, les fonctionnalités et les données avant le développement. </w:t>
      </w:r>
    </w:p>
    <w:p w14:paraId="7BA31C60" w14:textId="77777777" w:rsidR="00CB1115" w:rsidRDefault="00000000">
      <w:pPr>
        <w:spacing w:after="19" w:line="259" w:lineRule="auto"/>
        <w:ind w:left="0" w:firstLine="0"/>
      </w:pPr>
      <w:r>
        <w:t xml:space="preserve"> </w:t>
      </w:r>
    </w:p>
    <w:p w14:paraId="3B8492E6" w14:textId="77777777" w:rsidR="00CB1115" w:rsidRDefault="00000000">
      <w:pPr>
        <w:ind w:left="-5"/>
      </w:pPr>
      <w:r>
        <w:t xml:space="preserve">On vous présente trois diagrammes. </w:t>
      </w:r>
    </w:p>
    <w:p w14:paraId="68045D7D" w14:textId="77777777" w:rsidR="00CB1115" w:rsidRDefault="00000000">
      <w:pPr>
        <w:spacing w:after="179" w:line="259" w:lineRule="auto"/>
        <w:ind w:left="0" w:firstLine="0"/>
      </w:pPr>
      <w:r>
        <w:t xml:space="preserve"> </w:t>
      </w:r>
    </w:p>
    <w:p w14:paraId="0A837FBF" w14:textId="77777777" w:rsidR="00CB1115" w:rsidRDefault="00000000">
      <w:pPr>
        <w:spacing w:after="8"/>
        <w:ind w:left="-5"/>
      </w:pPr>
      <w:r>
        <w:t xml:space="preserve"> Le premier, c'est le diagramme de cas d'utilisation. Il répond à une seule question : qui interagit avec le système, et pour faire quoi ?  </w:t>
      </w:r>
    </w:p>
    <w:p w14:paraId="71C8751C" w14:textId="77777777" w:rsidR="00CB1115" w:rsidRDefault="00000000">
      <w:pPr>
        <w:spacing w:after="19" w:line="259" w:lineRule="auto"/>
        <w:ind w:left="0" w:firstLine="0"/>
      </w:pPr>
      <w:r>
        <w:t xml:space="preserve"> </w:t>
      </w:r>
    </w:p>
    <w:p w14:paraId="3241B240" w14:textId="77777777" w:rsidR="00CB1115" w:rsidRDefault="00000000">
      <w:pPr>
        <w:spacing w:after="8"/>
        <w:ind w:left="-5"/>
      </w:pPr>
      <w:r>
        <w:t xml:space="preserve">On a identifié cinq acteurs.  </w:t>
      </w:r>
    </w:p>
    <w:p w14:paraId="1D601D7D" w14:textId="77777777" w:rsidR="00CB1115" w:rsidRDefault="00000000">
      <w:pPr>
        <w:spacing w:after="19" w:line="259" w:lineRule="auto"/>
        <w:ind w:left="0" w:firstLine="0"/>
      </w:pPr>
      <w:r>
        <w:t xml:space="preserve"> </w:t>
      </w:r>
    </w:p>
    <w:p w14:paraId="0B580EE4" w14:textId="77777777" w:rsidR="00CB1115" w:rsidRDefault="00000000">
      <w:pPr>
        <w:spacing w:after="7"/>
        <w:ind w:left="-5"/>
      </w:pPr>
      <w:r>
        <w:t xml:space="preserve">Le citoyen, sans créer de compte, peut soumettre un message suspect, consulter le résultat, partager une alerte WhatsApp, et signaler formellement.  </w:t>
      </w:r>
    </w:p>
    <w:p w14:paraId="4C40096F" w14:textId="77777777" w:rsidR="00CB1115" w:rsidRDefault="00000000">
      <w:pPr>
        <w:spacing w:after="19" w:line="259" w:lineRule="auto"/>
        <w:ind w:left="0" w:firstLine="0"/>
      </w:pPr>
      <w:r>
        <w:t xml:space="preserve"> </w:t>
      </w:r>
    </w:p>
    <w:p w14:paraId="4FB6C18A" w14:textId="77777777" w:rsidR="00CB1115" w:rsidRDefault="00000000">
      <w:pPr>
        <w:ind w:left="-5"/>
      </w:pPr>
      <w:r>
        <w:t xml:space="preserve">La PME, après inscription, reçoit les alertes d'usurpation, consulte son tableau de bord, et télécharge ses dossiers de preuve.  </w:t>
      </w:r>
    </w:p>
    <w:p w14:paraId="312B9949" w14:textId="77777777" w:rsidR="00CB1115" w:rsidRDefault="00000000">
      <w:pPr>
        <w:ind w:left="-5"/>
      </w:pPr>
      <w:r>
        <w:t xml:space="preserve">L'administrateur supervise l'ensemble via une console nationale.  </w:t>
      </w:r>
    </w:p>
    <w:p w14:paraId="70A44A4D" w14:textId="77777777" w:rsidR="00CB1115" w:rsidRDefault="00000000">
      <w:pPr>
        <w:spacing w:after="19" w:line="259" w:lineRule="auto"/>
        <w:ind w:left="0" w:firstLine="0"/>
      </w:pPr>
      <w:r>
        <w:lastRenderedPageBreak/>
        <w:t xml:space="preserve"> </w:t>
      </w:r>
    </w:p>
    <w:p w14:paraId="69C3626F" w14:textId="75186021" w:rsidR="00CB1115" w:rsidRDefault="00000000">
      <w:pPr>
        <w:ind w:left="-5"/>
      </w:pPr>
      <w:r>
        <w:t xml:space="preserve">Et deux systèmes externes l'ASIN/CNIN et les opérateurs mobiles reçoivent automatiquement les dossiers critiques via des connexions sécurisées. </w:t>
      </w:r>
    </w:p>
    <w:p w14:paraId="1A1E3003" w14:textId="1CAC97E0" w:rsidR="00CB1115" w:rsidRDefault="00000000" w:rsidP="00392F17">
      <w:pPr>
        <w:spacing w:after="187" w:line="259" w:lineRule="auto"/>
        <w:ind w:left="0" w:firstLine="0"/>
      </w:pPr>
      <w:r>
        <w:t xml:space="preserve">   </w:t>
      </w:r>
    </w:p>
    <w:p w14:paraId="1324ACAC" w14:textId="77777777" w:rsidR="00CB1115" w:rsidRDefault="00000000">
      <w:pPr>
        <w:ind w:left="-5"/>
      </w:pPr>
      <w:r>
        <w:t xml:space="preserve">Le deuxième diagramme est le diagramme de classes. Il décrit la structure des données du système. </w:t>
      </w:r>
    </w:p>
    <w:p w14:paraId="01010433" w14:textId="77777777" w:rsidR="00CB1115" w:rsidRDefault="00000000">
      <w:pPr>
        <w:ind w:left="-5"/>
      </w:pPr>
      <w:r>
        <w:t xml:space="preserve">La classe MessageCitoyen représente le message soumis par le citoyen. Elle contient le contenu du message, le canal, le département, le lien soumis et le hash de l'adresse IP. </w:t>
      </w:r>
    </w:p>
    <w:p w14:paraId="1F0AD778" w14:textId="77777777" w:rsidR="00CB1115" w:rsidRDefault="00000000">
      <w:pPr>
        <w:spacing w:after="177" w:line="259" w:lineRule="auto"/>
        <w:ind w:left="0" w:firstLine="0"/>
      </w:pPr>
      <w:r>
        <w:t xml:space="preserve"> </w:t>
      </w:r>
    </w:p>
    <w:p w14:paraId="7DF8E03F" w14:textId="77777777" w:rsidR="00CB1115" w:rsidRDefault="00000000">
      <w:pPr>
        <w:ind w:left="-5"/>
      </w:pPr>
      <w:r>
        <w:t xml:space="preserve">La classe AnalyseMessage contient le score de risque, le niveau de risque, la catégorie principale, les explications, les recommandations et les segments suspects. </w:t>
      </w:r>
    </w:p>
    <w:p w14:paraId="4FBFCB6E" w14:textId="77777777" w:rsidR="00CB1115" w:rsidRDefault="00000000">
      <w:pPr>
        <w:spacing w:after="177" w:line="259" w:lineRule="auto"/>
        <w:ind w:left="0" w:firstLine="0"/>
      </w:pPr>
      <w:r>
        <w:t xml:space="preserve"> </w:t>
      </w:r>
    </w:p>
    <w:p w14:paraId="0BEC2AD5" w14:textId="77777777" w:rsidR="00CB1115" w:rsidRDefault="00000000">
      <w:pPr>
        <w:ind w:left="-5"/>
      </w:pPr>
      <w:r>
        <w:t xml:space="preserve">La classe SignalementFormel représente le moment où le citoyen décide d'aller plus loin. Elle est liée au message, à son analyse et au numéro suspect. </w:t>
      </w:r>
    </w:p>
    <w:p w14:paraId="7E33E81F" w14:textId="77777777" w:rsidR="00CB1115" w:rsidRDefault="00000000">
      <w:pPr>
        <w:spacing w:after="179" w:line="259" w:lineRule="auto"/>
        <w:ind w:left="0" w:firstLine="0"/>
      </w:pPr>
      <w:r>
        <w:t xml:space="preserve"> </w:t>
      </w:r>
    </w:p>
    <w:p w14:paraId="285CD6B0" w14:textId="77777777" w:rsidR="00CB1115" w:rsidRDefault="00000000">
      <w:pPr>
        <w:ind w:left="-5"/>
      </w:pPr>
      <w:r>
        <w:t xml:space="preserve">La classe NumeroSuspect conserve le hash du numéro et le nombre de signalements associés. On ne travaille donc pas directement avec le numéro en clair pour la corrélation. </w:t>
      </w:r>
    </w:p>
    <w:p w14:paraId="0CA4E74C" w14:textId="77777777" w:rsidR="00CB1115" w:rsidRDefault="00000000">
      <w:pPr>
        <w:spacing w:after="177" w:line="259" w:lineRule="auto"/>
        <w:ind w:left="0" w:firstLine="0"/>
      </w:pPr>
      <w:r>
        <w:t xml:space="preserve"> </w:t>
      </w:r>
    </w:p>
    <w:p w14:paraId="2E699DE1" w14:textId="2D491A9B" w:rsidR="00CB1115" w:rsidRDefault="00CB1115" w:rsidP="00392F17">
      <w:pPr>
        <w:spacing w:after="187" w:line="259" w:lineRule="auto"/>
        <w:ind w:left="0" w:firstLine="0"/>
      </w:pPr>
    </w:p>
    <w:p w14:paraId="24DA93FC" w14:textId="77777777" w:rsidR="00CB1115" w:rsidRDefault="00000000">
      <w:pPr>
        <w:spacing w:after="8"/>
        <w:ind w:left="-5"/>
      </w:pPr>
      <w:r>
        <w:t xml:space="preserve">Le troisième diagramme est le diagramme d'activité. Il décrit le déroulement complet d'une action dans le temps.  </w:t>
      </w:r>
    </w:p>
    <w:p w14:paraId="706BFCD1" w14:textId="77777777" w:rsidR="00CB1115" w:rsidRDefault="00000000">
      <w:pPr>
        <w:spacing w:after="19" w:line="259" w:lineRule="auto"/>
        <w:ind w:left="0" w:firstLine="0"/>
      </w:pPr>
      <w:r>
        <w:t xml:space="preserve"> </w:t>
      </w:r>
    </w:p>
    <w:p w14:paraId="79CEC8B2" w14:textId="77777777" w:rsidR="00CB1115" w:rsidRDefault="00000000">
      <w:pPr>
        <w:spacing w:after="8"/>
        <w:ind w:left="-5"/>
      </w:pPr>
      <w:r>
        <w:t xml:space="preserve">Prenons l'exemple d'un citoyen qui soumet un message : le système vérifie d'abord si le message est valide. Il le passe au moteur d'analyse.  </w:t>
      </w:r>
    </w:p>
    <w:p w14:paraId="0CF64EBA" w14:textId="77777777" w:rsidR="00CB1115" w:rsidRDefault="00000000">
      <w:pPr>
        <w:spacing w:after="19" w:line="259" w:lineRule="auto"/>
        <w:ind w:left="0" w:firstLine="0"/>
      </w:pPr>
      <w:r>
        <w:t xml:space="preserve"> </w:t>
      </w:r>
    </w:p>
    <w:p w14:paraId="6036E500" w14:textId="77777777" w:rsidR="00CB1115" w:rsidRDefault="00000000">
      <w:pPr>
        <w:spacing w:after="8"/>
        <w:ind w:left="-5"/>
      </w:pPr>
      <w:r>
        <w:t xml:space="preserve">Si le score est faible, il affiche simplement le résultat.  </w:t>
      </w:r>
    </w:p>
    <w:p w14:paraId="34FC0A04" w14:textId="77777777" w:rsidR="00CB1115" w:rsidRDefault="00000000">
      <w:pPr>
        <w:spacing w:after="19" w:line="259" w:lineRule="auto"/>
        <w:ind w:left="0" w:firstLine="0"/>
      </w:pPr>
      <w:r>
        <w:t xml:space="preserve"> </w:t>
      </w:r>
    </w:p>
    <w:p w14:paraId="44190D33" w14:textId="77777777" w:rsidR="00CB1115" w:rsidRDefault="00000000">
      <w:pPr>
        <w:spacing w:after="7"/>
        <w:ind w:left="-5"/>
      </w:pPr>
      <w:r>
        <w:t xml:space="preserve">Si le score est fort, il propose un signalement formel. Si une PME est concernée, il déclenche une alerte automatique.  </w:t>
      </w:r>
    </w:p>
    <w:p w14:paraId="101C3DE3" w14:textId="77777777" w:rsidR="00CB1115" w:rsidRDefault="00000000">
      <w:pPr>
        <w:spacing w:after="19" w:line="259" w:lineRule="auto"/>
        <w:ind w:left="0" w:firstLine="0"/>
      </w:pPr>
      <w:r>
        <w:t xml:space="preserve"> </w:t>
      </w:r>
    </w:p>
    <w:p w14:paraId="267EF792" w14:textId="77777777" w:rsidR="00CB1115" w:rsidRDefault="00000000">
      <w:pPr>
        <w:ind w:left="-5"/>
      </w:pPr>
      <w:r>
        <w:t xml:space="preserve">Et si un lien suspect est présent dans le message, le système va directement visiter ce lien pour vérifier si le site de destination est dangereux — c'est ce qu'on appelle notre module de vérification de liens. </w:t>
      </w:r>
    </w:p>
    <w:p w14:paraId="6FEC682A" w14:textId="77777777" w:rsidR="00CB1115" w:rsidRDefault="00000000">
      <w:pPr>
        <w:spacing w:after="178" w:line="259" w:lineRule="auto"/>
        <w:ind w:left="0" w:firstLine="0"/>
      </w:pPr>
      <w:r>
        <w:t xml:space="preserve"> </w:t>
      </w:r>
    </w:p>
    <w:p w14:paraId="5B650213" w14:textId="77777777" w:rsidR="00CB1115" w:rsidRDefault="00000000">
      <w:pPr>
        <w:ind w:left="-5"/>
      </w:pPr>
      <w:r>
        <w:t xml:space="preserve">Cette modélisation nous a permis d'éviter une application limitée à un simple formulaire. Elle montre une vraie chaîne métier : message, analyse, signalement, incident, preuve et transmission. </w:t>
      </w:r>
    </w:p>
    <w:p w14:paraId="4D0D859E" w14:textId="77777777" w:rsidR="00CB1115" w:rsidRDefault="00000000">
      <w:pPr>
        <w:spacing w:after="189" w:line="259" w:lineRule="auto"/>
        <w:ind w:left="0" w:firstLine="0"/>
      </w:pPr>
      <w:r>
        <w:t xml:space="preserve"> </w:t>
      </w:r>
    </w:p>
    <w:p w14:paraId="1ACBDBC3" w14:textId="77777777" w:rsidR="00CB1115" w:rsidRDefault="00000000">
      <w:pPr>
        <w:spacing w:after="89" w:line="259" w:lineRule="auto"/>
        <w:ind w:left="-5"/>
      </w:pPr>
      <w:r>
        <w:rPr>
          <w:b/>
          <w:sz w:val="23"/>
        </w:rPr>
        <w:t xml:space="preserve">Transition vers Emmanuel </w:t>
      </w:r>
    </w:p>
    <w:p w14:paraId="19BA87C2" w14:textId="77777777" w:rsidR="00CB1115" w:rsidRDefault="00000000">
      <w:pPr>
        <w:spacing w:after="179" w:line="259" w:lineRule="auto"/>
        <w:ind w:left="0" w:firstLine="0"/>
      </w:pPr>
      <w:r>
        <w:t xml:space="preserve"> </w:t>
      </w:r>
    </w:p>
    <w:p w14:paraId="23F6CEA2" w14:textId="77777777" w:rsidR="00CB1115" w:rsidRDefault="00000000">
      <w:pPr>
        <w:ind w:left="-5"/>
      </w:pPr>
      <w:r>
        <w:t xml:space="preserve">Nous allons maintenant passer de la modélisation à la partie réalisée, avec la simulation web. </w:t>
      </w:r>
    </w:p>
    <w:p w14:paraId="4E61D652" w14:textId="77777777" w:rsidR="00CB1115" w:rsidRDefault="00000000">
      <w:pPr>
        <w:spacing w:after="0" w:line="259" w:lineRule="auto"/>
        <w:ind w:left="0" w:firstLine="0"/>
      </w:pPr>
      <w:r>
        <w:lastRenderedPageBreak/>
        <w:t xml:space="preserve"> </w:t>
      </w:r>
    </w:p>
    <w:p w14:paraId="1A67EDD8" w14:textId="77777777" w:rsidR="00CB1115" w:rsidRDefault="00000000">
      <w:pPr>
        <w:pStyle w:val="Titre1"/>
        <w:ind w:left="-5"/>
      </w:pPr>
      <w:r>
        <w:t xml:space="preserve">Slides 16 à 20 - Simulation web </w:t>
      </w:r>
    </w:p>
    <w:p w14:paraId="201C3A15" w14:textId="77777777" w:rsidR="00CB1115" w:rsidRDefault="00000000">
      <w:pPr>
        <w:spacing w:after="187" w:line="259" w:lineRule="auto"/>
        <w:ind w:left="0" w:firstLine="0"/>
      </w:pPr>
      <w:r>
        <w:t xml:space="preserve"> </w:t>
      </w:r>
    </w:p>
    <w:p w14:paraId="75ECFD76" w14:textId="77777777" w:rsidR="00CB1115" w:rsidRDefault="00000000">
      <w:pPr>
        <w:pStyle w:val="Titre2"/>
        <w:ind w:left="-5"/>
      </w:pPr>
      <w:r>
        <w:t xml:space="preserve">Emmanuel </w:t>
      </w:r>
    </w:p>
    <w:p w14:paraId="1FC47CCC" w14:textId="77777777" w:rsidR="00CB1115" w:rsidRDefault="00000000">
      <w:pPr>
        <w:spacing w:after="179" w:line="259" w:lineRule="auto"/>
        <w:ind w:left="0" w:firstLine="0"/>
      </w:pPr>
      <w:r>
        <w:t xml:space="preserve"> </w:t>
      </w:r>
    </w:p>
    <w:p w14:paraId="279EED4D" w14:textId="77777777" w:rsidR="009F429F" w:rsidRDefault="009F429F" w:rsidP="009F429F">
      <w:pPr>
        <w:ind w:left="-5"/>
      </w:pPr>
      <w:r>
        <w:t xml:space="preserve">Sur le portail, le citoyen colle son message, ajoute le numéro suspect ou un lien, et lance l’analyse. </w:t>
      </w:r>
    </w:p>
    <w:p w14:paraId="6EC78CAC" w14:textId="77777777" w:rsidR="00CB1115" w:rsidRDefault="00000000">
      <w:pPr>
        <w:spacing w:after="189" w:line="259" w:lineRule="auto"/>
        <w:ind w:left="0" w:firstLine="0"/>
      </w:pPr>
      <w:r>
        <w:t xml:space="preserve"> </w:t>
      </w:r>
    </w:p>
    <w:p w14:paraId="786CA408" w14:textId="77777777" w:rsidR="00CB1115" w:rsidRDefault="00000000">
      <w:pPr>
        <w:pStyle w:val="Titre2"/>
        <w:ind w:left="-5"/>
      </w:pPr>
      <w:r>
        <w:t xml:space="preserve">Kreesten </w:t>
      </w:r>
    </w:p>
    <w:p w14:paraId="7ADDC95A" w14:textId="77777777" w:rsidR="00CB1115" w:rsidRDefault="00000000">
      <w:pPr>
        <w:spacing w:after="180" w:line="259" w:lineRule="auto"/>
        <w:ind w:left="0" w:firstLine="0"/>
      </w:pPr>
      <w:r>
        <w:t xml:space="preserve"> </w:t>
      </w:r>
    </w:p>
    <w:p w14:paraId="1B2A104F" w14:textId="77777777" w:rsidR="009F429F" w:rsidRDefault="009F429F" w:rsidP="009F429F">
      <w:pPr>
        <w:spacing w:after="8"/>
        <w:ind w:left="-5"/>
      </w:pPr>
      <w:r>
        <w:t xml:space="preserve">En quelques secondes : un score FAIBLE, MOYEN ou FORT. Les mots suspects sont surligné dans le message. Et des conseils concrets : </w:t>
      </w:r>
    </w:p>
    <w:p w14:paraId="37C0639E" w14:textId="77777777" w:rsidR="009F429F" w:rsidRDefault="009F429F" w:rsidP="009F429F">
      <w:pPr>
        <w:spacing w:after="11"/>
        <w:ind w:left="-5"/>
      </w:pPr>
      <w:r>
        <w:t xml:space="preserve">ne pas rappeler ce numéro, ne pas cliquer sur ce lien, ne pas envoyer de code. </w:t>
      </w:r>
    </w:p>
    <w:p w14:paraId="3D5EAEFE" w14:textId="69608C1C" w:rsidR="00CB1115" w:rsidRDefault="009F429F">
      <w:pPr>
        <w:spacing w:after="177" w:line="259" w:lineRule="auto"/>
        <w:ind w:left="0" w:firstLine="0"/>
      </w:pPr>
      <w:r>
        <w:t xml:space="preserve"> </w:t>
      </w:r>
    </w:p>
    <w:p w14:paraId="746C17B8" w14:textId="77777777" w:rsidR="00CB1115" w:rsidRDefault="00000000">
      <w:pPr>
        <w:ind w:left="-5"/>
      </w:pPr>
      <w:r>
        <w:t xml:space="preserve">Si le message contient un lien, notre plateforme va plus loin. Elle lance un programme qui visite automatiquement la page de destination sans que l'utilisateur ne clique. Ce programme capture une image du site, récupère son code source, et vérifie si la page ressemble à un site frauduleux. Si c'est le cas, l'alerte est renforcée. </w:t>
      </w:r>
    </w:p>
    <w:p w14:paraId="71D6D8B0" w14:textId="77777777" w:rsidR="00CB1115" w:rsidRDefault="00000000">
      <w:pPr>
        <w:spacing w:after="189" w:line="259" w:lineRule="auto"/>
        <w:ind w:left="0" w:firstLine="0"/>
      </w:pPr>
      <w:r>
        <w:t xml:space="preserve"> </w:t>
      </w:r>
    </w:p>
    <w:p w14:paraId="5A43D90A" w14:textId="77777777" w:rsidR="00CB1115" w:rsidRDefault="00000000">
      <w:pPr>
        <w:pStyle w:val="Titre2"/>
        <w:ind w:left="-5"/>
      </w:pPr>
      <w:r>
        <w:t xml:space="preserve">Emmanuel </w:t>
      </w:r>
    </w:p>
    <w:p w14:paraId="77EA2D45" w14:textId="77777777" w:rsidR="00CB1115" w:rsidRDefault="00000000">
      <w:pPr>
        <w:spacing w:after="179" w:line="259" w:lineRule="auto"/>
        <w:ind w:left="0" w:firstLine="0"/>
      </w:pPr>
      <w:r>
        <w:t xml:space="preserve"> </w:t>
      </w:r>
    </w:p>
    <w:p w14:paraId="6DD7ABB2" w14:textId="77777777" w:rsidR="00CB1115" w:rsidRDefault="00000000">
      <w:pPr>
        <w:ind w:left="-5"/>
      </w:pPr>
      <w:r>
        <w:t xml:space="preserve">Si le risque est important, le citoyen peut signaler formellement le message. À ce moment, le système génère une référence publique et crée un signalement. </w:t>
      </w:r>
    </w:p>
    <w:p w14:paraId="05E2C0C8" w14:textId="77777777" w:rsidR="00CB1115" w:rsidRDefault="00000000">
      <w:pPr>
        <w:spacing w:after="177" w:line="259" w:lineRule="auto"/>
        <w:ind w:left="0" w:firstLine="0"/>
      </w:pPr>
      <w:r>
        <w:t xml:space="preserve"> </w:t>
      </w:r>
    </w:p>
    <w:p w14:paraId="670A6889" w14:textId="77777777" w:rsidR="00CB1115" w:rsidRDefault="00000000">
      <w:pPr>
        <w:ind w:left="-5"/>
      </w:pPr>
      <w:r>
        <w:t xml:space="preserve">Si le message correspond au nom ou aux mots-clés d'une PME inscrite, un incident d'usurpation est automatiquement créé dans son espace. </w:t>
      </w:r>
    </w:p>
    <w:p w14:paraId="15592C3C" w14:textId="77777777" w:rsidR="00CB1115" w:rsidRDefault="00000000">
      <w:pPr>
        <w:spacing w:after="180" w:line="259" w:lineRule="auto"/>
        <w:ind w:left="0" w:firstLine="0"/>
      </w:pPr>
      <w:r>
        <w:t xml:space="preserve"> </w:t>
      </w:r>
    </w:p>
    <w:p w14:paraId="1902B2D2" w14:textId="77777777" w:rsidR="00CB1115" w:rsidRDefault="00000000">
      <w:pPr>
        <w:ind w:left="-5"/>
      </w:pPr>
      <w:r>
        <w:t xml:space="preserve">Du côté PME, le tableau de bord permet de voir les alertes, les signalements liés à l'entreprise et les dossiers disponibles. </w:t>
      </w:r>
    </w:p>
    <w:p w14:paraId="1792DE89" w14:textId="77777777" w:rsidR="00CB1115" w:rsidRDefault="00000000">
      <w:pPr>
        <w:spacing w:after="177" w:line="259" w:lineRule="auto"/>
        <w:ind w:left="0" w:firstLine="0"/>
      </w:pPr>
      <w:r>
        <w:t xml:space="preserve"> </w:t>
      </w:r>
    </w:p>
    <w:p w14:paraId="786FE2BE" w14:textId="77777777" w:rsidR="00CB1115" w:rsidRDefault="00000000">
      <w:pPr>
        <w:ind w:left="-5"/>
      </w:pPr>
      <w:r>
        <w:t xml:space="preserve">Du côté administrateur, le tableau de bord donne une vision globale : volume de signalements, niveaux de risque, incidents PME, dossiers générés et transmissions. </w:t>
      </w:r>
    </w:p>
    <w:p w14:paraId="775A7CF8" w14:textId="77777777" w:rsidR="00CB1115" w:rsidRDefault="00000000">
      <w:pPr>
        <w:spacing w:after="186" w:line="259" w:lineRule="auto"/>
        <w:ind w:left="0" w:firstLine="0"/>
      </w:pPr>
      <w:r>
        <w:t xml:space="preserve"> </w:t>
      </w:r>
    </w:p>
    <w:p w14:paraId="6579304D" w14:textId="77777777" w:rsidR="00CB1115" w:rsidRDefault="00000000">
      <w:pPr>
        <w:spacing w:after="89" w:line="259" w:lineRule="auto"/>
        <w:ind w:left="-5"/>
      </w:pPr>
      <w:r>
        <w:rPr>
          <w:b/>
          <w:sz w:val="23"/>
        </w:rPr>
        <w:t xml:space="preserve">Transition vers Kreesten </w:t>
      </w:r>
    </w:p>
    <w:p w14:paraId="753EDDB3" w14:textId="77777777" w:rsidR="00CB1115" w:rsidRDefault="00000000">
      <w:pPr>
        <w:ind w:left="-5"/>
      </w:pPr>
      <w:r>
        <w:t xml:space="preserve">Cette partie web est complétée par une application mobile Android. </w:t>
      </w:r>
    </w:p>
    <w:p w14:paraId="07CC132B" w14:textId="77777777" w:rsidR="00CB1115" w:rsidRDefault="00000000">
      <w:pPr>
        <w:spacing w:after="335" w:line="259" w:lineRule="auto"/>
        <w:ind w:left="0" w:firstLine="0"/>
      </w:pPr>
      <w:r>
        <w:t xml:space="preserve"> </w:t>
      </w:r>
    </w:p>
    <w:p w14:paraId="3B0804E8" w14:textId="77777777" w:rsidR="00CB1115" w:rsidRDefault="00000000">
      <w:pPr>
        <w:pStyle w:val="Titre1"/>
        <w:ind w:left="-5"/>
      </w:pPr>
      <w:r>
        <w:lastRenderedPageBreak/>
        <w:t xml:space="preserve">Slides 21 et 22 - Simulation mobile </w:t>
      </w:r>
    </w:p>
    <w:p w14:paraId="3DB0F92B" w14:textId="77777777" w:rsidR="00CB1115" w:rsidRDefault="00000000">
      <w:pPr>
        <w:spacing w:after="189" w:line="259" w:lineRule="auto"/>
        <w:ind w:left="0" w:firstLine="0"/>
      </w:pPr>
      <w:r>
        <w:t xml:space="preserve"> </w:t>
      </w:r>
    </w:p>
    <w:p w14:paraId="4953CC00" w14:textId="77777777" w:rsidR="00CB1115" w:rsidRDefault="00000000">
      <w:pPr>
        <w:pStyle w:val="Titre2"/>
        <w:ind w:left="-5"/>
      </w:pPr>
      <w:r>
        <w:t xml:space="preserve">Kreesten </w:t>
      </w:r>
    </w:p>
    <w:p w14:paraId="2EC5ECA0" w14:textId="77777777" w:rsidR="00CB1115" w:rsidRDefault="00000000">
      <w:pPr>
        <w:spacing w:after="16" w:line="259" w:lineRule="auto"/>
        <w:ind w:left="0" w:firstLine="0"/>
      </w:pPr>
      <w:r>
        <w:t xml:space="preserve"> </w:t>
      </w:r>
    </w:p>
    <w:p w14:paraId="7A137AAE" w14:textId="77777777" w:rsidR="00CB1115" w:rsidRDefault="00000000">
      <w:pPr>
        <w:spacing w:after="19" w:line="259" w:lineRule="auto"/>
        <w:ind w:left="0" w:firstLine="0"/>
      </w:pPr>
      <w:r>
        <w:t xml:space="preserve"> </w:t>
      </w:r>
    </w:p>
    <w:p w14:paraId="6CCB090B" w14:textId="77777777" w:rsidR="009F429F" w:rsidRDefault="009F429F" w:rsidP="009F429F">
      <w:pPr>
        <w:spacing w:after="7"/>
        <w:ind w:left="-5"/>
      </w:pPr>
      <w:r>
        <w:t xml:space="preserve">Le web marche quand on pense à vérifier. Mais dans la vraie vie, on reçoit le message, on le lit en vitesse, et on répond sans réfléchir. </w:t>
      </w:r>
    </w:p>
    <w:p w14:paraId="4426EA60" w14:textId="77777777" w:rsidR="009F429F" w:rsidRDefault="009F429F" w:rsidP="009F429F">
      <w:pPr>
        <w:spacing w:after="180" w:line="259" w:lineRule="auto"/>
        <w:ind w:left="0" w:firstLine="0"/>
      </w:pPr>
      <w:r>
        <w:t xml:space="preserve"> </w:t>
      </w:r>
    </w:p>
    <w:p w14:paraId="23FA36A0" w14:textId="77777777" w:rsidR="009F429F" w:rsidRDefault="009F429F" w:rsidP="009F429F">
      <w:pPr>
        <w:ind w:left="-5"/>
      </w:pPr>
      <w:r>
        <w:t xml:space="preserve">D’où l’application Android : une sentinelle passive qui surveille les notifications — SMS, WhatsApp, Messenger — avec l’autorisation de l’utilisateur. </w:t>
      </w:r>
    </w:p>
    <w:p w14:paraId="510E521E" w14:textId="77777777" w:rsidR="009F429F" w:rsidRDefault="009F429F" w:rsidP="009F429F">
      <w:pPr>
        <w:spacing w:after="179" w:line="259" w:lineRule="auto"/>
        <w:ind w:left="0" w:firstLine="0"/>
      </w:pPr>
      <w:r>
        <w:t xml:space="preserve"> </w:t>
      </w:r>
    </w:p>
    <w:p w14:paraId="2D71395E" w14:textId="77777777" w:rsidR="009F429F" w:rsidRDefault="009F429F" w:rsidP="009F429F">
      <w:pPr>
        <w:ind w:left="-5"/>
      </w:pPr>
      <w:r>
        <w:t xml:space="preserve">Dès qu’une notification est suspecte, l’application l’analyse. Si le score est fort, une alerte push s’affiche avant que l’utilisateur ne réponde. </w:t>
      </w:r>
    </w:p>
    <w:p w14:paraId="1E444A3E" w14:textId="77777777" w:rsidR="00CB1115" w:rsidRDefault="00000000">
      <w:pPr>
        <w:spacing w:after="189" w:line="259" w:lineRule="auto"/>
        <w:ind w:left="0" w:firstLine="0"/>
      </w:pPr>
      <w:r>
        <w:t xml:space="preserve"> </w:t>
      </w:r>
    </w:p>
    <w:p w14:paraId="3CE0E552" w14:textId="77777777" w:rsidR="00CB1115" w:rsidRDefault="00000000">
      <w:pPr>
        <w:pStyle w:val="Titre2"/>
        <w:ind w:left="-5"/>
      </w:pPr>
      <w:r>
        <w:t xml:space="preserve">Emmanuel </w:t>
      </w:r>
    </w:p>
    <w:p w14:paraId="3FBBD9FF" w14:textId="66E21909" w:rsidR="00CB1115" w:rsidRDefault="00000000">
      <w:pPr>
        <w:spacing w:after="177" w:line="259" w:lineRule="auto"/>
        <w:ind w:left="0" w:firstLine="0"/>
      </w:pPr>
      <w:r>
        <w:t xml:space="preserve"> </w:t>
      </w:r>
    </w:p>
    <w:p w14:paraId="24A6E9E6" w14:textId="77777777" w:rsidR="00CB1115" w:rsidRDefault="00000000">
      <w:pPr>
        <w:ind w:left="-5"/>
      </w:pPr>
      <w:r>
        <w:t xml:space="preserve">L'application et le portail web se complètent. Le web sert à vérifier en détail et à constituer un dossier.  </w:t>
      </w:r>
    </w:p>
    <w:p w14:paraId="3267E35D" w14:textId="77777777" w:rsidR="00CB1115" w:rsidRDefault="00000000">
      <w:pPr>
        <w:spacing w:after="179" w:line="259" w:lineRule="auto"/>
        <w:ind w:left="0" w:firstLine="0"/>
      </w:pPr>
      <w:r>
        <w:t xml:space="preserve"> </w:t>
      </w:r>
    </w:p>
    <w:p w14:paraId="568A3336" w14:textId="77777777" w:rsidR="00CB1115" w:rsidRDefault="00000000">
      <w:pPr>
        <w:ind w:left="-5"/>
      </w:pPr>
      <w:r>
        <w:t xml:space="preserve">Le mobile protège au bon moment — avant le clic, avant la réponse. </w:t>
      </w:r>
    </w:p>
    <w:p w14:paraId="0EDB82F3" w14:textId="77777777" w:rsidR="00CB1115" w:rsidRDefault="00000000">
      <w:pPr>
        <w:spacing w:after="187" w:line="259" w:lineRule="auto"/>
        <w:ind w:left="0" w:firstLine="0"/>
      </w:pPr>
      <w:r>
        <w:t xml:space="preserve"> </w:t>
      </w:r>
    </w:p>
    <w:p w14:paraId="163B6013" w14:textId="77777777" w:rsidR="00CB1115" w:rsidRDefault="00000000">
      <w:pPr>
        <w:spacing w:after="89" w:line="259" w:lineRule="auto"/>
        <w:ind w:left="-5"/>
      </w:pPr>
      <w:r>
        <w:rPr>
          <w:b/>
          <w:sz w:val="23"/>
        </w:rPr>
        <w:t xml:space="preserve">Transition vers Emmanuel </w:t>
      </w:r>
    </w:p>
    <w:p w14:paraId="7EE16A6D" w14:textId="77777777" w:rsidR="00CB1115" w:rsidRDefault="00000000">
      <w:pPr>
        <w:spacing w:after="179" w:line="259" w:lineRule="auto"/>
        <w:ind w:left="0" w:firstLine="0"/>
      </w:pPr>
      <w:r>
        <w:t xml:space="preserve"> </w:t>
      </w:r>
    </w:p>
    <w:p w14:paraId="28BCDA46" w14:textId="77777777" w:rsidR="00CB1115" w:rsidRDefault="00000000">
      <w:pPr>
        <w:ind w:left="-5"/>
      </w:pPr>
      <w:r>
        <w:t xml:space="preserve">Nous terminons maintenant avec la conclusion et les perspectives. </w:t>
      </w:r>
    </w:p>
    <w:p w14:paraId="700E80E0" w14:textId="77777777" w:rsidR="00CB1115" w:rsidRDefault="00000000">
      <w:pPr>
        <w:spacing w:after="335" w:line="259" w:lineRule="auto"/>
        <w:ind w:left="0" w:firstLine="0"/>
      </w:pPr>
      <w:r>
        <w:t xml:space="preserve"> </w:t>
      </w:r>
    </w:p>
    <w:p w14:paraId="7772FC38" w14:textId="77777777" w:rsidR="00CB1115" w:rsidRDefault="00000000">
      <w:pPr>
        <w:pStyle w:val="Titre1"/>
        <w:ind w:left="-5"/>
      </w:pPr>
      <w:r>
        <w:t xml:space="preserve">Slides 23 et 24 - Conclusion et perspectives </w:t>
      </w:r>
    </w:p>
    <w:p w14:paraId="1142F173" w14:textId="77777777" w:rsidR="00CB1115" w:rsidRDefault="00000000">
      <w:pPr>
        <w:spacing w:after="0" w:line="259" w:lineRule="auto"/>
        <w:ind w:left="0" w:firstLine="0"/>
      </w:pPr>
      <w:r>
        <w:t xml:space="preserve"> </w:t>
      </w:r>
    </w:p>
    <w:p w14:paraId="50357B0E" w14:textId="77777777" w:rsidR="00CB1115" w:rsidRDefault="00000000">
      <w:pPr>
        <w:pStyle w:val="Titre2"/>
        <w:ind w:left="-5"/>
      </w:pPr>
      <w:r>
        <w:t xml:space="preserve">Emmanuel </w:t>
      </w:r>
    </w:p>
    <w:p w14:paraId="2EBE9D5B" w14:textId="77777777" w:rsidR="00CB1115" w:rsidRDefault="00000000">
      <w:pPr>
        <w:spacing w:after="179" w:line="259" w:lineRule="auto"/>
        <w:ind w:left="0" w:firstLine="0"/>
      </w:pPr>
      <w:r>
        <w:t xml:space="preserve"> </w:t>
      </w:r>
    </w:p>
    <w:p w14:paraId="61A77AA8" w14:textId="77777777" w:rsidR="00CB1115" w:rsidRDefault="00000000">
      <w:pPr>
        <w:ind w:left="-5"/>
      </w:pPr>
      <w:r>
        <w:t xml:space="preserve">Au terme de ce travail, BENIN CYBER SHIELD permet de transformer un message suspect en donnée analysée, en alerte exploitable et en preuve numérique structurée. </w:t>
      </w:r>
    </w:p>
    <w:p w14:paraId="71196D9F" w14:textId="77777777" w:rsidR="00CB1115" w:rsidRDefault="00000000">
      <w:pPr>
        <w:spacing w:after="177" w:line="259" w:lineRule="auto"/>
        <w:ind w:left="0" w:firstLine="0"/>
      </w:pPr>
      <w:r>
        <w:t xml:space="preserve"> </w:t>
      </w:r>
    </w:p>
    <w:p w14:paraId="778F70DB" w14:textId="77777777" w:rsidR="00CB1115" w:rsidRDefault="00000000">
      <w:pPr>
        <w:ind w:left="-5"/>
      </w:pPr>
      <w:r>
        <w:t xml:space="preserve">Le citoyen gagne un outil simple pour vérifier avant d'agir. La PME gagne un moyen de détecter les usurpations de son nom. L'administrateur gagne une vision consolidée des incidents et des dossiers. </w:t>
      </w:r>
    </w:p>
    <w:p w14:paraId="54E98AC0" w14:textId="77777777" w:rsidR="00CB1115" w:rsidRDefault="00000000">
      <w:pPr>
        <w:spacing w:after="187" w:line="259" w:lineRule="auto"/>
        <w:ind w:left="0" w:firstLine="0"/>
      </w:pPr>
      <w:r>
        <w:t xml:space="preserve"> </w:t>
      </w:r>
    </w:p>
    <w:p w14:paraId="1E7CD812" w14:textId="77777777" w:rsidR="00CB1115" w:rsidRDefault="00000000">
      <w:pPr>
        <w:pStyle w:val="Titre2"/>
        <w:ind w:left="-5"/>
      </w:pPr>
      <w:r>
        <w:lastRenderedPageBreak/>
        <w:t xml:space="preserve">Kreesten </w:t>
      </w:r>
    </w:p>
    <w:p w14:paraId="3679E8BB" w14:textId="77777777" w:rsidR="00CB1115" w:rsidRDefault="00000000">
      <w:pPr>
        <w:spacing w:after="180" w:line="259" w:lineRule="auto"/>
        <w:ind w:left="0" w:firstLine="0"/>
      </w:pPr>
      <w:r>
        <w:t xml:space="preserve"> </w:t>
      </w:r>
    </w:p>
    <w:p w14:paraId="7DE21EA1" w14:textId="77777777" w:rsidR="00CB1115" w:rsidRDefault="00000000">
      <w:pPr>
        <w:ind w:left="-5"/>
      </w:pPr>
      <w:r>
        <w:t xml:space="preserve">Pour les perspectives, nous retenons trois améliorations principales. </w:t>
      </w:r>
    </w:p>
    <w:p w14:paraId="66BDF861" w14:textId="77777777" w:rsidR="00CB1115" w:rsidRDefault="00000000">
      <w:pPr>
        <w:spacing w:after="177" w:line="259" w:lineRule="auto"/>
        <w:ind w:left="0" w:firstLine="0"/>
      </w:pPr>
      <w:r>
        <w:t xml:space="preserve"> </w:t>
      </w:r>
    </w:p>
    <w:p w14:paraId="3CC12AF1" w14:textId="77777777" w:rsidR="009F429F" w:rsidRDefault="009F429F" w:rsidP="009F429F">
      <w:pPr>
        <w:ind w:left="-5"/>
      </w:pPr>
      <w:r>
        <w:t xml:space="preserve">enrichir le corpus béninois pour améliorer le moteur et, à terme, entraîner un modèle statistique local ; </w:t>
      </w:r>
    </w:p>
    <w:p w14:paraId="59993A36" w14:textId="77777777" w:rsidR="009F429F" w:rsidRDefault="009F429F" w:rsidP="009F429F">
      <w:pPr>
        <w:spacing w:after="179" w:line="259" w:lineRule="auto"/>
        <w:ind w:left="0" w:firstLine="0"/>
      </w:pPr>
      <w:r>
        <w:t xml:space="preserve"> </w:t>
      </w:r>
    </w:p>
    <w:p w14:paraId="665B2193" w14:textId="77777777" w:rsidR="009F429F" w:rsidRDefault="009F429F" w:rsidP="009F429F">
      <w:pPr>
        <w:ind w:left="-5"/>
      </w:pPr>
      <w:r>
        <w:t xml:space="preserve">un bot WhatsApp de signalement, plus direct pour les utilisateurs qui ne passent pas par le web ; </w:t>
      </w:r>
    </w:p>
    <w:p w14:paraId="5123FD30" w14:textId="77777777" w:rsidR="009F429F" w:rsidRDefault="009F429F" w:rsidP="009F429F">
      <w:pPr>
        <w:spacing w:after="177" w:line="259" w:lineRule="auto"/>
        <w:ind w:left="0" w:firstLine="0"/>
      </w:pPr>
      <w:r>
        <w:t xml:space="preserve"> </w:t>
      </w:r>
    </w:p>
    <w:p w14:paraId="39918BEC" w14:textId="24CA51C0" w:rsidR="00CB1115" w:rsidRDefault="009F429F" w:rsidP="009F429F">
      <w:pPr>
        <w:ind w:left="-5"/>
      </w:pPr>
      <w:r>
        <w:t xml:space="preserve">et une intégration réelle avec l’ASIN, le CNIN et les opérateurs. Aujourd’hui c’est simulé, demain ce pourrait être opérationnel.  </w:t>
      </w:r>
    </w:p>
    <w:p w14:paraId="1FB1A4D2" w14:textId="77777777" w:rsidR="00CB1115" w:rsidRDefault="00000000">
      <w:pPr>
        <w:spacing w:after="187" w:line="259" w:lineRule="auto"/>
        <w:ind w:left="0" w:firstLine="0"/>
      </w:pPr>
      <w:r>
        <w:t xml:space="preserve"> </w:t>
      </w:r>
    </w:p>
    <w:p w14:paraId="7D0CC12F" w14:textId="77777777" w:rsidR="00CB1115" w:rsidRDefault="00000000">
      <w:pPr>
        <w:pStyle w:val="Titre2"/>
        <w:ind w:left="-5"/>
      </w:pPr>
      <w:r>
        <w:t xml:space="preserve">Emmanuel </w:t>
      </w:r>
    </w:p>
    <w:p w14:paraId="6D5C316A" w14:textId="77777777" w:rsidR="00CB1115" w:rsidRDefault="00000000">
      <w:pPr>
        <w:spacing w:after="177" w:line="259" w:lineRule="auto"/>
        <w:ind w:left="0" w:firstLine="0"/>
      </w:pPr>
      <w:r>
        <w:t xml:space="preserve"> </w:t>
      </w:r>
    </w:p>
    <w:p w14:paraId="04E0ADC4" w14:textId="77777777" w:rsidR="00CB1115" w:rsidRDefault="00000000">
      <w:pPr>
        <w:spacing w:after="11"/>
        <w:ind w:left="-5"/>
      </w:pPr>
      <w:r>
        <w:t xml:space="preserve">Notre objectif final est de renforcer la confiance numérique au Bénin.  </w:t>
      </w:r>
    </w:p>
    <w:p w14:paraId="3A76EE3A" w14:textId="77777777" w:rsidR="00CB1115" w:rsidRDefault="00000000">
      <w:pPr>
        <w:spacing w:after="16" w:line="259" w:lineRule="auto"/>
        <w:ind w:left="0" w:firstLine="0"/>
      </w:pPr>
      <w:r>
        <w:t xml:space="preserve"> </w:t>
      </w:r>
    </w:p>
    <w:p w14:paraId="7F9DFF7B" w14:textId="77777777" w:rsidR="00CB1115" w:rsidRDefault="00000000">
      <w:pPr>
        <w:spacing w:after="19" w:line="259" w:lineRule="auto"/>
        <w:ind w:left="0" w:firstLine="0"/>
      </w:pPr>
      <w:r>
        <w:rPr>
          <w:b/>
        </w:rPr>
        <w:t>Kreesten</w:t>
      </w:r>
      <w:r>
        <w:t xml:space="preserve"> </w:t>
      </w:r>
    </w:p>
    <w:p w14:paraId="6B5F1EC5" w14:textId="77777777" w:rsidR="00CB1115" w:rsidRDefault="00000000">
      <w:pPr>
        <w:spacing w:after="19" w:line="259" w:lineRule="auto"/>
        <w:ind w:left="0" w:firstLine="0"/>
      </w:pPr>
      <w:r>
        <w:t xml:space="preserve"> </w:t>
      </w:r>
    </w:p>
    <w:p w14:paraId="3B2C6CF8" w14:textId="77777777" w:rsidR="00CB1115" w:rsidRDefault="00000000">
      <w:pPr>
        <w:ind w:left="-5"/>
      </w:pPr>
      <w:r>
        <w:t xml:space="preserve">Pas seulement en détectant la fraude, mais en donnant aux citoyens, aux PME et aux autorités une chaîne claire : vérifier, signaler, conserver la preuve et agir. </w:t>
      </w:r>
    </w:p>
    <w:p w14:paraId="325D343F" w14:textId="77777777" w:rsidR="00CB1115" w:rsidRDefault="00000000">
      <w:pPr>
        <w:spacing w:after="187" w:line="259" w:lineRule="auto"/>
        <w:ind w:left="0" w:firstLine="0"/>
      </w:pPr>
      <w:r>
        <w:t xml:space="preserve"> </w:t>
      </w:r>
    </w:p>
    <w:p w14:paraId="3CAA19AC" w14:textId="77777777" w:rsidR="00CB1115" w:rsidRDefault="00000000">
      <w:pPr>
        <w:pStyle w:val="Titre2"/>
        <w:ind w:left="-5"/>
      </w:pPr>
      <w:r>
        <w:t xml:space="preserve">Emmanuel </w:t>
      </w:r>
    </w:p>
    <w:p w14:paraId="64A7AB95" w14:textId="77777777" w:rsidR="00CB1115" w:rsidRDefault="00000000">
      <w:pPr>
        <w:spacing w:after="177" w:line="259" w:lineRule="auto"/>
        <w:ind w:left="0" w:firstLine="0"/>
      </w:pPr>
      <w:r>
        <w:t xml:space="preserve"> </w:t>
      </w:r>
    </w:p>
    <w:p w14:paraId="12403311" w14:textId="70FA8AE7" w:rsidR="00CB1115" w:rsidRDefault="00000000" w:rsidP="00113BAE">
      <w:pPr>
        <w:ind w:left="-5"/>
      </w:pPr>
      <w:r>
        <w:t xml:space="preserve">Excellence Monsieur le Président du jury, honorables membres du jury, distingués invités, nous vous remercions pour votre aimable attention. </w:t>
      </w:r>
    </w:p>
    <w:sectPr w:rsidR="00CB1115">
      <w:pgSz w:w="11906" w:h="16838"/>
      <w:pgMar w:top="1132" w:right="1141" w:bottom="1256"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917D13"/>
    <w:multiLevelType w:val="hybridMultilevel"/>
    <w:tmpl w:val="1B90E83C"/>
    <w:lvl w:ilvl="0" w:tplc="E72E8310">
      <w:start w:val="1"/>
      <w:numFmt w:val="bullet"/>
      <w:lvlText w:val="-"/>
      <w:lvlJc w:val="left"/>
      <w:pPr>
        <w:ind w:left="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3B41DDC">
      <w:start w:val="1"/>
      <w:numFmt w:val="bullet"/>
      <w:lvlText w:val="o"/>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0FC1654">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B3E1BE8">
      <w:start w:val="1"/>
      <w:numFmt w:val="bullet"/>
      <w:lvlText w:val="•"/>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C66D754">
      <w:start w:val="1"/>
      <w:numFmt w:val="bullet"/>
      <w:lvlText w:val="o"/>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322C442">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67C2F50">
      <w:start w:val="1"/>
      <w:numFmt w:val="bullet"/>
      <w:lvlText w:val="•"/>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C7AE88E">
      <w:start w:val="1"/>
      <w:numFmt w:val="bullet"/>
      <w:lvlText w:val="o"/>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278C4BE">
      <w:start w:val="1"/>
      <w:numFmt w:val="bullet"/>
      <w:lvlText w:val="▪"/>
      <w:lvlJc w:val="left"/>
      <w:pPr>
        <w:ind w:left="6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7F2751B0"/>
    <w:multiLevelType w:val="hybridMultilevel"/>
    <w:tmpl w:val="838E49E8"/>
    <w:lvl w:ilvl="0" w:tplc="B5FE5656">
      <w:start w:val="1"/>
      <w:numFmt w:val="bullet"/>
      <w:lvlText w:val="-"/>
      <w:lvlJc w:val="left"/>
      <w:pPr>
        <w:ind w:left="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4707EBE">
      <w:start w:val="1"/>
      <w:numFmt w:val="bullet"/>
      <w:lvlText w:val="o"/>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D0E7722">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ABE059E">
      <w:start w:val="1"/>
      <w:numFmt w:val="bullet"/>
      <w:lvlText w:val="•"/>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29A0120">
      <w:start w:val="1"/>
      <w:numFmt w:val="bullet"/>
      <w:lvlText w:val="o"/>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3B2876E">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B166516">
      <w:start w:val="1"/>
      <w:numFmt w:val="bullet"/>
      <w:lvlText w:val="•"/>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7768880">
      <w:start w:val="1"/>
      <w:numFmt w:val="bullet"/>
      <w:lvlText w:val="o"/>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BFE7E7C">
      <w:start w:val="1"/>
      <w:numFmt w:val="bullet"/>
      <w:lvlText w:val="▪"/>
      <w:lvlJc w:val="left"/>
      <w:pPr>
        <w:ind w:left="68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339165324">
    <w:abstractNumId w:val="1"/>
  </w:num>
  <w:num w:numId="2" w16cid:durableId="2127431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115"/>
    <w:rsid w:val="00032F0E"/>
    <w:rsid w:val="000E5329"/>
    <w:rsid w:val="00113BAE"/>
    <w:rsid w:val="00392F17"/>
    <w:rsid w:val="00450ABE"/>
    <w:rsid w:val="00657B66"/>
    <w:rsid w:val="006B7CCF"/>
    <w:rsid w:val="00905502"/>
    <w:rsid w:val="009436DC"/>
    <w:rsid w:val="009F429F"/>
    <w:rsid w:val="00AA74BC"/>
    <w:rsid w:val="00BA705C"/>
    <w:rsid w:val="00C56B3E"/>
    <w:rsid w:val="00CB071C"/>
    <w:rsid w:val="00CB1115"/>
    <w:rsid w:val="00D1620B"/>
    <w:rsid w:val="00D82FC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27B0F"/>
  <w15:docId w15:val="{04BBF260-60DB-493C-851B-28C4339F7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9" w:line="268" w:lineRule="auto"/>
      <w:ind w:left="10" w:hanging="10"/>
    </w:pPr>
    <w:rPr>
      <w:rFonts w:ascii="Calibri" w:eastAsia="Calibri" w:hAnsi="Calibri" w:cs="Calibri"/>
      <w:color w:val="000000"/>
      <w:sz w:val="22"/>
    </w:rPr>
  </w:style>
  <w:style w:type="paragraph" w:styleId="Titre1">
    <w:name w:val="heading 1"/>
    <w:next w:val="Normal"/>
    <w:link w:val="Titre1Car"/>
    <w:uiPriority w:val="9"/>
    <w:qFormat/>
    <w:pPr>
      <w:keepNext/>
      <w:keepLines/>
      <w:spacing w:after="126" w:line="259" w:lineRule="auto"/>
      <w:ind w:left="10" w:hanging="10"/>
      <w:outlineLvl w:val="0"/>
    </w:pPr>
    <w:rPr>
      <w:rFonts w:ascii="Calibri" w:eastAsia="Calibri" w:hAnsi="Calibri" w:cs="Calibri"/>
      <w:b/>
      <w:color w:val="0F5132"/>
      <w:sz w:val="28"/>
    </w:rPr>
  </w:style>
  <w:style w:type="paragraph" w:styleId="Titre2">
    <w:name w:val="heading 2"/>
    <w:next w:val="Normal"/>
    <w:link w:val="Titre2Car"/>
    <w:uiPriority w:val="9"/>
    <w:unhideWhenUsed/>
    <w:qFormat/>
    <w:pPr>
      <w:keepNext/>
      <w:keepLines/>
      <w:spacing w:after="89" w:line="259" w:lineRule="auto"/>
      <w:ind w:left="10" w:hanging="10"/>
      <w:outlineLvl w:val="1"/>
    </w:pPr>
    <w:rPr>
      <w:rFonts w:ascii="Calibri" w:eastAsia="Calibri" w:hAnsi="Calibri" w:cs="Calibri"/>
      <w:b/>
      <w:color w:val="000000"/>
      <w:sz w:val="23"/>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rPr>
      <w:rFonts w:ascii="Calibri" w:eastAsia="Calibri" w:hAnsi="Calibri" w:cs="Calibri"/>
      <w:b/>
      <w:color w:val="000000"/>
      <w:sz w:val="23"/>
    </w:rPr>
  </w:style>
  <w:style w:type="character" w:customStyle="1" w:styleId="Titre1Car">
    <w:name w:val="Titre 1 Car"/>
    <w:link w:val="Titre1"/>
    <w:rPr>
      <w:rFonts w:ascii="Calibri" w:eastAsia="Calibri" w:hAnsi="Calibri" w:cs="Calibri"/>
      <w:b/>
      <w:color w:val="0F513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493</TotalTime>
  <Pages>9</Pages>
  <Words>2000</Words>
  <Characters>11001</Characters>
  <Application>Microsoft Office Word</Application>
  <DocSecurity>0</DocSecurity>
  <Lines>91</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AGBOTON</dc:creator>
  <cp:keywords/>
  <cp:lastModifiedBy>Kreesten Agboton</cp:lastModifiedBy>
  <cp:revision>7</cp:revision>
  <dcterms:created xsi:type="dcterms:W3CDTF">2026-05-26T16:11:00Z</dcterms:created>
  <dcterms:modified xsi:type="dcterms:W3CDTF">2026-05-29T19:29:00Z</dcterms:modified>
</cp:coreProperties>
</file>