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34BEF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Новосибирской области ГБПОУ НСО «Новосибирский авиационный технический колледж имени</w:t>
      </w:r>
      <w:r w:rsidRPr="00034BEF">
        <w:rPr>
          <w:rFonts w:ascii="Times New Roman" w:hAnsi="Times New Roman" w:cs="Times New Roman"/>
          <w:sz w:val="28"/>
          <w:szCs w:val="28"/>
        </w:rPr>
        <w:t> </w:t>
      </w:r>
      <w:r w:rsidRPr="00034BEF">
        <w:rPr>
          <w:rFonts w:ascii="Times New Roman" w:eastAsia="Times New Roman" w:hAnsi="Times New Roman" w:cs="Times New Roman"/>
          <w:sz w:val="28"/>
          <w:szCs w:val="28"/>
        </w:rPr>
        <w:t xml:space="preserve">Б.С. </w:t>
      </w:r>
      <w:proofErr w:type="spellStart"/>
      <w:r w:rsidRPr="00034BEF">
        <w:rPr>
          <w:rFonts w:ascii="Times New Roman" w:eastAsia="Times New Roman" w:hAnsi="Times New Roman" w:cs="Times New Roman"/>
          <w:sz w:val="28"/>
          <w:szCs w:val="28"/>
        </w:rPr>
        <w:t>Галущака</w:t>
      </w:r>
      <w:proofErr w:type="spellEnd"/>
      <w:r w:rsidRPr="00034BEF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34BEF" w:rsidRPr="00034BEF" w:rsidRDefault="00034BEF" w:rsidP="00034BEF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34BEF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РАЗРАБОТКА ВЕБ-ПРИЛОЖЕНИЯ «</w:t>
      </w:r>
      <w:r w:rsidRPr="00034BEF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Казино на камни</w:t>
      </w:r>
      <w:r w:rsidRPr="00034BE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» </w:t>
      </w:r>
    </w:p>
    <w:p w:rsidR="00034BEF" w:rsidRPr="00034BEF" w:rsidRDefault="00034BEF" w:rsidP="00034BEF">
      <w:pPr>
        <w:jc w:val="center"/>
        <w:rPr>
          <w:rFonts w:ascii="Times New Roman" w:hAnsi="Times New Roman" w:cs="Times New Roman"/>
          <w:sz w:val="28"/>
          <w:szCs w:val="28"/>
        </w:rPr>
      </w:pPr>
      <w:r w:rsidRPr="00034BEF">
        <w:rPr>
          <w:rFonts w:ascii="Times New Roman" w:hAnsi="Times New Roman" w:cs="Times New Roman"/>
          <w:sz w:val="28"/>
          <w:szCs w:val="28"/>
        </w:rPr>
        <w:t>Пояснительная записка к курсовому проекту</w:t>
      </w:r>
    </w:p>
    <w:p w:rsidR="00034BEF" w:rsidRPr="00034BEF" w:rsidRDefault="00034BEF" w:rsidP="00034BEF">
      <w:pPr>
        <w:jc w:val="center"/>
        <w:rPr>
          <w:rFonts w:ascii="Times New Roman" w:hAnsi="Times New Roman" w:cs="Times New Roman"/>
          <w:sz w:val="28"/>
          <w:szCs w:val="28"/>
        </w:rPr>
      </w:pPr>
      <w:r w:rsidRPr="00034BEF">
        <w:rPr>
          <w:rFonts w:ascii="Times New Roman" w:hAnsi="Times New Roman" w:cs="Times New Roman"/>
          <w:sz w:val="28"/>
          <w:szCs w:val="28"/>
        </w:rPr>
        <w:t>ПМ.01 Разработка модулей программного обеспечения для компьютерных систем</w:t>
      </w:r>
    </w:p>
    <w:p w:rsidR="00034BEF" w:rsidRPr="00034BEF" w:rsidRDefault="00034BEF" w:rsidP="00034BEF">
      <w:pPr>
        <w:jc w:val="center"/>
        <w:rPr>
          <w:rFonts w:ascii="Times New Roman" w:hAnsi="Times New Roman" w:cs="Times New Roman"/>
          <w:sz w:val="28"/>
          <w:szCs w:val="28"/>
        </w:rPr>
      </w:pPr>
      <w:r w:rsidRPr="00034BEF">
        <w:rPr>
          <w:rFonts w:ascii="Times New Roman" w:hAnsi="Times New Roman" w:cs="Times New Roman"/>
          <w:sz w:val="28"/>
          <w:szCs w:val="28"/>
        </w:rPr>
        <w:t>НАТКиГ.210100.43.000ПЗ</w:t>
      </w: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caps/>
          <w:sz w:val="28"/>
          <w:szCs w:val="28"/>
        </w:rPr>
      </w:pP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34BEF">
        <w:rPr>
          <w:rFonts w:ascii="Times New Roman" w:eastAsia="Times New Roman" w:hAnsi="Times New Roman" w:cs="Times New Roman"/>
          <w:sz w:val="28"/>
          <w:szCs w:val="28"/>
        </w:rPr>
        <w:t xml:space="preserve">Разработал: </w:t>
      </w:r>
    </w:p>
    <w:p w:rsidR="00034BEF" w:rsidRPr="00034BEF" w:rsidRDefault="00034BEF" w:rsidP="00034BE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34BE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Некрасов Я. А  </w:t>
      </w:r>
    </w:p>
    <w:p w:rsidR="00034BEF" w:rsidRPr="00034BEF" w:rsidRDefault="00034BEF" w:rsidP="00034BE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Default="00034BEF" w:rsidP="00034BE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Содержание</w:t>
      </w:r>
    </w:p>
    <w:p w:rsidR="00034BEF" w:rsidRPr="00034BEF" w:rsidRDefault="00034BEF" w:rsidP="00034BE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34BEF" w:rsidRDefault="00034BEF" w:rsidP="00034BE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Введение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3</w:t>
      </w:r>
    </w:p>
    <w:p w:rsidR="00034BEF" w:rsidRDefault="00034BEF" w:rsidP="00034BE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Описание процесса работы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3</w:t>
      </w:r>
    </w:p>
    <w:p w:rsidR="00034BEF" w:rsidRDefault="00034BEF" w:rsidP="00034BE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Постановка подзадач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3</w:t>
      </w:r>
    </w:p>
    <w:p w:rsidR="00034BEF" w:rsidRDefault="00034BEF" w:rsidP="00034BE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Процесс решения подзадач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5</w:t>
      </w:r>
    </w:p>
    <w:p w:rsidR="000A6474" w:rsidRDefault="000A6474" w:rsidP="000A6474">
      <w:pPr>
        <w:ind w:firstLine="720"/>
        <w:jc w:val="both"/>
        <w:rPr>
          <w:rFonts w:ascii="Times New Roman" w:eastAsia="Montserrat" w:hAnsi="Times New Roman" w:cs="Times New Roman"/>
          <w:sz w:val="28"/>
          <w:szCs w:val="28"/>
          <w:lang w:val="ru-RU"/>
        </w:rPr>
      </w:pPr>
      <w:r w:rsidRPr="000A6474">
        <w:rPr>
          <w:rFonts w:ascii="Times New Roman" w:eastAsia="Montserrat" w:hAnsi="Times New Roman" w:cs="Times New Roman"/>
          <w:sz w:val="28"/>
          <w:szCs w:val="28"/>
        </w:rPr>
        <w:t>Выполнение второстепенных задач. Завершение проекта</w:t>
      </w:r>
      <w:r>
        <w:rPr>
          <w:rFonts w:ascii="Times New Roman" w:eastAsia="Montserrat" w:hAnsi="Times New Roman" w:cs="Times New Roman"/>
          <w:sz w:val="28"/>
          <w:szCs w:val="28"/>
        </w:rPr>
        <w:tab/>
      </w:r>
      <w:r>
        <w:rPr>
          <w:rFonts w:ascii="Times New Roman" w:eastAsia="Montserrat" w:hAnsi="Times New Roman" w:cs="Times New Roman"/>
          <w:sz w:val="28"/>
          <w:szCs w:val="28"/>
          <w:lang w:val="ru-RU"/>
        </w:rPr>
        <w:t>8</w:t>
      </w:r>
    </w:p>
    <w:p w:rsidR="00971206" w:rsidRDefault="00971206" w:rsidP="00971206">
      <w:pPr>
        <w:jc w:val="both"/>
        <w:rPr>
          <w:rFonts w:ascii="Times New Roman" w:eastAsia="Montserrat" w:hAnsi="Times New Roman" w:cs="Times New Roman"/>
          <w:sz w:val="28"/>
          <w:szCs w:val="28"/>
          <w:lang w:val="ru-RU"/>
        </w:rPr>
      </w:pPr>
    </w:p>
    <w:p w:rsidR="00971206" w:rsidRPr="000A6474" w:rsidRDefault="00971206" w:rsidP="00971206">
      <w:pPr>
        <w:jc w:val="both"/>
        <w:rPr>
          <w:rFonts w:ascii="Times New Roman" w:eastAsia="Montserrat" w:hAnsi="Times New Roman" w:cs="Times New Roman"/>
          <w:sz w:val="28"/>
          <w:szCs w:val="28"/>
          <w:lang w:val="ru-RU"/>
        </w:rPr>
      </w:pPr>
      <w:r>
        <w:rPr>
          <w:rFonts w:ascii="Times New Roman" w:eastAsia="Montserrat" w:hAnsi="Times New Roman" w:cs="Times New Roman"/>
          <w:sz w:val="28"/>
          <w:szCs w:val="28"/>
          <w:lang w:val="ru-RU"/>
        </w:rPr>
        <w:t>Вывод</w:t>
      </w:r>
      <w:r>
        <w:rPr>
          <w:rFonts w:ascii="Times New Roman" w:eastAsia="Montserrat" w:hAnsi="Times New Roman" w:cs="Times New Roman"/>
          <w:sz w:val="28"/>
          <w:szCs w:val="28"/>
          <w:lang w:val="ru-RU"/>
        </w:rPr>
        <w:tab/>
        <w:t>13</w:t>
      </w:r>
    </w:p>
    <w:p w:rsidR="00034BEF" w:rsidRPr="00034BEF" w:rsidRDefault="00034BEF" w:rsidP="00034BE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34BEF" w:rsidRPr="00034BEF" w:rsidRDefault="00034BEF" w:rsidP="00034BE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 w:rsidP="00034BE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34BEF" w:rsidRPr="00034BEF" w:rsidRDefault="00034BEF">
      <w:pPr>
        <w:jc w:val="both"/>
        <w:rPr>
          <w:rFonts w:ascii="Times New Roman" w:eastAsia="Montserrat" w:hAnsi="Times New Roman" w:cs="Times New Roman"/>
          <w:b/>
          <w:sz w:val="28"/>
          <w:szCs w:val="28"/>
        </w:rPr>
      </w:pPr>
    </w:p>
    <w:p w:rsidR="00034BEF" w:rsidRPr="00034BEF" w:rsidRDefault="00034BEF">
      <w:pPr>
        <w:jc w:val="both"/>
        <w:rPr>
          <w:rFonts w:ascii="Times New Roman" w:eastAsia="Montserrat" w:hAnsi="Times New Roman" w:cs="Times New Roman"/>
          <w:b/>
          <w:sz w:val="28"/>
          <w:szCs w:val="28"/>
        </w:rPr>
      </w:pPr>
    </w:p>
    <w:p w:rsidR="00034BEF" w:rsidRPr="00034BEF" w:rsidRDefault="00034BEF">
      <w:pPr>
        <w:jc w:val="both"/>
        <w:rPr>
          <w:rFonts w:ascii="Times New Roman" w:eastAsia="Montserrat" w:hAnsi="Times New Roman" w:cs="Times New Roman"/>
          <w:b/>
          <w:sz w:val="28"/>
          <w:szCs w:val="28"/>
        </w:rPr>
      </w:pPr>
    </w:p>
    <w:p w:rsidR="00034BEF" w:rsidRPr="00034BEF" w:rsidRDefault="00034BEF">
      <w:pPr>
        <w:jc w:val="both"/>
        <w:rPr>
          <w:rFonts w:ascii="Times New Roman" w:eastAsia="Montserrat" w:hAnsi="Times New Roman" w:cs="Times New Roman"/>
          <w:b/>
          <w:sz w:val="28"/>
          <w:szCs w:val="28"/>
        </w:rPr>
      </w:pPr>
    </w:p>
    <w:p w:rsidR="00034BEF" w:rsidRPr="00034BEF" w:rsidRDefault="00034BEF">
      <w:pPr>
        <w:jc w:val="both"/>
        <w:rPr>
          <w:rFonts w:ascii="Times New Roman" w:eastAsia="Montserrat" w:hAnsi="Times New Roman" w:cs="Times New Roman"/>
          <w:b/>
          <w:sz w:val="28"/>
          <w:szCs w:val="28"/>
        </w:rPr>
      </w:pPr>
    </w:p>
    <w:p w:rsidR="00034BEF" w:rsidRPr="00034BEF" w:rsidRDefault="00034BEF">
      <w:pPr>
        <w:jc w:val="both"/>
        <w:rPr>
          <w:rFonts w:ascii="Times New Roman" w:eastAsia="Montserrat" w:hAnsi="Times New Roman" w:cs="Times New Roman"/>
          <w:b/>
          <w:sz w:val="28"/>
          <w:szCs w:val="28"/>
        </w:rPr>
      </w:pPr>
    </w:p>
    <w:p w:rsidR="00034BEF" w:rsidRPr="00034BEF" w:rsidRDefault="00034BEF">
      <w:pPr>
        <w:jc w:val="both"/>
        <w:rPr>
          <w:rFonts w:ascii="Times New Roman" w:eastAsia="Montserrat" w:hAnsi="Times New Roman" w:cs="Times New Roman"/>
          <w:b/>
          <w:sz w:val="28"/>
          <w:szCs w:val="28"/>
        </w:rPr>
      </w:pPr>
    </w:p>
    <w:p w:rsidR="00034BEF" w:rsidRPr="00034BEF" w:rsidRDefault="00034BEF">
      <w:pPr>
        <w:jc w:val="both"/>
        <w:rPr>
          <w:rFonts w:ascii="Times New Roman" w:eastAsia="Montserrat" w:hAnsi="Times New Roman" w:cs="Times New Roman"/>
          <w:b/>
          <w:sz w:val="28"/>
          <w:szCs w:val="28"/>
        </w:rPr>
      </w:pPr>
    </w:p>
    <w:p w:rsidR="00034BEF" w:rsidRPr="00034BEF" w:rsidRDefault="00034BEF">
      <w:pPr>
        <w:jc w:val="both"/>
        <w:rPr>
          <w:rFonts w:ascii="Times New Roman" w:eastAsia="Montserrat" w:hAnsi="Times New Roman" w:cs="Times New Roman"/>
          <w:b/>
          <w:sz w:val="28"/>
          <w:szCs w:val="28"/>
        </w:rPr>
      </w:pPr>
    </w:p>
    <w:p w:rsidR="00034BEF" w:rsidRPr="00034BEF" w:rsidRDefault="00034BEF">
      <w:pPr>
        <w:jc w:val="both"/>
        <w:rPr>
          <w:rFonts w:ascii="Times New Roman" w:eastAsia="Montserrat" w:hAnsi="Times New Roman" w:cs="Times New Roman"/>
          <w:b/>
          <w:sz w:val="28"/>
          <w:szCs w:val="28"/>
        </w:rPr>
      </w:pPr>
    </w:p>
    <w:p w:rsidR="00034BEF" w:rsidRPr="00034BEF" w:rsidRDefault="00034BEF">
      <w:pPr>
        <w:jc w:val="both"/>
        <w:rPr>
          <w:rFonts w:ascii="Times New Roman" w:eastAsia="Montserrat" w:hAnsi="Times New Roman" w:cs="Times New Roman"/>
          <w:b/>
          <w:sz w:val="28"/>
          <w:szCs w:val="28"/>
        </w:rPr>
      </w:pPr>
    </w:p>
    <w:p w:rsidR="00034BEF" w:rsidRPr="00034BEF" w:rsidRDefault="00034BEF">
      <w:pPr>
        <w:jc w:val="both"/>
        <w:rPr>
          <w:rFonts w:ascii="Times New Roman" w:eastAsia="Montserrat" w:hAnsi="Times New Roman" w:cs="Times New Roman"/>
          <w:b/>
          <w:sz w:val="28"/>
          <w:szCs w:val="28"/>
        </w:rPr>
      </w:pPr>
    </w:p>
    <w:p w:rsidR="00034BEF" w:rsidRDefault="00034BEF">
      <w:pPr>
        <w:jc w:val="both"/>
        <w:rPr>
          <w:rFonts w:ascii="Times New Roman" w:eastAsia="Montserrat" w:hAnsi="Times New Roman" w:cs="Times New Roman"/>
          <w:b/>
          <w:sz w:val="28"/>
          <w:szCs w:val="28"/>
        </w:rPr>
      </w:pPr>
    </w:p>
    <w:p w:rsidR="00971206" w:rsidRPr="00034BEF" w:rsidRDefault="00971206">
      <w:pPr>
        <w:jc w:val="both"/>
        <w:rPr>
          <w:rFonts w:ascii="Times New Roman" w:eastAsia="Montserrat" w:hAnsi="Times New Roman" w:cs="Times New Roman"/>
          <w:sz w:val="28"/>
          <w:szCs w:val="28"/>
        </w:rPr>
      </w:pP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lastRenderedPageBreak/>
        <w:t>Введение</w:t>
      </w:r>
    </w:p>
    <w:p w:rsidR="00971206" w:rsidRPr="004705B3" w:rsidRDefault="007B5E91" w:rsidP="004705B3">
      <w:pPr>
        <w:spacing w:before="120" w:after="120" w:line="240" w:lineRule="auto"/>
        <w:ind w:left="567" w:right="1701"/>
        <w:rPr>
          <w:rFonts w:ascii="Times New Roman" w:hAnsi="Times New Roman" w:cs="Times New Roman"/>
          <w:color w:val="000000"/>
          <w:sz w:val="28"/>
          <w:szCs w:val="28"/>
        </w:rPr>
      </w:pPr>
      <w:r w:rsidRPr="004705B3">
        <w:rPr>
          <w:rFonts w:ascii="Times New Roman" w:eastAsia="Montserrat" w:hAnsi="Times New Roman" w:cs="Times New Roman"/>
          <w:sz w:val="28"/>
          <w:szCs w:val="28"/>
        </w:rPr>
        <w:t>Я решил написать игру так как ознакомился с тем, что будут делать мои коллеги, в основном, это портфолио, визитки, магазины и тому подобное. Исх</w:t>
      </w:r>
      <w:r w:rsidR="00971206" w:rsidRPr="004705B3">
        <w:rPr>
          <w:rFonts w:ascii="Times New Roman" w:eastAsia="Montserrat" w:hAnsi="Times New Roman" w:cs="Times New Roman"/>
          <w:sz w:val="28"/>
          <w:szCs w:val="28"/>
        </w:rPr>
        <w:t>одя из этого тематика веб-приложения</w:t>
      </w:r>
      <w:r w:rsidR="00971206" w:rsidRPr="004705B3">
        <w:rPr>
          <w:rFonts w:ascii="Times New Roman" w:eastAsia="Montserrat" w:hAnsi="Times New Roman" w:cs="Times New Roman"/>
          <w:sz w:val="28"/>
          <w:szCs w:val="28"/>
          <w:lang w:val="ru-RU"/>
        </w:rPr>
        <w:t xml:space="preserve"> (</w:t>
      </w:r>
      <w:r w:rsidRPr="004705B3">
        <w:rPr>
          <w:rFonts w:ascii="Times New Roman" w:eastAsia="Montserrat" w:hAnsi="Times New Roman" w:cs="Times New Roman"/>
          <w:sz w:val="28"/>
          <w:szCs w:val="28"/>
        </w:rPr>
        <w:t>игры</w:t>
      </w:r>
      <w:r w:rsidR="00971206" w:rsidRPr="004705B3">
        <w:rPr>
          <w:rFonts w:ascii="Times New Roman" w:eastAsia="Montserrat" w:hAnsi="Times New Roman" w:cs="Times New Roman"/>
          <w:sz w:val="28"/>
          <w:szCs w:val="28"/>
          <w:lang w:val="ru-RU"/>
        </w:rPr>
        <w:t>)</w:t>
      </w:r>
      <w:r w:rsidRPr="004705B3">
        <w:rPr>
          <w:rFonts w:ascii="Times New Roman" w:eastAsia="Montserrat" w:hAnsi="Times New Roman" w:cs="Times New Roman"/>
          <w:sz w:val="28"/>
          <w:szCs w:val="28"/>
        </w:rPr>
        <w:t xml:space="preserve"> выделяет мой проект на фоне других. </w:t>
      </w:r>
      <w:r w:rsidR="00971206" w:rsidRPr="004705B3">
        <w:rPr>
          <w:rFonts w:ascii="Times New Roman" w:eastAsia="Montserrat" w:hAnsi="Times New Roman" w:cs="Times New Roman"/>
          <w:sz w:val="28"/>
          <w:szCs w:val="28"/>
          <w:lang w:val="ru-RU"/>
        </w:rPr>
        <w:t xml:space="preserve">Так же, </w:t>
      </w:r>
      <w:r w:rsidR="00971206" w:rsidRPr="004705B3">
        <w:rPr>
          <w:rFonts w:ascii="Times New Roman" w:hAnsi="Times New Roman" w:cs="Times New Roman"/>
          <w:color w:val="000000"/>
          <w:sz w:val="28"/>
          <w:szCs w:val="28"/>
        </w:rPr>
        <w:t>посредством игр дети учатся работать с техникой, начинают разбираться в различных га</w:t>
      </w:r>
      <w:r w:rsidR="004705B3" w:rsidRPr="004705B3">
        <w:rPr>
          <w:rFonts w:ascii="Times New Roman" w:hAnsi="Times New Roman" w:cs="Times New Roman"/>
          <w:color w:val="000000"/>
          <w:sz w:val="28"/>
          <w:szCs w:val="28"/>
        </w:rPr>
        <w:t>джетах</w:t>
      </w:r>
      <w:r w:rsidR="004705B3" w:rsidRPr="004705B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так как правила </w:t>
      </w:r>
      <w:proofErr w:type="gramStart"/>
      <w:r w:rsidR="004705B3" w:rsidRPr="004705B3">
        <w:rPr>
          <w:rFonts w:ascii="Times New Roman" w:hAnsi="Times New Roman" w:cs="Times New Roman"/>
          <w:color w:val="000000"/>
          <w:sz w:val="28"/>
          <w:szCs w:val="28"/>
          <w:lang w:val="ru-RU"/>
        </w:rPr>
        <w:t>игры(</w:t>
      </w:r>
      <w:proofErr w:type="gramEnd"/>
      <w:r w:rsidR="004705B3" w:rsidRPr="004705B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см. рисунок 1) </w:t>
      </w:r>
      <w:proofErr w:type="spellStart"/>
      <w:r w:rsidR="004705B3" w:rsidRPr="004705B3">
        <w:rPr>
          <w:rFonts w:ascii="Times New Roman" w:hAnsi="Times New Roman" w:cs="Times New Roman"/>
          <w:color w:val="000000"/>
          <w:sz w:val="28"/>
          <w:szCs w:val="28"/>
          <w:lang w:val="ru-RU"/>
        </w:rPr>
        <w:t>расчитаны</w:t>
      </w:r>
      <w:proofErr w:type="spellEnd"/>
      <w:r w:rsidR="004705B3" w:rsidRPr="004705B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на стратегическое мышление, игра может считаться стратегической, следственно </w:t>
      </w:r>
      <w:r w:rsidR="004705B3" w:rsidRPr="004705B3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>игроку для достижения цели необходимо применять именно стратегическое мышление</w:t>
      </w:r>
    </w:p>
    <w:p w:rsidR="00B903DA" w:rsidRPr="00034BEF" w:rsidRDefault="00971206" w:rsidP="00971206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</w:t>
      </w:r>
      <w:r w:rsidR="007B5E91" w:rsidRPr="00034BEF">
        <w:rPr>
          <w:rFonts w:ascii="Times New Roman" w:eastAsia="Montserrat" w:hAnsi="Times New Roman" w:cs="Times New Roman"/>
          <w:sz w:val="28"/>
          <w:szCs w:val="28"/>
        </w:rPr>
        <w:t>Была выбрана игра “Камни” так как ее и</w:t>
      </w:r>
      <w:r w:rsidR="007B5E91" w:rsidRPr="00034BEF">
        <w:rPr>
          <w:rFonts w:ascii="Times New Roman" w:eastAsia="Montserrat" w:hAnsi="Times New Roman" w:cs="Times New Roman"/>
          <w:sz w:val="28"/>
          <w:szCs w:val="28"/>
        </w:rPr>
        <w:t xml:space="preserve">сполнение можно уместить до </w:t>
      </w:r>
      <w:proofErr w:type="spellStart"/>
      <w:r w:rsidR="007B5E91" w:rsidRPr="00034BEF">
        <w:rPr>
          <w:rFonts w:ascii="Times New Roman" w:eastAsia="Montserrat" w:hAnsi="Times New Roman" w:cs="Times New Roman"/>
          <w:sz w:val="28"/>
          <w:szCs w:val="28"/>
        </w:rPr>
        <w:t>дедлайна</w:t>
      </w:r>
      <w:proofErr w:type="spellEnd"/>
      <w:r w:rsidR="007B5E91" w:rsidRPr="00034BEF">
        <w:rPr>
          <w:rFonts w:ascii="Times New Roman" w:eastAsia="Montserrat" w:hAnsi="Times New Roman" w:cs="Times New Roman"/>
          <w:sz w:val="28"/>
          <w:szCs w:val="28"/>
        </w:rPr>
        <w:t>.</w:t>
      </w:r>
    </w:p>
    <w:p w:rsidR="00B903DA" w:rsidRPr="00034BEF" w:rsidRDefault="00B903DA">
      <w:pPr>
        <w:jc w:val="both"/>
        <w:rPr>
          <w:rFonts w:ascii="Times New Roman" w:eastAsia="Montserrat" w:hAnsi="Times New Roman" w:cs="Times New Roman"/>
          <w:sz w:val="28"/>
          <w:szCs w:val="28"/>
        </w:rPr>
      </w:pP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Процесс работы</w:t>
      </w:r>
    </w:p>
    <w:p w:rsidR="00B903DA" w:rsidRPr="00034BEF" w:rsidRDefault="007B5E91">
      <w:pPr>
        <w:ind w:firstLine="720"/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Подзадачи</w:t>
      </w: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весь процесс крутится вокруг игры “камни” и для создания игры необходимо четко понимать правила</w:t>
      </w:r>
      <w:r w:rsidR="00034BEF">
        <w:rPr>
          <w:rFonts w:ascii="Times New Roman" w:eastAsia="Montserrat" w:hAnsi="Times New Roman" w:cs="Times New Roman"/>
          <w:sz w:val="28"/>
          <w:szCs w:val="28"/>
          <w:lang w:val="ru-RU"/>
        </w:rPr>
        <w:t xml:space="preserve"> </w:t>
      </w:r>
      <w:r w:rsidRPr="00034BEF">
        <w:rPr>
          <w:rFonts w:ascii="Times New Roman" w:eastAsia="Montserrat" w:hAnsi="Times New Roman" w:cs="Times New Roman"/>
          <w:sz w:val="28"/>
          <w:szCs w:val="28"/>
        </w:rPr>
        <w:t>(рисунок 1)</w:t>
      </w: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6027398" cy="2534887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7398" cy="2534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903DA" w:rsidRPr="00034BEF" w:rsidRDefault="00B903DA">
      <w:pPr>
        <w:jc w:val="both"/>
        <w:rPr>
          <w:rFonts w:ascii="Times New Roman" w:eastAsia="Montserrat" w:hAnsi="Times New Roman" w:cs="Times New Roman"/>
          <w:sz w:val="28"/>
          <w:szCs w:val="28"/>
        </w:rPr>
      </w:pP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(рисунок 1)</w:t>
      </w:r>
    </w:p>
    <w:p w:rsidR="00B903DA" w:rsidRPr="00034BEF" w:rsidRDefault="00B903DA">
      <w:pPr>
        <w:jc w:val="both"/>
        <w:rPr>
          <w:rFonts w:ascii="Times New Roman" w:eastAsia="Montserrat" w:hAnsi="Times New Roman" w:cs="Times New Roman"/>
          <w:sz w:val="28"/>
          <w:szCs w:val="28"/>
        </w:rPr>
      </w:pP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исходя из правил:</w:t>
      </w: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(здесь и далее игрок - пользователь сайта, играющий</w:t>
      </w:r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в игру. противник - алгоритм сайта, призванный усложнить игру, сделать ее более интересной)</w:t>
      </w:r>
    </w:p>
    <w:p w:rsidR="00B903DA" w:rsidRPr="00034BEF" w:rsidRDefault="007B5E91">
      <w:pPr>
        <w:numPr>
          <w:ilvl w:val="0"/>
          <w:numId w:val="1"/>
        </w:num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игрок вводит стартовое количество денежных единиц (далее камни);</w:t>
      </w:r>
    </w:p>
    <w:p w:rsidR="00B903DA" w:rsidRPr="00034BEF" w:rsidRDefault="007B5E91">
      <w:pPr>
        <w:numPr>
          <w:ilvl w:val="0"/>
          <w:numId w:val="1"/>
        </w:num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lastRenderedPageBreak/>
        <w:t xml:space="preserve">игроку и противнику выдается равное количество камней равное стартовому количеству, определяемому </w:t>
      </w:r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в 1 пункте подзадач (далее бюджет - количество </w:t>
      </w:r>
      <w:proofErr w:type="gramStart"/>
      <w:r w:rsidRPr="00034BEF">
        <w:rPr>
          <w:rFonts w:ascii="Times New Roman" w:eastAsia="Montserrat" w:hAnsi="Times New Roman" w:cs="Times New Roman"/>
          <w:sz w:val="28"/>
          <w:szCs w:val="28"/>
        </w:rPr>
        <w:t>денежных единиц</w:t>
      </w:r>
      <w:proofErr w:type="gram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имеющихся у игрока, или противника в данный момент)</w:t>
      </w:r>
    </w:p>
    <w:p w:rsidR="00B903DA" w:rsidRPr="00034BEF" w:rsidRDefault="007B5E91">
      <w:pPr>
        <w:numPr>
          <w:ilvl w:val="0"/>
          <w:numId w:val="1"/>
        </w:num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игрок делает ставку</w:t>
      </w:r>
    </w:p>
    <w:p w:rsidR="00B903DA" w:rsidRPr="00034BEF" w:rsidRDefault="007B5E91">
      <w:pPr>
        <w:numPr>
          <w:ilvl w:val="0"/>
          <w:numId w:val="1"/>
        </w:num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определяется четность/нечетность ставки игрока</w:t>
      </w:r>
    </w:p>
    <w:p w:rsidR="00B903DA" w:rsidRPr="00034BEF" w:rsidRDefault="007B5E91">
      <w:pPr>
        <w:numPr>
          <w:ilvl w:val="0"/>
          <w:numId w:val="1"/>
        </w:num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противник делает предположение о четности/нечетности ставки игрока и на эт</w:t>
      </w:r>
      <w:r w:rsidRPr="00034BEF">
        <w:rPr>
          <w:rFonts w:ascii="Times New Roman" w:eastAsia="Montserrat" w:hAnsi="Times New Roman" w:cs="Times New Roman"/>
          <w:sz w:val="28"/>
          <w:szCs w:val="28"/>
        </w:rPr>
        <w:t>о предположение ставит некоторое количество своих камней.</w:t>
      </w:r>
    </w:p>
    <w:p w:rsidR="00B903DA" w:rsidRPr="00034BEF" w:rsidRDefault="007B5E91">
      <w:pPr>
        <w:numPr>
          <w:ilvl w:val="0"/>
          <w:numId w:val="1"/>
        </w:num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если противник угадал, он забирает столько камней игрока, сколько ставил противник</w:t>
      </w:r>
    </w:p>
    <w:p w:rsidR="00B903DA" w:rsidRPr="00034BEF" w:rsidRDefault="007B5E91">
      <w:pPr>
        <w:numPr>
          <w:ilvl w:val="0"/>
          <w:numId w:val="1"/>
        </w:num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если противник не угадал, то он отдает столько камней, сколько ставил игрок.</w:t>
      </w:r>
    </w:p>
    <w:p w:rsidR="00B903DA" w:rsidRPr="00034BEF" w:rsidRDefault="007B5E91">
      <w:pPr>
        <w:numPr>
          <w:ilvl w:val="0"/>
          <w:numId w:val="1"/>
        </w:num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противник делает ставку</w:t>
      </w:r>
    </w:p>
    <w:p w:rsidR="00B903DA" w:rsidRPr="00034BEF" w:rsidRDefault="007B5E91">
      <w:pPr>
        <w:numPr>
          <w:ilvl w:val="0"/>
          <w:numId w:val="1"/>
        </w:num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определяется ч</w:t>
      </w:r>
      <w:r w:rsidRPr="00034BEF">
        <w:rPr>
          <w:rFonts w:ascii="Times New Roman" w:eastAsia="Montserrat" w:hAnsi="Times New Roman" w:cs="Times New Roman"/>
          <w:sz w:val="28"/>
          <w:szCs w:val="28"/>
        </w:rPr>
        <w:t>етность/нечетность ставки противника</w:t>
      </w:r>
    </w:p>
    <w:p w:rsidR="00B903DA" w:rsidRPr="00034BEF" w:rsidRDefault="007B5E91">
      <w:pPr>
        <w:numPr>
          <w:ilvl w:val="0"/>
          <w:numId w:val="1"/>
        </w:num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игрок делает предположение о четности/нечетности ставки противника и на это предположение ставит некоторое количество своих камней.</w:t>
      </w:r>
    </w:p>
    <w:p w:rsidR="00B903DA" w:rsidRPr="00034BEF" w:rsidRDefault="007B5E91">
      <w:pPr>
        <w:numPr>
          <w:ilvl w:val="0"/>
          <w:numId w:val="1"/>
        </w:num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если игрок угадал, он забирает столько камней игрока, сколько ставил игрок</w:t>
      </w:r>
    </w:p>
    <w:p w:rsidR="00B903DA" w:rsidRPr="00034BEF" w:rsidRDefault="007B5E91">
      <w:pPr>
        <w:numPr>
          <w:ilvl w:val="0"/>
          <w:numId w:val="1"/>
        </w:num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если игрок н</w:t>
      </w:r>
      <w:r w:rsidRPr="00034BEF">
        <w:rPr>
          <w:rFonts w:ascii="Times New Roman" w:eastAsia="Montserrat" w:hAnsi="Times New Roman" w:cs="Times New Roman"/>
          <w:sz w:val="28"/>
          <w:szCs w:val="28"/>
        </w:rPr>
        <w:t>е угадал, то он отдает столько камней, сколько ставил противник.</w:t>
      </w:r>
    </w:p>
    <w:p w:rsidR="00B903DA" w:rsidRPr="00034BEF" w:rsidRDefault="00B903DA">
      <w:pPr>
        <w:jc w:val="both"/>
        <w:rPr>
          <w:rFonts w:ascii="Times New Roman" w:eastAsia="Montserrat" w:hAnsi="Times New Roman" w:cs="Times New Roman"/>
          <w:sz w:val="28"/>
          <w:szCs w:val="28"/>
        </w:rPr>
      </w:pP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также исходя из того, что некоторые пользователи могут быть незнакомы с правилами игры необходимо написать их на сайте.</w:t>
      </w:r>
    </w:p>
    <w:p w:rsidR="00B903DA" w:rsidRPr="00034BEF" w:rsidRDefault="00B903DA">
      <w:pPr>
        <w:jc w:val="both"/>
        <w:rPr>
          <w:rFonts w:ascii="Times New Roman" w:eastAsia="Montserrat" w:hAnsi="Times New Roman" w:cs="Times New Roman"/>
          <w:sz w:val="28"/>
          <w:szCs w:val="28"/>
        </w:rPr>
      </w:pPr>
    </w:p>
    <w:p w:rsidR="00B903DA" w:rsidRPr="00034BEF" w:rsidRDefault="007B5E91">
      <w:pPr>
        <w:ind w:firstLine="720"/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Процесс решения подзадач</w:t>
      </w: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586413" cy="1830135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1830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903DA" w:rsidRPr="00034BEF" w:rsidRDefault="00B903DA">
      <w:pPr>
        <w:jc w:val="both"/>
        <w:rPr>
          <w:rFonts w:ascii="Times New Roman" w:eastAsia="Montserrat" w:hAnsi="Times New Roman" w:cs="Times New Roman"/>
          <w:sz w:val="28"/>
          <w:szCs w:val="28"/>
        </w:rPr>
      </w:pP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(рисунок 2)</w:t>
      </w: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lastRenderedPageBreak/>
        <w:t>на рисунке 2 показано решение первой и второй подзадачи</w:t>
      </w: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значение переменной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starterCount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определяется игроком и обозначает стартовое количество камней игрока и противника. Переменная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playerCount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обозначает количество камней игрока. переменная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ComputerCount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обозначает количество камней противника.</w:t>
      </w:r>
    </w:p>
    <w:p w:rsidR="00B903DA" w:rsidRPr="00034BEF" w:rsidRDefault="00B903DA">
      <w:pPr>
        <w:jc w:val="both"/>
        <w:rPr>
          <w:rFonts w:ascii="Times New Roman" w:eastAsia="Montserrat" w:hAnsi="Times New Roman" w:cs="Times New Roman"/>
          <w:sz w:val="28"/>
          <w:szCs w:val="28"/>
        </w:rPr>
      </w:pP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6455032" cy="1500188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5032" cy="1500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(рисунок 3)</w:t>
      </w: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на рисунке 3 показано решение третьей подзадачи. Так как игрок не может по условиям игры поставить больше камней, чем у него есть, поставить меньше 1 камня и поставить дробное количество камней цикл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while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будет повторятся до тех пор, пока все три вышеперечисленных условия не будут выполнены. В случае неудовлетворения одного, или нескольких условий пользователю будет высвечена ошибка с поясняющим текстом, после прочтения которой игроку будет предложено</w:t>
      </w:r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заново ввести число камней, которое он хотел бы поставить.</w:t>
      </w:r>
    </w:p>
    <w:p w:rsidR="00B903DA" w:rsidRPr="00034BEF" w:rsidRDefault="00B903DA">
      <w:pPr>
        <w:jc w:val="both"/>
        <w:rPr>
          <w:rFonts w:ascii="Times New Roman" w:eastAsia="Montserrat" w:hAnsi="Times New Roman" w:cs="Times New Roman"/>
          <w:sz w:val="28"/>
          <w:szCs w:val="28"/>
        </w:rPr>
      </w:pP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386388" cy="2013922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2013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(рисунок 4)</w:t>
      </w: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на рисунке 4 показано решение четвертой и пятой подзадачи. Переменная </w:t>
      </w:r>
      <w:proofErr w:type="spellStart"/>
      <w:proofErr w:type="gramStart"/>
      <w:r w:rsidRPr="00034BEF">
        <w:rPr>
          <w:rFonts w:ascii="Times New Roman" w:eastAsia="Montserrat" w:hAnsi="Times New Roman" w:cs="Times New Roman"/>
          <w:sz w:val="28"/>
          <w:szCs w:val="28"/>
        </w:rPr>
        <w:t>cond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>(</w:t>
      </w:r>
      <w:proofErr w:type="gram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от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анг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.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condition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- условие) принимает значение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true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при условии, что ставка игрока была четная, или же значение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false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>, при условии, что ставка игрока была нечетная, это использован</w:t>
      </w:r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о для решения подзадачи 4. Переменная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computerPred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принимает случайное значение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true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, или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false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. </w:t>
      </w:r>
      <w:r w:rsidRPr="00034BEF">
        <w:rPr>
          <w:rFonts w:ascii="Times New Roman" w:eastAsia="Montserrat" w:hAnsi="Times New Roman" w:cs="Times New Roman"/>
          <w:sz w:val="28"/>
          <w:szCs w:val="28"/>
        </w:rPr>
        <w:lastRenderedPageBreak/>
        <w:t xml:space="preserve">Переменная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compuerBet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принимает случайное значение не превышающее количество камней противника и является ставкой противника</w:t>
      </w:r>
    </w:p>
    <w:p w:rsidR="00B903DA" w:rsidRPr="00034BEF" w:rsidRDefault="00B903DA">
      <w:pPr>
        <w:jc w:val="both"/>
        <w:rPr>
          <w:rFonts w:ascii="Times New Roman" w:eastAsia="Montserrat" w:hAnsi="Times New Roman" w:cs="Times New Roman"/>
          <w:sz w:val="28"/>
          <w:szCs w:val="28"/>
        </w:rPr>
      </w:pP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6362700" cy="3479165"/>
            <wp:effectExtent l="0" t="0" r="0" b="6985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3520" cy="3479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(рисунок 5)</w:t>
      </w: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на рисунке 5 показа</w:t>
      </w:r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но решение шестой и седьмой подзадачи. Если значение переменных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cond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и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computerPred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совпадают, то противник угадал четность, или нечетность ставки игрока, после чего, игрок теряет столько камней, сколько поставил противник. Далее игроку показывают сообщени</w:t>
      </w:r>
      <w:r w:rsidRPr="00034BEF">
        <w:rPr>
          <w:rFonts w:ascii="Times New Roman" w:eastAsia="Montserrat" w:hAnsi="Times New Roman" w:cs="Times New Roman"/>
          <w:sz w:val="28"/>
          <w:szCs w:val="28"/>
        </w:rPr>
        <w:t>е “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you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lose</w:t>
      </w:r>
      <w:proofErr w:type="spellEnd"/>
      <w:proofErr w:type="gramStart"/>
      <w:r w:rsidRPr="00034BEF">
        <w:rPr>
          <w:rFonts w:ascii="Times New Roman" w:eastAsia="Montserrat" w:hAnsi="Times New Roman" w:cs="Times New Roman"/>
          <w:sz w:val="28"/>
          <w:szCs w:val="28"/>
        </w:rPr>
        <w:t>...”(</w:t>
      </w:r>
      <w:proofErr w:type="gram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с англ. ты проиграл), а также сообщают количество камней игрока и противника. Если значение переменных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cond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и </w:t>
      </w:r>
      <w:proofErr w:type="spellStart"/>
      <w:proofErr w:type="gramStart"/>
      <w:r w:rsidRPr="00034BEF">
        <w:rPr>
          <w:rFonts w:ascii="Times New Roman" w:eastAsia="Montserrat" w:hAnsi="Times New Roman" w:cs="Times New Roman"/>
          <w:sz w:val="28"/>
          <w:szCs w:val="28"/>
        </w:rPr>
        <w:t>computerPred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 не</w:t>
      </w:r>
      <w:proofErr w:type="gram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совпадают, то противник не угадал четность, или нечетность ставки игрока, после чего, противник теряет столько ка</w:t>
      </w:r>
      <w:r w:rsidRPr="00034BEF">
        <w:rPr>
          <w:rFonts w:ascii="Times New Roman" w:eastAsia="Montserrat" w:hAnsi="Times New Roman" w:cs="Times New Roman"/>
          <w:sz w:val="28"/>
          <w:szCs w:val="28"/>
        </w:rPr>
        <w:t>мней, сколько поставил игрок. Далее игроку показывают сообщение “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you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win!1</w:t>
      </w:r>
      <w:proofErr w:type="gramStart"/>
      <w:r w:rsidRPr="00034BEF">
        <w:rPr>
          <w:rFonts w:ascii="Times New Roman" w:eastAsia="Montserrat" w:hAnsi="Times New Roman" w:cs="Times New Roman"/>
          <w:sz w:val="28"/>
          <w:szCs w:val="28"/>
        </w:rPr>
        <w:t>!”(</w:t>
      </w:r>
      <w:proofErr w:type="gram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с англ. ты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выйграл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>), а также сообщают количество камней игрока и противника. Также, если у игрока, или противника на этом моменте закончились камни, то игра прекращается</w:t>
      </w: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6357938" cy="2943363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7938" cy="2943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(рисуно</w:t>
      </w:r>
      <w:r w:rsidRPr="00034BEF">
        <w:rPr>
          <w:rFonts w:ascii="Times New Roman" w:eastAsia="Montserrat" w:hAnsi="Times New Roman" w:cs="Times New Roman"/>
          <w:sz w:val="28"/>
          <w:szCs w:val="28"/>
        </w:rPr>
        <w:t>к 6)</w:t>
      </w: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На рисунке 6 показано решение восьмой, девятой и десятой подзадач. Переменная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compuerBet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принимает случайное значение не превышающее количество камней противника и является ставкой противника.  Переменная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cond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принимает значение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true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при условии, что </w:t>
      </w:r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ставка противника была четная, или же значение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false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>, при условии, что ставка противника была нечетная. После игрок вводит четное число, если считает, что противник поставил четное число, или вводит нечетное число, если считает, что противник поставил нече</w:t>
      </w:r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тное число это записывается в переменную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playerPred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. Затем игрок ставит неопределенное количество камней, не превышающее его “бюджет” это записывается в переменную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playerBet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>.</w:t>
      </w: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6369274" cy="3500438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9274" cy="3500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(рисунок 7)</w:t>
      </w: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На рисунке 7 показано решение 11 и 12 подзадач. Если значение перем</w:t>
      </w:r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енных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cond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и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playerPred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совпадают, то игрок угадал четность, или нечетность ставки противника, после чего, противник теряет столько камней, сколько поставил игрок. Далее игроку показывают сообщение “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you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win!1</w:t>
      </w:r>
      <w:proofErr w:type="gramStart"/>
      <w:r w:rsidRPr="00034BEF">
        <w:rPr>
          <w:rFonts w:ascii="Times New Roman" w:eastAsia="Montserrat" w:hAnsi="Times New Roman" w:cs="Times New Roman"/>
          <w:sz w:val="28"/>
          <w:szCs w:val="28"/>
        </w:rPr>
        <w:t>!”(</w:t>
      </w:r>
      <w:proofErr w:type="gram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с англ. ты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выйграл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>), а также сообщают количес</w:t>
      </w:r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тво камней игрока и противника. Если значение переменных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cond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и </w:t>
      </w:r>
      <w:proofErr w:type="spellStart"/>
      <w:proofErr w:type="gramStart"/>
      <w:r w:rsidRPr="00034BEF">
        <w:rPr>
          <w:rFonts w:ascii="Times New Roman" w:eastAsia="Montserrat" w:hAnsi="Times New Roman" w:cs="Times New Roman"/>
          <w:sz w:val="28"/>
          <w:szCs w:val="28"/>
        </w:rPr>
        <w:t>playerPred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 не</w:t>
      </w:r>
      <w:proofErr w:type="gram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совпадают, то игрок не угадал четность, или нечетность ставки противника, после чего, игрок теряет столько камней, сколько поставил противник. Далее игроку показывают сообщение </w:t>
      </w:r>
      <w:r w:rsidRPr="00034BEF">
        <w:rPr>
          <w:rFonts w:ascii="Times New Roman" w:eastAsia="Montserrat" w:hAnsi="Times New Roman" w:cs="Times New Roman"/>
          <w:sz w:val="28"/>
          <w:szCs w:val="28"/>
        </w:rPr>
        <w:t>“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you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lose</w:t>
      </w:r>
      <w:proofErr w:type="spellEnd"/>
      <w:proofErr w:type="gramStart"/>
      <w:r w:rsidRPr="00034BEF">
        <w:rPr>
          <w:rFonts w:ascii="Times New Roman" w:eastAsia="Montserrat" w:hAnsi="Times New Roman" w:cs="Times New Roman"/>
          <w:sz w:val="28"/>
          <w:szCs w:val="28"/>
        </w:rPr>
        <w:t>...”(</w:t>
      </w:r>
      <w:proofErr w:type="gramEnd"/>
      <w:r w:rsidRPr="00034BEF">
        <w:rPr>
          <w:rFonts w:ascii="Times New Roman" w:eastAsia="Montserrat" w:hAnsi="Times New Roman" w:cs="Times New Roman"/>
          <w:sz w:val="28"/>
          <w:szCs w:val="28"/>
        </w:rPr>
        <w:t>с англ. ты проиграл), а также сообщают количество камней игрока и противника. Также, если у игрока, или противника на этом моменте закончились камни, то игра прекращается.</w:t>
      </w:r>
    </w:p>
    <w:p w:rsidR="00B903DA" w:rsidRPr="00034BEF" w:rsidRDefault="00B903DA">
      <w:pPr>
        <w:jc w:val="both"/>
        <w:rPr>
          <w:rFonts w:ascii="Times New Roman" w:eastAsia="Montserrat" w:hAnsi="Times New Roman" w:cs="Times New Roman"/>
          <w:sz w:val="28"/>
          <w:szCs w:val="28"/>
        </w:rPr>
      </w:pP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Так как на этом моменте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computerCount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и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playerCount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могут превышать 0</w:t>
      </w:r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, то этот алгоритм должен повторяться до тех пор, пока,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computerCount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, или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playerCount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станет не больше 0. Для этого весь алгоритм перечисленный на рисунках 2 - 7 помещен в цикл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while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>, который изображен на рисунке 3.</w:t>
      </w:r>
    </w:p>
    <w:p w:rsidR="00B903DA" w:rsidRPr="00034BEF" w:rsidRDefault="00B903DA">
      <w:pPr>
        <w:jc w:val="both"/>
        <w:rPr>
          <w:rFonts w:ascii="Times New Roman" w:eastAsia="Montserrat" w:hAnsi="Times New Roman" w:cs="Times New Roman"/>
          <w:sz w:val="28"/>
          <w:szCs w:val="28"/>
        </w:rPr>
      </w:pP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После выполнения вышеперечисленных дей</w:t>
      </w:r>
      <w:r w:rsidRPr="00034BEF">
        <w:rPr>
          <w:rFonts w:ascii="Times New Roman" w:eastAsia="Montserrat" w:hAnsi="Times New Roman" w:cs="Times New Roman"/>
          <w:sz w:val="28"/>
          <w:szCs w:val="28"/>
        </w:rPr>
        <w:t>ствий на сайт был добавлен раздел с правилами игры “Камни”, который изображен на рисунке 1.</w:t>
      </w:r>
    </w:p>
    <w:p w:rsidR="00B903DA" w:rsidRPr="00034BEF" w:rsidRDefault="00B903DA">
      <w:pPr>
        <w:jc w:val="both"/>
        <w:rPr>
          <w:rFonts w:ascii="Times New Roman" w:eastAsia="Montserrat" w:hAnsi="Times New Roman" w:cs="Times New Roman"/>
          <w:sz w:val="28"/>
          <w:szCs w:val="28"/>
        </w:rPr>
      </w:pPr>
    </w:p>
    <w:p w:rsidR="00B903DA" w:rsidRPr="000A6474" w:rsidRDefault="007B5E91">
      <w:pPr>
        <w:ind w:firstLine="720"/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A6474">
        <w:rPr>
          <w:rFonts w:ascii="Times New Roman" w:eastAsia="Montserrat" w:hAnsi="Times New Roman" w:cs="Times New Roman"/>
          <w:sz w:val="28"/>
          <w:szCs w:val="28"/>
        </w:rPr>
        <w:t>Выполнение второстепенных задач. Завершение проекта</w:t>
      </w: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lastRenderedPageBreak/>
        <w:t>Обязательная часть проекта была закончена, но из-за формата игры, который подразумевает близкое взаимодействие с пользователем, были проведены бета-тесты, из которых были выявлены некоторые недоработки проекта.</w:t>
      </w: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От Бета-тестера 1 (далее Соня) было получено</w:t>
      </w:r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предложение о вводе системы “ввода имени противника” для (цитата</w:t>
      </w:r>
      <w:proofErr w:type="gramStart"/>
      <w:r w:rsidRPr="00034BEF">
        <w:rPr>
          <w:rFonts w:ascii="Times New Roman" w:eastAsia="Montserrat" w:hAnsi="Times New Roman" w:cs="Times New Roman"/>
          <w:sz w:val="28"/>
          <w:szCs w:val="28"/>
        </w:rPr>
        <w:t>)”более</w:t>
      </w:r>
      <w:proofErr w:type="gram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четкой иллюзии того, что ты играешь не против набора чисел, а против какого-то действительно существующего противника“. Данное предложение было рассмотрено и принято. </w:t>
      </w: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6224143" cy="1446111"/>
            <wp:effectExtent l="0" t="0" r="5715" b="1905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2312" cy="1459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(рисунок 8)</w:t>
      </w:r>
    </w:p>
    <w:p w:rsidR="00B903DA" w:rsidRPr="00034BEF" w:rsidRDefault="007B5E91">
      <w:pPr>
        <w:jc w:val="both"/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п</w:t>
      </w:r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еременная </w:t>
      </w:r>
      <w:proofErr w:type="spellStart"/>
      <w:proofErr w:type="gramStart"/>
      <w:r w:rsidRPr="00034BEF">
        <w:rPr>
          <w:rFonts w:ascii="Times New Roman" w:eastAsia="Montserrat" w:hAnsi="Times New Roman" w:cs="Times New Roman"/>
          <w:sz w:val="28"/>
          <w:szCs w:val="28"/>
        </w:rPr>
        <w:t>computerNameBase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>(</w:t>
      </w:r>
      <w:proofErr w:type="gramEnd"/>
      <w:r w:rsidRPr="00034BEF">
        <w:rPr>
          <w:rFonts w:ascii="Times New Roman" w:eastAsia="Montserrat" w:hAnsi="Times New Roman" w:cs="Times New Roman"/>
          <w:sz w:val="28"/>
          <w:szCs w:val="28"/>
        </w:rPr>
        <w:t>c англ. база компьютерных имен) является массивом, каждый элемент в котором является равновероятным именем для противника, которое он будет использовать на протяжении одной игровой сессии( здесь и далее сессия - промежуток времен</w:t>
      </w:r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и от начала игры до ее окончания ). Все эти имена были предложены Бета-тестером 3 (далее Васильченко Данил) и не несут цели оскорбить кого-либо, или какого-либо смысла. Далее, для того, чтобы пользователь видел имя противника на странице сайта вы </w:t>
      </w:r>
      <w:proofErr w:type="gramStart"/>
      <w:r w:rsidRPr="00034BEF">
        <w:rPr>
          <w:rFonts w:ascii="Times New Roman" w:eastAsia="Montserrat" w:hAnsi="Times New Roman" w:cs="Times New Roman"/>
          <w:sz w:val="28"/>
          <w:szCs w:val="28"/>
        </w:rPr>
        <w:t>выведено(</w:t>
      </w:r>
      <w:proofErr w:type="gram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см. рисунок 9) </w:t>
      </w:r>
    </w:p>
    <w:p w:rsidR="00B903DA" w:rsidRPr="00034BEF" w:rsidRDefault="007B5E91">
      <w:pPr>
        <w:rPr>
          <w:rFonts w:ascii="Times New Roman" w:eastAsia="Montserrat" w:hAnsi="Times New Roman" w:cs="Times New Roman"/>
          <w:sz w:val="28"/>
          <w:szCs w:val="28"/>
          <w:lang w:val="en-US"/>
        </w:rPr>
      </w:pPr>
      <w:r w:rsidRPr="00034BEF">
        <w:rPr>
          <w:rFonts w:ascii="Times New Roman" w:eastAsia="Montserrat" w:hAnsi="Times New Roman" w:cs="Times New Roman"/>
          <w:sz w:val="28"/>
          <w:szCs w:val="28"/>
          <w:lang w:val="en-US"/>
        </w:rPr>
        <w:t>(</w:t>
      </w:r>
      <w:proofErr w:type="gramStart"/>
      <w:r w:rsidRPr="00034BEF">
        <w:rPr>
          <w:rFonts w:ascii="Times New Roman" w:eastAsia="Montserrat" w:hAnsi="Times New Roman" w:cs="Times New Roman"/>
          <w:sz w:val="28"/>
          <w:szCs w:val="28"/>
        </w:rPr>
        <w:t>рисунок</w:t>
      </w:r>
      <w:proofErr w:type="gramEnd"/>
      <w:r w:rsidRPr="00034BEF">
        <w:rPr>
          <w:rFonts w:ascii="Times New Roman" w:eastAsia="Montserrat" w:hAnsi="Times New Roman" w:cs="Times New Roman"/>
          <w:sz w:val="28"/>
          <w:szCs w:val="28"/>
          <w:lang w:val="en-US"/>
        </w:rPr>
        <w:t xml:space="preserve"> 9)</w:t>
      </w:r>
      <w:r w:rsidRPr="00034BE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-57149</wp:posOffset>
            </wp:positionH>
            <wp:positionV relativeFrom="paragraph">
              <wp:posOffset>247330</wp:posOffset>
            </wp:positionV>
            <wp:extent cx="5572125" cy="647700"/>
            <wp:effectExtent l="0" t="0" r="0" b="0"/>
            <wp:wrapTopAndBottom distT="114300" distB="11430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903DA" w:rsidRPr="00034BEF" w:rsidRDefault="007B5E91">
      <w:pPr>
        <w:rPr>
          <w:rFonts w:ascii="Times New Roman" w:eastAsia="Montserrat" w:hAnsi="Times New Roman" w:cs="Times New Roman"/>
          <w:sz w:val="28"/>
          <w:szCs w:val="28"/>
          <w:lang w:val="en-US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В</w:t>
      </w:r>
      <w:r w:rsidRPr="00034BEF">
        <w:rPr>
          <w:rFonts w:ascii="Times New Roman" w:eastAsia="Montserrat" w:hAnsi="Times New Roman" w:cs="Times New Roman"/>
          <w:sz w:val="28"/>
          <w:szCs w:val="28"/>
          <w:lang w:val="en-US"/>
        </w:rPr>
        <w:t xml:space="preserve"> </w:t>
      </w:r>
      <w:r w:rsidRPr="00034BEF">
        <w:rPr>
          <w:rFonts w:ascii="Times New Roman" w:eastAsia="Montserrat" w:hAnsi="Times New Roman" w:cs="Times New Roman"/>
          <w:sz w:val="28"/>
          <w:szCs w:val="28"/>
        </w:rPr>
        <w:t>совокупности</w:t>
      </w:r>
      <w:r w:rsidRPr="00034BEF">
        <w:rPr>
          <w:rFonts w:ascii="Times New Roman" w:eastAsia="Montserrat" w:hAnsi="Times New Roman" w:cs="Times New Roman"/>
          <w:sz w:val="28"/>
          <w:szCs w:val="28"/>
          <w:lang w:val="en-US"/>
        </w:rPr>
        <w:t xml:space="preserve">, </w:t>
      </w:r>
      <w:r w:rsidRPr="00034BEF">
        <w:rPr>
          <w:rFonts w:ascii="Times New Roman" w:eastAsia="Montserrat" w:hAnsi="Times New Roman" w:cs="Times New Roman"/>
          <w:sz w:val="28"/>
          <w:szCs w:val="28"/>
        </w:rPr>
        <w:t>строчки</w:t>
      </w:r>
      <w:r w:rsidRPr="00034BEF">
        <w:rPr>
          <w:rFonts w:ascii="Times New Roman" w:eastAsia="Montserrat" w:hAnsi="Times New Roman" w:cs="Times New Roman"/>
          <w:sz w:val="28"/>
          <w:szCs w:val="28"/>
          <w:lang w:val="en-US"/>
        </w:rPr>
        <w:t xml:space="preserve"> </w:t>
      </w:r>
    </w:p>
    <w:p w:rsidR="00B903DA" w:rsidRPr="00034BEF" w:rsidRDefault="007B5E91">
      <w:pPr>
        <w:rPr>
          <w:rFonts w:ascii="Times New Roman" w:eastAsia="Montserrat" w:hAnsi="Times New Roman" w:cs="Times New Roman"/>
          <w:sz w:val="28"/>
          <w:szCs w:val="28"/>
          <w:lang w:val="en-US"/>
        </w:rPr>
      </w:pPr>
      <w:proofErr w:type="gramStart"/>
      <w:r w:rsidRPr="00034BEF">
        <w:rPr>
          <w:rFonts w:ascii="Times New Roman" w:eastAsia="Montserrat" w:hAnsi="Times New Roman" w:cs="Times New Roman"/>
          <w:sz w:val="28"/>
          <w:szCs w:val="28"/>
          <w:lang w:val="en-US"/>
        </w:rPr>
        <w:t>let</w:t>
      </w:r>
      <w:proofErr w:type="gramEnd"/>
      <w:r w:rsidRPr="00034BEF">
        <w:rPr>
          <w:rFonts w:ascii="Times New Roman" w:eastAsia="Montserrat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  <w:lang w:val="en-US"/>
        </w:rPr>
        <w:t>computerNamePlace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  <w:lang w:val="en-US"/>
        </w:rPr>
        <w:t>document.querySelector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  <w:lang w:val="en-US"/>
        </w:rPr>
        <w:t>('.computer-name');</w:t>
      </w:r>
    </w:p>
    <w:p w:rsidR="00B903DA" w:rsidRPr="00034BEF" w:rsidRDefault="007B5E91">
      <w:pPr>
        <w:rPr>
          <w:rFonts w:ascii="Times New Roman" w:eastAsia="Montserrat" w:hAnsi="Times New Roman" w:cs="Times New Roman"/>
          <w:sz w:val="28"/>
          <w:szCs w:val="28"/>
          <w:lang w:val="en-US"/>
        </w:rPr>
      </w:pP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  <w:lang w:val="en-US"/>
        </w:rPr>
        <w:t>computerNamePlace.textContent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  <w:lang w:val="en-US"/>
        </w:rPr>
        <w:t>computerName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  <w:lang w:val="en-US"/>
        </w:rPr>
        <w:t>; (</w:t>
      </w:r>
      <w:r w:rsidRPr="00034BEF">
        <w:rPr>
          <w:rFonts w:ascii="Times New Roman" w:eastAsia="Montserrat" w:hAnsi="Times New Roman" w:cs="Times New Roman"/>
          <w:sz w:val="28"/>
          <w:szCs w:val="28"/>
        </w:rPr>
        <w:t>были</w:t>
      </w:r>
      <w:r w:rsidRPr="00034BEF">
        <w:rPr>
          <w:rFonts w:ascii="Times New Roman" w:eastAsia="Montserrat" w:hAnsi="Times New Roman" w:cs="Times New Roman"/>
          <w:sz w:val="28"/>
          <w:szCs w:val="28"/>
          <w:lang w:val="en-US"/>
        </w:rPr>
        <w:t xml:space="preserve"> </w:t>
      </w:r>
      <w:r w:rsidRPr="00034BEF">
        <w:rPr>
          <w:rFonts w:ascii="Times New Roman" w:eastAsia="Montserrat" w:hAnsi="Times New Roman" w:cs="Times New Roman"/>
          <w:sz w:val="28"/>
          <w:szCs w:val="28"/>
        </w:rPr>
        <w:t>представлены</w:t>
      </w:r>
      <w:r w:rsidRPr="00034BEF">
        <w:rPr>
          <w:rFonts w:ascii="Times New Roman" w:eastAsia="Montserrat" w:hAnsi="Times New Roman" w:cs="Times New Roman"/>
          <w:sz w:val="28"/>
          <w:szCs w:val="28"/>
          <w:lang w:val="en-US"/>
        </w:rPr>
        <w:t xml:space="preserve"> </w:t>
      </w:r>
      <w:r w:rsidRPr="00034BEF">
        <w:rPr>
          <w:rFonts w:ascii="Times New Roman" w:eastAsia="Montserrat" w:hAnsi="Times New Roman" w:cs="Times New Roman"/>
          <w:sz w:val="28"/>
          <w:szCs w:val="28"/>
        </w:rPr>
        <w:t>на</w:t>
      </w:r>
      <w:r w:rsidRPr="00034BEF">
        <w:rPr>
          <w:rFonts w:ascii="Times New Roman" w:eastAsia="Montserrat" w:hAnsi="Times New Roman" w:cs="Times New Roman"/>
          <w:sz w:val="28"/>
          <w:szCs w:val="28"/>
          <w:lang w:val="en-US"/>
        </w:rPr>
        <w:t xml:space="preserve"> </w:t>
      </w:r>
      <w:r w:rsidRPr="00034BEF">
        <w:rPr>
          <w:rFonts w:ascii="Times New Roman" w:eastAsia="Montserrat" w:hAnsi="Times New Roman" w:cs="Times New Roman"/>
          <w:sz w:val="28"/>
          <w:szCs w:val="28"/>
        </w:rPr>
        <w:t>рисунке</w:t>
      </w:r>
      <w:r w:rsidRPr="00034BEF">
        <w:rPr>
          <w:rFonts w:ascii="Times New Roman" w:eastAsia="Montserrat" w:hAnsi="Times New Roman" w:cs="Times New Roman"/>
          <w:sz w:val="28"/>
          <w:szCs w:val="28"/>
          <w:lang w:val="en-US"/>
        </w:rPr>
        <w:t xml:space="preserve"> 8)</w:t>
      </w:r>
    </w:p>
    <w:p w:rsidR="00B903DA" w:rsidRPr="00034BEF" w:rsidRDefault="007B5E91">
      <w:pPr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и </w:t>
      </w:r>
      <w:proofErr w:type="gramStart"/>
      <w:r w:rsidRPr="00034BEF">
        <w:rPr>
          <w:rFonts w:ascii="Times New Roman" w:eastAsia="Montserrat" w:hAnsi="Times New Roman" w:cs="Times New Roman"/>
          <w:sz w:val="28"/>
          <w:szCs w:val="28"/>
        </w:rPr>
        <w:t>сточки</w:t>
      </w:r>
      <w:proofErr w:type="gram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представленные на рисунке 9 выводят на страницу </w:t>
      </w:r>
      <w:r w:rsidRPr="00034BEF">
        <w:rPr>
          <w:rFonts w:ascii="Times New Roman" w:eastAsia="Montserrat" w:hAnsi="Times New Roman" w:cs="Times New Roman"/>
          <w:sz w:val="28"/>
          <w:szCs w:val="28"/>
        </w:rPr>
        <w:t>сайта случайно выбранное имя противника</w:t>
      </w:r>
    </w:p>
    <w:p w:rsidR="00B903DA" w:rsidRPr="00034BEF" w:rsidRDefault="007B5E91">
      <w:pPr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Далее Соня обратила внимание на то, что (цитата</w:t>
      </w:r>
      <w:proofErr w:type="gramStart"/>
      <w:r w:rsidRPr="00034BEF">
        <w:rPr>
          <w:rFonts w:ascii="Times New Roman" w:eastAsia="Montserrat" w:hAnsi="Times New Roman" w:cs="Times New Roman"/>
          <w:sz w:val="28"/>
          <w:szCs w:val="28"/>
        </w:rPr>
        <w:t>)”Раз</w:t>
      </w:r>
      <w:proofErr w:type="gram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у противника есть имя, то и у игрока должно”.  Предложение было принято. В совокупности, </w:t>
      </w:r>
      <w:proofErr w:type="gramStart"/>
      <w:r w:rsidRPr="00034BEF">
        <w:rPr>
          <w:rFonts w:ascii="Times New Roman" w:eastAsia="Montserrat" w:hAnsi="Times New Roman" w:cs="Times New Roman"/>
          <w:sz w:val="28"/>
          <w:szCs w:val="28"/>
        </w:rPr>
        <w:lastRenderedPageBreak/>
        <w:t>строки</w:t>
      </w:r>
      <w:proofErr w:type="gram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представленные на рисунках 10, 11 дают пользователю возможность вве</w:t>
      </w:r>
      <w:r w:rsidRPr="00034BEF">
        <w:rPr>
          <w:rFonts w:ascii="Times New Roman" w:eastAsia="Montserrat" w:hAnsi="Times New Roman" w:cs="Times New Roman"/>
          <w:sz w:val="28"/>
          <w:szCs w:val="28"/>
        </w:rPr>
        <w:t>сти текст на страницу сайта, что служит, для отображения имени игрока</w:t>
      </w:r>
    </w:p>
    <w:p w:rsidR="00B903DA" w:rsidRPr="00034BEF" w:rsidRDefault="007B5E91">
      <w:pPr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(рисунок 10)</w:t>
      </w:r>
      <w:r w:rsidRPr="00034BE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-71437</wp:posOffset>
            </wp:positionH>
            <wp:positionV relativeFrom="paragraph">
              <wp:posOffset>133350</wp:posOffset>
            </wp:positionV>
            <wp:extent cx="5595938" cy="685521"/>
            <wp:effectExtent l="0" t="0" r="0" b="0"/>
            <wp:wrapTopAndBottom distT="114300" distB="11430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685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903DA" w:rsidRPr="00034BEF" w:rsidRDefault="007B5E91">
      <w:pPr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(рисунок 11)</w:t>
      </w:r>
      <w:r w:rsidRPr="00034BE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-109537</wp:posOffset>
            </wp:positionH>
            <wp:positionV relativeFrom="paragraph">
              <wp:posOffset>137537</wp:posOffset>
            </wp:positionV>
            <wp:extent cx="5686425" cy="647700"/>
            <wp:effectExtent l="0" t="0" r="0" b="0"/>
            <wp:wrapTopAndBottom distT="114300" distB="11430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903DA" w:rsidRPr="00034BEF" w:rsidRDefault="007B5E91">
      <w:pPr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для того, чтобы пользователя при входе на страницу сайта не отвлекал поток из полей для ввода было решено поместить функции “ввода имени” (рисунки 8-11) и се</w:t>
      </w:r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ссию (рисунки 2-7) в разные кнопки, для того, чтобы вышеперечисленные функции начинались только тогда, когда пользователь сам того захочет. Для этого на странице сайта были размещены 2 </w:t>
      </w:r>
      <w:proofErr w:type="gramStart"/>
      <w:r w:rsidRPr="00034BEF">
        <w:rPr>
          <w:rFonts w:ascii="Times New Roman" w:eastAsia="Montserrat" w:hAnsi="Times New Roman" w:cs="Times New Roman"/>
          <w:sz w:val="28"/>
          <w:szCs w:val="28"/>
        </w:rPr>
        <w:t>кнопки(</w:t>
      </w:r>
      <w:proofErr w:type="gramEnd"/>
      <w:r w:rsidRPr="00034BEF">
        <w:rPr>
          <w:rFonts w:ascii="Times New Roman" w:eastAsia="Montserrat" w:hAnsi="Times New Roman" w:cs="Times New Roman"/>
          <w:sz w:val="28"/>
          <w:szCs w:val="28"/>
        </w:rPr>
        <w:t>см. рисунок 12)</w:t>
      </w:r>
    </w:p>
    <w:p w:rsidR="00B903DA" w:rsidRPr="00034BEF" w:rsidRDefault="00034BEF">
      <w:pPr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-281940</wp:posOffset>
            </wp:positionH>
            <wp:positionV relativeFrom="paragraph">
              <wp:posOffset>390525</wp:posOffset>
            </wp:positionV>
            <wp:extent cx="6913245" cy="435861"/>
            <wp:effectExtent l="0" t="0" r="1905" b="2540"/>
            <wp:wrapSquare wrapText="bothSides" distT="114300" distB="114300" distL="114300" distR="11430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3245" cy="4358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E91" w:rsidRPr="00034BEF">
        <w:rPr>
          <w:rFonts w:ascii="Times New Roman" w:eastAsia="Montserrat" w:hAnsi="Times New Roman" w:cs="Times New Roman"/>
          <w:sz w:val="28"/>
          <w:szCs w:val="28"/>
        </w:rPr>
        <w:t>(рисунок 12)</w:t>
      </w:r>
    </w:p>
    <w:p w:rsidR="00B903DA" w:rsidRPr="00034BEF" w:rsidRDefault="00034BEF">
      <w:pPr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margin">
              <wp:posOffset>-34290</wp:posOffset>
            </wp:positionH>
            <wp:positionV relativeFrom="paragraph">
              <wp:posOffset>2306320</wp:posOffset>
            </wp:positionV>
            <wp:extent cx="6407150" cy="2329180"/>
            <wp:effectExtent l="0" t="0" r="0" b="0"/>
            <wp:wrapSquare wrapText="bothSides" distT="114300" distB="114300" distL="114300" distR="11430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2329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E91" w:rsidRPr="00034BEF">
        <w:rPr>
          <w:rFonts w:ascii="Times New Roman" w:eastAsia="Montserrat" w:hAnsi="Times New Roman" w:cs="Times New Roman"/>
          <w:sz w:val="28"/>
          <w:szCs w:val="28"/>
        </w:rPr>
        <w:t xml:space="preserve">строчка 1 на рисунке начинает функцию </w:t>
      </w:r>
      <w:proofErr w:type="spellStart"/>
      <w:proofErr w:type="gramStart"/>
      <w:r w:rsidR="007B5E91" w:rsidRPr="00034BEF">
        <w:rPr>
          <w:rFonts w:ascii="Times New Roman" w:eastAsia="Montserrat" w:hAnsi="Times New Roman" w:cs="Times New Roman"/>
          <w:sz w:val="28"/>
          <w:szCs w:val="28"/>
        </w:rPr>
        <w:t>registration</w:t>
      </w:r>
      <w:proofErr w:type="spellEnd"/>
      <w:r w:rsidR="007B5E91" w:rsidRPr="00034BEF">
        <w:rPr>
          <w:rFonts w:ascii="Times New Roman" w:eastAsia="Montserrat" w:hAnsi="Times New Roman" w:cs="Times New Roman"/>
          <w:sz w:val="28"/>
          <w:szCs w:val="28"/>
        </w:rPr>
        <w:t>(</w:t>
      </w:r>
      <w:proofErr w:type="gramEnd"/>
      <w:r w:rsidR="007B5E91" w:rsidRPr="00034BEF">
        <w:rPr>
          <w:rFonts w:ascii="Times New Roman" w:eastAsia="Montserrat" w:hAnsi="Times New Roman" w:cs="Times New Roman"/>
          <w:sz w:val="28"/>
          <w:szCs w:val="28"/>
        </w:rPr>
        <w:t xml:space="preserve">с англ. регистрация), которой представлена функция “ввода имени”(рисунки 8-11), для </w:t>
      </w:r>
      <w:proofErr w:type="spellStart"/>
      <w:r w:rsidR="007B5E91" w:rsidRPr="00034BEF">
        <w:rPr>
          <w:rFonts w:ascii="Times New Roman" w:eastAsia="Montserrat" w:hAnsi="Times New Roman" w:cs="Times New Roman"/>
          <w:sz w:val="28"/>
          <w:szCs w:val="28"/>
        </w:rPr>
        <w:t>этого,функция</w:t>
      </w:r>
      <w:proofErr w:type="spellEnd"/>
      <w:r w:rsidR="007B5E91" w:rsidRPr="00034BEF">
        <w:rPr>
          <w:rFonts w:ascii="Times New Roman" w:eastAsia="Montserrat" w:hAnsi="Times New Roman" w:cs="Times New Roman"/>
          <w:sz w:val="28"/>
          <w:szCs w:val="28"/>
        </w:rPr>
        <w:t xml:space="preserve"> “ввода имени” (рисунки 8-11) была приведена до состояния рисунка 13(см. рис 13) . Строчка 2 начинает </w:t>
      </w:r>
      <w:proofErr w:type="gramStart"/>
      <w:r w:rsidR="007B5E91" w:rsidRPr="00034BEF">
        <w:rPr>
          <w:rFonts w:ascii="Times New Roman" w:eastAsia="Montserrat" w:hAnsi="Times New Roman" w:cs="Times New Roman"/>
          <w:sz w:val="28"/>
          <w:szCs w:val="28"/>
        </w:rPr>
        <w:t>сессию</w:t>
      </w:r>
      <w:r w:rsidR="007B5E91" w:rsidRPr="00034BEF">
        <w:rPr>
          <w:rFonts w:ascii="Times New Roman" w:eastAsia="Montserrat" w:hAnsi="Times New Roman" w:cs="Times New Roman"/>
          <w:sz w:val="28"/>
          <w:szCs w:val="28"/>
        </w:rPr>
        <w:t>(</w:t>
      </w:r>
      <w:proofErr w:type="gramEnd"/>
      <w:r w:rsidR="007B5E91" w:rsidRPr="00034BEF">
        <w:rPr>
          <w:rFonts w:ascii="Times New Roman" w:eastAsia="Montserrat" w:hAnsi="Times New Roman" w:cs="Times New Roman"/>
          <w:sz w:val="28"/>
          <w:szCs w:val="28"/>
        </w:rPr>
        <w:t>рисунки 2-7)</w:t>
      </w:r>
    </w:p>
    <w:p w:rsidR="00B903DA" w:rsidRPr="00034BEF" w:rsidRDefault="00B903DA">
      <w:pPr>
        <w:rPr>
          <w:rFonts w:ascii="Times New Roman" w:eastAsia="Montserrat" w:hAnsi="Times New Roman" w:cs="Times New Roman"/>
          <w:sz w:val="28"/>
          <w:szCs w:val="28"/>
        </w:rPr>
      </w:pPr>
    </w:p>
    <w:p w:rsidR="00B903DA" w:rsidRPr="00034BEF" w:rsidRDefault="007B5E91">
      <w:pPr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(рисунок 13)</w:t>
      </w:r>
    </w:p>
    <w:p w:rsidR="00B903DA" w:rsidRPr="00034BEF" w:rsidRDefault="00B903DA">
      <w:pPr>
        <w:rPr>
          <w:rFonts w:ascii="Times New Roman" w:eastAsia="Montserrat" w:hAnsi="Times New Roman" w:cs="Times New Roman"/>
          <w:sz w:val="28"/>
          <w:szCs w:val="28"/>
        </w:rPr>
      </w:pPr>
    </w:p>
    <w:p w:rsidR="00B903DA" w:rsidRPr="00034BEF" w:rsidRDefault="00B903DA">
      <w:pPr>
        <w:rPr>
          <w:rFonts w:ascii="Times New Roman" w:eastAsia="Montserrat" w:hAnsi="Times New Roman" w:cs="Times New Roman"/>
          <w:sz w:val="28"/>
          <w:szCs w:val="28"/>
        </w:rPr>
      </w:pPr>
    </w:p>
    <w:p w:rsidR="00B903DA" w:rsidRPr="00034BEF" w:rsidRDefault="00B903DA">
      <w:pPr>
        <w:rPr>
          <w:rFonts w:ascii="Times New Roman" w:eastAsia="Montserrat" w:hAnsi="Times New Roman" w:cs="Times New Roman"/>
          <w:sz w:val="28"/>
          <w:szCs w:val="28"/>
        </w:rPr>
      </w:pPr>
    </w:p>
    <w:p w:rsidR="00B903DA" w:rsidRPr="00034BEF" w:rsidRDefault="00B903DA">
      <w:pPr>
        <w:rPr>
          <w:rFonts w:ascii="Times New Roman" w:eastAsia="Montserrat" w:hAnsi="Times New Roman" w:cs="Times New Roman"/>
          <w:sz w:val="28"/>
          <w:szCs w:val="28"/>
        </w:rPr>
      </w:pPr>
    </w:p>
    <w:p w:rsidR="00B903DA" w:rsidRPr="00034BEF" w:rsidRDefault="00B903DA">
      <w:pPr>
        <w:rPr>
          <w:rFonts w:ascii="Times New Roman" w:eastAsia="Montserrat" w:hAnsi="Times New Roman" w:cs="Times New Roman"/>
          <w:sz w:val="28"/>
          <w:szCs w:val="28"/>
        </w:rPr>
      </w:pPr>
    </w:p>
    <w:p w:rsidR="00B903DA" w:rsidRPr="00034BEF" w:rsidRDefault="00B903DA">
      <w:pPr>
        <w:rPr>
          <w:rFonts w:ascii="Times New Roman" w:eastAsia="Montserrat" w:hAnsi="Times New Roman" w:cs="Times New Roman"/>
          <w:sz w:val="28"/>
          <w:szCs w:val="28"/>
        </w:rPr>
      </w:pPr>
    </w:p>
    <w:p w:rsidR="00B903DA" w:rsidRPr="00034BEF" w:rsidRDefault="00B903DA">
      <w:pPr>
        <w:rPr>
          <w:rFonts w:ascii="Times New Roman" w:eastAsia="Montserrat" w:hAnsi="Times New Roman" w:cs="Times New Roman"/>
          <w:sz w:val="28"/>
          <w:szCs w:val="28"/>
        </w:rPr>
      </w:pPr>
    </w:p>
    <w:p w:rsidR="00B903DA" w:rsidRPr="00034BEF" w:rsidRDefault="00B903DA">
      <w:pPr>
        <w:rPr>
          <w:rFonts w:ascii="Times New Roman" w:eastAsia="Montserrat" w:hAnsi="Times New Roman" w:cs="Times New Roman"/>
          <w:sz w:val="28"/>
          <w:szCs w:val="28"/>
        </w:rPr>
      </w:pPr>
    </w:p>
    <w:p w:rsidR="00B903DA" w:rsidRPr="00034BEF" w:rsidRDefault="00B903DA">
      <w:pPr>
        <w:rPr>
          <w:rFonts w:ascii="Times New Roman" w:eastAsia="Montserrat" w:hAnsi="Times New Roman" w:cs="Times New Roman"/>
          <w:sz w:val="28"/>
          <w:szCs w:val="28"/>
        </w:rPr>
      </w:pPr>
    </w:p>
    <w:p w:rsidR="00B903DA" w:rsidRPr="00034BEF" w:rsidRDefault="00B903DA">
      <w:pPr>
        <w:rPr>
          <w:rFonts w:ascii="Times New Roman" w:eastAsia="Montserrat" w:hAnsi="Times New Roman" w:cs="Times New Roman"/>
          <w:sz w:val="28"/>
          <w:szCs w:val="28"/>
        </w:rPr>
      </w:pPr>
    </w:p>
    <w:p w:rsidR="00B903DA" w:rsidRPr="00034BEF" w:rsidRDefault="00B903DA">
      <w:pPr>
        <w:rPr>
          <w:rFonts w:ascii="Times New Roman" w:eastAsia="Montserrat" w:hAnsi="Times New Roman" w:cs="Times New Roman"/>
          <w:sz w:val="28"/>
          <w:szCs w:val="28"/>
        </w:rPr>
      </w:pPr>
    </w:p>
    <w:p w:rsidR="00B903DA" w:rsidRPr="00034BEF" w:rsidRDefault="00B903DA">
      <w:pPr>
        <w:rPr>
          <w:rFonts w:ascii="Times New Roman" w:eastAsia="Montserrat" w:hAnsi="Times New Roman" w:cs="Times New Roman"/>
          <w:sz w:val="28"/>
          <w:szCs w:val="28"/>
        </w:rPr>
      </w:pPr>
    </w:p>
    <w:p w:rsidR="00B903DA" w:rsidRPr="00034BEF" w:rsidRDefault="00B903DA">
      <w:pPr>
        <w:rPr>
          <w:rFonts w:ascii="Times New Roman" w:eastAsia="Montserrat" w:hAnsi="Times New Roman" w:cs="Times New Roman"/>
          <w:sz w:val="28"/>
          <w:szCs w:val="28"/>
        </w:rPr>
      </w:pPr>
    </w:p>
    <w:p w:rsidR="00B903DA" w:rsidRPr="00034BEF" w:rsidRDefault="00B903DA">
      <w:pPr>
        <w:rPr>
          <w:rFonts w:ascii="Times New Roman" w:eastAsia="Montserrat" w:hAnsi="Times New Roman" w:cs="Times New Roman"/>
          <w:sz w:val="28"/>
          <w:szCs w:val="28"/>
        </w:rPr>
      </w:pPr>
    </w:p>
    <w:p w:rsidR="00B903DA" w:rsidRPr="00034BEF" w:rsidRDefault="007B5E91">
      <w:pPr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Далее было решено уделить время визуальной составляющей страницы сайта. После чего страница стала выглядеть (цитата бета-тестера 2</w:t>
      </w:r>
      <w:proofErr w:type="gramStart"/>
      <w:r w:rsidRPr="00034BEF">
        <w:rPr>
          <w:rFonts w:ascii="Times New Roman" w:eastAsia="Montserrat" w:hAnsi="Times New Roman" w:cs="Times New Roman"/>
          <w:sz w:val="28"/>
          <w:szCs w:val="28"/>
        </w:rPr>
        <w:t>)”более</w:t>
      </w:r>
      <w:proofErr w:type="gram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</w:t>
      </w:r>
      <w:proofErr w:type="spellStart"/>
      <w:r w:rsidRPr="00034BEF">
        <w:rPr>
          <w:rFonts w:ascii="Times New Roman" w:eastAsia="Montserrat" w:hAnsi="Times New Roman" w:cs="Times New Roman"/>
          <w:sz w:val="28"/>
          <w:szCs w:val="28"/>
        </w:rPr>
        <w:t>минималистично</w:t>
      </w:r>
      <w:proofErr w:type="spellEnd"/>
      <w:r w:rsidRPr="00034BEF">
        <w:rPr>
          <w:rFonts w:ascii="Times New Roman" w:eastAsia="Montserrat" w:hAnsi="Times New Roman" w:cs="Times New Roman"/>
          <w:sz w:val="28"/>
          <w:szCs w:val="28"/>
        </w:rPr>
        <w:t xml:space="preserve"> и ухоженно” (см. рисунок 14)</w:t>
      </w:r>
    </w:p>
    <w:p w:rsidR="00B903DA" w:rsidRPr="00034BEF" w:rsidRDefault="007B5E91">
      <w:pPr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899150" cy="2632710"/>
            <wp:effectExtent l="0" t="0" r="635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9769" cy="2632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903DA" w:rsidRPr="00034BEF" w:rsidRDefault="007B5E91">
      <w:pPr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(рисунок 14)</w:t>
      </w:r>
    </w:p>
    <w:p w:rsidR="00B903DA" w:rsidRPr="00034BEF" w:rsidRDefault="007B5E91">
      <w:pPr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также было решено добавить альтернативный вид сайта (далее “темная тема</w:t>
      </w:r>
      <w:proofErr w:type="gramStart"/>
      <w:r w:rsidRPr="00034BEF">
        <w:rPr>
          <w:rFonts w:ascii="Times New Roman" w:eastAsia="Montserrat" w:hAnsi="Times New Roman" w:cs="Times New Roman"/>
          <w:sz w:val="28"/>
          <w:szCs w:val="28"/>
        </w:rPr>
        <w:t>”)(</w:t>
      </w:r>
      <w:proofErr w:type="gramEnd"/>
      <w:r w:rsidRPr="00034BEF">
        <w:rPr>
          <w:rFonts w:ascii="Times New Roman" w:eastAsia="Montserrat" w:hAnsi="Times New Roman" w:cs="Times New Roman"/>
          <w:sz w:val="28"/>
          <w:szCs w:val="28"/>
        </w:rPr>
        <w:t>см. рисунок 15)</w:t>
      </w:r>
    </w:p>
    <w:p w:rsidR="00B903DA" w:rsidRPr="00034BEF" w:rsidRDefault="007B5E91">
      <w:pPr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6038850" cy="249555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9139" cy="24956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903DA" w:rsidRPr="00034BEF" w:rsidRDefault="007B5E91">
      <w:pPr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(рисунок 15)</w:t>
      </w:r>
    </w:p>
    <w:p w:rsidR="00B903DA" w:rsidRPr="00034BEF" w:rsidRDefault="007B5E91">
      <w:pPr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Для переключения между видами была создана кнопка “сменить тему”</w:t>
      </w:r>
      <w:r w:rsidR="000A6474">
        <w:rPr>
          <w:rFonts w:ascii="Times New Roman" w:eastAsia="Montserrat" w:hAnsi="Times New Roman" w:cs="Times New Roman"/>
          <w:sz w:val="28"/>
          <w:szCs w:val="28"/>
          <w:lang w:val="ru-RU"/>
        </w:rPr>
        <w:t xml:space="preserve"> </w:t>
      </w:r>
      <w:r w:rsidRPr="00034BEF">
        <w:rPr>
          <w:rFonts w:ascii="Times New Roman" w:eastAsia="Montserrat" w:hAnsi="Times New Roman" w:cs="Times New Roman"/>
          <w:sz w:val="28"/>
          <w:szCs w:val="28"/>
        </w:rPr>
        <w:t>(см. рисунок 16-17)</w:t>
      </w:r>
    </w:p>
    <w:p w:rsidR="00B903DA" w:rsidRPr="00034BEF" w:rsidRDefault="007B5E91">
      <w:pPr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141386" cy="2143277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1386" cy="21432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903DA" w:rsidRPr="00034BEF" w:rsidRDefault="007B5E91">
      <w:pPr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(рисунок 16)</w:t>
      </w:r>
    </w:p>
    <w:p w:rsidR="00B903DA" w:rsidRPr="00034BEF" w:rsidRDefault="007B5E91">
      <w:pPr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98020" cy="205515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8020" cy="205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903DA" w:rsidRDefault="007B5E91">
      <w:pPr>
        <w:rPr>
          <w:rFonts w:ascii="Times New Roman" w:eastAsia="Montserrat" w:hAnsi="Times New Roman" w:cs="Times New Roman"/>
          <w:sz w:val="28"/>
          <w:szCs w:val="28"/>
        </w:rPr>
      </w:pPr>
      <w:r w:rsidRPr="00034BEF">
        <w:rPr>
          <w:rFonts w:ascii="Times New Roman" w:eastAsia="Montserrat" w:hAnsi="Times New Roman" w:cs="Times New Roman"/>
          <w:sz w:val="28"/>
          <w:szCs w:val="28"/>
        </w:rPr>
        <w:t>(рисунок 17)</w:t>
      </w:r>
    </w:p>
    <w:p w:rsidR="000A6474" w:rsidRDefault="000A6474">
      <w:pPr>
        <w:rPr>
          <w:rFonts w:ascii="Times New Roman" w:eastAsia="Montserrat" w:hAnsi="Times New Roman" w:cs="Times New Roman"/>
          <w:sz w:val="28"/>
          <w:szCs w:val="28"/>
        </w:rPr>
      </w:pPr>
    </w:p>
    <w:p w:rsidR="000A6474" w:rsidRDefault="000A6474">
      <w:pPr>
        <w:rPr>
          <w:noProof/>
          <w:lang w:val="ru-RU"/>
        </w:rPr>
      </w:pPr>
      <w:r>
        <w:rPr>
          <w:rFonts w:ascii="Times New Roman" w:eastAsia="Montserrat" w:hAnsi="Times New Roman" w:cs="Times New Roman"/>
          <w:sz w:val="28"/>
          <w:szCs w:val="28"/>
          <w:lang w:val="ru-RU"/>
        </w:rPr>
        <w:t xml:space="preserve">После решения вышеперечисленных задач, от Бета-тестера 3 поступило предложение вывода итогов сессии на страницу сайта </w:t>
      </w:r>
      <w:proofErr w:type="spellStart"/>
      <w:r>
        <w:rPr>
          <w:rFonts w:ascii="Times New Roman" w:eastAsia="Montserrat" w:hAnsi="Times New Roman" w:cs="Times New Roman"/>
          <w:sz w:val="28"/>
          <w:szCs w:val="28"/>
          <w:lang w:val="ru-RU"/>
        </w:rPr>
        <w:t>тк</w:t>
      </w:r>
      <w:proofErr w:type="spellEnd"/>
      <w:r>
        <w:rPr>
          <w:rFonts w:ascii="Times New Roman" w:eastAsia="Montserrat" w:hAnsi="Times New Roman" w:cs="Times New Roman"/>
          <w:sz w:val="28"/>
          <w:szCs w:val="28"/>
          <w:lang w:val="ru-RU"/>
        </w:rPr>
        <w:t>. (цитата</w:t>
      </w:r>
      <w:proofErr w:type="gramStart"/>
      <w:r>
        <w:rPr>
          <w:rFonts w:ascii="Times New Roman" w:eastAsia="Montserrat" w:hAnsi="Times New Roman" w:cs="Times New Roman"/>
          <w:sz w:val="28"/>
          <w:szCs w:val="28"/>
          <w:lang w:val="ru-RU"/>
        </w:rPr>
        <w:t xml:space="preserve">) </w:t>
      </w:r>
      <w:r w:rsidRPr="000A6474">
        <w:rPr>
          <w:rFonts w:ascii="Times New Roman" w:eastAsia="Montserrat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Montserrat" w:hAnsi="Times New Roman" w:cs="Times New Roman"/>
          <w:sz w:val="28"/>
          <w:szCs w:val="28"/>
          <w:lang w:val="ru-RU"/>
        </w:rPr>
        <w:t>Пользователю</w:t>
      </w:r>
      <w:proofErr w:type="gramEnd"/>
      <w:r>
        <w:rPr>
          <w:rFonts w:ascii="Times New Roman" w:eastAsia="Montserrat" w:hAnsi="Times New Roman" w:cs="Times New Roman"/>
          <w:sz w:val="28"/>
          <w:szCs w:val="28"/>
          <w:lang w:val="ru-RU"/>
        </w:rPr>
        <w:t xml:space="preserve"> может быть непонятно, где он выиграл камни, а где он выиграл игру</w:t>
      </w:r>
      <w:r w:rsidRPr="000A6474">
        <w:rPr>
          <w:rFonts w:ascii="Times New Roman" w:eastAsia="Montserrat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Montserrat" w:hAnsi="Times New Roman" w:cs="Times New Roman"/>
          <w:sz w:val="28"/>
          <w:szCs w:val="28"/>
          <w:lang w:val="ru-RU"/>
        </w:rPr>
        <w:t xml:space="preserve">. Предложение было </w:t>
      </w:r>
      <w:proofErr w:type="spellStart"/>
      <w:r>
        <w:rPr>
          <w:rFonts w:ascii="Times New Roman" w:eastAsia="Montserrat" w:hAnsi="Times New Roman" w:cs="Times New Roman"/>
          <w:sz w:val="28"/>
          <w:szCs w:val="28"/>
          <w:lang w:val="ru-RU"/>
        </w:rPr>
        <w:t>рассомотрено</w:t>
      </w:r>
      <w:proofErr w:type="spellEnd"/>
      <w:r>
        <w:rPr>
          <w:rFonts w:ascii="Times New Roman" w:eastAsia="Montserrat" w:hAnsi="Times New Roman" w:cs="Times New Roman"/>
          <w:sz w:val="28"/>
          <w:szCs w:val="28"/>
          <w:lang w:val="ru-RU"/>
        </w:rPr>
        <w:t xml:space="preserve"> и принято. Из-за того, что основная страница сайта была полостью заполнена (см. рис. 15), было решено добавить вывод итогов сессии ниже основного экрана (см рис. 18)</w:t>
      </w:r>
      <w:r w:rsidRPr="000A6474">
        <w:rPr>
          <w:noProof/>
          <w:lang w:val="ru-RU"/>
        </w:rPr>
        <w:t xml:space="preserve"> </w:t>
      </w:r>
      <w:r w:rsidRPr="000A6474">
        <w:rPr>
          <w:rFonts w:ascii="Times New Roman" w:eastAsia="Montserrat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1413510</wp:posOffset>
            </wp:positionV>
            <wp:extent cx="4146550" cy="309245"/>
            <wp:effectExtent l="0" t="0" r="6350" b="0"/>
            <wp:wrapThrough wrapText="bothSides">
              <wp:wrapPolygon edited="0">
                <wp:start x="0" y="0"/>
                <wp:lineTo x="0" y="19959"/>
                <wp:lineTo x="21534" y="19959"/>
                <wp:lineTo x="21534" y="0"/>
                <wp:lineTo x="0" y="0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/>
        </w:rPr>
        <w:t>(рисунок 18)</w:t>
      </w:r>
    </w:p>
    <w:p w:rsidR="000A6474" w:rsidRDefault="000A6474">
      <w:pPr>
        <w:rPr>
          <w:noProof/>
          <w:lang w:val="ru-RU"/>
        </w:rPr>
      </w:pPr>
    </w:p>
    <w:p w:rsidR="000A6474" w:rsidRDefault="000A6474">
      <w:pPr>
        <w:rPr>
          <w:noProof/>
          <w:lang w:val="ru-RU"/>
        </w:rPr>
      </w:pPr>
      <w:r>
        <w:rPr>
          <w:noProof/>
          <w:lang w:val="ru-RU"/>
        </w:rPr>
        <w:t xml:space="preserve">Так как поля для вывода итогов сесии находится на странице сайта все время, а итоги сиссии выводятся только после того, как пользовотель проведет на сайте какое-то время, было решено потавить заглушку </w:t>
      </w:r>
      <w:r w:rsidRPr="000A6474">
        <w:rPr>
          <w:noProof/>
          <w:lang w:val="ru-RU"/>
        </w:rPr>
        <w:t>“</w:t>
      </w:r>
      <w:r w:rsidR="00971206">
        <w:rPr>
          <w:noProof/>
          <w:lang w:val="ru-RU"/>
        </w:rPr>
        <w:t>Некрасов Ярослав</w:t>
      </w:r>
      <w:r w:rsidRPr="000A6474">
        <w:rPr>
          <w:noProof/>
          <w:lang w:val="ru-RU"/>
        </w:rPr>
        <w:t>”</w:t>
      </w:r>
      <w:r w:rsidR="00971206">
        <w:rPr>
          <w:noProof/>
          <w:lang w:val="ru-RU"/>
        </w:rPr>
        <w:t xml:space="preserve">(см. рисунок 18), которая </w:t>
      </w:r>
      <w:r w:rsidR="00971206">
        <w:rPr>
          <w:noProof/>
          <w:lang w:val="ru-RU"/>
        </w:rPr>
        <w:lastRenderedPageBreak/>
        <w:t xml:space="preserve">поменяется на </w:t>
      </w:r>
      <w:r w:rsidR="00971206" w:rsidRPr="00971206">
        <w:rPr>
          <w:noProof/>
          <w:lang w:val="ru-RU"/>
        </w:rPr>
        <w:t>“</w:t>
      </w:r>
      <w:r w:rsidR="00971206">
        <w:rPr>
          <w:noProof/>
          <w:lang w:val="ru-RU"/>
        </w:rPr>
        <w:t>Вы выйграли</w:t>
      </w:r>
      <w:r w:rsidR="00971206" w:rsidRPr="00971206">
        <w:rPr>
          <w:noProof/>
          <w:lang w:val="ru-RU"/>
        </w:rPr>
        <w:t>”</w:t>
      </w:r>
      <w:r w:rsidR="00971206">
        <w:rPr>
          <w:noProof/>
          <w:lang w:val="ru-RU"/>
        </w:rPr>
        <w:t xml:space="preserve">, или </w:t>
      </w:r>
      <w:r w:rsidR="00971206" w:rsidRPr="00971206">
        <w:rPr>
          <w:noProof/>
          <w:lang w:val="ru-RU"/>
        </w:rPr>
        <w:t>”</w:t>
      </w:r>
      <w:r w:rsidR="00971206">
        <w:rPr>
          <w:noProof/>
          <w:lang w:val="ru-RU"/>
        </w:rPr>
        <w:t>вы проиграли</w:t>
      </w:r>
      <w:r w:rsidR="00971206" w:rsidRPr="00971206">
        <w:rPr>
          <w:noProof/>
          <w:lang w:val="ru-RU"/>
        </w:rPr>
        <w:t>”</w:t>
      </w:r>
      <w:r w:rsidR="00971206">
        <w:rPr>
          <w:noProof/>
          <w:lang w:val="ru-RU"/>
        </w:rPr>
        <w:t xml:space="preserve"> в зависомости от действий </w:t>
      </w:r>
      <w:r w:rsidR="00971206" w:rsidRPr="00971206">
        <w:rPr>
          <w:noProof/>
          <w:lang w:val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368300</wp:posOffset>
            </wp:positionV>
            <wp:extent cx="5124450" cy="1222375"/>
            <wp:effectExtent l="0" t="0" r="0" b="0"/>
            <wp:wrapTight wrapText="bothSides">
              <wp:wrapPolygon edited="0">
                <wp:start x="0" y="0"/>
                <wp:lineTo x="0" y="21207"/>
                <wp:lineTo x="21520" y="21207"/>
                <wp:lineTo x="21520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1206">
        <w:rPr>
          <w:noProof/>
          <w:lang w:val="ru-RU"/>
        </w:rPr>
        <w:t xml:space="preserve">пользователя сайта, код, отвечяющий за это представлн на рисунке 19 </w:t>
      </w:r>
    </w:p>
    <w:p w:rsidR="00971206" w:rsidRDefault="00971206">
      <w:pPr>
        <w:rPr>
          <w:noProof/>
          <w:lang w:val="ru-RU"/>
        </w:rPr>
      </w:pPr>
      <w:r>
        <w:rPr>
          <w:noProof/>
          <w:lang w:val="ru-RU"/>
        </w:rPr>
        <w:t>(рисунок 19)</w:t>
      </w:r>
    </w:p>
    <w:p w:rsidR="00971206" w:rsidRDefault="00971206">
      <w:pPr>
        <w:rPr>
          <w:noProof/>
          <w:lang w:val="ru-RU"/>
        </w:rPr>
      </w:pPr>
      <w:r>
        <w:rPr>
          <w:noProof/>
          <w:lang w:val="ru-RU"/>
        </w:rPr>
        <w:t>Вывод</w:t>
      </w:r>
    </w:p>
    <w:p w:rsidR="00971206" w:rsidRDefault="00971206" w:rsidP="00971206">
      <w:pPr>
        <w:rPr>
          <w:noProof/>
          <w:lang w:val="ru-RU"/>
        </w:rPr>
      </w:pPr>
      <w:r>
        <w:rPr>
          <w:noProof/>
          <w:lang w:val="ru-RU"/>
        </w:rPr>
        <w:t xml:space="preserve">В процессе разработки были  выполнены потавленные подзадачи и </w:t>
      </w:r>
      <w:r>
        <w:rPr>
          <w:noProof/>
          <w:lang w:val="ru-RU"/>
        </w:rPr>
        <w:t>учетны пожелания бета-тестеров</w:t>
      </w:r>
      <w:r>
        <w:rPr>
          <w:noProof/>
          <w:lang w:val="ru-RU"/>
        </w:rPr>
        <w:t>. Дальнейшая разработка не требуется, так что разрадотка будет прекращена</w:t>
      </w:r>
    </w:p>
    <w:p w:rsidR="004705B3" w:rsidRDefault="004705B3" w:rsidP="00971206">
      <w:pPr>
        <w:rPr>
          <w:noProof/>
          <w:lang w:val="ru-RU"/>
        </w:rPr>
      </w:pPr>
    </w:p>
    <w:p w:rsidR="004705B3" w:rsidRDefault="004705B3" w:rsidP="00971206">
      <w:pPr>
        <w:rPr>
          <w:noProof/>
          <w:lang w:val="ru-RU"/>
        </w:rPr>
      </w:pPr>
      <w:r>
        <w:rPr>
          <w:noProof/>
          <w:lang w:val="ru-RU"/>
        </w:rPr>
        <w:t>Список источников</w:t>
      </w:r>
    </w:p>
    <w:p w:rsidR="004705B3" w:rsidRDefault="004705B3" w:rsidP="004705B3">
      <w:pPr>
        <w:pStyle w:val="a9"/>
        <w:numPr>
          <w:ilvl w:val="0"/>
          <w:numId w:val="3"/>
        </w:numPr>
        <w:rPr>
          <w:noProof/>
          <w:lang w:val="ru-RU"/>
        </w:rPr>
      </w:pPr>
      <w:hyperlink r:id="rId27" w:history="1">
        <w:r w:rsidRPr="00553196">
          <w:rPr>
            <w:rStyle w:val="aa"/>
            <w:noProof/>
            <w:lang w:val="ru-RU"/>
          </w:rPr>
          <w:t>https://www.novoepokolenie.by/kompjuternie-igry-polsa-i-vred#:~:text=%D0%98%D0%B3%D1%80%D1%8B%20%D1%80%D0%B0%D0%B7%D0%B2%D0%B8%D0%B2%D0%B0%D1%8E%D1%82%20%D1%80%D0%B5%D0%B0%D0%BA%D1%86%D0%B8%D1%8E%2C%20%D0%B2%D0%BD%D0%B8%D0%BC%D0%B0%D0%BD%D0%B8%D0%B5%20%D0%B8,%D0%BF%D0%BE%D0%BA%D0%B0%20%D0%BD%D0%B5%20%D0%B4%D0%BE%D1%81%D1%82%D0%B8%D0%B3%D0%BD%D1%83%D1%82%20%D1%86%D0%B5%D0%BB%D0%B8)%3B</w:t>
        </w:r>
      </w:hyperlink>
    </w:p>
    <w:p w:rsidR="004705B3" w:rsidRPr="004705B3" w:rsidRDefault="00893A62" w:rsidP="00893A62">
      <w:pPr>
        <w:pStyle w:val="a9"/>
        <w:numPr>
          <w:ilvl w:val="0"/>
          <w:numId w:val="3"/>
        </w:numPr>
        <w:rPr>
          <w:noProof/>
          <w:lang w:val="ru-RU"/>
        </w:rPr>
      </w:pPr>
      <w:r>
        <w:rPr>
          <w:noProof/>
          <w:lang w:val="ru-RU"/>
        </w:rPr>
        <w:t>https://advance-</w:t>
      </w:r>
      <w:r w:rsidRPr="00893A62">
        <w:rPr>
          <w:noProof/>
          <w:lang w:val="ru-RU"/>
        </w:rPr>
        <w:t>club.ru/knowledge/articles/chem_kompyuternyie_igryi_poleznyi_dlya_rebenka/</w:t>
      </w:r>
      <w:bookmarkStart w:id="0" w:name="_GoBack"/>
      <w:bookmarkEnd w:id="0"/>
    </w:p>
    <w:sectPr w:rsidR="004705B3" w:rsidRPr="004705B3" w:rsidSect="00034BEF">
      <w:footerReference w:type="default" r:id="rId28"/>
      <w:footerReference w:type="first" r:id="rId29"/>
      <w:pgSz w:w="11906" w:h="16838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5E91" w:rsidRDefault="007B5E91" w:rsidP="00034BEF">
      <w:pPr>
        <w:spacing w:line="240" w:lineRule="auto"/>
      </w:pPr>
      <w:r>
        <w:separator/>
      </w:r>
    </w:p>
  </w:endnote>
  <w:endnote w:type="continuationSeparator" w:id="0">
    <w:p w:rsidR="007B5E91" w:rsidRDefault="007B5E91" w:rsidP="00034B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ontserrat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0776579"/>
      <w:docPartObj>
        <w:docPartGallery w:val="Page Numbers (Bottom of Page)"/>
        <w:docPartUnique/>
      </w:docPartObj>
    </w:sdtPr>
    <w:sdtContent>
      <w:p w:rsidR="00034BEF" w:rsidRDefault="00034BEF">
        <w:pPr>
          <w:pStyle w:val="a7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3A62" w:rsidRPr="00893A62">
          <w:rPr>
            <w:noProof/>
            <w:lang w:val="ru-RU"/>
          </w:rPr>
          <w:t>12</w:t>
        </w:r>
        <w:r>
          <w:fldChar w:fldCharType="end"/>
        </w:r>
      </w:p>
    </w:sdtContent>
  </w:sdt>
  <w:p w:rsidR="00034BEF" w:rsidRDefault="00034BEF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4BEF" w:rsidRPr="00034BEF" w:rsidRDefault="00034BEF" w:rsidP="00034BEF">
    <w:pPr>
      <w:pStyle w:val="a7"/>
      <w:jc w:val="center"/>
      <w:rPr>
        <w:lang w:val="ru-RU"/>
      </w:rPr>
    </w:pPr>
    <w:r>
      <w:rPr>
        <w:lang w:val="ru-RU"/>
      </w:rP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5E91" w:rsidRDefault="007B5E91" w:rsidP="00034BEF">
      <w:pPr>
        <w:spacing w:line="240" w:lineRule="auto"/>
      </w:pPr>
      <w:r>
        <w:separator/>
      </w:r>
    </w:p>
  </w:footnote>
  <w:footnote w:type="continuationSeparator" w:id="0">
    <w:p w:rsidR="007B5E91" w:rsidRDefault="007B5E91" w:rsidP="00034BE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7F2E12"/>
    <w:multiLevelType w:val="hybridMultilevel"/>
    <w:tmpl w:val="373C81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D83DD0"/>
    <w:multiLevelType w:val="multilevel"/>
    <w:tmpl w:val="3D9A99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EFC4D6D"/>
    <w:multiLevelType w:val="multilevel"/>
    <w:tmpl w:val="2F74C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3DA"/>
    <w:rsid w:val="00034BEF"/>
    <w:rsid w:val="000A6474"/>
    <w:rsid w:val="004705B3"/>
    <w:rsid w:val="007B5E91"/>
    <w:rsid w:val="00893A62"/>
    <w:rsid w:val="00971206"/>
    <w:rsid w:val="00B90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9C59D0"/>
  <w15:docId w15:val="{AB851DA3-593C-41B5-BBAF-B957D2EB0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0A6474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034BE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34BEF"/>
  </w:style>
  <w:style w:type="paragraph" w:styleId="a7">
    <w:name w:val="footer"/>
    <w:basedOn w:val="a"/>
    <w:link w:val="a8"/>
    <w:uiPriority w:val="99"/>
    <w:unhideWhenUsed/>
    <w:rsid w:val="00034BE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34BEF"/>
  </w:style>
  <w:style w:type="paragraph" w:styleId="a9">
    <w:name w:val="List Paragraph"/>
    <w:basedOn w:val="a"/>
    <w:uiPriority w:val="34"/>
    <w:qFormat/>
    <w:rsid w:val="004705B3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4705B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69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8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novoepokolenie.by/kompjuternie-igry-polsa-i-vred#:~:text=%D0%98%D0%B3%D1%80%D1%8B%20%D1%80%D0%B0%D0%B7%D0%B2%D0%B8%D0%B2%D0%B0%D1%8E%D1%82%20%D1%80%D0%B5%D0%B0%D0%BA%D1%86%D0%B8%D1%8E%2C%20%D0%B2%D0%BD%D0%B8%D0%BC%D0%B0%D0%BD%D0%B8%D0%B5%20%D0%B8,%D0%BF%D0%BE%D0%BA%D0%B0%20%D0%BD%D0%B5%20%D0%B4%D0%BE%D1%81%D1%82%D0%B8%D0%B3%D0%BD%D1%83%D1%82%20%D1%86%D0%B5%D0%BB%D0%B8)%3B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19763-AA9C-4225-ADA1-C804BB5B5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13</Pages>
  <Words>1692</Words>
  <Characters>9647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Ярик</cp:lastModifiedBy>
  <cp:revision>3</cp:revision>
  <dcterms:created xsi:type="dcterms:W3CDTF">2022-04-12T06:35:00Z</dcterms:created>
  <dcterms:modified xsi:type="dcterms:W3CDTF">2022-04-12T07:14:00Z</dcterms:modified>
</cp:coreProperties>
</file>