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693DB" w14:textId="77777777" w:rsidR="00133F9A" w:rsidRPr="00337357" w:rsidRDefault="00133F9A" w:rsidP="00133F9A">
      <w:pPr>
        <w:pStyle w:val="1-"/>
        <w:ind w:left="0" w:firstLine="0"/>
        <w:rPr>
          <w:rStyle w:val="ae"/>
          <w:sz w:val="24"/>
          <w:szCs w:val="24"/>
        </w:rPr>
      </w:pPr>
      <w:r w:rsidRPr="00337357">
        <w:rPr>
          <w:rStyle w:val="ae"/>
          <w:sz w:val="24"/>
          <w:szCs w:val="24"/>
        </w:rPr>
        <w:t>МИНИСТЕРСТВО НАУКИ И ВЫСШЕГО ОБРАЗОВАНИЯ РОССИЙСКОЙ ФЕДЕРАЦИИ</w:t>
      </w:r>
    </w:p>
    <w:p w14:paraId="47F31625" w14:textId="77777777" w:rsidR="00133F9A" w:rsidRPr="00337357" w:rsidRDefault="00133F9A" w:rsidP="00133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3A55E42" w14:textId="77777777" w:rsidR="00133F9A" w:rsidRPr="00337357" w:rsidRDefault="00133F9A" w:rsidP="00133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0A1DFB7F" w14:textId="77777777" w:rsidR="00133F9A" w:rsidRPr="00337357" w:rsidRDefault="00133F9A" w:rsidP="00133F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3B45F1BB" w14:textId="77777777" w:rsidR="00133F9A" w:rsidRPr="00337357" w:rsidRDefault="00133F9A" w:rsidP="00133F9A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05576E6D" w14:textId="2BFAD477" w:rsidR="00133F9A" w:rsidRPr="003F6860" w:rsidRDefault="00133F9A" w:rsidP="00133F9A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343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работа </w:t>
      </w:r>
      <w:r w:rsidR="003F686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313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F686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Партицирование в </w:t>
      </w:r>
      <w:r w:rsidR="003F686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PostgreSQL</w:t>
      </w:r>
    </w:p>
    <w:p w14:paraId="0633F6C3" w14:textId="77777777" w:rsidR="00133F9A" w:rsidRPr="00337357" w:rsidRDefault="00133F9A" w:rsidP="00133F9A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Проектирование баз данных</w:t>
      </w:r>
      <w:r w:rsidRPr="00337357">
        <w:rPr>
          <w:rFonts w:ascii="Times New Roman" w:hAnsi="Times New Roman" w:cs="Times New Roman"/>
          <w:sz w:val="24"/>
          <w:szCs w:val="24"/>
        </w:rPr>
        <w:t>»</w:t>
      </w:r>
    </w:p>
    <w:p w14:paraId="128E3BEF" w14:textId="77777777" w:rsidR="00133F9A" w:rsidRPr="00337357" w:rsidRDefault="00133F9A" w:rsidP="00133F9A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9DEFED" w14:textId="77777777" w:rsidR="00133F9A" w:rsidRDefault="00133F9A" w:rsidP="00133F9A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373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A4877" w14:textId="77777777" w:rsidR="00133F9A" w:rsidRPr="00337357" w:rsidRDefault="00133F9A" w:rsidP="00133F9A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студент группы №М3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37357">
        <w:rPr>
          <w:rFonts w:ascii="Times New Roman" w:hAnsi="Times New Roman" w:cs="Times New Roman"/>
          <w:sz w:val="24"/>
          <w:szCs w:val="24"/>
        </w:rPr>
        <w:t>12</w:t>
      </w:r>
    </w:p>
    <w:p w14:paraId="708AD053" w14:textId="5DF71BAE" w:rsidR="00133F9A" w:rsidRDefault="00133F9A" w:rsidP="00133F9A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i/>
          <w:sz w:val="24"/>
          <w:szCs w:val="24"/>
        </w:rPr>
        <w:t>Тимофеев Вячеслав</w:t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</w:p>
    <w:p w14:paraId="1866EADA" w14:textId="77777777" w:rsidR="00133F9A" w:rsidRPr="00337357" w:rsidRDefault="00133F9A" w:rsidP="00133F9A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Проверила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4C79D9" w14:textId="1AC70B39" w:rsidR="00133F9A" w:rsidRPr="00E66546" w:rsidRDefault="00133F9A" w:rsidP="00133F9A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F128745" wp14:editId="24DC3696">
            <wp:simplePos x="0" y="0"/>
            <wp:positionH relativeFrom="page">
              <wp:posOffset>1955800</wp:posOffset>
            </wp:positionH>
            <wp:positionV relativeFrom="margin">
              <wp:posOffset>6503035</wp:posOffset>
            </wp:positionV>
            <wp:extent cx="3990975" cy="2038350"/>
            <wp:effectExtent l="0" t="0" r="0" b="0"/>
            <wp:wrapSquare wrapText="bothSides"/>
            <wp:docPr id="1" name="Рисунок 1" descr="Изображение выглядит как снимок экрана, Графика, Шрифт, темн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Графика, Шрифт, темно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  <w:szCs w:val="24"/>
        </w:rPr>
        <w:t xml:space="preserve">Чеботарева </w:t>
      </w:r>
    </w:p>
    <w:p w14:paraId="73EB4CB3" w14:textId="77777777" w:rsidR="00133F9A" w:rsidRDefault="00133F9A" w:rsidP="00133F9A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</w:p>
    <w:p w14:paraId="24EA6B2F" w14:textId="77777777" w:rsidR="00133F9A" w:rsidRDefault="00133F9A" w:rsidP="00133F9A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</w:p>
    <w:p w14:paraId="501EC32A" w14:textId="77777777" w:rsidR="00133F9A" w:rsidRDefault="00133F9A" w:rsidP="00133F9A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</w:p>
    <w:p w14:paraId="4731FAF9" w14:textId="77777777" w:rsidR="00133F9A" w:rsidRDefault="00133F9A" w:rsidP="00133F9A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</w:p>
    <w:p w14:paraId="6375FEB1" w14:textId="77777777" w:rsidR="00133F9A" w:rsidRDefault="00133F9A" w:rsidP="00133F9A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</w:p>
    <w:p w14:paraId="40B8BD25" w14:textId="77777777" w:rsidR="00133F9A" w:rsidRDefault="00133F9A" w:rsidP="00133F9A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</w:p>
    <w:p w14:paraId="0A3CFD0D" w14:textId="77777777" w:rsidR="00133F9A" w:rsidRPr="00337357" w:rsidRDefault="00133F9A" w:rsidP="00133F9A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0C48F92" w14:textId="77777777" w:rsidR="00133F9A" w:rsidRDefault="00133F9A" w:rsidP="00133F9A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FC4C88D" w14:textId="77777777" w:rsidR="00133F9A" w:rsidRPr="00337357" w:rsidRDefault="00133F9A" w:rsidP="00133F9A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</w:p>
    <w:p w14:paraId="6B4EB45E" w14:textId="36BA29BD" w:rsidR="00133F9A" w:rsidRPr="00537865" w:rsidRDefault="00133F9A" w:rsidP="00133F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537865">
        <w:rPr>
          <w:b/>
          <w:color w:val="000000"/>
          <w:sz w:val="24"/>
          <w:szCs w:val="24"/>
        </w:rPr>
        <w:lastRenderedPageBreak/>
        <w:t>Задач</w:t>
      </w:r>
      <w:r w:rsidR="00FF53DC">
        <w:rPr>
          <w:b/>
          <w:color w:val="000000"/>
          <w:sz w:val="24"/>
          <w:szCs w:val="24"/>
        </w:rPr>
        <w:t>а</w:t>
      </w:r>
      <w:r w:rsidRPr="00537865">
        <w:rPr>
          <w:b/>
          <w:color w:val="000000"/>
          <w:sz w:val="24"/>
          <w:szCs w:val="24"/>
        </w:rPr>
        <w:t xml:space="preserve">: </w:t>
      </w:r>
    </w:p>
    <w:p w14:paraId="5AB6FD67" w14:textId="13BCAA19" w:rsidR="00133F9A" w:rsidRPr="00F9128C" w:rsidRDefault="00FF53DC" w:rsidP="00FF53DC">
      <w:pPr>
        <w:pStyle w:val="a7"/>
        <w:numPr>
          <w:ilvl w:val="0"/>
          <w:numId w:val="3"/>
        </w:numPr>
      </w:pPr>
      <w:r w:rsidRPr="00F9128C">
        <w:rPr>
          <w:rFonts w:eastAsia="Times New Roman" w:cs="Times New Roman"/>
          <w:color w:val="000000"/>
        </w:rPr>
        <w:t>Сделать партицирование одной таблицы через наследование.</w:t>
      </w:r>
    </w:p>
    <w:p w14:paraId="606A0BBF" w14:textId="24CD7D7C" w:rsidR="00FF53DC" w:rsidRPr="00F9128C" w:rsidRDefault="00FF53DC" w:rsidP="00F9128C">
      <w:pPr>
        <w:pStyle w:val="a7"/>
        <w:numPr>
          <w:ilvl w:val="1"/>
          <w:numId w:val="3"/>
        </w:numPr>
        <w:rPr>
          <w:rFonts w:eastAsia="Times New Roman" w:cs="Times New Roman"/>
          <w:color w:val="000000"/>
        </w:rPr>
      </w:pPr>
      <w:r w:rsidRPr="00F9128C">
        <w:rPr>
          <w:rFonts w:eastAsia="Times New Roman" w:cs="Times New Roman"/>
          <w:color w:val="000000"/>
        </w:rPr>
        <w:t>Таблица должна быть разбита на не менее, чем 3 партиции.</w:t>
      </w:r>
    </w:p>
    <w:p w14:paraId="2C85D1C7" w14:textId="21EB1671" w:rsidR="00F9128C" w:rsidRPr="00F9128C" w:rsidRDefault="00F9128C" w:rsidP="00F9128C">
      <w:pPr>
        <w:pStyle w:val="a7"/>
        <w:numPr>
          <w:ilvl w:val="1"/>
          <w:numId w:val="3"/>
        </w:numPr>
      </w:pPr>
      <w:r w:rsidRPr="00F9128C">
        <w:t>В каждой партиции должно быть не менее 5 записей.</w:t>
      </w:r>
    </w:p>
    <w:p w14:paraId="39243F4C" w14:textId="77777777" w:rsidR="00133F9A" w:rsidRDefault="00133F9A" w:rsidP="00133F9A">
      <w:pPr>
        <w:rPr>
          <w:b/>
          <w:bCs/>
          <w:sz w:val="24"/>
          <w:szCs w:val="24"/>
        </w:rPr>
      </w:pPr>
      <w:r w:rsidRPr="00537865">
        <w:rPr>
          <w:b/>
          <w:bCs/>
          <w:sz w:val="24"/>
          <w:szCs w:val="24"/>
        </w:rPr>
        <w:t xml:space="preserve"> Ход работы:</w:t>
      </w:r>
    </w:p>
    <w:p w14:paraId="25CC8B68" w14:textId="681D58A5" w:rsidR="00133F9A" w:rsidRPr="00597D14" w:rsidRDefault="00AD6F49" w:rsidP="00F9128C">
      <w:pPr>
        <w:pStyle w:val="a7"/>
        <w:numPr>
          <w:ilvl w:val="0"/>
          <w:numId w:val="4"/>
        </w:numPr>
      </w:pPr>
      <w:r>
        <w:t xml:space="preserve">Будем разделять таблицу </w:t>
      </w:r>
      <w:r w:rsidRPr="00AD6F49">
        <w:rPr>
          <w:b/>
          <w:bCs/>
          <w:lang w:val="en-US"/>
        </w:rPr>
        <w:t>response</w:t>
      </w:r>
      <w:r w:rsidRPr="00AD6F49">
        <w:t xml:space="preserve"> </w:t>
      </w:r>
      <w:r>
        <w:t xml:space="preserve">по временному интервалу в 1 год. На практике </w:t>
      </w:r>
      <w:r w:rsidR="00CC5667">
        <w:t>партицирование</w:t>
      </w:r>
      <w:r>
        <w:t xml:space="preserve"> данных по датам </w:t>
      </w:r>
      <w:r w:rsidR="00024E17">
        <w:t xml:space="preserve">оптимизирует запросы </w:t>
      </w:r>
      <w:r w:rsidR="000A49CF">
        <w:t xml:space="preserve">к базе </w:t>
      </w:r>
      <w:r w:rsidR="00024E17">
        <w:t>(если разные партиции хранить не на одном сервере),</w:t>
      </w:r>
      <w:r w:rsidR="000A49CF">
        <w:t xml:space="preserve"> </w:t>
      </w:r>
      <w:r w:rsidR="00FB5D17" w:rsidRPr="00FB5D17">
        <w:t>=&gt;</w:t>
      </w:r>
      <w:r w:rsidR="00CC5667">
        <w:t xml:space="preserve"> </w:t>
      </w:r>
      <w:r w:rsidR="00D35298">
        <w:t>легче масштабировать</w:t>
      </w:r>
      <w:r w:rsidR="00D35298" w:rsidRPr="00D35298">
        <w:t xml:space="preserve">, </w:t>
      </w:r>
      <w:r w:rsidR="00597D14">
        <w:t xml:space="preserve">очищать бд от мертвых строк (проводить </w:t>
      </w:r>
      <w:r w:rsidR="00597D14">
        <w:rPr>
          <w:lang w:val="en-US"/>
        </w:rPr>
        <w:t>VACUUM</w:t>
      </w:r>
      <w:r w:rsidR="00597D14" w:rsidRPr="00597D14">
        <w:t>).</w:t>
      </w:r>
    </w:p>
    <w:p w14:paraId="20B01AC6" w14:textId="77777777" w:rsidR="00597D14" w:rsidRDefault="00597D14" w:rsidP="00597D14">
      <w:pPr>
        <w:pStyle w:val="a7"/>
        <w:rPr>
          <w:lang w:val="en-US"/>
        </w:rPr>
      </w:pPr>
    </w:p>
    <w:p w14:paraId="77637CF8" w14:textId="61FE2626" w:rsidR="000E11B7" w:rsidRPr="003674EB" w:rsidRDefault="000E11B7" w:rsidP="003674EB">
      <w:pPr>
        <w:rPr>
          <w:sz w:val="24"/>
          <w:szCs w:val="24"/>
        </w:rPr>
      </w:pPr>
      <w:r w:rsidRPr="003674EB">
        <w:rPr>
          <w:sz w:val="24"/>
          <w:szCs w:val="24"/>
        </w:rPr>
        <w:t>Создадим мастер-таблицу</w:t>
      </w:r>
      <w:r w:rsidR="007558AB" w:rsidRPr="003674EB">
        <w:rPr>
          <w:sz w:val="24"/>
          <w:szCs w:val="24"/>
        </w:rPr>
        <w:t xml:space="preserve"> </w:t>
      </w:r>
      <w:r w:rsidR="007558AB" w:rsidRPr="003674EB">
        <w:rPr>
          <w:b/>
          <w:bCs/>
          <w:sz w:val="24"/>
          <w:szCs w:val="24"/>
          <w:lang w:val="en-US"/>
        </w:rPr>
        <w:t>response</w:t>
      </w:r>
      <w:r w:rsidR="007558AB" w:rsidRPr="003674EB">
        <w:rPr>
          <w:b/>
          <w:bCs/>
          <w:sz w:val="24"/>
          <w:szCs w:val="24"/>
        </w:rPr>
        <w:t>_</w:t>
      </w:r>
      <w:r w:rsidR="007558AB" w:rsidRPr="003674EB">
        <w:rPr>
          <w:b/>
          <w:bCs/>
          <w:sz w:val="24"/>
          <w:szCs w:val="24"/>
          <w:lang w:val="en-US"/>
        </w:rPr>
        <w:t>master</w:t>
      </w:r>
      <w:r w:rsidRPr="003674EB">
        <w:rPr>
          <w:sz w:val="24"/>
          <w:szCs w:val="24"/>
        </w:rPr>
        <w:t xml:space="preserve"> (используя информацию</w:t>
      </w:r>
      <w:r w:rsidR="007558AB" w:rsidRPr="003674EB">
        <w:rPr>
          <w:sz w:val="24"/>
          <w:szCs w:val="24"/>
        </w:rPr>
        <w:t xml:space="preserve"> из скрипта </w:t>
      </w:r>
      <w:r w:rsidR="007558AB" w:rsidRPr="003674EB">
        <w:rPr>
          <w:sz w:val="24"/>
          <w:szCs w:val="24"/>
          <w:lang w:val="en-US"/>
        </w:rPr>
        <w:t>CREATE</w:t>
      </w:r>
      <w:r w:rsidR="007558AB" w:rsidRPr="003674EB">
        <w:rPr>
          <w:sz w:val="24"/>
          <w:szCs w:val="24"/>
        </w:rPr>
        <w:t xml:space="preserve"> таблицы </w:t>
      </w:r>
      <w:r w:rsidR="007558AB" w:rsidRPr="003674EB">
        <w:rPr>
          <w:sz w:val="24"/>
          <w:szCs w:val="24"/>
          <w:lang w:val="en-US"/>
        </w:rPr>
        <w:t>response</w:t>
      </w:r>
      <w:r w:rsidR="007558AB" w:rsidRPr="003674EB">
        <w:rPr>
          <w:sz w:val="24"/>
          <w:szCs w:val="24"/>
        </w:rPr>
        <w:t>):</w:t>
      </w:r>
    </w:p>
    <w:p w14:paraId="1EE9F76F" w14:textId="768F239D" w:rsidR="007558AB" w:rsidRPr="007558AB" w:rsidRDefault="007558AB" w:rsidP="007C306B">
      <w:pPr>
        <w:ind w:firstLine="360"/>
        <w:rPr>
          <w:sz w:val="24"/>
          <w:szCs w:val="24"/>
        </w:rPr>
      </w:pPr>
      <w:r w:rsidRPr="007558AB">
        <w:rPr>
          <w:noProof/>
        </w:rPr>
        <w:drawing>
          <wp:inline distT="0" distB="0" distL="0" distR="0" wp14:anchorId="6C563B17" wp14:editId="7462A7E8">
            <wp:extent cx="4968625" cy="3194685"/>
            <wp:effectExtent l="0" t="0" r="3810" b="5715"/>
            <wp:docPr id="57050017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0017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271" cy="31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F425" w14:textId="77777777" w:rsidR="00F9128C" w:rsidRPr="00AD6F49" w:rsidRDefault="00F9128C" w:rsidP="00133F9A">
      <w:pPr>
        <w:rPr>
          <w:sz w:val="24"/>
          <w:szCs w:val="24"/>
        </w:rPr>
      </w:pPr>
    </w:p>
    <w:p w14:paraId="00FE34C0" w14:textId="0AE4815D" w:rsidR="00F9128C" w:rsidRPr="0082129D" w:rsidRDefault="000E28E6" w:rsidP="0082129D">
      <w:pPr>
        <w:pStyle w:val="a7"/>
        <w:numPr>
          <w:ilvl w:val="0"/>
          <w:numId w:val="4"/>
        </w:numPr>
      </w:pPr>
      <w:r w:rsidRPr="0082129D">
        <w:t>Создадим три партици</w:t>
      </w:r>
      <w:r w:rsidR="00002248" w:rsidRPr="0082129D">
        <w:t>онные таблицы, разбивающие отклики на</w:t>
      </w:r>
      <w:r w:rsidR="00284BAA" w:rsidRPr="0082129D">
        <w:t xml:space="preserve"> 2023,2024,2025 года (</w:t>
      </w:r>
      <w:r w:rsidR="00284BAA" w:rsidRPr="0082129D">
        <w:rPr>
          <w:b/>
          <w:bCs/>
          <w:lang w:val="en-US"/>
        </w:rPr>
        <w:t>response</w:t>
      </w:r>
      <w:r w:rsidR="00284BAA" w:rsidRPr="0082129D">
        <w:rPr>
          <w:b/>
          <w:bCs/>
        </w:rPr>
        <w:t>_2023</w:t>
      </w:r>
      <w:r w:rsidR="00284BAA" w:rsidRPr="0082129D">
        <w:t xml:space="preserve">, </w:t>
      </w:r>
      <w:r w:rsidR="00284BAA" w:rsidRPr="0082129D">
        <w:rPr>
          <w:b/>
          <w:bCs/>
          <w:lang w:val="en-US"/>
        </w:rPr>
        <w:t>response</w:t>
      </w:r>
      <w:r w:rsidR="00284BAA" w:rsidRPr="0082129D">
        <w:rPr>
          <w:b/>
          <w:bCs/>
        </w:rPr>
        <w:t>_2024</w:t>
      </w:r>
      <w:r w:rsidR="00284BAA" w:rsidRPr="0082129D">
        <w:t xml:space="preserve">, </w:t>
      </w:r>
      <w:r w:rsidR="00284BAA" w:rsidRPr="0082129D">
        <w:rPr>
          <w:b/>
          <w:bCs/>
          <w:lang w:val="en-US"/>
        </w:rPr>
        <w:t>response</w:t>
      </w:r>
      <w:r w:rsidR="00284BAA" w:rsidRPr="0082129D">
        <w:rPr>
          <w:b/>
          <w:bCs/>
        </w:rPr>
        <w:t>_2025</w:t>
      </w:r>
      <w:r w:rsidR="00284BAA" w:rsidRPr="0082129D">
        <w:t>)</w:t>
      </w:r>
      <w:r w:rsidRPr="0082129D">
        <w:t>:</w:t>
      </w:r>
    </w:p>
    <w:p w14:paraId="756E817B" w14:textId="14599552" w:rsidR="000E28E6" w:rsidRPr="000E28E6" w:rsidRDefault="00002248" w:rsidP="007C306B">
      <w:pPr>
        <w:ind w:firstLine="360"/>
        <w:rPr>
          <w:sz w:val="24"/>
          <w:szCs w:val="24"/>
        </w:rPr>
      </w:pPr>
      <w:r w:rsidRPr="00002248">
        <w:rPr>
          <w:noProof/>
          <w:sz w:val="24"/>
          <w:szCs w:val="24"/>
        </w:rPr>
        <w:lastRenderedPageBreak/>
        <w:drawing>
          <wp:inline distT="0" distB="0" distL="0" distR="0" wp14:anchorId="4BC23664" wp14:editId="31250BCF">
            <wp:extent cx="5469339" cy="3185138"/>
            <wp:effectExtent l="0" t="0" r="0" b="0"/>
            <wp:docPr id="20798908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908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121" cy="31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6AC8" w14:textId="77777777" w:rsidR="00F9128C" w:rsidRDefault="00F9128C" w:rsidP="00133F9A">
      <w:pPr>
        <w:rPr>
          <w:sz w:val="24"/>
          <w:szCs w:val="24"/>
          <w:lang w:val="en-US"/>
        </w:rPr>
      </w:pPr>
    </w:p>
    <w:p w14:paraId="725CF993" w14:textId="3BC5509C" w:rsidR="0082129D" w:rsidRDefault="0082129D" w:rsidP="0082129D">
      <w:pPr>
        <w:pStyle w:val="a7"/>
        <w:numPr>
          <w:ilvl w:val="0"/>
          <w:numId w:val="4"/>
        </w:numPr>
      </w:pPr>
      <w:r>
        <w:t>Создадим триггер-функци</w:t>
      </w:r>
      <w:r w:rsidR="00685325">
        <w:t>ю, обеспечивающую разделение откликов по годам</w:t>
      </w:r>
      <w:r w:rsidR="00414105">
        <w:t xml:space="preserve"> при модифицкации основной таблицы (</w:t>
      </w:r>
      <w:r w:rsidR="00A74D63">
        <w:t>вставка</w:t>
      </w:r>
      <w:r w:rsidR="0055221C">
        <w:t>):</w:t>
      </w:r>
    </w:p>
    <w:p w14:paraId="334FCEAE" w14:textId="07B80333" w:rsidR="004C5273" w:rsidRDefault="004C5273" w:rsidP="007C306B">
      <w:pPr>
        <w:ind w:firstLine="360"/>
      </w:pPr>
      <w:r w:rsidRPr="004C5273">
        <w:rPr>
          <w:noProof/>
        </w:rPr>
        <w:drawing>
          <wp:inline distT="0" distB="0" distL="0" distR="0" wp14:anchorId="395F6916" wp14:editId="59A4276C">
            <wp:extent cx="5547762" cy="3768090"/>
            <wp:effectExtent l="0" t="0" r="0" b="3810"/>
            <wp:docPr id="1023116148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16148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735" cy="37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6941" w14:textId="77777777" w:rsidR="00F9128C" w:rsidRDefault="00F9128C" w:rsidP="00133F9A">
      <w:pPr>
        <w:rPr>
          <w:sz w:val="24"/>
          <w:szCs w:val="24"/>
        </w:rPr>
      </w:pPr>
    </w:p>
    <w:p w14:paraId="1D746785" w14:textId="6D6979D5" w:rsidR="007C306B" w:rsidRDefault="00C230E5" w:rsidP="00A145AD">
      <w:pPr>
        <w:pStyle w:val="a7"/>
        <w:numPr>
          <w:ilvl w:val="0"/>
          <w:numId w:val="4"/>
        </w:numPr>
      </w:pPr>
      <w:r>
        <w:t xml:space="preserve">Привязываем созданный триггер к мастер-таблице, </w:t>
      </w:r>
      <w:r w:rsidR="00CD0C65">
        <w:t>устаналивая его запуск перед каждой вставкой</w:t>
      </w:r>
      <w:r w:rsidR="00577F85">
        <w:t xml:space="preserve"> новой строки:</w:t>
      </w:r>
    </w:p>
    <w:p w14:paraId="45513AED" w14:textId="0C2DBA6C" w:rsidR="00A145AD" w:rsidRPr="00A145AD" w:rsidRDefault="007C306B" w:rsidP="007C306B">
      <w:pPr>
        <w:ind w:firstLine="360"/>
        <w:rPr>
          <w:sz w:val="24"/>
          <w:szCs w:val="24"/>
        </w:rPr>
      </w:pPr>
      <w:r w:rsidRPr="007C306B">
        <w:rPr>
          <w:noProof/>
        </w:rPr>
        <w:lastRenderedPageBreak/>
        <w:drawing>
          <wp:inline distT="0" distB="0" distL="0" distR="0" wp14:anchorId="002AF3E3" wp14:editId="544234EA">
            <wp:extent cx="5600700" cy="3156268"/>
            <wp:effectExtent l="0" t="0" r="0" b="6350"/>
            <wp:docPr id="85626853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6853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3484" cy="31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6E39" w14:textId="77777777" w:rsidR="00F9128C" w:rsidRPr="00AD6F49" w:rsidRDefault="00F9128C" w:rsidP="00133F9A">
      <w:pPr>
        <w:rPr>
          <w:sz w:val="24"/>
          <w:szCs w:val="24"/>
        </w:rPr>
      </w:pPr>
    </w:p>
    <w:p w14:paraId="056E2572" w14:textId="0C95CB02" w:rsidR="00F9128C" w:rsidRDefault="00E77F7B" w:rsidP="00577F85">
      <w:pPr>
        <w:pStyle w:val="a7"/>
        <w:numPr>
          <w:ilvl w:val="0"/>
          <w:numId w:val="4"/>
        </w:numPr>
      </w:pPr>
      <w:r>
        <w:t xml:space="preserve">Заполним партиции существующими данными из </w:t>
      </w:r>
      <w:r w:rsidRPr="00A34838">
        <w:rPr>
          <w:b/>
          <w:bCs/>
          <w:lang w:val="en-US"/>
        </w:rPr>
        <w:t>response</w:t>
      </w:r>
      <w:r>
        <w:t>:</w:t>
      </w:r>
    </w:p>
    <w:p w14:paraId="4C8AC591" w14:textId="6A0431D3" w:rsidR="00E77F7B" w:rsidRPr="00577F85" w:rsidRDefault="00E77F7B" w:rsidP="00E77F7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DF859CC" wp14:editId="43EAF2DA">
            <wp:extent cx="5679649" cy="2323465"/>
            <wp:effectExtent l="0" t="0" r="0" b="635"/>
            <wp:docPr id="161838532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8532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171" cy="232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4745" w14:textId="1FEF72E8" w:rsidR="00A132B1" w:rsidRPr="00D56649" w:rsidRDefault="00E77F7B" w:rsidP="00133F9A">
      <w:pPr>
        <w:rPr>
          <w:sz w:val="24"/>
          <w:szCs w:val="24"/>
          <w:lang w:val="en-US"/>
        </w:rPr>
      </w:pPr>
      <w:r>
        <w:rPr>
          <w:sz w:val="24"/>
          <w:szCs w:val="24"/>
        </w:rPr>
        <w:t>(</w:t>
      </w:r>
      <w:r w:rsidRPr="00A34838">
        <w:rPr>
          <w:b/>
          <w:bCs/>
          <w:sz w:val="24"/>
          <w:szCs w:val="24"/>
          <w:lang w:val="en-US"/>
        </w:rPr>
        <w:t>INSERT</w:t>
      </w:r>
      <w:r w:rsidRPr="00A34838">
        <w:rPr>
          <w:b/>
          <w:bCs/>
          <w:sz w:val="24"/>
          <w:szCs w:val="24"/>
        </w:rPr>
        <w:t xml:space="preserve"> 0 0</w:t>
      </w:r>
      <w:r w:rsidR="007507FD" w:rsidRPr="007507FD">
        <w:rPr>
          <w:sz w:val="24"/>
          <w:szCs w:val="24"/>
        </w:rPr>
        <w:t xml:space="preserve"> </w:t>
      </w:r>
      <w:r w:rsidR="007507FD">
        <w:rPr>
          <w:sz w:val="24"/>
          <w:szCs w:val="24"/>
        </w:rPr>
        <w:t>так как триггер перехватил вставку в нужную партицию</w:t>
      </w:r>
      <w:r w:rsidR="00AB5307" w:rsidRPr="00AB5307">
        <w:rPr>
          <w:sz w:val="24"/>
          <w:szCs w:val="24"/>
        </w:rPr>
        <w:t xml:space="preserve">, </w:t>
      </w:r>
      <w:r w:rsidR="00AB5307">
        <w:rPr>
          <w:sz w:val="24"/>
          <w:szCs w:val="24"/>
        </w:rPr>
        <w:t xml:space="preserve">внутри </w:t>
      </w:r>
      <w:r w:rsidR="00AB5307" w:rsidRPr="000B7663">
        <w:rPr>
          <w:b/>
          <w:bCs/>
          <w:sz w:val="24"/>
          <w:szCs w:val="24"/>
          <w:lang w:val="en-US"/>
        </w:rPr>
        <w:t>response</w:t>
      </w:r>
      <w:r w:rsidR="00AB5307" w:rsidRPr="00AB5307">
        <w:rPr>
          <w:sz w:val="24"/>
          <w:szCs w:val="24"/>
        </w:rPr>
        <w:t xml:space="preserve"> </w:t>
      </w:r>
      <w:r w:rsidR="00AB5307">
        <w:rPr>
          <w:sz w:val="24"/>
          <w:szCs w:val="24"/>
        </w:rPr>
        <w:t>было 5 строк с датой 2023</w:t>
      </w:r>
      <w:r w:rsidR="000B7663">
        <w:rPr>
          <w:sz w:val="24"/>
          <w:szCs w:val="24"/>
        </w:rPr>
        <w:t>..</w:t>
      </w:r>
      <w:r w:rsidR="007507FD">
        <w:rPr>
          <w:sz w:val="24"/>
          <w:szCs w:val="24"/>
        </w:rPr>
        <w:t>)</w:t>
      </w:r>
    </w:p>
    <w:p w14:paraId="77FF2A8E" w14:textId="64C227A6" w:rsidR="005D630E" w:rsidRDefault="005D630E" w:rsidP="00A132B1">
      <w:pPr>
        <w:pStyle w:val="a7"/>
        <w:numPr>
          <w:ilvl w:val="0"/>
          <w:numId w:val="4"/>
        </w:numPr>
      </w:pPr>
      <w:r>
        <w:t>Очистим мастер-таблицу</w:t>
      </w:r>
      <w:r w:rsidR="0010470B">
        <w:t xml:space="preserve">, не затрагивая </w:t>
      </w:r>
      <w:r w:rsidR="00C57A5D">
        <w:t>дочерние</w:t>
      </w:r>
      <w:r w:rsidR="0010470B">
        <w:t>:</w:t>
      </w:r>
    </w:p>
    <w:p w14:paraId="5CA42137" w14:textId="6DCA5AA2" w:rsidR="0010470B" w:rsidRPr="0010470B" w:rsidRDefault="00C57A5D" w:rsidP="0010470B">
      <w:pPr>
        <w:ind w:left="360"/>
      </w:pPr>
      <w:r w:rsidRPr="00C57A5D">
        <w:rPr>
          <w:noProof/>
        </w:rPr>
        <w:drawing>
          <wp:inline distT="0" distB="0" distL="0" distR="0" wp14:anchorId="0703DF6F" wp14:editId="08A910EA">
            <wp:extent cx="2895657" cy="1967865"/>
            <wp:effectExtent l="0" t="0" r="0" b="0"/>
            <wp:docPr id="16789262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262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9269" cy="19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5788" w14:textId="5C670A33" w:rsidR="00C45979" w:rsidRPr="00A132B1" w:rsidRDefault="00C45979" w:rsidP="005D630E">
      <w:pPr>
        <w:pStyle w:val="a7"/>
        <w:rPr>
          <w:lang w:val="en-US"/>
        </w:rPr>
      </w:pPr>
      <w:r w:rsidRPr="00A132B1">
        <w:lastRenderedPageBreak/>
        <w:t>Вставим новые данные</w:t>
      </w:r>
      <w:r w:rsidR="00A132B1">
        <w:t>:</w:t>
      </w:r>
    </w:p>
    <w:p w14:paraId="49DEB5B4" w14:textId="146E062E" w:rsidR="00A132B1" w:rsidRPr="00A132B1" w:rsidRDefault="00A132B1" w:rsidP="00A132B1">
      <w:pPr>
        <w:ind w:left="360"/>
      </w:pPr>
      <w:r w:rsidRPr="00714913">
        <w:rPr>
          <w:noProof/>
          <w:lang w:val="en-US"/>
        </w:rPr>
        <w:drawing>
          <wp:inline distT="0" distB="0" distL="0" distR="0" wp14:anchorId="5BEFE249" wp14:editId="7411E4E3">
            <wp:extent cx="4523626" cy="3261556"/>
            <wp:effectExtent l="0" t="0" r="0" b="0"/>
            <wp:docPr id="81497370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370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817" cy="32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3B6D" w14:textId="77777777" w:rsidR="00F9128C" w:rsidRPr="00AD6F49" w:rsidRDefault="00F9128C" w:rsidP="00133F9A">
      <w:pPr>
        <w:rPr>
          <w:sz w:val="24"/>
          <w:szCs w:val="24"/>
        </w:rPr>
      </w:pPr>
    </w:p>
    <w:p w14:paraId="666F6927" w14:textId="08E6E6BF" w:rsidR="00F9128C" w:rsidRDefault="00667A61" w:rsidP="00A73725">
      <w:pPr>
        <w:rPr>
          <w:sz w:val="24"/>
          <w:szCs w:val="24"/>
        </w:rPr>
      </w:pPr>
      <w:r>
        <w:rPr>
          <w:sz w:val="24"/>
          <w:szCs w:val="24"/>
        </w:rPr>
        <w:t>Проверим данные партиций:</w:t>
      </w:r>
      <w:r>
        <w:rPr>
          <w:sz w:val="24"/>
          <w:szCs w:val="24"/>
        </w:rPr>
        <w:br/>
      </w:r>
      <w:r w:rsidR="00A73725">
        <w:rPr>
          <w:b/>
          <w:bCs/>
          <w:sz w:val="24"/>
          <w:szCs w:val="24"/>
        </w:rPr>
        <w:t xml:space="preserve">             </w:t>
      </w:r>
      <w:r w:rsidR="00B53A29" w:rsidRPr="00A73725">
        <w:rPr>
          <w:b/>
          <w:bCs/>
          <w:sz w:val="24"/>
          <w:szCs w:val="24"/>
          <w:lang w:val="en-US"/>
        </w:rPr>
        <w:t>response</w:t>
      </w:r>
      <w:r w:rsidR="00B53A29" w:rsidRPr="000679E8">
        <w:rPr>
          <w:b/>
          <w:bCs/>
          <w:sz w:val="24"/>
          <w:szCs w:val="24"/>
        </w:rPr>
        <w:t>_2023</w:t>
      </w:r>
      <w:r w:rsidR="00B53A29">
        <w:rPr>
          <w:sz w:val="24"/>
          <w:szCs w:val="24"/>
        </w:rPr>
        <w:t>:</w:t>
      </w:r>
    </w:p>
    <w:p w14:paraId="60075DF5" w14:textId="6F39C0FF" w:rsidR="00B53A29" w:rsidRPr="00B53A29" w:rsidRDefault="000679E8" w:rsidP="00133F9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53A29" w:rsidRPr="00B53A29">
        <w:rPr>
          <w:noProof/>
          <w:sz w:val="24"/>
          <w:szCs w:val="24"/>
        </w:rPr>
        <w:drawing>
          <wp:inline distT="0" distB="0" distL="0" distR="0" wp14:anchorId="52F9E20F" wp14:editId="5D59D05F">
            <wp:extent cx="3759314" cy="2692400"/>
            <wp:effectExtent l="0" t="0" r="0" b="0"/>
            <wp:docPr id="179448564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8564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210" cy="2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8641" w14:textId="2B44FC8D" w:rsidR="00B53A29" w:rsidRPr="00A73725" w:rsidRDefault="00B53A29" w:rsidP="00A73725">
      <w:pPr>
        <w:ind w:firstLine="708"/>
        <w:rPr>
          <w:b/>
          <w:bCs/>
          <w:sz w:val="24"/>
          <w:szCs w:val="24"/>
        </w:rPr>
      </w:pPr>
      <w:r w:rsidRPr="00A73725">
        <w:rPr>
          <w:b/>
          <w:bCs/>
          <w:sz w:val="24"/>
          <w:szCs w:val="24"/>
          <w:lang w:val="en-US"/>
        </w:rPr>
        <w:t>response</w:t>
      </w:r>
      <w:r w:rsidRPr="000679E8">
        <w:rPr>
          <w:b/>
          <w:bCs/>
          <w:sz w:val="24"/>
          <w:szCs w:val="24"/>
        </w:rPr>
        <w:t>_202</w:t>
      </w:r>
      <w:r w:rsidRPr="00A73725">
        <w:rPr>
          <w:b/>
          <w:bCs/>
          <w:sz w:val="24"/>
          <w:szCs w:val="24"/>
        </w:rPr>
        <w:t>4</w:t>
      </w:r>
      <w:r w:rsidRPr="00A73725">
        <w:rPr>
          <w:sz w:val="24"/>
          <w:szCs w:val="24"/>
        </w:rPr>
        <w:t>:</w:t>
      </w:r>
    </w:p>
    <w:p w14:paraId="6D2BD05C" w14:textId="793771F3" w:rsidR="00B53A29" w:rsidRDefault="000679E8" w:rsidP="00B53A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B53A29" w:rsidRPr="00B53A29">
        <w:rPr>
          <w:noProof/>
          <w:sz w:val="24"/>
          <w:szCs w:val="24"/>
        </w:rPr>
        <w:drawing>
          <wp:inline distT="0" distB="0" distL="0" distR="0" wp14:anchorId="0F75A729" wp14:editId="67B95A28">
            <wp:extent cx="3951514" cy="2861310"/>
            <wp:effectExtent l="0" t="0" r="0" b="0"/>
            <wp:docPr id="175697180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180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810" cy="28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E727" w14:textId="68085A39" w:rsidR="00B53A29" w:rsidRDefault="00B53A29" w:rsidP="00A73725">
      <w:pPr>
        <w:ind w:firstLine="708"/>
        <w:rPr>
          <w:sz w:val="24"/>
          <w:szCs w:val="24"/>
        </w:rPr>
      </w:pPr>
      <w:r w:rsidRPr="00A73725">
        <w:rPr>
          <w:b/>
          <w:bCs/>
          <w:sz w:val="24"/>
          <w:szCs w:val="24"/>
          <w:lang w:val="en-US"/>
        </w:rPr>
        <w:t>response_202</w:t>
      </w:r>
      <w:r w:rsidRPr="00A73725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115727AD" w14:textId="0EF92750" w:rsidR="00F9128C" w:rsidRPr="00AD6F49" w:rsidRDefault="000679E8" w:rsidP="00133F9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73725" w:rsidRPr="00A73725">
        <w:rPr>
          <w:noProof/>
          <w:sz w:val="24"/>
          <w:szCs w:val="24"/>
        </w:rPr>
        <w:drawing>
          <wp:inline distT="0" distB="0" distL="0" distR="0" wp14:anchorId="1FA04172" wp14:editId="02A0C2EC">
            <wp:extent cx="3993192" cy="2876550"/>
            <wp:effectExtent l="0" t="0" r="7620" b="0"/>
            <wp:docPr id="197006546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546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2243" cy="28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C35" w14:textId="77777777" w:rsidR="00F9128C" w:rsidRPr="00AD6F49" w:rsidRDefault="00F9128C" w:rsidP="00133F9A">
      <w:pPr>
        <w:rPr>
          <w:sz w:val="24"/>
          <w:szCs w:val="24"/>
        </w:rPr>
      </w:pPr>
    </w:p>
    <w:p w14:paraId="330CE089" w14:textId="7FB81A66" w:rsidR="00133F9A" w:rsidRPr="00D56649" w:rsidRDefault="00133F9A" w:rsidP="00133F9A">
      <w:pPr>
        <w:rPr>
          <w:sz w:val="24"/>
          <w:szCs w:val="24"/>
        </w:rPr>
      </w:pPr>
      <w:r w:rsidRPr="00673E11">
        <w:rPr>
          <w:b/>
          <w:bCs/>
          <w:sz w:val="24"/>
          <w:szCs w:val="24"/>
        </w:rPr>
        <w:t>Вывод: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ходе лабораторной работы </w:t>
      </w:r>
      <w:r w:rsidR="00DE3F72">
        <w:rPr>
          <w:sz w:val="24"/>
          <w:szCs w:val="24"/>
        </w:rPr>
        <w:t>научился разделять данные на партиции, создавать триггер-функции</w:t>
      </w:r>
      <w:r w:rsidR="001B2182">
        <w:rPr>
          <w:sz w:val="24"/>
          <w:szCs w:val="24"/>
        </w:rPr>
        <w:t>, в том числе обеспечивающие партицирование.</w:t>
      </w:r>
      <w:r w:rsidR="00497C67">
        <w:rPr>
          <w:sz w:val="24"/>
          <w:szCs w:val="24"/>
        </w:rPr>
        <w:t xml:space="preserve"> Убедился в корректности партицирования на практике.</w:t>
      </w:r>
    </w:p>
    <w:p w14:paraId="100EB3C0" w14:textId="77777777" w:rsidR="00133F9A" w:rsidRPr="00D56649" w:rsidRDefault="00133F9A" w:rsidP="00133F9A"/>
    <w:p w14:paraId="6A14E250" w14:textId="77777777" w:rsidR="00133F9A" w:rsidRDefault="00133F9A"/>
    <w:sectPr w:rsidR="00133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9267B"/>
    <w:multiLevelType w:val="hybridMultilevel"/>
    <w:tmpl w:val="DED8A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140E"/>
    <w:multiLevelType w:val="hybridMultilevel"/>
    <w:tmpl w:val="8FEE0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A6AF1"/>
    <w:multiLevelType w:val="multilevel"/>
    <w:tmpl w:val="4B84A0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266883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9183479">
    <w:abstractNumId w:val="1"/>
  </w:num>
  <w:num w:numId="3" w16cid:durableId="523983747">
    <w:abstractNumId w:val="2"/>
  </w:num>
  <w:num w:numId="4" w16cid:durableId="121931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9A"/>
    <w:rsid w:val="00002248"/>
    <w:rsid w:val="00024E17"/>
    <w:rsid w:val="000679E8"/>
    <w:rsid w:val="000A49CF"/>
    <w:rsid w:val="000B7663"/>
    <w:rsid w:val="000E11B7"/>
    <w:rsid w:val="000E28E6"/>
    <w:rsid w:val="0010470B"/>
    <w:rsid w:val="00133F9A"/>
    <w:rsid w:val="001B2182"/>
    <w:rsid w:val="00284BAA"/>
    <w:rsid w:val="003674EB"/>
    <w:rsid w:val="003F6860"/>
    <w:rsid w:val="00414105"/>
    <w:rsid w:val="00497C67"/>
    <w:rsid w:val="004C5273"/>
    <w:rsid w:val="0055221C"/>
    <w:rsid w:val="00577F85"/>
    <w:rsid w:val="0059035E"/>
    <w:rsid w:val="0059543B"/>
    <w:rsid w:val="00597D14"/>
    <w:rsid w:val="005B40C1"/>
    <w:rsid w:val="005D630E"/>
    <w:rsid w:val="00667A61"/>
    <w:rsid w:val="00685325"/>
    <w:rsid w:val="00714913"/>
    <w:rsid w:val="007507FD"/>
    <w:rsid w:val="007558AB"/>
    <w:rsid w:val="007C306B"/>
    <w:rsid w:val="0082129D"/>
    <w:rsid w:val="00914FD3"/>
    <w:rsid w:val="00A132B1"/>
    <w:rsid w:val="00A145AD"/>
    <w:rsid w:val="00A34838"/>
    <w:rsid w:val="00A73725"/>
    <w:rsid w:val="00A74D63"/>
    <w:rsid w:val="00AB3A76"/>
    <w:rsid w:val="00AB5307"/>
    <w:rsid w:val="00AD6F49"/>
    <w:rsid w:val="00B53A29"/>
    <w:rsid w:val="00C230E5"/>
    <w:rsid w:val="00C45979"/>
    <w:rsid w:val="00C57A5D"/>
    <w:rsid w:val="00CC5667"/>
    <w:rsid w:val="00CD0C65"/>
    <w:rsid w:val="00D35298"/>
    <w:rsid w:val="00D56649"/>
    <w:rsid w:val="00DE3F72"/>
    <w:rsid w:val="00E77F7B"/>
    <w:rsid w:val="00F9128C"/>
    <w:rsid w:val="00FB5D17"/>
    <w:rsid w:val="00FE7E66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9DC5"/>
  <w15:chartTrackingRefBased/>
  <w15:docId w15:val="{495AC58F-13C7-4C5B-ADE0-A008AF9C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3A2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3F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F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F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F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F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F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F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F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F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F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F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F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F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F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F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3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F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3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F9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33F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F9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33F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33F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3F9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33F9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33F9A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133F9A"/>
    <w:rPr>
      <w:b/>
      <w:bCs/>
    </w:rPr>
  </w:style>
  <w:style w:type="paragraph" w:customStyle="1" w:styleId="1-">
    <w:name w:val="1-Уровень"/>
    <w:basedOn w:val="a"/>
    <w:next w:val="a"/>
    <w:link w:val="1-0"/>
    <w:rsid w:val="00133F9A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133F9A"/>
    <w:rPr>
      <w:rFonts w:ascii="Times New Roman" w:hAnsi="Times New Roman" w:cs="Times New Roman"/>
      <w:b/>
      <w:caps/>
      <w:kern w:val="0"/>
      <w:sz w:val="3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133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3F9A"/>
    <w:rPr>
      <w:kern w:val="0"/>
      <w:sz w:val="22"/>
      <w:szCs w:val="22"/>
      <w14:ligatures w14:val="none"/>
    </w:rPr>
  </w:style>
  <w:style w:type="paragraph" w:customStyle="1" w:styleId="CodeBlock">
    <w:name w:val="CodeBlock"/>
    <w:basedOn w:val="a"/>
    <w:link w:val="CodeBlock0"/>
    <w:qFormat/>
    <w:rsid w:val="00133F9A"/>
    <w:pPr>
      <w:spacing w:before="120" w:after="280"/>
      <w:ind w:left="708"/>
    </w:pPr>
    <w:rPr>
      <w:rFonts w:ascii="Consolas" w:hAnsi="Consolas"/>
      <w:sz w:val="24"/>
      <w:szCs w:val="24"/>
      <w:lang w:val="en-US"/>
    </w:rPr>
  </w:style>
  <w:style w:type="character" w:customStyle="1" w:styleId="CodeBlock0">
    <w:name w:val="CodeBlock Знак"/>
    <w:basedOn w:val="a0"/>
    <w:link w:val="CodeBlock"/>
    <w:rsid w:val="00133F9A"/>
    <w:rPr>
      <w:rFonts w:ascii="Consolas" w:hAnsi="Consola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FE6E5-8C24-49C9-AA5A-E12D4192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Тимофеев</dc:creator>
  <cp:keywords/>
  <dc:description/>
  <cp:lastModifiedBy>Тимофеев Вячеслав Александрович</cp:lastModifiedBy>
  <cp:revision>53</cp:revision>
  <dcterms:created xsi:type="dcterms:W3CDTF">2025-05-15T19:53:00Z</dcterms:created>
  <dcterms:modified xsi:type="dcterms:W3CDTF">2025-09-05T12:27:00Z</dcterms:modified>
</cp:coreProperties>
</file>