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(199/199) e Integracion (87/87)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14 aprobadas | Total Pruebas Unitarias: 199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