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211 pruebas unitarias (72 del catalogo de endpoints + 121 de seguridad, leyes de redondeo, algoritmos de inventario, criptografia, respaldo documental de facturas y trazabilidad del origen de los datos).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