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olimed-as-is-process-maps"/>
    <w:p>
      <w:pPr>
        <w:pStyle w:val="Heading1"/>
      </w:pPr>
      <w:r>
        <w:t xml:space="preserve">Solimed — As-Is Process Maps</w:t>
      </w:r>
    </w:p>
    <w:bookmarkStart w:id="9" w:name="current-state-workflow-documentation"/>
    <w:p>
      <w:pPr>
        <w:pStyle w:val="Heading2"/>
      </w:pPr>
      <w:r>
        <w:t xml:space="preserve">Current State Workflow Documentation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Pivot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2026-04-02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January 23, 2026 demo recording + transcript analysis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to be validated with Mladen Geng and site coordinators in Sprint 1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These maps reflect what was observed and described in the demo. They are approximations until Sprint 1 knowledge transfer confirms or corrects them.</w:t>
      </w:r>
    </w:p>
    <w:p>
      <w:r>
        <w:pict>
          <v:rect style="width:0;height:1.5pt" o:hralign="center" o:hrstd="t" o:hr="t"/>
        </w:pict>
      </w:r>
    </w:p>
    <w:bookmarkEnd w:id="9"/>
    <w:bookmarkStart w:id="10" w:name="overview-of-processes-mapped"/>
    <w:p>
      <w:pPr>
        <w:pStyle w:val="Heading2"/>
      </w:pPr>
      <w:r>
        <w:t xml:space="preserve">Overview of Processes Mapped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 &amp; Site Study Setup</w:t>
      </w:r>
      <w:r>
        <w:t xml:space="preserve"> </w:t>
      </w:r>
      <w:r>
        <w:t xml:space="preserve">— How a new study gets configured in the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 Enrollment &amp; Protocol Scheduling</w:t>
      </w:r>
      <w:r>
        <w:t xml:space="preserve"> </w:t>
      </w:r>
      <w:r>
        <w:t xml:space="preserve">— How a patient enters the system and gets a visit schedule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Visit Execution &amp; Status Tracking</w:t>
      </w:r>
      <w:r>
        <w:t xml:space="preserve"> </w:t>
      </w:r>
      <w:r>
        <w:t xml:space="preserve">— How coordinators log and manage visits day-to-day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 Amendment Handling</w:t>
      </w:r>
      <w:r>
        <w:t xml:space="preserve"> </w:t>
      </w:r>
      <w:r>
        <w:t xml:space="preserve">— How contract changes are processed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Billing &amp; Revenue Workflow</w:t>
      </w:r>
      <w:r>
        <w:t xml:space="preserve"> </w:t>
      </w:r>
      <w:r>
        <w:t xml:space="preserve">— How a completed visit becomes billed revenue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Investigator Payment Workflow</w:t>
      </w:r>
      <w:r>
        <w:t xml:space="preserve"> </w:t>
      </w:r>
      <w:r>
        <w:t xml:space="preserve">— How investigators get paid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Coordinator Time Tracking</w:t>
      </w:r>
      <w:r>
        <w:t xml:space="preserve"> </w:t>
      </w:r>
      <w:r>
        <w:t xml:space="preserve">— How coordinator hours are currently tracked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&amp; Dashboard Access</w:t>
      </w:r>
      <w:r>
        <w:t xml:space="preserve"> </w:t>
      </w:r>
      <w:r>
        <w:t xml:space="preserve">— How management and finance access reporting</w:t>
      </w:r>
    </w:p>
    <w:p>
      <w:r>
        <w:pict>
          <v:rect style="width:0;height:1.5pt" o:hralign="center" o:hrstd="t" o:hr="t"/>
        </w:pict>
      </w:r>
    </w:p>
    <w:bookmarkEnd w:id="10"/>
    <w:bookmarkStart w:id="11" w:name="process-1-study-site-study-setup"/>
    <w:p>
      <w:pPr>
        <w:pStyle w:val="Heading2"/>
      </w:pPr>
      <w:r>
        <w:t xml:space="preserve">Process 1 — Study &amp; Site Study Setup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Site Manager (occasionally any coordinator)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Solimed signs a contract with a CRO for a new clinical study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Apps (Study Tracking app)</w:t>
      </w:r>
    </w:p>
    <w:p>
      <w:pPr>
        <w:pStyle w:val="SourceCode"/>
      </w:pPr>
      <w:r>
        <w:rPr>
          <w:rStyle w:val="VerbatimChar"/>
        </w:rPr>
        <w:t xml:space="preserve">START: CRO contract signed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creates Study record]</w:t>
      </w:r>
      <w:r>
        <w:br/>
      </w:r>
      <w:r>
        <w:rPr>
          <w:rStyle w:val="VerbatimChar"/>
        </w:rPr>
        <w:t xml:space="preserve">    - Universal code</w:t>
      </w:r>
      <w:r>
        <w:br/>
      </w:r>
      <w:r>
        <w:rPr>
          <w:rStyle w:val="VerbatimChar"/>
        </w:rPr>
        <w:t xml:space="preserve">    - Study code</w:t>
      </w:r>
      <w:r>
        <w:br/>
      </w:r>
      <w:r>
        <w:rPr>
          <w:rStyle w:val="VerbatimChar"/>
        </w:rPr>
        <w:t xml:space="preserve">    - Study name</w:t>
      </w:r>
      <w:r>
        <w:br/>
      </w:r>
      <w:r>
        <w:rPr>
          <w:rStyle w:val="VerbatimChar"/>
        </w:rPr>
        <w:t xml:space="preserve">    - CRO assignment</w:t>
      </w:r>
      <w:r>
        <w:br/>
      </w:r>
      <w:r>
        <w:rPr>
          <w:rStyle w:val="VerbatimChar"/>
        </w:rPr>
        <w:t xml:space="preserve">    - Start date / Duration</w:t>
      </w:r>
      <w:r>
        <w:br/>
      </w:r>
      <w:r>
        <w:rPr>
          <w:rStyle w:val="VerbatimChar"/>
        </w:rPr>
        <w:t xml:space="preserve">    - Status = Open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configures Study Protocol]</w:t>
      </w:r>
      <w:r>
        <w:br/>
      </w:r>
      <w:r>
        <w:rPr>
          <w:rStyle w:val="VerbatimChar"/>
        </w:rPr>
        <w:t xml:space="preserve">    - List of visits (visit name, type, interval in days)</w:t>
      </w:r>
      <w:r>
        <w:br/>
      </w:r>
      <w:r>
        <w:rPr>
          <w:rStyle w:val="VerbatimChar"/>
        </w:rPr>
        <w:t xml:space="preserve">    - Visit type: Regular / Virtual / SCR / EOT / Colonoscopy / Custom</w:t>
      </w:r>
      <w:r>
        <w:br/>
      </w:r>
      <w:r>
        <w:rPr>
          <w:rStyle w:val="VerbatimChar"/>
        </w:rPr>
        <w:t xml:space="preserve">    - Complex flag (Y/N) — if Y, has additional procedures to budget</w:t>
      </w:r>
      <w:r>
        <w:br/>
      </w:r>
      <w:r>
        <w:rPr>
          <w:rStyle w:val="VerbatimChar"/>
        </w:rPr>
        <w:t xml:space="preserve">    - Tolerance in days (e.g., ±7 days)</w:t>
      </w:r>
      <w:r>
        <w:br/>
      </w:r>
      <w:r>
        <w:rPr>
          <w:rStyle w:val="VerbatimChar"/>
        </w:rPr>
        <w:t xml:space="preserve">    - Status: Open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creates Site Study]</w:t>
      </w:r>
      <w:r>
        <w:br/>
      </w:r>
      <w:r>
        <w:rPr>
          <w:rStyle w:val="VerbatimChar"/>
        </w:rPr>
        <w:t xml:space="preserve">    (Site Study = Study running at a specific site)</w:t>
      </w:r>
      <w:r>
        <w:br/>
      </w:r>
      <w:r>
        <w:rPr>
          <w:rStyle w:val="VerbatimChar"/>
        </w:rPr>
        <w:t xml:space="preserve">    - Assigns study to: Solimed Clinic OR Medico RI</w:t>
      </w:r>
      <w:r>
        <w:br/>
      </w:r>
      <w:r>
        <w:rPr>
          <w:rStyle w:val="VerbatimChar"/>
        </w:rPr>
        <w:t xml:space="preserve">    - Assigns lead coordinator(s)</w:t>
      </w:r>
      <w:r>
        <w:br/>
      </w:r>
      <w:r>
        <w:rPr>
          <w:rStyle w:val="VerbatimChar"/>
        </w:rPr>
        <w:t xml:space="preserve">    - Assigns investigators (list)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configures Investigator Fees per Site Study]</w:t>
      </w:r>
      <w:r>
        <w:br/>
      </w:r>
      <w:r>
        <w:rPr>
          <w:rStyle w:val="VerbatimChar"/>
        </w:rPr>
        <w:t xml:space="preserve">    For each investigator:</w:t>
      </w:r>
      <w:r>
        <w:br/>
      </w:r>
      <w:r>
        <w:rPr>
          <w:rStyle w:val="VerbatimChar"/>
        </w:rPr>
        <w:t xml:space="preserve">    - PI Fee (payment for conducting the visit)</w:t>
      </w:r>
      <w:r>
        <w:br/>
      </w:r>
      <w:r>
        <w:rPr>
          <w:rStyle w:val="VerbatimChar"/>
        </w:rPr>
        <w:t xml:space="preserve">    - PI Cut % (percentage earned simply for being PI)</w:t>
      </w:r>
      <w:r>
        <w:br/>
      </w:r>
      <w:r>
        <w:rPr>
          <w:rStyle w:val="VerbatimChar"/>
        </w:rPr>
        <w:t xml:space="preserve">    - Sub-investigator split %</w:t>
      </w:r>
      <w:r>
        <w:br/>
      </w:r>
      <w:r>
        <w:rPr>
          <w:rStyle w:val="VerbatimChar"/>
        </w:rPr>
        <w:t xml:space="preserve">    - Referral doctor fee (if applicable)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configures Visit Budgets per Site Study]</w:t>
      </w:r>
      <w:r>
        <w:br/>
      </w:r>
      <w:r>
        <w:rPr>
          <w:rStyle w:val="VerbatimChar"/>
        </w:rPr>
        <w:t xml:space="preserve">    For each visit in the protocol:</w:t>
      </w:r>
      <w:r>
        <w:br/>
      </w:r>
      <w:r>
        <w:rPr>
          <w:rStyle w:val="VerbatimChar"/>
        </w:rPr>
        <w:t xml:space="preserve">    - Site Budget (internal cost of the visit)</w:t>
      </w:r>
      <w:r>
        <w:br/>
      </w:r>
      <w:r>
        <w:rPr>
          <w:rStyle w:val="VerbatimChar"/>
        </w:rPr>
        <w:t xml:space="preserve">    - Investigator Budget (maximum for investigator procedures)</w:t>
      </w:r>
      <w:r>
        <w:br/>
      </w:r>
      <w:r>
        <w:rPr>
          <w:rStyle w:val="VerbatimChar"/>
        </w:rPr>
        <w:t xml:space="preserve">    - Procedure Budget (external procedure costs, e.g., colonoscopy)</w:t>
      </w:r>
      <w:r>
        <w:br/>
      </w:r>
      <w:r>
        <w:rPr>
          <w:rStyle w:val="VerbatimChar"/>
        </w:rPr>
        <w:t xml:space="preserve">    - Procedure Fee</w:t>
      </w:r>
      <w:r>
        <w:br/>
      </w:r>
      <w:r>
        <w:rPr>
          <w:rStyle w:val="VerbatimChar"/>
        </w:rPr>
        <w:t xml:space="preserve">    - Date Effective (for amendment tracking)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configures One-Time Budgets]</w:t>
      </w:r>
      <w:r>
        <w:br/>
      </w:r>
      <w:r>
        <w:rPr>
          <w:rStyle w:val="VerbatimChar"/>
        </w:rPr>
        <w:t xml:space="preserve">    - Archiving Budget + Fee + Start Date + Status</w:t>
      </w:r>
      <w:r>
        <w:br/>
      </w:r>
      <w:r>
        <w:rPr>
          <w:rStyle w:val="VerbatimChar"/>
        </w:rPr>
        <w:t xml:space="preserve">    - Pharmacy Budget + Fee + Start Date + Status</w:t>
      </w:r>
      <w:r>
        <w:br/>
      </w:r>
      <w:r>
        <w:rPr>
          <w:rStyle w:val="VerbatimChar"/>
        </w:rPr>
        <w:t xml:space="preserve">    - Startup Budget + Fee + Start Date + Status</w:t>
      </w:r>
      <w:r>
        <w:br/>
      </w:r>
      <w:r>
        <w:rPr>
          <w:rStyle w:val="VerbatimChar"/>
        </w:rPr>
        <w:t xml:space="preserve">    - Administrative Budget + Fee + Start Date + Status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configures Payment Terms]</w:t>
      </w:r>
      <w:r>
        <w:br/>
      </w:r>
      <w:r>
        <w:rPr>
          <w:rStyle w:val="VerbatimChar"/>
        </w:rPr>
        <w:t xml:space="preserve">    - Billing trigger conditions per study</w:t>
      </w:r>
      <w:r>
        <w:br/>
      </w:r>
      <w:r>
        <w:rPr>
          <w:rStyle w:val="VerbatimChar"/>
        </w:rPr>
        <w:t xml:space="preserve">    (currently configured but not fully utilized)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END: Site Study is ready. Status = Open.</w:t>
      </w:r>
      <w:r>
        <w:br/>
      </w:r>
      <w:r>
        <w:rPr>
          <w:rStyle w:val="VerbatimChar"/>
        </w:rPr>
        <w:t xml:space="preserve">    Coordinator can now begin adding patients.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No working hours flag configured at this stage — fee calculation does not differentiate in-hours vs. after-hours</w:t>
      </w:r>
      <w:r>
        <w:t xml:space="preserve"> </w:t>
      </w:r>
      <w:r>
        <w:t xml:space="preserve">- ❌ If a study has multiple arms, all arms are configured but there is no patient-level arm assignment mechanism</w:t>
      </w:r>
      <w:r>
        <w:t xml:space="preserve"> </w:t>
      </w:r>
      <w:r>
        <w:t xml:space="preserve">- ❌ No screen fail allotment field — contracts specify how many screen fails are billable but this is not captured</w:t>
      </w:r>
      <w:r>
        <w:t xml:space="preserve"> </w:t>
      </w:r>
      <w:r>
        <w:t xml:space="preserve">- ❌ Replicating a study for a second site requires full manual re-entry; modifying site-specific visits on a copy is architecturally limited</w:t>
      </w:r>
      <w:r>
        <w:t xml:space="preserve"> </w:t>
      </w:r>
      <w:r>
        <w:t xml:space="preserve">- ⚠️ Payment terms are configured but not yet driving automated billing events</w:t>
      </w:r>
    </w:p>
    <w:p>
      <w:r>
        <w:pict>
          <v:rect style="width:0;height:1.5pt" o:hralign="center" o:hrstd="t" o:hr="t"/>
        </w:pict>
      </w:r>
    </w:p>
    <w:bookmarkEnd w:id="11"/>
    <w:bookmarkStart w:id="12" w:name="X056f8a206f79796ce3d9e0b75d273aa185e07a2"/>
    <w:p>
      <w:pPr>
        <w:pStyle w:val="Heading2"/>
      </w:pPr>
      <w:r>
        <w:t xml:space="preserve">Process 2 — Patient Enrollment &amp; Protocol Scheduling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Lead Coordinator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 patient is identified as a potential study participant and passes pre-screening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Apps (Study Tracking app)</w:t>
      </w:r>
    </w:p>
    <w:p>
      <w:pPr>
        <w:pStyle w:val="SourceCode"/>
      </w:pPr>
      <w:r>
        <w:rPr>
          <w:rStyle w:val="VerbatimChar"/>
        </w:rPr>
        <w:t xml:space="preserve">START: Patient identified for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[Coordinator adds Patient to Site Study]</w:t>
      </w:r>
      <w:r>
        <w:br/>
      </w:r>
      <w:r>
        <w:rPr>
          <w:rStyle w:val="VerbatimChar"/>
        </w:rPr>
        <w:t xml:space="preserve">    - Patient assigned anonymized ID (e.g., 403001 - Patient 667)</w:t>
      </w:r>
      <w:r>
        <w:br/>
      </w:r>
      <w:r>
        <w:rPr>
          <w:rStyle w:val="VerbatimChar"/>
        </w:rPr>
        <w:t xml:space="preserve">    - Patient linked to Site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[Screening Visit scheduled]</w:t>
      </w:r>
      <w:r>
        <w:br/>
      </w:r>
      <w:r>
        <w:rPr>
          <w:rStyle w:val="VerbatimChar"/>
        </w:rPr>
        <w:t xml:space="preserve">    - Coordinator sets Screening visit date</w:t>
      </w:r>
      <w:r>
        <w:br/>
      </w:r>
      <w:r>
        <w:rPr>
          <w:rStyle w:val="VerbatimChar"/>
        </w:rPr>
        <w:t xml:space="preserve">    - Status = Scheduled</w:t>
      </w:r>
      <w:r>
        <w:br/>
      </w:r>
      <w:r>
        <w:rPr>
          <w:rStyle w:val="VerbatimChar"/>
        </w:rPr>
        <w:t xml:space="preserve">    - Investigator assigned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[Screening Visit conducted]</w:t>
      </w:r>
      <w:r>
        <w:br/>
      </w:r>
      <w:r>
        <w:rPr>
          <w:rStyle w:val="VerbatimChar"/>
        </w:rPr>
        <w:t xml:space="preserve">    (See Process 3 — Visit Execution)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SCREEN FAIL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▼</w:t>
      </w:r>
      <w:r>
        <w:br/>
      </w:r>
      <w:r>
        <w:rPr>
          <w:rStyle w:val="VerbatimChar"/>
        </w:rPr>
        <w:t xml:space="preserve">    │                                    [Coordinator marks visit = Screen Fail]</w:t>
      </w:r>
      <w:r>
        <w:br/>
      </w:r>
      <w:r>
        <w:rPr>
          <w:rStyle w:val="VerbatimChar"/>
        </w:rPr>
        <w:t xml:space="preserve">    │                                    [All future visits auto-set to Skipped]</w:t>
      </w:r>
      <w:r>
        <w:br/>
      </w:r>
      <w:r>
        <w:rPr>
          <w:rStyle w:val="VerbatimChar"/>
        </w:rPr>
        <w:t xml:space="preserve">    │                                    [Patient record closed]</w:t>
      </w:r>
      <w:r>
        <w:br/>
      </w:r>
      <w:r>
        <w:rPr>
          <w:rStyle w:val="VerbatimChar"/>
        </w:rPr>
        <w:t xml:space="preserve">    │                                    END: Patient exits study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PASS SCREENING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[Patient proceeds to Randomization Visit]</w:t>
      </w:r>
      <w:r>
        <w:br/>
      </w:r>
      <w:r>
        <w:rPr>
          <w:rStyle w:val="VerbatimChar"/>
        </w:rPr>
        <w:t xml:space="preserve">                                        (Scheduled and conducted per Process 3)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┌──────────────┘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[RANDOMIZATION VISIT MARKED DONE]</w:t>
      </w:r>
      <w:r>
        <w:br/>
      </w:r>
      <w:r>
        <w:rPr>
          <w:rStyle w:val="VerbatimChar"/>
        </w:rPr>
        <w:t xml:space="preserve">                         ← THIS IS THE KEY EVENT →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[System auto-populates ALL future visit dates]</w:t>
      </w:r>
      <w:r>
        <w:br/>
      </w:r>
      <w:r>
        <w:rPr>
          <w:rStyle w:val="VerbatimChar"/>
        </w:rPr>
        <w:t xml:space="preserve">                             Based on: randomization date +</w:t>
      </w:r>
      <w:r>
        <w:br/>
      </w:r>
      <w:r>
        <w:rPr>
          <w:rStyle w:val="VerbatimChar"/>
        </w:rPr>
        <w:t xml:space="preserve">                             interval in days per protocol visit</w:t>
      </w:r>
      <w:r>
        <w:br/>
      </w:r>
      <w:r>
        <w:rPr>
          <w:rStyle w:val="VerbatimChar"/>
        </w:rPr>
        <w:t xml:space="preserve">                             All future visits set to: Scheduled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[For multi-arm studies: ⚠️ GAP]</w:t>
      </w:r>
      <w:r>
        <w:br/>
      </w:r>
      <w:r>
        <w:rPr>
          <w:rStyle w:val="VerbatimChar"/>
        </w:rPr>
        <w:t xml:space="preserve">                             All arms' visits are scheduled</w:t>
      </w:r>
      <w:r>
        <w:br/>
      </w:r>
      <w:r>
        <w:rPr>
          <w:rStyle w:val="VerbatimChar"/>
        </w:rPr>
        <w:t xml:space="preserve">                             No mechanism to assign patient to a specific arm</w:t>
      </w:r>
      <w:r>
        <w:br/>
      </w:r>
      <w:r>
        <w:rPr>
          <w:rStyle w:val="VerbatimChar"/>
        </w:rPr>
        <w:t xml:space="preserve">                             Backlog incorrectly includes ALL arms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END: Patient has full protocol schedule in the app</w:t>
      </w:r>
      <w:r>
        <w:br/>
      </w:r>
      <w:r>
        <w:rPr>
          <w:rStyle w:val="VerbatimChar"/>
        </w:rPr>
        <w:t xml:space="preserve">                    Coordinator begins managing visits week-by-week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Multi-arm studies: all arms scheduled at randomization; no arm assignment; backlog inflated</w:t>
      </w:r>
      <w:r>
        <w:t xml:space="preserve"> </w:t>
      </w:r>
      <w:r>
        <w:t xml:space="preserve">- ❌ Screen fail allotment: system records the screen fail but does not track it against a billable limit</w:t>
      </w:r>
      <w:r>
        <w:t xml:space="preserve"> </w:t>
      </w:r>
      <w:r>
        <w:t xml:space="preserve">- ❌ Pre-screening patients: patients in pre-screening are NOT in the app — only post-randomization patients appear in coordinator dashboard (confirmed in demo)</w:t>
      </w:r>
      <w:r>
        <w:t xml:space="preserve"> </w:t>
      </w:r>
      <w:r>
        <w:t xml:space="preserve">- ⚠️ Enrollment velocity: the system has the data to calculate enrollment rate but no dashboard shows it</w:t>
      </w:r>
    </w:p>
    <w:p>
      <w:r>
        <w:pict>
          <v:rect style="width:0;height:1.5pt" o:hralign="center" o:hrstd="t" o:hr="t"/>
        </w:pict>
      </w:r>
    </w:p>
    <w:bookmarkEnd w:id="12"/>
    <w:bookmarkStart w:id="13" w:name="X76b3bd54792d47e88a4ac5fa7a3bb2c96d61ffa"/>
    <w:p>
      <w:pPr>
        <w:pStyle w:val="Heading2"/>
      </w:pPr>
      <w:r>
        <w:t xml:space="preserve">Process 3 — Visit Execution &amp; Status Tracking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Lead Coordinator (primary), Investigator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 patient visit is approaching (coordinator contacts patient)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Apps (visit logs view) + Paper (source documentation)</w:t>
      </w:r>
    </w:p>
    <w:p>
      <w:pPr>
        <w:pStyle w:val="SourceCode"/>
      </w:pPr>
      <w:r>
        <w:rPr>
          <w:rStyle w:val="VerbatimChar"/>
        </w:rPr>
        <w:t xml:space="preserve">START: Visit appearing in coordinator's upcoming visits view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[Coordinator contacts patient]</w:t>
      </w:r>
      <w:r>
        <w:br/>
      </w:r>
      <w:r>
        <w:rPr>
          <w:rStyle w:val="VerbatimChar"/>
        </w:rPr>
        <w:t xml:space="preserve">    - Confirms attendance</w:t>
      </w:r>
      <w:r>
        <w:br/>
      </w:r>
      <w:r>
        <w:rPr>
          <w:rStyle w:val="VerbatimChar"/>
        </w:rPr>
        <w:t xml:space="preserve">    - Notes any issues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[Coordinator sets Visit Date + Status = Planned]</w:t>
      </w:r>
      <w:r>
        <w:br/>
      </w:r>
      <w:r>
        <w:rPr>
          <w:rStyle w:val="VerbatimChar"/>
        </w:rPr>
        <w:t xml:space="preserve">    - Specific confirmed date entered</w:t>
      </w:r>
      <w:r>
        <w:br/>
      </w:r>
      <w:r>
        <w:rPr>
          <w:rStyle w:val="VerbatimChar"/>
        </w:rPr>
        <w:t xml:space="preserve">    - Status changes from Scheduled → Planned</w:t>
      </w:r>
      <w:r>
        <w:br/>
      </w:r>
      <w:r>
        <w:rPr>
          <w:rStyle w:val="VerbatimChar"/>
        </w:rPr>
        <w:t xml:space="preserve">    - Investigator assigned (if known at this point)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PATIENT DOES NOT ATTEND 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▼</w:t>
      </w:r>
      <w:r>
        <w:br/>
      </w:r>
      <w:r>
        <w:rPr>
          <w:rStyle w:val="VerbatimChar"/>
        </w:rPr>
        <w:t xml:space="preserve">    │                               [Coordinator assesses: reschedule or skip]</w:t>
      </w:r>
      <w:r>
        <w:br/>
      </w:r>
      <w:r>
        <w:rPr>
          <w:rStyle w:val="VerbatimChar"/>
        </w:rPr>
        <w:t xml:space="preserve">    │                               If within tolerance: reschedule → new date</w:t>
      </w:r>
      <w:r>
        <w:br/>
      </w:r>
      <w:r>
        <w:rPr>
          <w:rStyle w:val="VerbatimChar"/>
        </w:rPr>
        <w:t xml:space="preserve">    │                               If outside tolerance: Status = Skipped</w:t>
      </w:r>
      <w:r>
        <w:br/>
      </w:r>
      <w:r>
        <w:rPr>
          <w:rStyle w:val="VerbatimChar"/>
        </w:rPr>
        <w:t xml:space="preserve">    │                               Return to START or END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VISIT PROCEEDS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[Doctor (Investigator) conducts visit]</w:t>
      </w:r>
      <w:r>
        <w:br/>
      </w:r>
      <w:r>
        <w:rPr>
          <w:rStyle w:val="VerbatimChar"/>
        </w:rPr>
        <w:t xml:space="preserve">                                        - Works through checklist</w:t>
      </w:r>
      <w:r>
        <w:br/>
      </w:r>
      <w:r>
        <w:rPr>
          <w:rStyle w:val="VerbatimChar"/>
        </w:rPr>
        <w:t xml:space="preserve">                                        - Each checklist item → elaborated on</w:t>
      </w:r>
      <w:r>
        <w:br/>
      </w:r>
      <w:r>
        <w:rPr>
          <w:rStyle w:val="VerbatimChar"/>
        </w:rPr>
        <w:t xml:space="preserve">                                          consultation report (printed x2)</w:t>
      </w:r>
      <w:r>
        <w:br/>
      </w:r>
      <w:r>
        <w:rPr>
          <w:rStyle w:val="VerbatimChar"/>
        </w:rPr>
        <w:t xml:space="preserve">                                        - One copy to patient</w:t>
      </w:r>
      <w:r>
        <w:br/>
      </w:r>
      <w:r>
        <w:rPr>
          <w:rStyle w:val="VerbatimChar"/>
        </w:rPr>
        <w:t xml:space="preserve">                                        - One copy filed in paper patient records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[Coordinator updates app after visit]</w:t>
      </w:r>
      <w:r>
        <w:br/>
      </w:r>
      <w:r>
        <w:rPr>
          <w:rStyle w:val="VerbatimChar"/>
        </w:rPr>
        <w:t xml:space="preserve">                                        - Sets Investigator (if not set)</w:t>
      </w:r>
      <w:r>
        <w:br/>
      </w:r>
      <w:r>
        <w:rPr>
          <w:rStyle w:val="VerbatimChar"/>
        </w:rPr>
        <w:t xml:space="preserve">                                        - Sets actual visit date</w:t>
      </w:r>
      <w:r>
        <w:br/>
      </w:r>
      <w:r>
        <w:rPr>
          <w:rStyle w:val="VerbatimChar"/>
        </w:rPr>
        <w:t xml:space="preserve">                                        - Status: Scheduled/Planned → DONE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[⚠️ GAP: Working Hours NOT recorded]</w:t>
      </w:r>
      <w:r>
        <w:br/>
      </w:r>
      <w:r>
        <w:rPr>
          <w:rStyle w:val="VerbatimChar"/>
        </w:rPr>
        <w:t xml:space="preserve">                                        App does not capture whether visit</w:t>
      </w:r>
      <w:r>
        <w:br/>
      </w:r>
      <w:r>
        <w:rPr>
          <w:rStyle w:val="VerbatimChar"/>
        </w:rPr>
        <w:t xml:space="preserve">                                        was in-hours or after-hours</w:t>
      </w:r>
      <w:r>
        <w:br/>
      </w:r>
      <w:r>
        <w:rPr>
          <w:rStyle w:val="VerbatimChar"/>
        </w:rPr>
        <w:t xml:space="preserve">                                        Fee calculation cannot differentiate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[Optional: Coordinator adds visit note]</w:t>
      </w:r>
      <w:r>
        <w:br/>
      </w:r>
      <w:r>
        <w:rPr>
          <w:rStyle w:val="VerbatimChar"/>
        </w:rPr>
        <w:t xml:space="preserve">                                        Free text note field</w:t>
      </w:r>
      <w:r>
        <w:br/>
      </w:r>
      <w:r>
        <w:rPr>
          <w:rStyle w:val="VerbatimChar"/>
        </w:rPr>
        <w:t xml:space="preserve">                                        No structured data capture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[Optional: Complex procedure handling]</w:t>
      </w:r>
      <w:r>
        <w:br/>
      </w:r>
      <w:r>
        <w:rPr>
          <w:rStyle w:val="VerbatimChar"/>
        </w:rPr>
        <w:t xml:space="preserve">                                        If colonoscopy or external procedure:</w:t>
      </w:r>
      <w:r>
        <w:br/>
      </w:r>
      <w:r>
        <w:rPr>
          <w:rStyle w:val="VerbatimChar"/>
        </w:rPr>
        <w:t xml:space="preserve">                                        Extracted as separate visit with own budget</w:t>
      </w:r>
      <w:r>
        <w:br/>
      </w:r>
      <w:r>
        <w:rPr>
          <w:rStyle w:val="VerbatimChar"/>
        </w:rPr>
        <w:t xml:space="preserve">                                        (workaround for no procedure-level tracking)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Working hours not captured — critical for investigator fee accuracy</w:t>
      </w:r>
      <w:r>
        <w:t xml:space="preserve"> </w:t>
      </w:r>
      <w:r>
        <w:t xml:space="preserve">- ❌ No procedure-level itemization — partial visits or unscheduled procedure visits cannot be itemized</w:t>
      </w:r>
      <w:r>
        <w:t xml:space="preserve"> </w:t>
      </w:r>
      <w:r>
        <w:t xml:space="preserve">- ❌ Custom visit workaround: protocol deviations or unscheduled visits require coordinator to manually create a custom visit with hand-entered budgets</w:t>
      </w:r>
      <w:r>
        <w:t xml:space="preserve"> </w:t>
      </w:r>
      <w:r>
        <w:t xml:space="preserve">- ⚠️ Visit note is free text only — no structured reason codes for skipped/missed visits</w:t>
      </w:r>
      <w:r>
        <w:t xml:space="preserve"> </w:t>
      </w:r>
      <w:r>
        <w:t xml:space="preserve">- ⚠️ Monitor visit view (visit-first matrix) — exists but is a separate toggle from patient-first view; both exist but the toggle requires coordinator training</w:t>
      </w:r>
    </w:p>
    <w:p>
      <w:r>
        <w:pict>
          <v:rect style="width:0;height:1.5pt" o:hralign="center" o:hrstd="t" o:hr="t"/>
        </w:pict>
      </w:r>
    </w:p>
    <w:bookmarkEnd w:id="13"/>
    <w:bookmarkStart w:id="14" w:name="process-4-budget-amendment-handling"/>
    <w:p>
      <w:pPr>
        <w:pStyle w:val="Heading2"/>
      </w:pPr>
      <w:r>
        <w:t xml:space="preserve">Process 4 — Budget Amendment Handling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Site Manager or experienced Coordinator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CRO/sponsor sends a protocol amendment that affects visit budgets or fees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Apps (Admin Area — Site Study Configuration)</w:t>
      </w:r>
    </w:p>
    <w:p>
      <w:pPr>
        <w:pStyle w:val="SourceCode"/>
      </w:pPr>
      <w:r>
        <w:rPr>
          <w:rStyle w:val="VerbatimChar"/>
        </w:rPr>
        <w:t xml:space="preserve">START: Amendment received from CRO/sponsor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reviews amendment document]</w:t>
      </w:r>
      <w:r>
        <w:br/>
      </w:r>
      <w:r>
        <w:rPr>
          <w:rStyle w:val="VerbatimChar"/>
        </w:rPr>
        <w:t xml:space="preserve">    - Identifies which visits/budgets are affected</w:t>
      </w:r>
      <w:r>
        <w:br/>
      </w:r>
      <w:r>
        <w:rPr>
          <w:rStyle w:val="VerbatimChar"/>
        </w:rPr>
        <w:t xml:space="preserve">    - Identifies the effective date of the amendment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opens affected budget(s) in Site Study Config]</w:t>
      </w:r>
      <w:r>
        <w:br/>
      </w:r>
      <w:r>
        <w:rPr>
          <w:rStyle w:val="VerbatimChar"/>
        </w:rPr>
        <w:t xml:space="preserve">    - Navigates to: Admin Area → Site study config → Visit Budgets</w:t>
      </w:r>
      <w:r>
        <w:br/>
      </w:r>
      <w:r>
        <w:rPr>
          <w:rStyle w:val="VerbatimChar"/>
        </w:rPr>
        <w:t xml:space="preserve">    - Opens "Edit visit budget" modal for each affected visit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updates budget values]</w:t>
      </w:r>
      <w:r>
        <w:br/>
      </w:r>
      <w:r>
        <w:rPr>
          <w:rStyle w:val="VerbatimChar"/>
        </w:rPr>
        <w:t xml:space="preserve">    - Changes: Site Budget / Investigator Budget / Procedure Budget / Procedure Fee</w:t>
      </w:r>
      <w:r>
        <w:br/>
      </w:r>
      <w:r>
        <w:rPr>
          <w:rStyle w:val="VerbatimChar"/>
        </w:rPr>
        <w:t xml:space="preserve">    - Sets "Date Effective" = the amendment's effective date</w:t>
      </w:r>
      <w:r>
        <w:br/>
      </w:r>
      <w:r>
        <w:rPr>
          <w:rStyle w:val="VerbatimChar"/>
        </w:rPr>
        <w:t xml:space="preserve">      (can be a past date, present date, or future date)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[System recalculates affected visits]</w:t>
      </w:r>
      <w:r>
        <w:br/>
      </w:r>
      <w:r>
        <w:rPr>
          <w:rStyle w:val="VerbatimChar"/>
        </w:rPr>
        <w:t xml:space="preserve">    - All visits with a visit date AFTER the effective date use new budget</w:t>
      </w:r>
      <w:r>
        <w:br/>
      </w:r>
      <w:r>
        <w:rPr>
          <w:rStyle w:val="VerbatimChar"/>
        </w:rPr>
        <w:t xml:space="preserve">    - All visits with a visit date BEFORE the effective date use old budget</w:t>
      </w:r>
      <w:r>
        <w:br/>
      </w:r>
      <w:r>
        <w:rPr>
          <w:rStyle w:val="VerbatimChar"/>
        </w:rPr>
        <w:t xml:space="preserve">    - Historical visits are NOT changed retroactively in value</w:t>
      </w:r>
      <w:r>
        <w:br/>
      </w:r>
      <w:r>
        <w:rPr>
          <w:rStyle w:val="VerbatimChar"/>
        </w:rPr>
        <w:t xml:space="preserve">    ← THIS IS THE KEY STRENGTH OF THE CURRENT SYSTEM →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[Site Manager saves + verifies]</w:t>
      </w:r>
      <w:r>
        <w:br/>
      </w:r>
      <w:r>
        <w:rPr>
          <w:rStyle w:val="VerbatimChar"/>
        </w:rPr>
        <w:t xml:space="preserve">    - Spot-checks a before and after visit in Power BI to confirm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END: Amendment applied. Reporting automatically reflects new rates</w:t>
      </w:r>
      <w:r>
        <w:br/>
      </w:r>
      <w:r>
        <w:rPr>
          <w:rStyle w:val="VerbatimChar"/>
        </w:rPr>
        <w:t xml:space="preserve">     for applicable visits going forward.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⚠️ No amendment audit trail — who made the change, when, and why is not logged</w:t>
      </w:r>
      <w:r>
        <w:t xml:space="preserve"> </w:t>
      </w:r>
      <w:r>
        <w:t xml:space="preserve">- ⚠️ No workflow: there is no approval step before a budget change takes effect in production</w:t>
      </w:r>
      <w:r>
        <w:t xml:space="preserve"> </w:t>
      </w:r>
      <w:r>
        <w:t xml:space="preserve">- ⚠️ No notification: coordinators and finance are not automatically notified when a budget changes</w:t>
      </w:r>
      <w:r>
        <w:t xml:space="preserve"> </w:t>
      </w:r>
      <w:r>
        <w:t xml:space="preserve">- ❌ Two-site amendments: if the same protocol runs at both Solimed Clinic and Medico RI, the amendment must be applied separately to each site study — there is no</w:t>
      </w:r>
      <w:r>
        <w:t xml:space="preserve"> </w:t>
      </w:r>
      <w:r>
        <w:t xml:space="preserve">“apply to all sites”</w:t>
      </w:r>
      <w:r>
        <w:t xml:space="preserve"> </w:t>
      </w:r>
      <w:r>
        <w:t xml:space="preserve">option</w:t>
      </w:r>
    </w:p>
    <w:p>
      <w:r>
        <w:pict>
          <v:rect style="width:0;height:1.5pt" o:hralign="center" o:hrstd="t" o:hr="t"/>
        </w:pict>
      </w:r>
    </w:p>
    <w:bookmarkEnd w:id="14"/>
    <w:bookmarkStart w:id="15" w:name="process-5-billing-revenue-workflow"/>
    <w:p>
      <w:pPr>
        <w:pStyle w:val="Heading2"/>
      </w:pPr>
      <w:r>
        <w:t xml:space="preserve">Process 5 — Billing &amp; Revenue Workflow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Lead Coordinator (Done → Approved), Finance Role (Approved → Billed)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Visit is marked Done by coordinator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Apps + manual finance review + external invoicing</w:t>
      </w:r>
    </w:p>
    <w:p>
      <w:pPr>
        <w:pStyle w:val="SourceCode"/>
      </w:pPr>
      <w:r>
        <w:rPr>
          <w:rStyle w:val="VerbatimChar"/>
        </w:rPr>
        <w:t xml:space="preserve">START: Visit status = DONE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[Monitor/CRA reviews the visit]</w:t>
      </w:r>
      <w:r>
        <w:br/>
      </w:r>
      <w:r>
        <w:rPr>
          <w:rStyle w:val="VerbatimChar"/>
        </w:rPr>
        <w:t xml:space="preserve">    (External — CRO's Clinical Research Associate visits the site</w:t>
      </w:r>
      <w:r>
        <w:br/>
      </w:r>
      <w:r>
        <w:rPr>
          <w:rStyle w:val="VerbatimChar"/>
        </w:rPr>
        <w:t xml:space="preserve">     and reviews source documentation for the visit)</w:t>
      </w:r>
      <w:r>
        <w:br/>
      </w:r>
      <w:r>
        <w:rPr>
          <w:rStyle w:val="VerbatimChar"/>
        </w:rPr>
        <w:t xml:space="preserve">    This happens periodically, not in real-time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MONITOR DOES NOT APPROVE 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▼</w:t>
      </w:r>
      <w:r>
        <w:br/>
      </w:r>
      <w:r>
        <w:rPr>
          <w:rStyle w:val="VerbatimChar"/>
        </w:rPr>
        <w:t xml:space="preserve">    │                              [Coordinator holds visit at DONE status]</w:t>
      </w:r>
      <w:r>
        <w:br/>
      </w:r>
      <w:r>
        <w:rPr>
          <w:rStyle w:val="VerbatimChar"/>
        </w:rPr>
        <w:t xml:space="preserve">    │                              [Issue documented outside the app (email)]</w:t>
      </w:r>
      <w:r>
        <w:br/>
      </w:r>
      <w:r>
        <w:rPr>
          <w:rStyle w:val="VerbatimChar"/>
        </w:rPr>
        <w:t xml:space="preserve">    │                              [Revisit when resolved]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MONITOR APPROVES 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[Coordinator updates visit status: DONE → APPROVED]</w:t>
      </w:r>
      <w:r>
        <w:br/>
      </w:r>
      <w:r>
        <w:rPr>
          <w:rStyle w:val="VerbatimChar"/>
        </w:rPr>
        <w:t xml:space="preserve">                                Meaning: this visit is cleared for billing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[⚠️ GAP: No automated alert to finance]</w:t>
      </w:r>
      <w:r>
        <w:br/>
      </w:r>
      <w:r>
        <w:rPr>
          <w:rStyle w:val="VerbatimChar"/>
        </w:rPr>
        <w:t xml:space="preserve">                                Finance must manually check for new APPROVED visits</w:t>
      </w:r>
      <w:r>
        <w:br/>
      </w:r>
      <w:r>
        <w:rPr>
          <w:rStyle w:val="VerbatimChar"/>
        </w:rPr>
        <w:t xml:space="preserve">                                No notification triggers currently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[Finance Role reviews approved visits in Power BI]</w:t>
      </w:r>
      <w:r>
        <w:br/>
      </w:r>
      <w:r>
        <w:rPr>
          <w:rStyle w:val="VerbatimChar"/>
        </w:rPr>
        <w:t xml:space="preserve">                                Checks: visit details, investigator, patient,</w:t>
      </w:r>
      <w:r>
        <w:br/>
      </w:r>
      <w:r>
        <w:rPr>
          <w:rStyle w:val="VerbatimChar"/>
        </w:rPr>
        <w:t xml:space="preserve">                                        budget, any special circumstances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[Finance generates invoice to CRO/sponsor]</w:t>
      </w:r>
      <w:r>
        <w:br/>
      </w:r>
      <w:r>
        <w:rPr>
          <w:rStyle w:val="VerbatimChar"/>
        </w:rPr>
        <w:t xml:space="preserve">                                Currently: manual invoice creation outside the app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[Finance updates visit status: APPROVED → BILLED]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[⚠️ GAP: Payment receipt not tracked in app]</w:t>
      </w:r>
      <w:r>
        <w:br/>
      </w:r>
      <w:r>
        <w:rPr>
          <w:rStyle w:val="VerbatimChar"/>
        </w:rPr>
        <w:t xml:space="preserve">                                No field for "payment received date" or amount</w:t>
      </w:r>
      <w:r>
        <w:br/>
      </w:r>
      <w:r>
        <w:rPr>
          <w:rStyle w:val="VerbatimChar"/>
        </w:rPr>
        <w:t xml:space="preserve">                                Cash flow cannot be tracked in the system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END: Visit is Billed. Appears in P&amp;L as revenue.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No automated notification when visit moves to Approved — finance must manually check</w:t>
      </w:r>
      <w:r>
        <w:t xml:space="preserve"> </w:t>
      </w:r>
      <w:r>
        <w:t xml:space="preserve">- ❌ Invoice generated outside the app — no invoice record in the system</w:t>
      </w:r>
      <w:r>
        <w:t xml:space="preserve"> </w:t>
      </w:r>
      <w:r>
        <w:t xml:space="preserve">- ❌ Payment receipt not tracked — no cash flow data in the system</w:t>
      </w:r>
      <w:r>
        <w:t xml:space="preserve"> </w:t>
      </w:r>
      <w:r>
        <w:t xml:space="preserve">- ❌ Screen fail allotment not checked — over-allotment screen fails may be invoiced incorrectly</w:t>
      </w:r>
      <w:r>
        <w:t xml:space="preserve"> </w:t>
      </w:r>
      <w:r>
        <w:t xml:space="preserve">- ❌ After-hours fee not differentiated — all approved visits use the same fee rate regardless of hours worked</w:t>
      </w:r>
      <w:r>
        <w:t xml:space="preserve"> </w:t>
      </w:r>
      <w:r>
        <w:t xml:space="preserve">- ⚠️ One-time budgets (startup, archiving) tracked manually with status flags — no automated billing trigger</w:t>
      </w:r>
      <w:r>
        <w:t xml:space="preserve"> </w:t>
      </w:r>
      <w:r>
        <w:t xml:space="preserve">- ⚠️ Monitor approval is an external process — no system record of CRA review/approval</w:t>
      </w:r>
    </w:p>
    <w:p>
      <w:r>
        <w:pict>
          <v:rect style="width:0;height:1.5pt" o:hralign="center" o:hrstd="t" o:hr="t"/>
        </w:pict>
      </w:r>
    </w:p>
    <w:bookmarkEnd w:id="15"/>
    <w:bookmarkStart w:id="16" w:name="process-6-investigator-payment-workflow"/>
    <w:p>
      <w:pPr>
        <w:pStyle w:val="Heading2"/>
      </w:pPr>
      <w:r>
        <w:t xml:space="preserve">Process 6 — Investigator Payment Workflow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Finance Role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End of month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BI (Investigator Specification dashboard) + Email (manual)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Monthly specifications; actual payment 3× per year (every 4 months)</w:t>
      </w:r>
    </w:p>
    <w:p>
      <w:pPr>
        <w:pStyle w:val="SourceCode"/>
      </w:pPr>
      <w:r>
        <w:rPr>
          <w:rStyle w:val="VerbatimChar"/>
        </w:rPr>
        <w:t xml:space="preserve">START: Month end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[Finance opens Investigator Specification dashboard in Power BI]</w:t>
      </w:r>
      <w:r>
        <w:br/>
      </w:r>
      <w:r>
        <w:rPr>
          <w:rStyle w:val="VerbatimChar"/>
        </w:rPr>
        <w:t xml:space="preserve">    - Selects: Site + Year + Month</w:t>
      </w:r>
      <w:r>
        <w:br/>
      </w:r>
      <w:r>
        <w:rPr>
          <w:rStyle w:val="VerbatimChar"/>
        </w:rPr>
        <w:t xml:space="preserve">    - Dashboard shows: each investigator, their visits, patients,</w:t>
      </w:r>
      <w:r>
        <w:br/>
      </w:r>
      <w:r>
        <w:rPr>
          <w:rStyle w:val="VerbatimChar"/>
        </w:rPr>
        <w:t xml:space="preserve">      fees earned (Inv Fee, PI Cut, Ref Fee, Total)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[Finance exports dashboard to Excel/PDF]</w:t>
      </w:r>
      <w:r>
        <w:br/>
      </w:r>
      <w:r>
        <w:rPr>
          <w:rStyle w:val="VerbatimChar"/>
        </w:rPr>
        <w:t xml:space="preserve">    - One export per investigator (or filtered by investigator)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[Finance manually emails specification to each investigator]</w:t>
      </w:r>
      <w:r>
        <w:br/>
      </w:r>
      <w:r>
        <w:rPr>
          <w:rStyle w:val="VerbatimChar"/>
        </w:rPr>
        <w:t xml:space="preserve">    - Attaches their monthly breakdown</w:t>
      </w:r>
      <w:r>
        <w:br/>
      </w:r>
      <w:r>
        <w:rPr>
          <w:rStyle w:val="VerbatimChar"/>
        </w:rPr>
        <w:t xml:space="preserve">    - Currently: fully manual process</w:t>
      </w:r>
      <w:r>
        <w:br/>
      </w:r>
      <w:r>
        <w:rPr>
          <w:rStyle w:val="VerbatimChar"/>
        </w:rPr>
        <w:t xml:space="preserve">    - Ivan confirmed: ready to automate after 2–3 months of validated numbers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[Investigator receives and reviews specification]</w:t>
      </w:r>
      <w:r>
        <w:br/>
      </w:r>
      <w:r>
        <w:rPr>
          <w:rStyle w:val="VerbatimChar"/>
        </w:rPr>
        <w:t xml:space="preserve">    - Cross-checks against their own records</w:t>
      </w:r>
      <w:r>
        <w:br/>
      </w:r>
      <w:r>
        <w:rPr>
          <w:rStyle w:val="VerbatimChar"/>
        </w:rPr>
        <w:t xml:space="preserve">    - If correct: no action required</w:t>
      </w:r>
      <w:r>
        <w:br/>
      </w:r>
      <w:r>
        <w:rPr>
          <w:rStyle w:val="VerbatimChar"/>
        </w:rPr>
        <w:t xml:space="preserve">    - If discrepancy: investigator emails back with the error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DISCREPANCY FOUND 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▼</w:t>
      </w:r>
      <w:r>
        <w:br/>
      </w:r>
      <w:r>
        <w:rPr>
          <w:rStyle w:val="VerbatimChar"/>
        </w:rPr>
        <w:t xml:space="preserve">    │                              [Finance investigates in app]</w:t>
      </w:r>
      <w:r>
        <w:br/>
      </w:r>
      <w:r>
        <w:rPr>
          <w:rStyle w:val="VerbatimChar"/>
        </w:rPr>
        <w:t xml:space="preserve">    │                              [Coordinator missed entering a visit, OR]</w:t>
      </w:r>
      <w:r>
        <w:br/>
      </w:r>
      <w:r>
        <w:rPr>
          <w:rStyle w:val="VerbatimChar"/>
        </w:rPr>
        <w:t xml:space="preserve">    │                              [Wrong investigator assigned to visit, OR]</w:t>
      </w:r>
      <w:r>
        <w:br/>
      </w:r>
      <w:r>
        <w:rPr>
          <w:rStyle w:val="VerbatimChar"/>
        </w:rPr>
        <w:t xml:space="preserve">    │                              [Budget configuration error]</w:t>
      </w:r>
      <w:r>
        <w:br/>
      </w:r>
      <w:r>
        <w:rPr>
          <w:rStyle w:val="VerbatimChar"/>
        </w:rPr>
        <w:t xml:space="preserve">    │                              [Correction made in app]</w:t>
      </w:r>
      <w:r>
        <w:br/>
      </w:r>
      <w:r>
        <w:rPr>
          <w:rStyle w:val="VerbatimChar"/>
        </w:rPr>
        <w:t xml:space="preserve">    │                              [Revised spec resent]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NO DISCREPANCY 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[Specification filed for payment run]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[Every 4 months: payment run executed]</w:t>
      </w:r>
      <w:r>
        <w:br/>
      </w:r>
      <w:r>
        <w:rPr>
          <w:rStyle w:val="VerbatimChar"/>
        </w:rPr>
        <w:t xml:space="preserve">                            Finance tallies 4 months of approved specs</w:t>
      </w:r>
      <w:r>
        <w:br/>
      </w:r>
      <w:r>
        <w:rPr>
          <w:rStyle w:val="VerbatimChar"/>
        </w:rPr>
        <w:t xml:space="preserve">                            Payment made to each investigator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END: Investigator paid. 4-month cycle resets.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Export + email is fully manual — ready to automate (Ivan confirmed)</w:t>
      </w:r>
      <w:r>
        <w:t xml:space="preserve"> </w:t>
      </w:r>
      <w:r>
        <w:t xml:space="preserve">- ❌ After-hours visits use the wrong rate — fee in specification may be incorrect until working hours flag is implemented</w:t>
      </w:r>
      <w:r>
        <w:t xml:space="preserve"> </w:t>
      </w:r>
      <w:r>
        <w:t xml:space="preserve">- ❌ PI cut vs. PI fee is calculated correctly but not clearly labeled in current specification — investigators may be confused about the two components</w:t>
      </w:r>
      <w:r>
        <w:t xml:space="preserve"> </w:t>
      </w:r>
      <w:r>
        <w:t xml:space="preserve">- ⚠️ Discrepancy resolution happens outside the app (by email) — no system record of disputes and corrections</w:t>
      </w:r>
      <w:r>
        <w:t xml:space="preserve"> </w:t>
      </w:r>
      <w:r>
        <w:t xml:space="preserve">- ⚠️ Payment runs happen 3× per year but investigators receive monthly specs — cash flow timing mismatch can cause confusion</w:t>
      </w:r>
    </w:p>
    <w:p>
      <w:r>
        <w:pict>
          <v:rect style="width:0;height:1.5pt" o:hralign="center" o:hrstd="t" o:hr="t"/>
        </w:pict>
      </w:r>
    </w:p>
    <w:bookmarkEnd w:id="16"/>
    <w:bookmarkStart w:id="17" w:name="process-7-coordinator-time-tracking"/>
    <w:p>
      <w:pPr>
        <w:pStyle w:val="Heading2"/>
      </w:pPr>
      <w:r>
        <w:t xml:space="preserve">Process 7 — Coordinator Time Tracking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Each coordinator (self-reporting)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End of day or end of week (coordinator’s choice)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Excel spreadsheet (shared) → Power BI (via Power Query connection)</w:t>
      </w:r>
    </w:p>
    <w:p>
      <w:pPr>
        <w:pStyle w:val="SourceCode"/>
      </w:pPr>
      <w:r>
        <w:rPr>
          <w:rStyle w:val="VerbatimChar"/>
        </w:rPr>
        <w:t xml:space="preserve">START: Coordinator completes work activities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[Coordinator opens Excel time tracking spreadsheet]</w:t>
      </w:r>
      <w:r>
        <w:br/>
      </w:r>
      <w:r>
        <w:rPr>
          <w:rStyle w:val="VerbatimChar"/>
        </w:rPr>
        <w:t xml:space="preserve">    (At end of day OR accumulated at end of week)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[Coordinator logs time entries]</w:t>
      </w:r>
      <w:r>
        <w:br/>
      </w:r>
      <w:r>
        <w:rPr>
          <w:rStyle w:val="VerbatimChar"/>
        </w:rPr>
        <w:t xml:space="preserve">    Each entry includes:</w:t>
      </w:r>
      <w:r>
        <w:br/>
      </w:r>
      <w:r>
        <w:rPr>
          <w:rStyle w:val="VerbatimChar"/>
        </w:rPr>
        <w:t xml:space="preserve">    - Coordinator name</w:t>
      </w:r>
      <w:r>
        <w:br/>
      </w:r>
      <w:r>
        <w:rPr>
          <w:rStyle w:val="VerbatimChar"/>
        </w:rPr>
        <w:t xml:space="preserve">    - Study / Project</w:t>
      </w:r>
      <w:r>
        <w:br/>
      </w:r>
      <w:r>
        <w:rPr>
          <w:rStyle w:val="VerbatimChar"/>
        </w:rPr>
        <w:t xml:space="preserve">    - Task category (from list):</w:t>
      </w:r>
      <w:r>
        <w:br/>
      </w:r>
      <w:r>
        <w:rPr>
          <w:rStyle w:val="VerbatimChar"/>
        </w:rPr>
        <w:t xml:space="preserve">        • Vizita (patient visit)</w:t>
      </w:r>
      <w:r>
        <w:br/>
      </w:r>
      <w:r>
        <w:rPr>
          <w:rStyle w:val="VerbatimChar"/>
        </w:rPr>
        <w:t xml:space="preserve">        • Unos podataka u EDC (data entry to EDC/systems)</w:t>
      </w:r>
      <w:r>
        <w:br/>
      </w:r>
      <w:r>
        <w:rPr>
          <w:rStyle w:val="VerbatimChar"/>
        </w:rPr>
        <w:t xml:space="preserve">        • Komunikacija s CRA (communication with CRAs)</w:t>
      </w:r>
      <w:r>
        <w:br/>
      </w:r>
      <w:r>
        <w:rPr>
          <w:rStyle w:val="VerbatimChar"/>
        </w:rPr>
        <w:t xml:space="preserve">        • Administracija (administration)</w:t>
      </w:r>
      <w:r>
        <w:br/>
      </w:r>
      <w:r>
        <w:rPr>
          <w:rStyle w:val="VerbatimChar"/>
        </w:rPr>
        <w:t xml:space="preserve">        • Komunikacija s pacijentima (patient communication)</w:t>
      </w:r>
      <w:r>
        <w:br/>
      </w:r>
      <w:r>
        <w:rPr>
          <w:rStyle w:val="VerbatimChar"/>
        </w:rPr>
        <w:t xml:space="preserve">        • Priprema dokumentacije (document preparation)</w:t>
      </w:r>
      <w:r>
        <w:br/>
      </w:r>
      <w:r>
        <w:rPr>
          <w:rStyle w:val="VerbatimChar"/>
        </w:rPr>
        <w:t xml:space="preserve">        • Kontrola/organizacija (coordination activities)</w:t>
      </w:r>
      <w:r>
        <w:br/>
      </w:r>
      <w:r>
        <w:rPr>
          <w:rStyle w:val="VerbatimChar"/>
        </w:rPr>
        <w:t xml:space="preserve">        [other categories as defined]</w:t>
      </w:r>
      <w:r>
        <w:br/>
      </w:r>
      <w:r>
        <w:rPr>
          <w:rStyle w:val="VerbatimChar"/>
        </w:rPr>
        <w:t xml:space="preserve">    - Hours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[Excel file saved]</w:t>
      </w:r>
      <w:r>
        <w:br/>
      </w:r>
      <w:r>
        <w:rPr>
          <w:rStyle w:val="VerbatimChar"/>
        </w:rPr>
        <w:t xml:space="preserve">    - No validation on the data entry</w:t>
      </w:r>
      <w:r>
        <w:br/>
      </w:r>
      <w:r>
        <w:rPr>
          <w:rStyle w:val="VerbatimChar"/>
        </w:rPr>
        <w:t xml:space="preserve">    - No concurrent access protection (if two coordinators edit simultaneously: conflict)</w:t>
      </w:r>
      <w:r>
        <w:br/>
      </w:r>
      <w:r>
        <w:rPr>
          <w:rStyle w:val="VerbatimChar"/>
        </w:rPr>
        <w:t xml:space="preserve">    - No audit trail on the Excel 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[Power BI refreshes on schedule]</w:t>
      </w:r>
      <w:r>
        <w:br/>
      </w:r>
      <w:r>
        <w:rPr>
          <w:rStyle w:val="VerbatimChar"/>
        </w:rPr>
        <w:t xml:space="preserve">    - Power Query reads the Excel file</w:t>
      </w:r>
      <w:r>
        <w:br/>
      </w:r>
      <w:r>
        <w:rPr>
          <w:rStyle w:val="VerbatimChar"/>
        </w:rPr>
        <w:t xml:space="preserve">    - Utilization dashboard updates</w:t>
      </w:r>
      <w:r>
        <w:br/>
      </w:r>
      <w:r>
        <w:rPr>
          <w:rStyle w:val="VerbatimChar"/>
        </w:rPr>
        <w:t xml:space="preserve">    - Shows: hours by coordinator, by study, by task category, by month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[Management reviews utilization dashboard in Power BI]</w:t>
      </w:r>
      <w:r>
        <w:br/>
      </w:r>
      <w:r>
        <w:rPr>
          <w:rStyle w:val="VerbatimChar"/>
        </w:rPr>
        <w:t xml:space="preserve">    - Coordinator hours per visit</w:t>
      </w:r>
      <w:r>
        <w:br/>
      </w:r>
      <w:r>
        <w:rPr>
          <w:rStyle w:val="VerbatimChar"/>
        </w:rPr>
        <w:t xml:space="preserve">    - Visit vs. admin time split</w:t>
      </w:r>
      <w:r>
        <w:br/>
      </w:r>
      <w:r>
        <w:rPr>
          <w:rStyle w:val="VerbatimChar"/>
        </w:rPr>
        <w:t xml:space="preserve">    - Study-level utilization</w:t>
      </w:r>
      <w:r>
        <w:br/>
      </w:r>
      <w:r>
        <w:rPr>
          <w:rStyle w:val="VerbatimChar"/>
        </w:rPr>
        <w:t xml:space="preserve">    - Hours per visit trend over time (maturity curve)</w:t>
      </w:r>
      <w:r>
        <w:br/>
      </w:r>
      <w:r>
        <w:br/>
      </w:r>
      <w:r>
        <w:rPr>
          <w:rStyle w:val="VerbatimChar"/>
        </w:rPr>
        <w:t xml:space="preserve">END: Time tracked in dashboard. No normative comparison currently possible.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Excel is fragile as a data source — format changes break Power BI connection</w:t>
      </w:r>
      <w:r>
        <w:t xml:space="preserve"> </w:t>
      </w:r>
      <w:r>
        <w:t xml:space="preserve">- ❌ No concurrent access protection — data conflicts if multiple users edit simultaneously</w:t>
      </w:r>
      <w:r>
        <w:t xml:space="preserve"> </w:t>
      </w:r>
      <w:r>
        <w:t xml:space="preserve">- ❌ Self-reported and retrospective — not real-time; accuracy depends on coordinator diligence</w:t>
      </w:r>
      <w:r>
        <w:t xml:space="preserve"> </w:t>
      </w:r>
      <w:r>
        <w:t xml:space="preserve">- ❌ No per-visit time normative — can’t compare actual hours to expected hours</w:t>
      </w:r>
      <w:r>
        <w:t xml:space="preserve"> </w:t>
      </w:r>
      <w:r>
        <w:t xml:space="preserve">- ❌ Not integrated into the app — time entries are not linked to specific visit records</w:t>
      </w:r>
      <w:r>
        <w:t xml:space="preserve"> </w:t>
      </w:r>
      <w:r>
        <w:t xml:space="preserve">- ⚠️ Ivan said moving this into the app would be</w:t>
      </w:r>
      <w:r>
        <w:t xml:space="preserve"> </w:t>
      </w:r>
      <w:r>
        <w:t xml:space="preserve">“too much”</w:t>
      </w:r>
      <w:r>
        <w:t xml:space="preserve"> </w:t>
      </w:r>
      <w:r>
        <w:t xml:space="preserve">for coordinators right now — transition must be gradual</w:t>
      </w:r>
      <w:r>
        <w:t xml:space="preserve"> </w:t>
      </w:r>
      <w:r>
        <w:t xml:space="preserve">- ⚠️ Task categories appear to be in Croatian — will need to be maintained in local language(s) at expansion</w:t>
      </w:r>
    </w:p>
    <w:p>
      <w:r>
        <w:pict>
          <v:rect style="width:0;height:1.5pt" o:hralign="center" o:hrstd="t" o:hr="t"/>
        </w:pict>
      </w:r>
    </w:p>
    <w:bookmarkEnd w:id="17"/>
    <w:bookmarkStart w:id="18" w:name="process-8-reporting-dashboard-access"/>
    <w:p>
      <w:pPr>
        <w:pStyle w:val="Heading2"/>
      </w:pPr>
      <w:r>
        <w:t xml:space="preserve">Process 8 — Reporting &amp; Dashboard Access</w:t>
      </w:r>
    </w:p>
    <w:p>
      <w:pPr>
        <w:pStyle w:val="FirstParagraph"/>
      </w:pPr>
      <w:r>
        <w:rPr>
          <w:b/>
          <w:bCs/>
        </w:rPr>
        <w:t xml:space="preserve">Who does it:</w:t>
      </w:r>
      <w:r>
        <w:t xml:space="preserve"> </w:t>
      </w:r>
      <w:r>
        <w:t xml:space="preserve">Finance (P&amp;L, Investigator Specs), Site Managers (operational), Ivan/Drew (strategic), Medico RI management (their P&amp;L)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On-demand or scheduled review</w:t>
      </w:r>
      <w:r>
        <w:t xml:space="preserve"> </w:t>
      </w:r>
      <w:r>
        <w:rPr>
          <w:b/>
          <w:bCs/>
        </w:rPr>
        <w:t xml:space="preserve">System used:</w:t>
      </w:r>
      <w:r>
        <w:t xml:space="preserve"> </w:t>
      </w:r>
      <w:r>
        <w:t xml:space="preserve">Power BI (browser or Power BI app)</w:t>
      </w:r>
    </w:p>
    <w:p>
      <w:pPr>
        <w:pStyle w:val="SourceCode"/>
      </w:pPr>
      <w:r>
        <w:rPr>
          <w:rStyle w:val="VerbatimChar"/>
        </w:rPr>
        <w:t xml:space="preserve">Current Dashboards Available:</w:t>
      </w:r>
      <w:r>
        <w:br/>
      </w:r>
      <w:r>
        <w:br/>
      </w:r>
      <w:r>
        <w:rPr>
          <w:rStyle w:val="VerbatimChar"/>
        </w:rPr>
        <w:t xml:space="preserve">[P&amp;L Dashboard]</w:t>
      </w:r>
      <w:r>
        <w:br/>
      </w:r>
      <w:r>
        <w:rPr>
          <w:rStyle w:val="VerbatimChar"/>
        </w:rPr>
        <w:t xml:space="preserve">    Access: Solimed finance + leadership</w:t>
      </w:r>
      <w:r>
        <w:br/>
      </w:r>
      <w:r>
        <w:rPr>
          <w:rStyle w:val="VerbatimChar"/>
        </w:rPr>
        <w:t xml:space="preserve">    Shows: Revenue by CRO/study, fixed vs. visit revenue, costs,</w:t>
      </w:r>
      <w:r>
        <w:br/>
      </w:r>
      <w:r>
        <w:rPr>
          <w:rStyle w:val="VerbatimChar"/>
        </w:rPr>
        <w:t xml:space="preserve">           margin ratios, patient travel, SCR/RAN visit counts</w:t>
      </w:r>
      <w:r>
        <w:br/>
      </w:r>
      <w:r>
        <w:rPr>
          <w:rStyle w:val="VerbatimChar"/>
        </w:rPr>
        <w:t xml:space="preserve">    Filter: Date range, study/CRO</w:t>
      </w:r>
      <w:r>
        <w:br/>
      </w:r>
      <w:r>
        <w:rPr>
          <w:rStyle w:val="VerbatimChar"/>
        </w:rPr>
        <w:t xml:space="preserve">    Gap: No site filter, no screen fail revenue split, no cash flow</w:t>
      </w:r>
      <w:r>
        <w:br/>
      </w:r>
      <w:r>
        <w:br/>
      </w:r>
      <w:r>
        <w:rPr>
          <w:rStyle w:val="VerbatimChar"/>
        </w:rPr>
        <w:t xml:space="preserve">[Investigator Specification Dashboard]</w:t>
      </w:r>
      <w:r>
        <w:br/>
      </w:r>
      <w:r>
        <w:rPr>
          <w:rStyle w:val="VerbatimChar"/>
        </w:rPr>
        <w:t xml:space="preserve">    Access: Finance role</w:t>
      </w:r>
      <w:r>
        <w:br/>
      </w:r>
      <w:r>
        <w:rPr>
          <w:rStyle w:val="VerbatimChar"/>
        </w:rPr>
        <w:t xml:space="preserve">    Shows: Monthly fee breakdown per investigator per visit/patient</w:t>
      </w:r>
      <w:r>
        <w:br/>
      </w:r>
      <w:r>
        <w:rPr>
          <w:rStyle w:val="VerbatimChar"/>
        </w:rPr>
        <w:t xml:space="preserve">    Gap: Manual export/send, no after-hours rate differentiation</w:t>
      </w:r>
      <w:r>
        <w:br/>
      </w:r>
      <w:r>
        <w:br/>
      </w:r>
      <w:r>
        <w:rPr>
          <w:rStyle w:val="VerbatimChar"/>
        </w:rPr>
        <w:t xml:space="preserve">[Coordinator Utilization Dashboard]</w:t>
      </w:r>
      <w:r>
        <w:br/>
      </w:r>
      <w:r>
        <w:rPr>
          <w:rStyle w:val="VerbatimChar"/>
        </w:rPr>
        <w:t xml:space="preserve">    Access: Site managers, Ivan</w:t>
      </w:r>
      <w:r>
        <w:br/>
      </w:r>
      <w:r>
        <w:rPr>
          <w:rStyle w:val="VerbatimChar"/>
        </w:rPr>
        <w:t xml:space="preserve">    Shows: Hours tracked per coordinator, visit vs. admin split,</w:t>
      </w:r>
      <w:r>
        <w:br/>
      </w:r>
      <w:r>
        <w:rPr>
          <w:rStyle w:val="VerbatimChar"/>
        </w:rPr>
        <w:t xml:space="preserve">           hours per visit, study-level breakdown</w:t>
      </w:r>
      <w:r>
        <w:br/>
      </w:r>
      <w:r>
        <w:rPr>
          <w:rStyle w:val="VerbatimChar"/>
        </w:rPr>
        <w:t xml:space="preserve">    Data source: Excel (fragile)</w:t>
      </w:r>
      <w:r>
        <w:br/>
      </w:r>
      <w:r>
        <w:rPr>
          <w:rStyle w:val="VerbatimChar"/>
        </w:rPr>
        <w:t xml:space="preserve">    Gap: No normative comparison, no demand forecast</w:t>
      </w:r>
      <w:r>
        <w:br/>
      </w:r>
      <w:r>
        <w:br/>
      </w:r>
      <w:r>
        <w:rPr>
          <w:rStyle w:val="VerbatimChar"/>
        </w:rPr>
        <w:t xml:space="preserve">[Backlog / Budget Forecast]</w:t>
      </w:r>
      <w:r>
        <w:br/>
      </w:r>
      <w:r>
        <w:rPr>
          <w:rStyle w:val="VerbatimChar"/>
        </w:rPr>
        <w:t xml:space="preserve">    Access: Ivan, Drew, leadership</w:t>
      </w:r>
      <w:r>
        <w:br/>
      </w:r>
      <w:r>
        <w:rPr>
          <w:rStyle w:val="VerbatimChar"/>
        </w:rPr>
        <w:t xml:space="preserve">    Shows: Cumulative visit budget by year (2022–2032)</w:t>
      </w:r>
      <w:r>
        <w:br/>
      </w:r>
      <w:r>
        <w:rPr>
          <w:rStyle w:val="VerbatimChar"/>
        </w:rPr>
        <w:t xml:space="preserve">    Gap: No site filter, multi-arm inflation, no patient drill-down</w:t>
      </w:r>
      <w:r>
        <w:br/>
      </w:r>
      <w:r>
        <w:br/>
      </w:r>
      <w:r>
        <w:rPr>
          <w:rStyle w:val="VerbatimChar"/>
        </w:rPr>
        <w:t xml:space="preserve">[Calendar View]</w:t>
      </w:r>
      <w:r>
        <w:br/>
      </w:r>
      <w:r>
        <w:rPr>
          <w:rStyle w:val="VerbatimChar"/>
        </w:rPr>
        <w:t xml:space="preserve">    Access: Coordinators</w:t>
      </w:r>
      <w:r>
        <w:br/>
      </w:r>
      <w:r>
        <w:rPr>
          <w:rStyle w:val="VerbatimChar"/>
        </w:rPr>
        <w:t xml:space="preserve">    Shows: Scheduled visits in calendar format per coordinator</w:t>
      </w:r>
      <w:r>
        <w:br/>
      </w:r>
      <w:r>
        <w:rPr>
          <w:rStyle w:val="VerbatimChar"/>
        </w:rPr>
        <w:t xml:space="preserve">    Gap: No site filter, no tolerance color coding</w:t>
      </w:r>
      <w:r>
        <w:br/>
      </w:r>
      <w:r>
        <w:rPr>
          <w:rStyle w:val="VerbatimChar"/>
        </w:rPr>
        <w:t xml:space="preserve">    Note: Built in Power BI, not in Power Apps app — a pragmatic workaround</w:t>
      </w:r>
      <w:r>
        <w:br/>
      </w:r>
      <w:r>
        <w:br/>
      </w:r>
      <w:r>
        <w:rPr>
          <w:rStyle w:val="VerbatimChar"/>
        </w:rPr>
        <w:t xml:space="preserve">[Medico RI Dedicated P&amp;L]</w:t>
      </w:r>
      <w:r>
        <w:br/>
      </w:r>
      <w:r>
        <w:rPr>
          <w:rStyle w:val="VerbatimChar"/>
        </w:rPr>
        <w:t xml:space="preserve">    Access: Medico RI management team (shared live)</w:t>
      </w:r>
      <w:r>
        <w:br/>
      </w:r>
      <w:r>
        <w:rPr>
          <w:rStyle w:val="VerbatimChar"/>
        </w:rPr>
        <w:t xml:space="preserve">    Shows: Medico-specific revenue, costs, margins</w:t>
      </w:r>
      <w:r>
        <w:br/>
      </w:r>
      <w:r>
        <w:rPr>
          <w:rStyle w:val="VerbatimChar"/>
        </w:rPr>
        <w:t xml:space="preserve">    Note: Hospital management uses this for day-to-day study performance monitoring</w:t>
      </w:r>
      <w:r>
        <w:br/>
      </w:r>
      <w:r>
        <w:rPr>
          <w:rStyle w:val="VerbatimChar"/>
        </w:rPr>
        <w:t xml:space="preserve">    Gap: Real-time data but end-of-month controlling review recommended before showing</w:t>
      </w:r>
    </w:p>
    <w:p>
      <w:pPr>
        <w:pStyle w:val="FirstParagraph"/>
      </w:pPr>
      <w:r>
        <w:rPr>
          <w:b/>
          <w:bCs/>
        </w:rPr>
        <w:t xml:space="preserve">Known gaps / pain points:</w:t>
      </w:r>
      <w:r>
        <w:t xml:space="preserve"> </w:t>
      </w:r>
      <w:r>
        <w:t xml:space="preserve">- ❌ No revenue recognition split (billable vs. at-risk vs. written-off)</w:t>
      </w:r>
      <w:r>
        <w:t xml:space="preserve"> </w:t>
      </w:r>
      <w:r>
        <w:t xml:space="preserve">- ❌ No cash flow forecast (13-week or 12-month)</w:t>
      </w:r>
      <w:r>
        <w:t xml:space="preserve"> </w:t>
      </w:r>
      <w:r>
        <w:t xml:space="preserve">- ❌ No enrollment velocity tracking</w:t>
      </w:r>
      <w:r>
        <w:t xml:space="preserve"> </w:t>
      </w:r>
      <w:r>
        <w:t xml:space="preserve">- ❌ No backlog quality stratification</w:t>
      </w:r>
      <w:r>
        <w:t xml:space="preserve"> </w:t>
      </w:r>
      <w:r>
        <w:t xml:space="preserve">- ❌ No CRO performance / payment terms tracking</w:t>
      </w:r>
      <w:r>
        <w:t xml:space="preserve"> </w:t>
      </w:r>
      <w:r>
        <w:t xml:space="preserve">- ⚠️ Power BI Pro licenses required per user — cost will scale with expansion</w:t>
      </w:r>
      <w:r>
        <w:t xml:space="preserve"> </w:t>
      </w:r>
      <w:r>
        <w:t xml:space="preserve">- ⚠️ Dashboard refresh is scheduled, not real-time — Medico RI sees data with a lag</w:t>
      </w:r>
    </w:p>
    <w:p>
      <w:r>
        <w:pict>
          <v:rect style="width:0;height:1.5pt" o:hralign="center" o:hrstd="t" o:hr="t"/>
        </w:pict>
      </w:r>
    </w:p>
    <w:bookmarkEnd w:id="18"/>
    <w:bookmarkStart w:id="19" w:name="process-gap-summary"/>
    <w:p>
      <w:pPr>
        <w:pStyle w:val="Heading2"/>
      </w:pPr>
      <w:r>
        <w:t xml:space="preserve">Process Gap Summary</w:t>
      </w:r>
    </w:p>
    <w:p>
      <w:pPr>
        <w:pStyle w:val="FirstParagraph"/>
      </w:pPr>
      <w:r>
        <w:t xml:space="preserve">The following table consolidates all identified gaps across all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 to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hours flag missing</w:t>
            </w:r>
          </w:p>
        </w:tc>
        <w:tc>
          <w:tcPr/>
          <w:p>
            <w:pPr>
              <w:pStyle w:val="Compact"/>
            </w:pPr>
            <w:r>
              <w:t xml:space="preserve">Visit Execution (P3)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Phase 1 Sprint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Multi-arm arm assignment missing</w:t>
            </w:r>
          </w:p>
        </w:tc>
        <w:tc>
          <w:tcPr/>
          <w:p>
            <w:pPr>
              <w:pStyle w:val="Compact"/>
            </w:pPr>
            <w:r>
              <w:t xml:space="preserve">Enrollment (P2)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Phase 1 Sprint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fail allotment not tracked</w:t>
            </w:r>
          </w:p>
        </w:tc>
        <w:tc>
          <w:tcPr/>
          <w:p>
            <w:pPr>
              <w:pStyle w:val="Compact"/>
            </w:pPr>
            <w:r>
              <w:t xml:space="preserve">Enrollment (P2), Billing (P5)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1 Sprint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investigator spec sending</w:t>
            </w:r>
          </w:p>
        </w:tc>
        <w:tc>
          <w:tcPr/>
          <w:p>
            <w:pPr>
              <w:pStyle w:val="Compact"/>
            </w:pPr>
            <w:r>
              <w:t xml:space="preserve">Investigator Payment (P6)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1 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invoice record in system</w:t>
            </w:r>
          </w:p>
        </w:tc>
        <w:tc>
          <w:tcPr/>
          <w:p>
            <w:pPr>
              <w:pStyle w:val="Compact"/>
            </w:pPr>
            <w:r>
              <w:t xml:space="preserve">Billing (P5)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1 /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payment receipt tracking</w:t>
            </w:r>
          </w:p>
        </w:tc>
        <w:tc>
          <w:tcPr/>
          <w:p>
            <w:pPr>
              <w:pStyle w:val="Compact"/>
            </w:pPr>
            <w:r>
              <w:t xml:space="preserve">Billing (P5)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1 /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audit trail for budget changes</w:t>
            </w:r>
          </w:p>
        </w:tc>
        <w:tc>
          <w:tcPr/>
          <w:p>
            <w:pPr>
              <w:pStyle w:val="Compact"/>
            </w:pPr>
            <w:r>
              <w:t xml:space="preserve">Amendment (P4)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Phase 1 Sprint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finance notification when visit Approved</w:t>
            </w:r>
          </w:p>
        </w:tc>
        <w:tc>
          <w:tcPr/>
          <w:p>
            <w:pPr>
              <w:pStyle w:val="Compact"/>
            </w:pPr>
            <w:r>
              <w:t xml:space="preserve">Billing (P5)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tracking in Excel (fragile)</w:t>
            </w:r>
          </w:p>
        </w:tc>
        <w:tc>
          <w:tcPr/>
          <w:p>
            <w:pPr>
              <w:pStyle w:val="Compact"/>
            </w:pPr>
            <w:r>
              <w:t xml:space="preserve">Time Tracking (P7)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site filter on backlog dashboard</w:t>
            </w:r>
          </w:p>
        </w:tc>
        <w:tc>
          <w:tcPr/>
          <w:p>
            <w:pPr>
              <w:pStyle w:val="Compact"/>
            </w:pPr>
            <w:r>
              <w:t xml:space="preserve">Reporting (P8)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patient-level backlog drill-down</w:t>
            </w:r>
          </w:p>
        </w:tc>
        <w:tc>
          <w:tcPr/>
          <w:p>
            <w:pPr>
              <w:pStyle w:val="Compact"/>
            </w:pPr>
            <w:r>
              <w:t xml:space="preserve">Reporting (P8)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normita / time baseline per visit</w:t>
            </w:r>
          </w:p>
        </w:tc>
        <w:tc>
          <w:tcPr/>
          <w:p>
            <w:pPr>
              <w:pStyle w:val="Compact"/>
            </w:pPr>
            <w:r>
              <w:t xml:space="preserve">Time Tracking (P7)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cash flow forecast</w:t>
            </w:r>
          </w:p>
        </w:tc>
        <w:tc>
          <w:tcPr/>
          <w:p>
            <w:pPr>
              <w:pStyle w:val="Compact"/>
            </w:pPr>
            <w:r>
              <w:t xml:space="preserve">Reporting (P8)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7–8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procedure-level visit itemization</w:t>
            </w:r>
          </w:p>
        </w:tc>
        <w:tc>
          <w:tcPr/>
          <w:p>
            <w:pPr>
              <w:pStyle w:val="Compact"/>
            </w:pPr>
            <w:r>
              <w:t xml:space="preserve">Visit Execution (P3)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notification missing</w:t>
            </w:r>
          </w:p>
        </w:tc>
        <w:tc>
          <w:tcPr/>
          <w:p>
            <w:pPr>
              <w:pStyle w:val="Compact"/>
            </w:pPr>
            <w:r>
              <w:t xml:space="preserve">Amendment (P4)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Single-site amendment application</w:t>
            </w:r>
          </w:p>
        </w:tc>
        <w:tc>
          <w:tcPr/>
          <w:p>
            <w:pPr>
              <w:pStyle w:val="Compact"/>
            </w:pPr>
            <w:r>
              <w:t xml:space="preserve">Amendment (P4)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enrollment velocity tracking</w:t>
            </w:r>
          </w:p>
        </w:tc>
        <w:tc>
          <w:tcPr/>
          <w:p>
            <w:pPr>
              <w:pStyle w:val="Compact"/>
            </w:pPr>
            <w:r>
              <w:t xml:space="preserve">Reporting (P8)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1 Sprint 9–10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concurrent access conflict</w:t>
            </w:r>
          </w:p>
        </w:tc>
        <w:tc>
          <w:tcPr/>
          <w:p>
            <w:pPr>
              <w:pStyle w:val="Compact"/>
            </w:pPr>
            <w:r>
              <w:t xml:space="preserve">Time Tracking (P7)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monitor approval record in app</w:t>
            </w:r>
          </w:p>
        </w:tc>
        <w:tc>
          <w:tcPr/>
          <w:p>
            <w:pPr>
              <w:pStyle w:val="Compact"/>
            </w:pPr>
            <w:r>
              <w:t xml:space="preserve">Billing (P5)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resolution outside app</w:t>
            </w:r>
          </w:p>
        </w:tc>
        <w:tc>
          <w:tcPr/>
          <w:p>
            <w:pPr>
              <w:pStyle w:val="Compact"/>
            </w:pPr>
            <w:r>
              <w:t xml:space="preserve">Investigator Payment (P6)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Pro cost at scale</w:t>
            </w:r>
          </w:p>
        </w:tc>
        <w:tc>
          <w:tcPr/>
          <w:p>
            <w:pPr>
              <w:pStyle w:val="Compact"/>
            </w:pPr>
            <w:r>
              <w:t xml:space="preserve">Reporting (P8)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Phase 4 (Embedded)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validation-required-sprint-1"/>
    <w:p>
      <w:pPr>
        <w:pStyle w:val="Heading2"/>
      </w:pPr>
      <w:r>
        <w:t xml:space="preserve">Validation Required (Sprint 1)</w:t>
      </w:r>
    </w:p>
    <w:p>
      <w:pPr>
        <w:pStyle w:val="FirstParagraph"/>
      </w:pPr>
      <w:r>
        <w:t xml:space="preserve">These process maps are based on the January 23, 2026 demo. The following must be validated with Mladen Geng and at least one coordinator before development begins in Sprint 2:</w:t>
      </w:r>
    </w:p>
    <w:p>
      <w:pPr>
        <w:pStyle w:val="Compact"/>
        <w:numPr>
          <w:ilvl w:val="0"/>
          <w:numId w:val="1002"/>
        </w:numPr>
      </w:pPr>
      <w:r>
        <w:t xml:space="preserve">Confirm study setup process — are there configuration steps not shown in the demo?</w:t>
      </w:r>
    </w:p>
    <w:p>
      <w:pPr>
        <w:pStyle w:val="Compact"/>
        <w:numPr>
          <w:ilvl w:val="0"/>
          <w:numId w:val="1003"/>
        </w:numPr>
      </w:pPr>
      <w:r>
        <w:t xml:space="preserve">Confirm investigator fee calculation logic — all edge cases (PI only, sub-I only, PI + sub-I, with referral)</w:t>
      </w:r>
    </w:p>
    <w:p>
      <w:pPr>
        <w:pStyle w:val="Compact"/>
        <w:numPr>
          <w:ilvl w:val="0"/>
          <w:numId w:val="1004"/>
        </w:numPr>
      </w:pPr>
      <w:r>
        <w:t xml:space="preserve">Confirm amendment handling — are there cases where the</w:t>
      </w:r>
      <w:r>
        <w:t xml:space="preserve"> </w:t>
      </w:r>
      <w:r>
        <w:t xml:space="preserve">“effective from”</w:t>
      </w:r>
      <w:r>
        <w:t xml:space="preserve"> </w:t>
      </w:r>
      <w:r>
        <w:t xml:space="preserve">system breaks down?</w:t>
      </w:r>
    </w:p>
    <w:p>
      <w:pPr>
        <w:pStyle w:val="Compact"/>
        <w:numPr>
          <w:ilvl w:val="0"/>
          <w:numId w:val="1005"/>
        </w:numPr>
      </w:pPr>
      <w:r>
        <w:t xml:space="preserve">Confirm billing workflow — who specifically is the</w:t>
      </w:r>
      <w:r>
        <w:t xml:space="preserve"> </w:t>
      </w:r>
      <w:r>
        <w:t xml:space="preserve">“finance role”</w:t>
      </w:r>
      <w:r>
        <w:t xml:space="preserve">? What system do they use for invoicing?</w:t>
      </w:r>
    </w:p>
    <w:p>
      <w:pPr>
        <w:pStyle w:val="Compact"/>
        <w:numPr>
          <w:ilvl w:val="0"/>
          <w:numId w:val="1006"/>
        </w:numPr>
      </w:pPr>
      <w:r>
        <w:t xml:space="preserve">Confirm time tracking — how many coordinators are tracking time? What are all the task categories?</w:t>
      </w:r>
    </w:p>
    <w:p>
      <w:pPr>
        <w:pStyle w:val="Compact"/>
        <w:numPr>
          <w:ilvl w:val="0"/>
          <w:numId w:val="1007"/>
        </w:numPr>
      </w:pPr>
      <w:r>
        <w:t xml:space="preserve">Confirm reporting access — who has Power BI Pro licenses? How is access provisioned for Medico RI?</w:t>
      </w:r>
    </w:p>
    <w:p>
      <w:pPr>
        <w:pStyle w:val="Compact"/>
        <w:numPr>
          <w:ilvl w:val="0"/>
          <w:numId w:val="1008"/>
        </w:numPr>
      </w:pPr>
      <w:r>
        <w:t xml:space="preserve">Confirm the ClickUp reference — the WTE Solutions draft mentioned ClickUp for recruitment; is this in use anywhere?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These As-Is process maps are living documents. They will be updated during Sprint 1 knowledge transfer and should be considered baseline documentation for the API design in Phase 2.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2026-04-02T17:25:30Z</dcterms:created>
  <dcterms:modified xsi:type="dcterms:W3CDTF">2026-04-02T17:25:30Z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