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TeamViewer is remote access and remote control software.</w:t>
      </w:r>
    </w:p>
    <w:p w:rsidR="00000000" w:rsidDel="00000000" w:rsidP="00000000" w:rsidRDefault="00000000" w:rsidRPr="00000000" w14:paraId="00000002">
      <w:pPr>
        <w:rPr/>
      </w:pPr>
      <w:r w:rsidDel="00000000" w:rsidR="00000000" w:rsidRPr="00000000">
        <w:rPr>
          <w:rtl w:val="0"/>
        </w:rPr>
        <w:t xml:space="preserve">Team viewer has been used by the team before and makes remote connecting to the raspberry pi easy.</w:t>
      </w:r>
    </w:p>
    <w:p w:rsidR="00000000" w:rsidDel="00000000" w:rsidP="00000000" w:rsidRDefault="00000000" w:rsidRPr="00000000" w14:paraId="00000003">
      <w:pPr>
        <w:rPr/>
      </w:pPr>
      <w:r w:rsidDel="00000000" w:rsidR="00000000" w:rsidRPr="00000000">
        <w:rPr>
          <w:rtl w:val="0"/>
        </w:rPr>
        <w:t xml:space="preserve">Implementing TeamViewer on the raspberry pi will allow the team to connect to the raspberry pi from all over Auckland (lets us all work on it when we need to, not just at team meetings). </w:t>
      </w:r>
    </w:p>
    <w:p w:rsidR="00000000" w:rsidDel="00000000" w:rsidP="00000000" w:rsidRDefault="00000000" w:rsidRPr="00000000" w14:paraId="00000004">
      <w:pPr>
        <w:rPr/>
      </w:pPr>
      <w:r w:rsidDel="00000000" w:rsidR="00000000" w:rsidRPr="00000000">
        <w:rPr>
          <w:rtl w:val="0"/>
        </w:rPr>
        <w:t xml:space="preserve">This can also allow us to test using the raspberry pi as a ‘body camera’ and take videos moving around a space.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Rational:</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Download on the team’s local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hyperlink r:id="rId6">
              <w:r w:rsidDel="00000000" w:rsidR="00000000" w:rsidRPr="00000000">
                <w:rPr>
                  <w:color w:val="1155cc"/>
                  <w:u w:val="single"/>
                  <w:rtl w:val="0"/>
                </w:rPr>
                <w:t xml:space="preserve">https://www.teamviewer.com/en-us/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for the host on the 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hyperlink r:id="rId7">
              <w:r w:rsidDel="00000000" w:rsidR="00000000" w:rsidRPr="00000000">
                <w:rPr>
                  <w:color w:val="1155cc"/>
                  <w:u w:val="single"/>
                  <w:rtl w:val="0"/>
                </w:rPr>
                <w:t xml:space="preserve">https://www.teamviewer.com/en-us/download/raspberry-pi/</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to download on the raspberry pi - instructional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hyperlink r:id="rId8">
              <w:r w:rsidDel="00000000" w:rsidR="00000000" w:rsidRPr="00000000">
                <w:rPr>
                  <w:color w:val="1155cc"/>
                  <w:u w:val="single"/>
                  <w:rtl w:val="0"/>
                </w:rPr>
                <w:t xml:space="preserve">https://linuxhint.com/install-teamviewer-on-raspberry-pi-4/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amviewer.com/en-us/" TargetMode="External"/><Relationship Id="rId7" Type="http://schemas.openxmlformats.org/officeDocument/2006/relationships/hyperlink" Target="https://www.teamviewer.com/en-us/download/raspberry-pi/" TargetMode="External"/><Relationship Id="rId8" Type="http://schemas.openxmlformats.org/officeDocument/2006/relationships/hyperlink" Target="https://linuxhint.com/install-teamviewer-on-raspberry-p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