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Report for 01/08 - 07/08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that were planned: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Team meetings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meeting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Mentor meeting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semester 2 deliverables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labeling test data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blob set up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camera set up a research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scripts - continues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training - continued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investigation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that were completed: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 meetings were completed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 for semester 2 assignments were created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investigation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scripts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Due to the client being sick, progress on data labeling, model training, and azure setup was halted. The client has been messaged (08/08) and a response was received that this setup will be completed early this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went well: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solution to the question of how can we take footage without having the raspberry pi connected to a monitor was explored, and TeamViewer is now being tested on the raspberry pi and through our local machines to test if we can access the raspberry pi remotely.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