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C9A4" w14:textId="77777777" w:rsidR="00D36567" w:rsidRDefault="00D36567" w:rsidP="00BD5154">
      <w:pPr>
        <w:pStyle w:val="Titulnlistnzvy"/>
      </w:pPr>
      <w:r>
        <w:t>VYSOKÁ ŠKOLA BÁŇSKÁ – TECHNICKÁ UNIVERZITA OSTRAVA</w:t>
      </w:r>
    </w:p>
    <w:p w14:paraId="352D6AB3" w14:textId="77777777" w:rsidR="00D36567" w:rsidRDefault="00D36567" w:rsidP="00BD5154">
      <w:pPr>
        <w:pStyle w:val="Titulnlistnzvy"/>
      </w:pPr>
      <w:r>
        <w:t>EKONOMICKÁ FAKULTA</w:t>
      </w:r>
    </w:p>
    <w:p w14:paraId="2A6331DD" w14:textId="77777777" w:rsidR="00BD5154" w:rsidRDefault="00BD5154" w:rsidP="00BD5154">
      <w:pPr>
        <w:jc w:val="center"/>
      </w:pPr>
    </w:p>
    <w:p w14:paraId="3A7CC726" w14:textId="2FE10612" w:rsidR="00606423" w:rsidRDefault="004B2EA9" w:rsidP="00BD5154">
      <w:pPr>
        <w:jc w:val="center"/>
      </w:pPr>
      <w:bookmarkStart w:id="0" w:name="_Hlk29904654"/>
      <w:r w:rsidRPr="00F1440C">
        <w:rPr>
          <w:noProof/>
          <w:sz w:val="22"/>
        </w:rPr>
        <w:drawing>
          <wp:inline distT="0" distB="0" distL="0" distR="0" wp14:anchorId="6E7D51A0" wp14:editId="3508DBB2">
            <wp:extent cx="2295525" cy="1038225"/>
            <wp:effectExtent l="0" t="0" r="0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F0CACE" w14:textId="77777777" w:rsidR="0099663F" w:rsidRDefault="0099663F" w:rsidP="00BD5154">
      <w:pPr>
        <w:jc w:val="center"/>
      </w:pPr>
    </w:p>
    <w:p w14:paraId="12DAA1D5" w14:textId="77777777" w:rsidR="00361720" w:rsidRDefault="00361720" w:rsidP="00BD5154">
      <w:pPr>
        <w:jc w:val="center"/>
      </w:pPr>
    </w:p>
    <w:p w14:paraId="33A11E0C" w14:textId="02E2F39F" w:rsidR="00D36567" w:rsidRDefault="00D36567" w:rsidP="00BD5154">
      <w:pPr>
        <w:pStyle w:val="Titulnlistnzvy"/>
      </w:pPr>
      <w:r>
        <w:t xml:space="preserve">KATEDRA </w:t>
      </w:r>
      <w:r w:rsidR="00305DC2">
        <w:rPr>
          <w:rStyle w:val="Nzevkatedry"/>
        </w:rPr>
        <w:t>SOFTWAROVÉHO INŽENÝRSTVÍ</w:t>
      </w:r>
    </w:p>
    <w:p w14:paraId="470A8AB3" w14:textId="77777777" w:rsidR="00BD5154" w:rsidRDefault="00BD5154" w:rsidP="00BD5154">
      <w:pPr>
        <w:jc w:val="center"/>
      </w:pPr>
    </w:p>
    <w:p w14:paraId="7A77D4C8" w14:textId="77777777" w:rsidR="00BD5154" w:rsidRDefault="00BD5154" w:rsidP="00BD5154">
      <w:pPr>
        <w:jc w:val="center"/>
      </w:pPr>
    </w:p>
    <w:p w14:paraId="622B021A" w14:textId="77777777" w:rsidR="0099663F" w:rsidRDefault="0099663F" w:rsidP="00BD5154">
      <w:pPr>
        <w:jc w:val="center"/>
      </w:pPr>
    </w:p>
    <w:p w14:paraId="26FC8C9E" w14:textId="77777777" w:rsidR="0099663F" w:rsidRDefault="0099663F" w:rsidP="00BD5154">
      <w:pPr>
        <w:jc w:val="center"/>
      </w:pPr>
    </w:p>
    <w:p w14:paraId="41AB55D3" w14:textId="77777777" w:rsidR="0099663F" w:rsidRDefault="0099663F" w:rsidP="00BD5154">
      <w:pPr>
        <w:jc w:val="center"/>
      </w:pPr>
    </w:p>
    <w:p w14:paraId="650863FB" w14:textId="77777777" w:rsidR="0099663F" w:rsidRDefault="0099663F" w:rsidP="00BD5154">
      <w:pPr>
        <w:jc w:val="center"/>
      </w:pPr>
    </w:p>
    <w:p w14:paraId="0DF07658" w14:textId="77777777" w:rsidR="0099663F" w:rsidRDefault="0099663F" w:rsidP="00BD5154">
      <w:pPr>
        <w:jc w:val="center"/>
      </w:pPr>
    </w:p>
    <w:p w14:paraId="5CF8BF7F" w14:textId="77777777" w:rsidR="00BD5154" w:rsidRDefault="00BD5154" w:rsidP="00BD5154">
      <w:pPr>
        <w:jc w:val="center"/>
      </w:pPr>
    </w:p>
    <w:p w14:paraId="4DD74773" w14:textId="77777777" w:rsidR="00BD5154" w:rsidRDefault="00BD5154" w:rsidP="00BD5154">
      <w:pPr>
        <w:jc w:val="center"/>
      </w:pPr>
    </w:p>
    <w:p w14:paraId="56DCD839" w14:textId="77777777" w:rsidR="00BD5154" w:rsidRDefault="00BD5154" w:rsidP="00BD5154">
      <w:pPr>
        <w:jc w:val="center"/>
      </w:pPr>
    </w:p>
    <w:p w14:paraId="08293B2E" w14:textId="75BE7CFC" w:rsidR="00D36567" w:rsidRDefault="00361720" w:rsidP="00361720">
      <w:pPr>
        <w:pStyle w:val="Nzeveskynavodnstran"/>
      </w:pPr>
      <w:r>
        <w:t>Semestrální projekt</w:t>
      </w:r>
    </w:p>
    <w:p w14:paraId="1A43B18E" w14:textId="4786844F" w:rsidR="00361720" w:rsidRDefault="00361720" w:rsidP="00361720">
      <w:pPr>
        <w:pStyle w:val="Nzeveskynavodnstran"/>
      </w:pPr>
      <w:r>
        <w:t>Ostravské mňamky</w:t>
      </w:r>
    </w:p>
    <w:p w14:paraId="30CFF80D" w14:textId="77777777" w:rsidR="00BD5154" w:rsidRDefault="00BD5154" w:rsidP="00BD5154">
      <w:pPr>
        <w:jc w:val="center"/>
      </w:pPr>
    </w:p>
    <w:p w14:paraId="356BE83C" w14:textId="77777777" w:rsidR="00BD5154" w:rsidRDefault="00BD5154" w:rsidP="00BD5154">
      <w:pPr>
        <w:jc w:val="center"/>
      </w:pPr>
    </w:p>
    <w:p w14:paraId="6FAFCE7A" w14:textId="77777777" w:rsidR="00361720" w:rsidRDefault="00361720" w:rsidP="00BD5154">
      <w:pPr>
        <w:jc w:val="center"/>
      </w:pPr>
    </w:p>
    <w:p w14:paraId="07B913A7" w14:textId="77777777" w:rsidR="00BD5154" w:rsidRDefault="00BD5154" w:rsidP="00BD5154">
      <w:pPr>
        <w:jc w:val="center"/>
      </w:pPr>
    </w:p>
    <w:p w14:paraId="62339694" w14:textId="77777777" w:rsidR="00BD5154" w:rsidRDefault="00BD5154" w:rsidP="00BD5154">
      <w:pPr>
        <w:jc w:val="center"/>
      </w:pPr>
    </w:p>
    <w:p w14:paraId="45291157" w14:textId="77777777" w:rsidR="00BD5154" w:rsidRDefault="00BD5154" w:rsidP="00B845DC"/>
    <w:p w14:paraId="33A450F8" w14:textId="41C3173B" w:rsidR="00B845DC" w:rsidRDefault="00BD5154" w:rsidP="00B845DC">
      <w:pPr>
        <w:pStyle w:val="Titulnlistjmna"/>
        <w:tabs>
          <w:tab w:val="clear" w:pos="3402"/>
        </w:tabs>
        <w:ind w:left="142" w:hanging="142"/>
        <w:jc w:val="center"/>
      </w:pPr>
      <w:r>
        <w:t>Student:</w:t>
      </w:r>
    </w:p>
    <w:p w14:paraId="538B1CBB" w14:textId="35DE7E69" w:rsidR="00D36567" w:rsidRDefault="007A6A97" w:rsidP="00B845DC">
      <w:pPr>
        <w:pStyle w:val="Titulnlistjmna"/>
        <w:tabs>
          <w:tab w:val="clear" w:pos="3402"/>
        </w:tabs>
        <w:ind w:left="142" w:hanging="142"/>
        <w:jc w:val="center"/>
      </w:pPr>
      <w:r>
        <w:t>Simona Dárková, Tomáš Kretek, František Papala, Petr Velecký</w:t>
      </w:r>
    </w:p>
    <w:p w14:paraId="3D527673" w14:textId="77777777" w:rsidR="00BD5154" w:rsidRDefault="00BD5154" w:rsidP="00D36567"/>
    <w:p w14:paraId="0158F336" w14:textId="77777777" w:rsidR="00305DC2" w:rsidRDefault="00305DC2" w:rsidP="00D36567"/>
    <w:p w14:paraId="1F96FF15" w14:textId="77777777" w:rsidR="00AE4B97" w:rsidRDefault="00AE4B97" w:rsidP="00D36567"/>
    <w:p w14:paraId="7EC49248" w14:textId="77777777" w:rsidR="00BD5154" w:rsidRDefault="00BD5154" w:rsidP="00D36567"/>
    <w:p w14:paraId="562CC333" w14:textId="7C21D9B6" w:rsidR="00F95B35" w:rsidRDefault="00D36567" w:rsidP="00BD5154">
      <w:pPr>
        <w:pStyle w:val="Titulnlistnzvy"/>
      </w:pPr>
      <w:r>
        <w:t xml:space="preserve">Ostrava </w:t>
      </w:r>
      <w:r w:rsidR="00305DC2">
        <w:rPr>
          <w:rStyle w:val="Nzevkatedry"/>
        </w:rPr>
        <w:t>2024</w:t>
      </w:r>
    </w:p>
    <w:p w14:paraId="0E495CDD" w14:textId="77777777" w:rsidR="00AE4B97" w:rsidRDefault="00AE4B97" w:rsidP="00AE4B97">
      <w:pPr>
        <w:sectPr w:rsidR="00AE4B97" w:rsidSect="00D36567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F7C3BE4" w14:textId="77777777" w:rsidR="00A41743" w:rsidRDefault="00A41743" w:rsidP="001D03B5">
      <w:pPr>
        <w:pStyle w:val="Nadpisobsahu"/>
      </w:pPr>
      <w:r w:rsidRPr="001D03B5">
        <w:lastRenderedPageBreak/>
        <w:t>Obsah</w:t>
      </w:r>
    </w:p>
    <w:p w14:paraId="1DEACBFB" w14:textId="6CD9A4F1" w:rsidR="0085481C" w:rsidRDefault="00AB12B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"2-3" \h \z \t "Nadpis 1;1;Nadpis bez čísla;1" </w:instrText>
      </w:r>
      <w:r>
        <w:fldChar w:fldCharType="separate"/>
      </w:r>
      <w:hyperlink w:anchor="_Toc184163443" w:history="1">
        <w:r w:rsidR="0085481C" w:rsidRPr="0003470E">
          <w:rPr>
            <w:rStyle w:val="Hypertextovodkaz"/>
            <w:noProof/>
          </w:rPr>
          <w:t>1</w:t>
        </w:r>
        <w:r w:rsidR="0085481C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85481C" w:rsidRPr="0003470E">
          <w:rPr>
            <w:rStyle w:val="Hypertextovodkaz"/>
            <w:noProof/>
          </w:rPr>
          <w:t>Tabulka změn</w:t>
        </w:r>
        <w:r w:rsidR="0085481C">
          <w:rPr>
            <w:noProof/>
            <w:webHidden/>
          </w:rPr>
          <w:tab/>
        </w:r>
        <w:r w:rsidR="0085481C">
          <w:rPr>
            <w:noProof/>
            <w:webHidden/>
          </w:rPr>
          <w:fldChar w:fldCharType="begin"/>
        </w:r>
        <w:r w:rsidR="0085481C">
          <w:rPr>
            <w:noProof/>
            <w:webHidden/>
          </w:rPr>
          <w:instrText xml:space="preserve"> PAGEREF _Toc184163443 \h </w:instrText>
        </w:r>
        <w:r w:rsidR="0085481C">
          <w:rPr>
            <w:noProof/>
            <w:webHidden/>
          </w:rPr>
        </w:r>
        <w:r w:rsidR="0085481C">
          <w:rPr>
            <w:noProof/>
            <w:webHidden/>
          </w:rPr>
          <w:fldChar w:fldCharType="separate"/>
        </w:r>
        <w:r w:rsidR="0085481C">
          <w:rPr>
            <w:noProof/>
            <w:webHidden/>
          </w:rPr>
          <w:t>3</w:t>
        </w:r>
        <w:r w:rsidR="0085481C">
          <w:rPr>
            <w:noProof/>
            <w:webHidden/>
          </w:rPr>
          <w:fldChar w:fldCharType="end"/>
        </w:r>
      </w:hyperlink>
    </w:p>
    <w:p w14:paraId="53A01940" w14:textId="6FE21A36" w:rsidR="0085481C" w:rsidRDefault="0085481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4" w:history="1">
        <w:r w:rsidRPr="0003470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Analýza podnikatelského subjektu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58783" w14:textId="1EE95F38" w:rsidR="0085481C" w:rsidRDefault="0085481C">
      <w:pPr>
        <w:pStyle w:val="Obsah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5" w:history="1">
        <w:r w:rsidRPr="0003470E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Obecné informace o podnikatelském subjektu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C8F92" w14:textId="76328E6B" w:rsidR="0085481C" w:rsidRDefault="0085481C">
      <w:pPr>
        <w:pStyle w:val="Obsah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6" w:history="1">
        <w:r w:rsidRPr="0003470E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SWOT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CABDA" w14:textId="20FA97C6" w:rsidR="0085481C" w:rsidRDefault="0085481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7" w:history="1">
        <w:r w:rsidRPr="0003470E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AS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9C5E7" w14:textId="4DBF6AB0" w:rsidR="0085481C" w:rsidRDefault="0085481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8" w:history="1">
        <w:r w:rsidRPr="0003470E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TO 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A0490" w14:textId="1C72ECDE" w:rsidR="0085481C" w:rsidRDefault="0085481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4163449" w:history="1">
        <w:r w:rsidRPr="0003470E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03470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F10491" w14:textId="3C5DD364" w:rsidR="007A6A97" w:rsidRDefault="00AB12BF" w:rsidP="0020206D">
      <w:pPr>
        <w:spacing w:after="100"/>
        <w:rPr>
          <w:szCs w:val="24"/>
        </w:rPr>
        <w:sectPr w:rsidR="007A6A97" w:rsidSect="00351B85">
          <w:footerReference w:type="default" r:id="rId12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14:paraId="34CC5CE5" w14:textId="5396BFD8" w:rsidR="0020411E" w:rsidRDefault="007A6A97" w:rsidP="007A6A97">
      <w:pPr>
        <w:pStyle w:val="Nadpis1"/>
      </w:pPr>
      <w:bookmarkStart w:id="1" w:name="_Toc184163443"/>
      <w:r>
        <w:lastRenderedPageBreak/>
        <w:t>Tabulka změn</w:t>
      </w:r>
      <w:bookmarkEnd w:id="1"/>
    </w:p>
    <w:p w14:paraId="433B6816" w14:textId="7B434185" w:rsidR="00B13050" w:rsidRDefault="00B13050" w:rsidP="00B13050">
      <w:pPr>
        <w:pStyle w:val="Titulek"/>
        <w:keepNext/>
      </w:pPr>
      <w:r>
        <w:t xml:space="preserve">Tabulka </w:t>
      </w:r>
      <w:fldSimple w:instr=" STYLEREF 1 \s ">
        <w:r>
          <w:rPr>
            <w:noProof/>
          </w:rPr>
          <w:t>1</w:t>
        </w:r>
      </w:fldSimple>
      <w:r>
        <w:t>: Tabulka prováděných změn během zpracování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4"/>
        <w:gridCol w:w="2838"/>
        <w:gridCol w:w="2821"/>
      </w:tblGrid>
      <w:tr w:rsidR="007A6A97" w:rsidRPr="0034243D" w14:paraId="1F1B792E" w14:textId="77777777" w:rsidTr="007A6A97">
        <w:tc>
          <w:tcPr>
            <w:tcW w:w="2834" w:type="dxa"/>
            <w:vAlign w:val="center"/>
          </w:tcPr>
          <w:p w14:paraId="558F8E14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Co změnil</w:t>
            </w:r>
          </w:p>
        </w:tc>
        <w:tc>
          <w:tcPr>
            <w:tcW w:w="2838" w:type="dxa"/>
            <w:vAlign w:val="center"/>
          </w:tcPr>
          <w:p w14:paraId="7F4A8189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Kdy změnil</w:t>
            </w:r>
          </w:p>
        </w:tc>
        <w:tc>
          <w:tcPr>
            <w:tcW w:w="2821" w:type="dxa"/>
            <w:vAlign w:val="center"/>
          </w:tcPr>
          <w:p w14:paraId="685850AA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Kdo změnil</w:t>
            </w:r>
          </w:p>
        </w:tc>
      </w:tr>
      <w:tr w:rsidR="007A6A97" w:rsidRPr="0034243D" w14:paraId="175857C1" w14:textId="77777777" w:rsidTr="007A6A97">
        <w:tc>
          <w:tcPr>
            <w:tcW w:w="2834" w:type="dxa"/>
            <w:vAlign w:val="center"/>
          </w:tcPr>
          <w:p w14:paraId="7C049101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 xml:space="preserve">Příprava </w:t>
            </w:r>
            <w:proofErr w:type="spellStart"/>
            <w:r w:rsidRPr="0034243D">
              <w:rPr>
                <w:szCs w:val="24"/>
              </w:rPr>
              <w:t>wordu</w:t>
            </w:r>
            <w:proofErr w:type="spellEnd"/>
            <w:r w:rsidRPr="0034243D">
              <w:rPr>
                <w:szCs w:val="24"/>
              </w:rPr>
              <w:t xml:space="preserve"> + základní popis as </w:t>
            </w:r>
            <w:proofErr w:type="spellStart"/>
            <w:r w:rsidRPr="0034243D">
              <w:rPr>
                <w:szCs w:val="24"/>
              </w:rPr>
              <w:t>is</w:t>
            </w:r>
            <w:proofErr w:type="spellEnd"/>
            <w:r w:rsidRPr="0034243D">
              <w:rPr>
                <w:szCs w:val="24"/>
              </w:rPr>
              <w:t xml:space="preserve"> / to </w:t>
            </w:r>
            <w:proofErr w:type="spellStart"/>
            <w:r w:rsidRPr="0034243D">
              <w:rPr>
                <w:szCs w:val="24"/>
              </w:rPr>
              <w:t>be</w:t>
            </w:r>
            <w:proofErr w:type="spellEnd"/>
          </w:p>
        </w:tc>
        <w:tc>
          <w:tcPr>
            <w:tcW w:w="2838" w:type="dxa"/>
            <w:vAlign w:val="center"/>
          </w:tcPr>
          <w:p w14:paraId="563BD583" w14:textId="79F6E84D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25.11.2</w:t>
            </w:r>
            <w:r w:rsidR="001B6683" w:rsidRPr="0034243D">
              <w:rPr>
                <w:szCs w:val="24"/>
              </w:rPr>
              <w:t>02</w:t>
            </w:r>
            <w:r w:rsidRPr="0034243D">
              <w:rPr>
                <w:szCs w:val="24"/>
              </w:rPr>
              <w:t>4</w:t>
            </w:r>
          </w:p>
        </w:tc>
        <w:tc>
          <w:tcPr>
            <w:tcW w:w="2821" w:type="dxa"/>
            <w:vAlign w:val="center"/>
          </w:tcPr>
          <w:p w14:paraId="507AF00F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S + F</w:t>
            </w:r>
          </w:p>
        </w:tc>
      </w:tr>
      <w:tr w:rsidR="007A6A97" w:rsidRPr="0034243D" w14:paraId="72674853" w14:textId="77777777" w:rsidTr="007A6A97">
        <w:tc>
          <w:tcPr>
            <w:tcW w:w="2834" w:type="dxa"/>
            <w:vAlign w:val="center"/>
          </w:tcPr>
          <w:p w14:paraId="332B3499" w14:textId="098777F9" w:rsidR="001B6683" w:rsidRPr="0034243D" w:rsidRDefault="0034243D" w:rsidP="001B6683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Struktura dokumentu, rozčlenění do jednotlivých kapitol a formální úprava dokumentu</w:t>
            </w:r>
          </w:p>
        </w:tc>
        <w:tc>
          <w:tcPr>
            <w:tcW w:w="2838" w:type="dxa"/>
            <w:vAlign w:val="center"/>
          </w:tcPr>
          <w:p w14:paraId="1B8D8EE0" w14:textId="70C0C5D5" w:rsidR="007A6A97" w:rsidRPr="0034243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1.12.2024</w:t>
            </w:r>
          </w:p>
        </w:tc>
        <w:tc>
          <w:tcPr>
            <w:tcW w:w="2821" w:type="dxa"/>
            <w:vAlign w:val="center"/>
          </w:tcPr>
          <w:p w14:paraId="20AEF12E" w14:textId="04DA31DA" w:rsidR="007A6A97" w:rsidRPr="0034243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S</w:t>
            </w:r>
          </w:p>
        </w:tc>
      </w:tr>
      <w:tr w:rsidR="007A6A97" w:rsidRPr="0034243D" w14:paraId="5773D4B4" w14:textId="77777777" w:rsidTr="007A6A97">
        <w:tc>
          <w:tcPr>
            <w:tcW w:w="2834" w:type="dxa"/>
            <w:vAlign w:val="center"/>
          </w:tcPr>
          <w:p w14:paraId="7F4E9774" w14:textId="106C3CAF" w:rsidR="007A6A97" w:rsidRPr="0034243D" w:rsidRDefault="003D0F41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 xml:space="preserve">Připsání as </w:t>
            </w:r>
            <w:proofErr w:type="spellStart"/>
            <w:r w:rsidRPr="0034243D">
              <w:rPr>
                <w:szCs w:val="24"/>
              </w:rPr>
              <w:t>is</w:t>
            </w:r>
            <w:proofErr w:type="spellEnd"/>
            <w:r w:rsidRPr="0034243D">
              <w:rPr>
                <w:szCs w:val="24"/>
              </w:rPr>
              <w:t xml:space="preserve">, to </w:t>
            </w:r>
            <w:proofErr w:type="spellStart"/>
            <w:r w:rsidRPr="0034243D">
              <w:rPr>
                <w:szCs w:val="24"/>
              </w:rPr>
              <w:t>be</w:t>
            </w:r>
            <w:proofErr w:type="spellEnd"/>
            <w:r w:rsidRPr="0034243D">
              <w:rPr>
                <w:szCs w:val="24"/>
              </w:rPr>
              <w:t>, analýzy</w:t>
            </w:r>
          </w:p>
        </w:tc>
        <w:tc>
          <w:tcPr>
            <w:tcW w:w="2838" w:type="dxa"/>
            <w:vAlign w:val="center"/>
          </w:tcPr>
          <w:p w14:paraId="05152E5C" w14:textId="3CE2AB68" w:rsidR="007A6A97" w:rsidRPr="0034243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3.12.2024</w:t>
            </w:r>
          </w:p>
        </w:tc>
        <w:tc>
          <w:tcPr>
            <w:tcW w:w="2821" w:type="dxa"/>
            <w:vAlign w:val="center"/>
          </w:tcPr>
          <w:p w14:paraId="18A04495" w14:textId="1AD52FE9" w:rsidR="007A6A97" w:rsidRPr="0034243D" w:rsidRDefault="001B6683" w:rsidP="001B6683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S + F</w:t>
            </w:r>
          </w:p>
        </w:tc>
      </w:tr>
      <w:tr w:rsidR="007A6A97" w:rsidRPr="0034243D" w14:paraId="0BA5A9DC" w14:textId="77777777" w:rsidTr="007A6A97">
        <w:tc>
          <w:tcPr>
            <w:tcW w:w="2834" w:type="dxa"/>
            <w:vAlign w:val="center"/>
          </w:tcPr>
          <w:p w14:paraId="11B3EFA9" w14:textId="18C4A77B" w:rsidR="007A6A97" w:rsidRPr="0034243D" w:rsidRDefault="0034243D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Analýza podnikatelského subjektu</w:t>
            </w:r>
          </w:p>
        </w:tc>
        <w:tc>
          <w:tcPr>
            <w:tcW w:w="2838" w:type="dxa"/>
            <w:vAlign w:val="center"/>
          </w:tcPr>
          <w:p w14:paraId="3EFDD9F2" w14:textId="5B835ACD" w:rsidR="007A6A97" w:rsidRPr="0034243D" w:rsidRDefault="0034243D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3.12.2024</w:t>
            </w:r>
          </w:p>
        </w:tc>
        <w:tc>
          <w:tcPr>
            <w:tcW w:w="2821" w:type="dxa"/>
            <w:vAlign w:val="center"/>
          </w:tcPr>
          <w:p w14:paraId="2B9EF18E" w14:textId="57C61CEB" w:rsidR="007A6A97" w:rsidRPr="0034243D" w:rsidRDefault="0034243D" w:rsidP="009A254C">
            <w:pPr>
              <w:spacing w:line="276" w:lineRule="auto"/>
              <w:jc w:val="center"/>
              <w:rPr>
                <w:szCs w:val="24"/>
              </w:rPr>
            </w:pPr>
            <w:r w:rsidRPr="0034243D">
              <w:rPr>
                <w:szCs w:val="24"/>
              </w:rPr>
              <w:t>S</w:t>
            </w:r>
          </w:p>
        </w:tc>
      </w:tr>
      <w:tr w:rsidR="007A6A97" w:rsidRPr="0034243D" w14:paraId="73923F2D" w14:textId="77777777" w:rsidTr="007A6A97">
        <w:tc>
          <w:tcPr>
            <w:tcW w:w="2834" w:type="dxa"/>
            <w:vAlign w:val="center"/>
          </w:tcPr>
          <w:p w14:paraId="6D720528" w14:textId="4DAB583E" w:rsidR="007A6A97" w:rsidRPr="0034243D" w:rsidRDefault="0037315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Dopsáni as </w:t>
            </w:r>
            <w:proofErr w:type="spellStart"/>
            <w:r>
              <w:rPr>
                <w:szCs w:val="24"/>
              </w:rPr>
              <w:t>is</w:t>
            </w:r>
            <w:proofErr w:type="spellEnd"/>
            <w:r>
              <w:rPr>
                <w:szCs w:val="24"/>
              </w:rPr>
              <w:t xml:space="preserve">, to </w:t>
            </w:r>
            <w:proofErr w:type="spellStart"/>
            <w:r>
              <w:rPr>
                <w:szCs w:val="24"/>
              </w:rPr>
              <w:t>be</w:t>
            </w:r>
            <w:proofErr w:type="spellEnd"/>
          </w:p>
        </w:tc>
        <w:tc>
          <w:tcPr>
            <w:tcW w:w="2838" w:type="dxa"/>
            <w:vAlign w:val="center"/>
          </w:tcPr>
          <w:p w14:paraId="4A3CBE20" w14:textId="334F885B" w:rsidR="007A6A97" w:rsidRPr="0034243D" w:rsidRDefault="0037315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8.12.2024</w:t>
            </w:r>
          </w:p>
        </w:tc>
        <w:tc>
          <w:tcPr>
            <w:tcW w:w="2821" w:type="dxa"/>
            <w:vAlign w:val="center"/>
          </w:tcPr>
          <w:p w14:paraId="1756AF5D" w14:textId="5AAD4166" w:rsidR="007A6A97" w:rsidRPr="0034243D" w:rsidRDefault="0037315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A6A97" w:rsidRPr="0034243D" w14:paraId="03721734" w14:textId="77777777" w:rsidTr="007A6A97">
        <w:tc>
          <w:tcPr>
            <w:tcW w:w="2834" w:type="dxa"/>
            <w:vAlign w:val="center"/>
          </w:tcPr>
          <w:p w14:paraId="4C8E8A9F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68D78C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821CAE9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4355FEA8" w14:textId="77777777" w:rsidTr="007A6A97">
        <w:tc>
          <w:tcPr>
            <w:tcW w:w="2834" w:type="dxa"/>
            <w:vAlign w:val="center"/>
          </w:tcPr>
          <w:p w14:paraId="4AF0CF1A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45EE8A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CDCF2A7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67AEC9ED" w14:textId="77777777" w:rsidTr="007A6A97">
        <w:tc>
          <w:tcPr>
            <w:tcW w:w="2834" w:type="dxa"/>
            <w:vAlign w:val="center"/>
          </w:tcPr>
          <w:p w14:paraId="551754F6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7B234AB7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3F63729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5D5017C3" w14:textId="77777777" w:rsidTr="007A6A97">
        <w:tc>
          <w:tcPr>
            <w:tcW w:w="2834" w:type="dxa"/>
            <w:vAlign w:val="center"/>
          </w:tcPr>
          <w:p w14:paraId="3785857B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85E873E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D771AE7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27F010D9" w14:textId="77777777" w:rsidTr="007A6A97">
        <w:tc>
          <w:tcPr>
            <w:tcW w:w="2834" w:type="dxa"/>
            <w:vAlign w:val="center"/>
          </w:tcPr>
          <w:p w14:paraId="64AC79D1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7CA28EF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19122C8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06D94C3A" w14:textId="77777777" w:rsidTr="007A6A97">
        <w:tc>
          <w:tcPr>
            <w:tcW w:w="2834" w:type="dxa"/>
            <w:vAlign w:val="center"/>
          </w:tcPr>
          <w:p w14:paraId="3FC32588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C839DEF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04EB74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6CE1ACE5" w14:textId="77777777" w:rsidTr="007A6A97">
        <w:tc>
          <w:tcPr>
            <w:tcW w:w="2834" w:type="dxa"/>
            <w:vAlign w:val="center"/>
          </w:tcPr>
          <w:p w14:paraId="594DFA1A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F8097A8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346C43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2883BF65" w14:textId="77777777" w:rsidTr="007A6A97">
        <w:tc>
          <w:tcPr>
            <w:tcW w:w="2834" w:type="dxa"/>
            <w:vAlign w:val="center"/>
          </w:tcPr>
          <w:p w14:paraId="28B2BB4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C6CCBC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44A92881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43C07A74" w14:textId="77777777" w:rsidTr="007A6A97">
        <w:tc>
          <w:tcPr>
            <w:tcW w:w="2834" w:type="dxa"/>
            <w:vAlign w:val="center"/>
          </w:tcPr>
          <w:p w14:paraId="61525A0F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2F55DF85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C6CC4A4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65B4AC2C" w14:textId="77777777" w:rsidTr="007A6A97">
        <w:tc>
          <w:tcPr>
            <w:tcW w:w="2834" w:type="dxa"/>
            <w:vAlign w:val="center"/>
          </w:tcPr>
          <w:p w14:paraId="4A269ACB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60D31BE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33A1141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6753C65A" w14:textId="77777777" w:rsidTr="007A6A97">
        <w:tc>
          <w:tcPr>
            <w:tcW w:w="2834" w:type="dxa"/>
            <w:vAlign w:val="center"/>
          </w:tcPr>
          <w:p w14:paraId="5F3E11B7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3A8261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EA8A878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0DC0A1AC" w14:textId="77777777" w:rsidTr="007A6A97">
        <w:tc>
          <w:tcPr>
            <w:tcW w:w="2834" w:type="dxa"/>
            <w:vAlign w:val="center"/>
          </w:tcPr>
          <w:p w14:paraId="13ED64D5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541F5B4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E7BC852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49713580" w14:textId="77777777" w:rsidTr="007A6A97">
        <w:tc>
          <w:tcPr>
            <w:tcW w:w="2834" w:type="dxa"/>
            <w:vAlign w:val="center"/>
          </w:tcPr>
          <w:p w14:paraId="3206F995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50A1A88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4CA8C32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3EDCFDE6" w14:textId="77777777" w:rsidTr="007A6A97">
        <w:tc>
          <w:tcPr>
            <w:tcW w:w="2834" w:type="dxa"/>
            <w:vAlign w:val="center"/>
          </w:tcPr>
          <w:p w14:paraId="171E5974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25A647A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0CD4BAC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313C7343" w14:textId="77777777" w:rsidTr="007A6A97">
        <w:tc>
          <w:tcPr>
            <w:tcW w:w="2834" w:type="dxa"/>
            <w:vAlign w:val="center"/>
          </w:tcPr>
          <w:p w14:paraId="3F052710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3B867BB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4703F6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4243D" w14:paraId="5C16DC87" w14:textId="77777777" w:rsidTr="007A6A97">
        <w:tc>
          <w:tcPr>
            <w:tcW w:w="2834" w:type="dxa"/>
            <w:vAlign w:val="center"/>
          </w:tcPr>
          <w:p w14:paraId="771E90F3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AABC2A5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5A572442" w14:textId="77777777" w:rsidR="007A6A97" w:rsidRPr="0034243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32BBDC38" w14:textId="77777777" w:rsidR="007A6A97" w:rsidRDefault="007A6A97" w:rsidP="007A6A97">
      <w:pPr>
        <w:pStyle w:val="Zkladntext"/>
      </w:pPr>
    </w:p>
    <w:p w14:paraId="5EDC014C" w14:textId="77777777" w:rsidR="007A6A97" w:rsidRDefault="007A6A97" w:rsidP="007A6A97">
      <w:pPr>
        <w:pStyle w:val="Zkladntext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F14984F" w14:textId="7B5D19A0" w:rsidR="00A41743" w:rsidRDefault="007A6A97" w:rsidP="001D03B5">
      <w:pPr>
        <w:pStyle w:val="Nadpis1"/>
      </w:pPr>
      <w:bookmarkStart w:id="2" w:name="_Toc184163444"/>
      <w:r>
        <w:lastRenderedPageBreak/>
        <w:t xml:space="preserve">Analýza </w:t>
      </w:r>
      <w:r w:rsidR="0034243D">
        <w:t>podnikatelského subjektu</w:t>
      </w:r>
      <w:bookmarkEnd w:id="2"/>
    </w:p>
    <w:p w14:paraId="5E65728E" w14:textId="2F67B6BC" w:rsidR="007A6A97" w:rsidRDefault="00C6426C" w:rsidP="00374D09">
      <w:pPr>
        <w:pStyle w:val="Zkladntext"/>
      </w:pPr>
      <w:r w:rsidRPr="00C6426C">
        <w:t>Podnikatelský subjekt, který jsme si vybrali pro zpracování projektu je fiktivní společnost, jejíž hlavní podnikatelskou činností je dle CZ NACE činnost označená 56292 - Stravování ve školních zařízeních, menzách. Jako doplňková podnikatelská činnost je vedena 56100 - Stravování v restauracích, u stánků a v mobilních zařízeních.</w:t>
      </w:r>
    </w:p>
    <w:p w14:paraId="21C35A3F" w14:textId="602B98E2" w:rsidR="00C6426C" w:rsidRDefault="00C6426C" w:rsidP="00C6426C">
      <w:pPr>
        <w:pStyle w:val="Nadpis2"/>
      </w:pPr>
      <w:bookmarkStart w:id="3" w:name="_Toc184163445"/>
      <w:r>
        <w:t>Obecné informace o podnikatelském subjektu</w:t>
      </w:r>
      <w:bookmarkEnd w:id="3"/>
    </w:p>
    <w:p w14:paraId="64EB0C4F" w14:textId="7824DFA1" w:rsidR="00C6426C" w:rsidRDefault="00C6426C" w:rsidP="00D2641C">
      <w:pPr>
        <w:pStyle w:val="Zkladntext"/>
      </w:pPr>
      <w:r w:rsidRPr="00C6426C">
        <w:t>Ostravské mňamky jsou subjektem, který má dlouholetou spolupráci se Střední školou a víceletým gymnáziem XY, fungují tedy primárně jako školní jídelna, ovšem</w:t>
      </w:r>
      <w:r w:rsidR="00FE25CA">
        <w:br/>
      </w:r>
      <w:r w:rsidRPr="00C6426C">
        <w:t>ve velmi omezeném množství mají jídla k dispozici také v rámci restauračního zařízení. Jelikož i přes malou nabídku je subjekt oblíbeným restauračním místem, rádi by své služby rozšířili a provedli celkovou digitalizaci všech procesů spojených se správou přípravy a objednávání jídel.</w:t>
      </w:r>
      <w:r w:rsidR="00D2641C">
        <w:t xml:space="preserve"> Také by se rádi více zaměřili na udržitelnost.</w:t>
      </w:r>
    </w:p>
    <w:p w14:paraId="0604A85C" w14:textId="3DF4CEDB" w:rsidR="00C6426C" w:rsidRDefault="00C6426C" w:rsidP="00C6426C">
      <w:pPr>
        <w:pStyle w:val="Nadpis2"/>
      </w:pPr>
      <w:bookmarkStart w:id="4" w:name="_Toc184163446"/>
      <w:r>
        <w:t>SWOT analýza</w:t>
      </w:r>
      <w:bookmarkEnd w:id="4"/>
    </w:p>
    <w:p w14:paraId="5588AF02" w14:textId="252C919B" w:rsidR="00C6426C" w:rsidRDefault="00AD0935" w:rsidP="00C6426C">
      <w:pPr>
        <w:pStyle w:val="Zkladntext"/>
      </w:pPr>
      <w:r>
        <w:t xml:space="preserve">Pro </w:t>
      </w:r>
      <w:r w:rsidR="004F4254">
        <w:t>komplexní vyhodnocení jsme se rozhodli zpracovat zjednodušenou SWOT analýzu, kde jsme u každého tradičního ukazatele uvedli několik bodů. Provedli jsme také zhodnocení vlivu</w:t>
      </w:r>
      <w:r w:rsidR="004F4254" w:rsidRPr="004F4254">
        <w:t xml:space="preserve"> takovým způsobem, že v jednom kvadrantu musí být součet vah 1</w:t>
      </w:r>
      <w:r w:rsidR="004F4254">
        <w:br/>
        <w:t xml:space="preserve">a přiřadili jednotlivé váhy </w:t>
      </w:r>
      <w:r w:rsidR="004F4254" w:rsidRPr="004F4254">
        <w:t>v rozmezí 1 (nejnižší vliv) – 4 (největší vliv)</w:t>
      </w:r>
      <w:r w:rsidR="004F4254">
        <w:t>. Konkrétní body jsou uvedeny v tabulce 2.1.</w:t>
      </w:r>
    </w:p>
    <w:p w14:paraId="41DB5444" w14:textId="3C942341" w:rsidR="007C7CC8" w:rsidRDefault="007C7CC8" w:rsidP="00C6426C">
      <w:pPr>
        <w:pStyle w:val="Zkladntext"/>
        <w:rPr>
          <w:b/>
          <w:bCs/>
        </w:rPr>
      </w:pPr>
      <w:r>
        <w:rPr>
          <w:b/>
          <w:bCs/>
        </w:rPr>
        <w:t>SILNÉ STRÁNKY</w:t>
      </w:r>
    </w:p>
    <w:p w14:paraId="199B8DC9" w14:textId="77777777" w:rsidR="007C7CC8" w:rsidRPr="007C7CC8" w:rsidRDefault="007C7CC8" w:rsidP="00C6426C">
      <w:pPr>
        <w:pStyle w:val="Zkladntext"/>
      </w:pPr>
    </w:p>
    <w:p w14:paraId="59001D02" w14:textId="3F7BDD00" w:rsidR="007C7CC8" w:rsidRDefault="007C7CC8" w:rsidP="00C6426C">
      <w:pPr>
        <w:pStyle w:val="Zkladntext"/>
        <w:rPr>
          <w:b/>
          <w:bCs/>
        </w:rPr>
      </w:pPr>
      <w:r>
        <w:rPr>
          <w:b/>
          <w:bCs/>
        </w:rPr>
        <w:t>SLABÉ STRÁNKY</w:t>
      </w:r>
    </w:p>
    <w:p w14:paraId="79937EA0" w14:textId="77777777" w:rsidR="007C7CC8" w:rsidRPr="007C7CC8" w:rsidRDefault="007C7CC8" w:rsidP="00C6426C">
      <w:pPr>
        <w:pStyle w:val="Zkladntext"/>
      </w:pPr>
    </w:p>
    <w:p w14:paraId="01BA0356" w14:textId="36E91C52" w:rsidR="007C7CC8" w:rsidRDefault="007C7CC8" w:rsidP="00C6426C">
      <w:pPr>
        <w:pStyle w:val="Zkladntext"/>
        <w:rPr>
          <w:b/>
          <w:bCs/>
        </w:rPr>
      </w:pPr>
      <w:r>
        <w:rPr>
          <w:b/>
          <w:bCs/>
        </w:rPr>
        <w:t>PŘÍLEŽITOSTI</w:t>
      </w:r>
    </w:p>
    <w:p w14:paraId="4E7573E7" w14:textId="77777777" w:rsidR="007C7CC8" w:rsidRPr="007C7CC8" w:rsidRDefault="007C7CC8" w:rsidP="00C6426C">
      <w:pPr>
        <w:pStyle w:val="Zkladntext"/>
      </w:pPr>
    </w:p>
    <w:p w14:paraId="49A17FDC" w14:textId="683C1675" w:rsidR="007C7CC8" w:rsidRDefault="007C7CC8" w:rsidP="00C6426C">
      <w:pPr>
        <w:pStyle w:val="Zkladntext"/>
        <w:rPr>
          <w:b/>
          <w:bCs/>
        </w:rPr>
      </w:pPr>
      <w:r>
        <w:rPr>
          <w:b/>
          <w:bCs/>
        </w:rPr>
        <w:t>HROZBY</w:t>
      </w:r>
    </w:p>
    <w:p w14:paraId="2341D4E2" w14:textId="77777777" w:rsidR="007C7CC8" w:rsidRPr="007C7CC8" w:rsidRDefault="007C7CC8" w:rsidP="00C6426C">
      <w:pPr>
        <w:pStyle w:val="Zkladntext"/>
      </w:pPr>
    </w:p>
    <w:p w14:paraId="169B52B7" w14:textId="07A284C2" w:rsidR="00495265" w:rsidRDefault="00495265" w:rsidP="00C6426C">
      <w:pPr>
        <w:pStyle w:val="Zkladntext"/>
      </w:pPr>
      <w:r>
        <w:br w:type="page"/>
      </w:r>
    </w:p>
    <w:p w14:paraId="7E741EB1" w14:textId="294DFAB5" w:rsidR="004F4254" w:rsidRDefault="004F4254" w:rsidP="004F4254">
      <w:pPr>
        <w:pStyle w:val="Titulek"/>
        <w:keepNext/>
      </w:pPr>
      <w:r>
        <w:lastRenderedPageBreak/>
        <w:t xml:space="preserve">Tabulka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Tabulka \* ARABIC \s 1 ">
        <w:r>
          <w:rPr>
            <w:noProof/>
          </w:rPr>
          <w:t>1</w:t>
        </w:r>
      </w:fldSimple>
      <w:r>
        <w:t>: SWOT analýza současného stavu (vlastní zpracování)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3"/>
        <w:gridCol w:w="708"/>
        <w:gridCol w:w="599"/>
        <w:gridCol w:w="614"/>
        <w:gridCol w:w="2329"/>
        <w:gridCol w:w="788"/>
        <w:gridCol w:w="562"/>
        <w:gridCol w:w="560"/>
      </w:tblGrid>
      <w:tr w:rsidR="00C6426C" w:rsidRPr="00BA55F6" w14:paraId="3DF91CE6" w14:textId="77777777" w:rsidTr="00C6426C">
        <w:trPr>
          <w:trHeight w:val="680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161DF1A3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FFFFFF"/>
                <w:szCs w:val="24"/>
                <w:lang w:eastAsia="cs-CZ"/>
              </w:rPr>
            </w:pPr>
            <w:r w:rsidRPr="00BA55F6">
              <w:rPr>
                <w:b/>
                <w:bCs/>
                <w:color w:val="FFFFFF"/>
                <w:szCs w:val="24"/>
                <w:lang w:eastAsia="cs-CZ"/>
              </w:rPr>
              <w:t>SILNÉ STRÁNKY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B064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váhy</w:t>
            </w:r>
          </w:p>
        </w:tc>
        <w:tc>
          <w:tcPr>
            <w:tcW w:w="59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AC51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vliv</w:t>
            </w:r>
          </w:p>
        </w:tc>
        <w:tc>
          <w:tcPr>
            <w:tcW w:w="6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FF17DE9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E782F5B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FFFFFF"/>
                <w:szCs w:val="24"/>
                <w:lang w:eastAsia="cs-CZ"/>
              </w:rPr>
            </w:pPr>
            <w:r w:rsidRPr="00BA55F6">
              <w:rPr>
                <w:b/>
                <w:bCs/>
                <w:color w:val="FFFFFF"/>
                <w:szCs w:val="24"/>
                <w:lang w:eastAsia="cs-CZ"/>
              </w:rPr>
              <w:t>SLABÉ STRÁNKY</w:t>
            </w:r>
          </w:p>
        </w:tc>
        <w:tc>
          <w:tcPr>
            <w:tcW w:w="78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9C7C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váhy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2680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vliv</w:t>
            </w:r>
          </w:p>
        </w:tc>
        <w:tc>
          <w:tcPr>
            <w:tcW w:w="56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1B6D43D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</w:tr>
      <w:tr w:rsidR="00C6426C" w:rsidRPr="00BA55F6" w14:paraId="66655A8C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7D3F" w14:textId="5A76A32B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kvalitní suroviny a jídla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9D9E" w14:textId="1A82FE01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25</w:t>
            </w:r>
          </w:p>
        </w:tc>
        <w:tc>
          <w:tcPr>
            <w:tcW w:w="599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BE64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614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3FAF63D" w14:textId="785AC04B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249" w14:textId="4D55479A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neuspokojení poptávky</w:t>
            </w:r>
          </w:p>
        </w:tc>
        <w:tc>
          <w:tcPr>
            <w:tcW w:w="788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1BBD" w14:textId="11DFEE9E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E6D3" w14:textId="5C9F31A0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560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CBD2DE" w14:textId="4003B2B7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0,4</w:t>
            </w:r>
          </w:p>
        </w:tc>
      </w:tr>
      <w:tr w:rsidR="00C6426C" w:rsidRPr="00BA55F6" w14:paraId="0619014A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AD23" w14:textId="521EF181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přijatelné ceny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F05A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A854" w14:textId="2080961F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B6C6D1E" w14:textId="3EEC6D02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1,</w:t>
            </w:r>
            <w:r w:rsidR="00C34AB0"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E021" w14:textId="3B9CAEA0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zastaralý systém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2FBA" w14:textId="3A3A61BF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AEF6" w14:textId="6D6F7D2D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6F0FCA5" w14:textId="04D69780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2</w:t>
            </w:r>
          </w:p>
        </w:tc>
      </w:tr>
      <w:tr w:rsidR="00C6426C" w:rsidRPr="00BA55F6" w14:paraId="14CDC6C0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21F8" w14:textId="5A686C63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geografická dostupnost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CF67" w14:textId="2C995CA6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0,1</w:t>
            </w:r>
            <w:r w:rsidR="00C34AB0">
              <w:rPr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97FA" w14:textId="62B0975E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EA51DF" w14:textId="5F6A346E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15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C21C" w14:textId="6D5180CF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chybějící marketing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8DCD" w14:textId="4F20F386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E550" w14:textId="50DA2540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62000DD" w14:textId="57B93520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</w:t>
            </w:r>
          </w:p>
        </w:tc>
      </w:tr>
      <w:tr w:rsidR="00C6426C" w:rsidRPr="00BA55F6" w14:paraId="37E06F35" w14:textId="77777777" w:rsidTr="00495265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6A86" w14:textId="1B6B678D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prestiž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80E" w14:textId="721FD1F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</w:t>
            </w:r>
            <w:r w:rsidRPr="00BA55F6">
              <w:rPr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9E9B" w14:textId="6ED937E6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F4658A7" w14:textId="07A0F699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EF49" w14:textId="5990A4D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zpracování zbytkových jídel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9DA9" w14:textId="5008B254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2394" w14:textId="3C026765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731ADAC" w14:textId="4DAB3EE6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6</w:t>
            </w:r>
          </w:p>
        </w:tc>
      </w:tr>
      <w:tr w:rsidR="00C6426C" w:rsidRPr="00BA55F6" w14:paraId="5A374B65" w14:textId="77777777" w:rsidTr="00495265">
        <w:trPr>
          <w:trHeight w:val="324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EA1C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2097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9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3AB1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6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51E5943" w14:textId="541B3274" w:rsidR="00C6426C" w:rsidRPr="00C34AB0" w:rsidRDefault="00C6426C" w:rsidP="009A254C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4"/>
                <w:lang w:eastAsia="cs-CZ"/>
              </w:rPr>
            </w:pPr>
            <w:r w:rsidRPr="00C34AB0">
              <w:rPr>
                <w:b/>
                <w:bCs/>
                <w:color w:val="000000" w:themeColor="text1"/>
                <w:szCs w:val="24"/>
                <w:lang w:eastAsia="cs-CZ"/>
              </w:rPr>
              <w:t>3,</w:t>
            </w:r>
            <w:r w:rsidR="00C34AB0" w:rsidRPr="00C34AB0">
              <w:rPr>
                <w:b/>
                <w:bCs/>
                <w:color w:val="000000" w:themeColor="text1"/>
                <w:szCs w:val="24"/>
                <w:lang w:eastAsia="cs-CZ"/>
              </w:rPr>
              <w:t>05</w:t>
            </w: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4BB1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78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6B70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92FC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C04AB94" w14:textId="2B021593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C34AB0">
              <w:rPr>
                <w:b/>
                <w:bCs/>
                <w:color w:val="FF0000"/>
                <w:szCs w:val="24"/>
                <w:lang w:eastAsia="cs-CZ"/>
              </w:rPr>
              <w:t>3</w:t>
            </w:r>
            <w:r w:rsidR="00C34AB0" w:rsidRPr="00C34AB0">
              <w:rPr>
                <w:b/>
                <w:bCs/>
                <w:color w:val="FF0000"/>
                <w:szCs w:val="24"/>
                <w:lang w:eastAsia="cs-CZ"/>
              </w:rPr>
              <w:t>,2</w:t>
            </w:r>
          </w:p>
        </w:tc>
      </w:tr>
      <w:tr w:rsidR="00495265" w:rsidRPr="00BA55F6" w14:paraId="2D6342AC" w14:textId="77777777" w:rsidTr="00495265">
        <w:trPr>
          <w:trHeight w:val="324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6995956C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2A923910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46A3D2B5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614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15D756ED" w14:textId="77777777" w:rsidR="00495265" w:rsidRPr="00C34AB0" w:rsidRDefault="00495265" w:rsidP="009A254C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4"/>
                <w:lang w:eastAsia="cs-CZ"/>
              </w:rPr>
            </w:pP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012E8E87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788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721E8F02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562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auto"/>
            <w:noWrap/>
            <w:vAlign w:val="center"/>
          </w:tcPr>
          <w:p w14:paraId="196121E3" w14:textId="77777777" w:rsidR="00495265" w:rsidRPr="00BA55F6" w:rsidRDefault="00495265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560" w:type="dxa"/>
            <w:tcBorders>
              <w:top w:val="single" w:sz="12" w:space="0" w:color="000000" w:themeColor="text1"/>
              <w:left w:val="single" w:sz="6" w:space="0" w:color="FFFFFF" w:themeColor="background1"/>
              <w:bottom w:val="single" w:sz="12" w:space="0" w:color="000000" w:themeColor="text1"/>
              <w:right w:val="single" w:sz="12" w:space="0" w:color="FFFFFF" w:themeColor="background1"/>
            </w:tcBorders>
            <w:shd w:val="clear" w:color="auto" w:fill="auto"/>
            <w:noWrap/>
            <w:vAlign w:val="center"/>
          </w:tcPr>
          <w:p w14:paraId="3E5DBE88" w14:textId="77777777" w:rsidR="00495265" w:rsidRPr="00C34AB0" w:rsidRDefault="00495265" w:rsidP="009A254C">
            <w:pPr>
              <w:spacing w:line="360" w:lineRule="auto"/>
              <w:jc w:val="center"/>
              <w:rPr>
                <w:b/>
                <w:bCs/>
                <w:color w:val="FF0000"/>
                <w:szCs w:val="24"/>
                <w:lang w:eastAsia="cs-CZ"/>
              </w:rPr>
            </w:pPr>
          </w:p>
        </w:tc>
      </w:tr>
      <w:tr w:rsidR="00C6426C" w:rsidRPr="00BA55F6" w14:paraId="426B26D4" w14:textId="77777777" w:rsidTr="00495265">
        <w:trPr>
          <w:trHeight w:val="680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68FA44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FFFFFF"/>
                <w:szCs w:val="24"/>
                <w:lang w:eastAsia="cs-CZ"/>
              </w:rPr>
            </w:pPr>
            <w:r w:rsidRPr="00BA55F6">
              <w:rPr>
                <w:b/>
                <w:bCs/>
                <w:color w:val="FFFFFF"/>
                <w:szCs w:val="24"/>
                <w:lang w:eastAsia="cs-CZ"/>
              </w:rPr>
              <w:t>PŘÍLEŽITOSTI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F1BF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váhy</w:t>
            </w:r>
          </w:p>
        </w:tc>
        <w:tc>
          <w:tcPr>
            <w:tcW w:w="59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0D91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vliv</w:t>
            </w:r>
          </w:p>
        </w:tc>
        <w:tc>
          <w:tcPr>
            <w:tcW w:w="6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9D6411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 </w:t>
            </w: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F14CBB2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FFFFFF"/>
                <w:szCs w:val="24"/>
                <w:lang w:eastAsia="cs-CZ"/>
              </w:rPr>
            </w:pPr>
            <w:r w:rsidRPr="00BA55F6">
              <w:rPr>
                <w:b/>
                <w:bCs/>
                <w:color w:val="FFFFFF"/>
                <w:szCs w:val="24"/>
                <w:lang w:eastAsia="cs-CZ"/>
              </w:rPr>
              <w:t>HROZBY</w:t>
            </w:r>
          </w:p>
        </w:tc>
        <w:tc>
          <w:tcPr>
            <w:tcW w:w="78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5E9C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váhy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2C5C" w14:textId="77777777" w:rsidR="00C6426C" w:rsidRPr="00BA55F6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BA55F6">
              <w:rPr>
                <w:b/>
                <w:bCs/>
                <w:color w:val="000000"/>
                <w:szCs w:val="24"/>
                <w:lang w:eastAsia="cs-CZ"/>
              </w:rPr>
              <w:t>vliv</w:t>
            </w:r>
          </w:p>
        </w:tc>
        <w:tc>
          <w:tcPr>
            <w:tcW w:w="56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E93AD46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 </w:t>
            </w:r>
          </w:p>
        </w:tc>
      </w:tr>
      <w:tr w:rsidR="00C6426C" w:rsidRPr="00BA55F6" w14:paraId="3EA63A77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6909" w14:textId="44229431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rozšíření dostupnosti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45D4" w14:textId="26248B32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599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9B66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614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A387989" w14:textId="13E04BF1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23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62AC" w14:textId="4C8404B4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okolní konkurence</w:t>
            </w:r>
          </w:p>
        </w:tc>
        <w:tc>
          <w:tcPr>
            <w:tcW w:w="788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3B86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0,25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51C2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560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723D4B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0,75</w:t>
            </w:r>
          </w:p>
        </w:tc>
      </w:tr>
      <w:tr w:rsidR="00C6426C" w:rsidRPr="00BA55F6" w14:paraId="3165C7C3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C75E" w14:textId="1794802C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vytvoření mobilní aplikace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1659" w14:textId="2595E953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3</w:t>
            </w:r>
            <w:r w:rsidRPr="00BA55F6">
              <w:rPr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2CD2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7861FC" w14:textId="62F239EC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1</w:t>
            </w:r>
            <w:r w:rsidR="00C34AB0">
              <w:rPr>
                <w:color w:val="000000"/>
                <w:szCs w:val="24"/>
                <w:lang w:eastAsia="cs-CZ"/>
              </w:rPr>
              <w:t>,4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D763" w14:textId="5E5A2148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inflace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DED0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0,25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FFA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91A4F6C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0,75</w:t>
            </w:r>
          </w:p>
        </w:tc>
      </w:tr>
      <w:tr w:rsidR="00C6426C" w:rsidRPr="00BA55F6" w14:paraId="6C78231E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6267" w14:textId="3705C564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udržitelnost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C5BD" w14:textId="75C4728B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C34AB0"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9F9B" w14:textId="09EFD123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F1BCC6" w14:textId="060EFB2D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</w:t>
            </w:r>
            <w:r w:rsidR="009C2869">
              <w:rPr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C01" w14:textId="09A3126A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živelní katastrofy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EE33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D7F9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DED1CD6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0,6</w:t>
            </w:r>
          </w:p>
        </w:tc>
      </w:tr>
      <w:tr w:rsidR="00C6426C" w:rsidRPr="00BA55F6" w14:paraId="15B6A9BB" w14:textId="77777777" w:rsidTr="00C6426C">
        <w:trPr>
          <w:trHeight w:val="312"/>
          <w:jc w:val="center"/>
        </w:trPr>
        <w:tc>
          <w:tcPr>
            <w:tcW w:w="2313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CE2" w14:textId="6E7A64B6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aktualizace interních systémů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C507" w14:textId="5C5949BF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</w:t>
            </w:r>
            <w:r w:rsidR="00C34AB0">
              <w:rPr>
                <w:color w:val="000000"/>
                <w:szCs w:val="24"/>
                <w:lang w:eastAsia="cs-CZ"/>
              </w:rPr>
              <w:t>,35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58BD" w14:textId="233EBE19" w:rsidR="00C6426C" w:rsidRPr="00BA55F6" w:rsidRDefault="00C34AB0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1BE112C" w14:textId="5727FAD9" w:rsidR="00C6426C" w:rsidRPr="00BA55F6" w:rsidRDefault="009C2869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1,4</w:t>
            </w:r>
          </w:p>
        </w:tc>
        <w:tc>
          <w:tcPr>
            <w:tcW w:w="2329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810A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nedostatek kvalitních zaměstnanců</w:t>
            </w:r>
          </w:p>
        </w:tc>
        <w:tc>
          <w:tcPr>
            <w:tcW w:w="7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39BB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0,25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9C0B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96A150F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 w:rsidRPr="00BA55F6">
              <w:rPr>
                <w:color w:val="000000"/>
                <w:szCs w:val="24"/>
                <w:lang w:eastAsia="cs-CZ"/>
              </w:rPr>
              <w:t>0,75</w:t>
            </w:r>
          </w:p>
        </w:tc>
      </w:tr>
      <w:tr w:rsidR="00C6426C" w:rsidRPr="00BA55F6" w14:paraId="54DD6B9C" w14:textId="77777777" w:rsidTr="00C6426C">
        <w:trPr>
          <w:trHeight w:val="324"/>
          <w:jc w:val="center"/>
        </w:trPr>
        <w:tc>
          <w:tcPr>
            <w:tcW w:w="2313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61AE7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30ACD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99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2301D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0FCB9F9" w14:textId="65D14DE3" w:rsidR="00C6426C" w:rsidRPr="002B3D35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2B3D35">
              <w:rPr>
                <w:b/>
                <w:bCs/>
                <w:color w:val="FF0000"/>
                <w:szCs w:val="24"/>
                <w:lang w:eastAsia="cs-CZ"/>
              </w:rPr>
              <w:t>3,</w:t>
            </w:r>
            <w:r w:rsidR="009C2869">
              <w:rPr>
                <w:b/>
                <w:bCs/>
                <w:color w:val="FF0000"/>
                <w:szCs w:val="24"/>
                <w:lang w:eastAsia="cs-CZ"/>
              </w:rPr>
              <w:t>6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785D0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35E2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  <w:r>
              <w:rPr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F737" w14:textId="77777777" w:rsidR="00C6426C" w:rsidRPr="00BA55F6" w:rsidRDefault="00C6426C" w:rsidP="009A254C">
            <w:pPr>
              <w:spacing w:line="360" w:lineRule="auto"/>
              <w:jc w:val="center"/>
              <w:rPr>
                <w:color w:val="000000"/>
                <w:szCs w:val="24"/>
                <w:lang w:eastAsia="cs-CZ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18EA33" w14:textId="77777777" w:rsidR="00C6426C" w:rsidRPr="002B3D35" w:rsidRDefault="00C6426C" w:rsidP="009A254C">
            <w:pPr>
              <w:spacing w:line="360" w:lineRule="auto"/>
              <w:jc w:val="center"/>
              <w:rPr>
                <w:b/>
                <w:bCs/>
                <w:color w:val="000000"/>
                <w:szCs w:val="24"/>
                <w:lang w:eastAsia="cs-CZ"/>
              </w:rPr>
            </w:pPr>
            <w:r w:rsidRPr="002B3D35">
              <w:rPr>
                <w:b/>
                <w:bCs/>
                <w:color w:val="000000"/>
                <w:szCs w:val="24"/>
                <w:lang w:eastAsia="cs-CZ"/>
              </w:rPr>
              <w:t>2,9</w:t>
            </w:r>
          </w:p>
        </w:tc>
      </w:tr>
    </w:tbl>
    <w:p w14:paraId="55A1DBCE" w14:textId="77777777" w:rsidR="00C6426C" w:rsidRPr="009416CF" w:rsidRDefault="00C6426C" w:rsidP="00C6426C">
      <w:pPr>
        <w:pStyle w:val="Zkladntext"/>
        <w:rPr>
          <w:sz w:val="10"/>
          <w:szCs w:val="8"/>
        </w:rPr>
      </w:pPr>
    </w:p>
    <w:p w14:paraId="34637B81" w14:textId="3F721993" w:rsidR="00FE25CA" w:rsidRDefault="00FE25CA" w:rsidP="009416CF">
      <w:pPr>
        <w:pStyle w:val="Zkladntext"/>
      </w:pPr>
      <w:r>
        <w:t xml:space="preserve">Provedená SWOT analýza naznačuje, že Ostravské mňamky se potýkají </w:t>
      </w:r>
      <w:r w:rsidR="00CF3B57">
        <w:t>s mírnou převahou slabých stránek nad těmi silnými, ale naopak příležitosti převládají nad hrozbami. Dalším směřováním by teda mohla b</w:t>
      </w:r>
      <w:r w:rsidR="007E0916">
        <w:t>ý</w:t>
      </w:r>
      <w:r w:rsidR="00CF3B57">
        <w:t>t WO strategie, která vychází se zaměření se na odstranění slabých stránek využitím příležitostí. Bližší rozpracování je obsahem následující třetí a čtvrté kapitoly.</w:t>
      </w:r>
    </w:p>
    <w:p w14:paraId="61F2AB11" w14:textId="77777777" w:rsidR="007A6A97" w:rsidRDefault="007A6A97" w:rsidP="007A6A97">
      <w:pPr>
        <w:pStyle w:val="Zkladntext"/>
        <w:ind w:firstLine="0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500B2D5C" w14:textId="5EB56E76" w:rsidR="00A41743" w:rsidRDefault="007A6A97" w:rsidP="00711EB0">
      <w:pPr>
        <w:pStyle w:val="Nadpis1"/>
      </w:pPr>
      <w:bookmarkStart w:id="5" w:name="_Toc184163447"/>
      <w:r>
        <w:lastRenderedPageBreak/>
        <w:t>AS IS</w:t>
      </w:r>
      <w:bookmarkEnd w:id="5"/>
    </w:p>
    <w:p w14:paraId="0548E05C" w14:textId="6A171CF9" w:rsidR="00373157" w:rsidRDefault="0031128C" w:rsidP="00217989">
      <w:pPr>
        <w:pStyle w:val="Zkladntext"/>
      </w:pPr>
      <w:r>
        <w:t xml:space="preserve">Aktuálně firma má omezeně automatizované procesy. Stavební jednotkou systému je excel, různé soubory spolupracující pomocí maker a pro účetnictví je použit program </w:t>
      </w:r>
      <w:proofErr w:type="spellStart"/>
      <w:r>
        <w:t>Účto</w:t>
      </w:r>
      <w:proofErr w:type="spellEnd"/>
      <w:r>
        <w:t>.</w:t>
      </w:r>
      <w:r w:rsidR="00373157">
        <w:t xml:space="preserve"> Hlavní soubor obsahuje jména zákazníků, jejich čísla, přiřazená hesla a stav účtu, v tomto souboru se dají zákazníci přidávat a odebírat, stejně tak nabíjet účty „penězi“. Další soubor registruje objednávky jídel a ubírá finance z prvního. Jednou za sedm dní jsou vytvořené soubory, kde je nutné nahrát jídla, poté druhý soubor po načtení kódu umožní objednání nebo změnu jídla a přepíše dané excely. Na každý den je jeden soubor, který se po 12:00 předcházejícího dne uzamkne a vytvoří sumář jídel na vrchu, taktéž obsahuje informace o EAN čísle a objednaném jídle.</w:t>
      </w:r>
      <w:r w:rsidR="00373157" w:rsidRPr="00373157">
        <w:t xml:space="preserve"> </w:t>
      </w:r>
      <w:r w:rsidR="00373157">
        <w:t>Jelikož člověk, co tyhle excely připravoval již nepracuje v této firmě, neví, jak přidat další jídla a další změny.</w:t>
      </w:r>
    </w:p>
    <w:p w14:paraId="1390269A" w14:textId="0339E873" w:rsidR="0034243D" w:rsidRDefault="0031128C" w:rsidP="00373157">
      <w:pPr>
        <w:pStyle w:val="Zkladntext"/>
      </w:pPr>
      <w:r>
        <w:t xml:space="preserve"> Zákazníci dostanou po osobní registraci kartičku</w:t>
      </w:r>
      <w:r w:rsidR="006A2383">
        <w:t xml:space="preserve"> a heslo</w:t>
      </w:r>
      <w:r>
        <w:t xml:space="preserve"> – zatavený papír s EAN, jejich jménem a fotkou – bez čipu. </w:t>
      </w:r>
      <w:r w:rsidR="006A2383">
        <w:t xml:space="preserve">Změna jídla je možná u přepážky pouze v omezené časy nebo složitě u místního počítače po načtení EAN kódu a zadání hesla. Nabití peněz </w:t>
      </w:r>
      <w:r w:rsidR="00373157">
        <w:t xml:space="preserve">lze </w:t>
      </w:r>
      <w:r w:rsidR="006A2383">
        <w:t xml:space="preserve">hotově u přepážky ve stejný čas jako změna jídla nebo online pouze převodem, kdy personál musí osobně denně přepsat a zkontrolovat, zda peníze dorazily.  U přepážky je </w:t>
      </w:r>
      <w:r w:rsidR="00373157">
        <w:t>EAN čtečka, která načte kód a vyhledá, zda zákazník má objednané jídlo, makro poté zákazníka označí jako vydaného a podruhé vyhodí již chybu.</w:t>
      </w:r>
    </w:p>
    <w:p w14:paraId="460D3759" w14:textId="01B12C8B" w:rsidR="00373157" w:rsidRDefault="00373157" w:rsidP="00373157">
      <w:pPr>
        <w:pStyle w:val="Zkladntext"/>
      </w:pPr>
      <w:r>
        <w:t>Účetnictví</w:t>
      </w:r>
      <w:r w:rsidR="00451A92">
        <w:t xml:space="preserve"> a docházka je dělána čistě manuálně. Program </w:t>
      </w:r>
      <w:proofErr w:type="spellStart"/>
      <w:r w:rsidR="00451A92">
        <w:t>Účto</w:t>
      </w:r>
      <w:proofErr w:type="spellEnd"/>
      <w:r w:rsidR="00451A92">
        <w:t xml:space="preserve"> nabízí určité funkce pro zjednodušení zápisu – vzory – ale i tak je nutné dopsat hodnoty z faktur ručně. Docházka je psána do sešitu, kde se po měsíci sečte a zapíše do programu účetnictví, kde se poté vytvoří mzdové výměry.</w:t>
      </w:r>
    </w:p>
    <w:p w14:paraId="66922127" w14:textId="50E041E0" w:rsidR="0034243D" w:rsidRPr="007F0847" w:rsidRDefault="00451A92" w:rsidP="007F0847">
      <w:pPr>
        <w:pStyle w:val="Zkladntext"/>
        <w:sectPr w:rsidR="0034243D" w:rsidRPr="007F084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t>Skladové hospodářství je řešeno s tužkou, papírem a dobrým okem</w:t>
      </w:r>
      <w:r w:rsidR="007F0847">
        <w:t xml:space="preserve">. Jsou vytvořené tabulky pro jednotlivé jídla. Zkušenější kuchařky mají docela přehled, pro vedení je náročnější vidět jednotlivé zásoby, protože ne </w:t>
      </w:r>
      <w:proofErr w:type="gramStart"/>
      <w:r w:rsidR="007F0847">
        <w:t>vždy  jsou</w:t>
      </w:r>
      <w:proofErr w:type="gramEnd"/>
      <w:r w:rsidR="007F0847">
        <w:t xml:space="preserve"> ukládány do počítače.</w:t>
      </w:r>
    </w:p>
    <w:p w14:paraId="4DEDFA11" w14:textId="1D58D4B1" w:rsidR="00D43B1B" w:rsidRDefault="007A6A97" w:rsidP="00D43B1B">
      <w:pPr>
        <w:pStyle w:val="Nadpis1"/>
      </w:pPr>
      <w:bookmarkStart w:id="6" w:name="_Toc184163448"/>
      <w:r w:rsidRPr="007F0847">
        <w:lastRenderedPageBreak/>
        <w:t>TO BE</w:t>
      </w:r>
      <w:bookmarkEnd w:id="6"/>
    </w:p>
    <w:p w14:paraId="05524657" w14:textId="7817E266" w:rsidR="0044669D" w:rsidRDefault="007F0847" w:rsidP="007F0847">
      <w:pPr>
        <w:pStyle w:val="Zkladntext"/>
      </w:pPr>
      <w:r>
        <w:t>Nově bude firma stát na databázi, kde budou uloženy informace o zákaznících, které byly doteď uloženy v</w:t>
      </w:r>
      <w:r w:rsidR="0044669D">
        <w:t> </w:t>
      </w:r>
      <w:r>
        <w:t>excelu</w:t>
      </w:r>
      <w:r w:rsidR="0044669D">
        <w:t xml:space="preserve"> – jméno, nově informace o čipu</w:t>
      </w:r>
      <w:r w:rsidR="0044669D">
        <w:t>, variabilní číslo</w:t>
      </w:r>
      <w:r w:rsidR="0044669D">
        <w:t xml:space="preserve"> pro internetové bankovnictví</w:t>
      </w:r>
      <w:r w:rsidR="0023736E">
        <w:t>, popřípadě bankovního účtu</w:t>
      </w:r>
      <w:r w:rsidR="0044669D">
        <w:t xml:space="preserve">, email, heslo, fotka, stav účtu, recepty a objednaná jídla. Zákazníci po změně dostanou čip a možnost se zaregistrovat do aplikace/webu. Která bude později ukázána, jak bude fungovat. Bude pořízen samoobslužný kiosk. Díky těmto změnám si lidé budou moct jednodušeji nabít peníze na účet a vybrat/změnit jídlo. </w:t>
      </w:r>
      <w:r w:rsidR="0023736E">
        <w:t>Nabití bude propojovat variabilní symbol z banky a databáze pro propojení s konkrétním člověkem, popřípadě čísla účtu/karty pro jednodušší platbu, ale nabití v hotovosti bude stále dostupné.</w:t>
      </w:r>
    </w:p>
    <w:p w14:paraId="7165D4D9" w14:textId="47556BE0" w:rsidR="00600DFD" w:rsidRDefault="0044669D" w:rsidP="0023736E">
      <w:pPr>
        <w:pStyle w:val="Zkladntext"/>
      </w:pPr>
      <w:r>
        <w:t>Faktury budou načítány poloautomaticky, většina dodavatelů je ochotna posílat online faktury/dodací listy, které se přímo nahrají systému a ten si z nich vezme již vše potřebné – zapíše si numerické údaje do skladu (databáze). Jídla budou nyní tři a budou se v pravidelných intervalech opakovat</w:t>
      </w:r>
      <w:r w:rsidR="0023736E">
        <w:t>. Budou zadány přesné recepty s určitou rezervou (objednáním + volným prodejem),</w:t>
      </w:r>
      <w:r>
        <w:t xml:space="preserve"> to umožní systému predikovat, zda a popřípadě kdy bude některá ze surovin chybět. Systém bude počítat s průměrným odbytem daného jídla za poslední 3 opakování</w:t>
      </w:r>
      <w:r w:rsidR="0023736E">
        <w:t xml:space="preserve"> (ale vyhodí pesimistickou i optimistickou verzi)</w:t>
      </w:r>
      <w:r>
        <w:t xml:space="preserve">, ale bude se moct upravit ručně. </w:t>
      </w:r>
      <w:r w:rsidR="0023736E">
        <w:t>Tato funkce bude mít dvě verze, zda jídlo se vůbec bude moct vařit a zda pouze nebude omezené množství porcí. Po potvrzení vypíše souhrn potřebných ingrediencí pro daný den a po uvaření se potvrdí/přepíše spotřeba ingrediencí pro přesné vedení skladového hospodářství. Umožní také vidět minimální a průměrnou cenu jednotlivých ingrediencí pro jednodušší rozhodnutí kdy a co koupit. Pokud budou mít domluvené s dodavatelem minimální dobu trvanlivosti od dodání, tak bude moct počítat i s tímto faktem.</w:t>
      </w:r>
    </w:p>
    <w:p w14:paraId="440C86DD" w14:textId="48E936D2" w:rsidR="0023736E" w:rsidRDefault="0023736E" w:rsidP="0023736E">
      <w:pPr>
        <w:pStyle w:val="Zkladntext"/>
      </w:pPr>
      <w:r>
        <w:t>U přepážky to bude fungovat obdobně, akorát zákazníci budou mít nyní již čip.</w:t>
      </w:r>
    </w:p>
    <w:p w14:paraId="03C9D15A" w14:textId="057BB7C1" w:rsidR="007B791C" w:rsidRPr="0031128C" w:rsidRDefault="0023736E" w:rsidP="00AD0116">
      <w:pPr>
        <w:pStyle w:val="Zkladntext"/>
        <w:rPr>
          <w:color w:val="FF0000"/>
        </w:rPr>
      </w:pPr>
      <w:r>
        <w:t xml:space="preserve">Čipy dostanou i zaměstnanci pro pípání si příchodu a odchodu pro lepší přehled. Tyto informace se budou skladovat v databázi, ze které poté budou </w:t>
      </w:r>
      <w:r w:rsidR="00AD0116">
        <w:t xml:space="preserve">pomocí dotazů </w:t>
      </w:r>
      <w:r w:rsidR="00AD0116">
        <w:lastRenderedPageBreak/>
        <w:t xml:space="preserve">převedeny na </w:t>
      </w:r>
      <w:proofErr w:type="spellStart"/>
      <w:r w:rsidR="00AD0116">
        <w:t>xml</w:t>
      </w:r>
      <w:proofErr w:type="spellEnd"/>
      <w:r w:rsidR="00AD0116">
        <w:t xml:space="preserve"> soubory a importovány do účetního programu Pohoda, který lze jednodušeji polo/automatizovat než program </w:t>
      </w:r>
      <w:proofErr w:type="spellStart"/>
      <w:r w:rsidR="00AD0116">
        <w:t>Účto</w:t>
      </w:r>
      <w:proofErr w:type="spellEnd"/>
      <w:r w:rsidR="00AD0116">
        <w:t>.</w:t>
      </w:r>
    </w:p>
    <w:p w14:paraId="3D603091" w14:textId="764510EC" w:rsidR="00E23496" w:rsidRDefault="00E23496" w:rsidP="00E23496">
      <w:pPr>
        <w:pStyle w:val="Zkladntext"/>
        <w:ind w:hanging="1985"/>
      </w:pPr>
    </w:p>
    <w:p w14:paraId="7D44DD46" w14:textId="77777777" w:rsidR="007A6A97" w:rsidRPr="007A6A97" w:rsidRDefault="007A6A97" w:rsidP="007A6A97">
      <w:pPr>
        <w:pStyle w:val="Zkladntext"/>
      </w:pPr>
    </w:p>
    <w:p w14:paraId="0D55F609" w14:textId="52A71536" w:rsidR="007A6A97" w:rsidRDefault="007A6A97" w:rsidP="00374D09">
      <w:pPr>
        <w:pStyle w:val="Zkladntext"/>
        <w:sectPr w:rsidR="007A6A97" w:rsidSect="00351B85">
          <w:headerReference w:type="default" r:id="rId13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466814FA" w14:textId="77777777" w:rsidR="00A41743" w:rsidRDefault="00A41743" w:rsidP="001D03B5">
      <w:pPr>
        <w:pStyle w:val="Nadpis1"/>
      </w:pPr>
      <w:bookmarkStart w:id="7" w:name="_Toc22112416"/>
      <w:bookmarkStart w:id="8" w:name="_Toc184163449"/>
      <w:r w:rsidRPr="001D03B5">
        <w:lastRenderedPageBreak/>
        <w:t>Závěr</w:t>
      </w:r>
      <w:bookmarkEnd w:id="7"/>
      <w:bookmarkEnd w:id="8"/>
    </w:p>
    <w:p w14:paraId="646E1736" w14:textId="5BCF3A00" w:rsidR="00585BEB" w:rsidRPr="001A6444" w:rsidRDefault="009407AC" w:rsidP="007A6A97">
      <w:pPr>
        <w:pStyle w:val="Zkladntext"/>
      </w:pPr>
      <w:r>
        <w:t>[Zde vkládejte jednotlivé odstavce textu]</w:t>
      </w:r>
    </w:p>
    <w:sectPr w:rsidR="00585BEB" w:rsidRPr="001A6444" w:rsidSect="007A6A97">
      <w:headerReference w:type="default" r:id="rId14"/>
      <w:footerReference w:type="default" r:id="rId15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05FE3" w14:textId="77777777" w:rsidR="005F6A00" w:rsidRDefault="005F6A00" w:rsidP="0020411E">
      <w:r>
        <w:separator/>
      </w:r>
    </w:p>
  </w:endnote>
  <w:endnote w:type="continuationSeparator" w:id="0">
    <w:p w14:paraId="718FCA80" w14:textId="77777777" w:rsidR="005F6A00" w:rsidRDefault="005F6A00" w:rsidP="0020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896C6" w14:textId="77777777" w:rsidR="0020411E" w:rsidRDefault="0020411E" w:rsidP="000F7253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016A" w14:textId="77777777" w:rsidR="00AF32C3" w:rsidRDefault="00AF32C3" w:rsidP="0099663F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ACE68" w14:textId="77777777" w:rsidR="005F6A00" w:rsidRDefault="005F6A00" w:rsidP="0020411E">
      <w:r>
        <w:separator/>
      </w:r>
    </w:p>
  </w:footnote>
  <w:footnote w:type="continuationSeparator" w:id="0">
    <w:p w14:paraId="68348085" w14:textId="77777777" w:rsidR="005F6A00" w:rsidRDefault="005F6A00" w:rsidP="0020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D44E" w14:textId="77777777" w:rsidR="0034243D" w:rsidRDefault="0034243D" w:rsidP="0034243D">
    <w:pPr>
      <w:pStyle w:val="Zkladntext"/>
      <w:ind w:firstLine="0"/>
    </w:pPr>
    <w:r>
      <w:t xml:space="preserve">Jídelna – (aplikace), nabití peněz, změna jídla, pípnutí si – vyzvednutí oběda, </w:t>
    </w:r>
  </w:p>
  <w:p w14:paraId="093B7348" w14:textId="77777777" w:rsidR="0034243D" w:rsidRDefault="0034243D" w:rsidP="0034243D">
    <w:pPr>
      <w:pStyle w:val="Zkladntext"/>
    </w:pPr>
    <w:r>
      <w:t>Systém jídel – objednávání/skladování surovin – množství, radit co vařit, dle surovin na skladě a zadaných receptů</w:t>
    </w:r>
  </w:p>
  <w:p w14:paraId="48C23473" w14:textId="77777777" w:rsidR="0034243D" w:rsidRDefault="0034243D" w:rsidP="0034243D">
    <w:pPr>
      <w:pStyle w:val="Zkladntext"/>
    </w:pPr>
    <w:r>
      <w:t xml:space="preserve">Účetnictví – </w:t>
    </w:r>
    <w:proofErr w:type="spellStart"/>
    <w:r>
      <w:t>účto</w:t>
    </w:r>
    <w:proofErr w:type="spellEnd"/>
    <w:r>
      <w:t>, zůstane – propojení se systémem</w:t>
    </w:r>
  </w:p>
  <w:p w14:paraId="4FC72582" w14:textId="77777777" w:rsidR="0034243D" w:rsidRDefault="0034243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79C54" w14:textId="77777777" w:rsidR="0034243D" w:rsidRPr="0034243D" w:rsidRDefault="0034243D" w:rsidP="0034243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1FC5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248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46FB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B0B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2D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4813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463E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4E8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CCA56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0C35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F7ED4"/>
    <w:multiLevelType w:val="hybridMultilevel"/>
    <w:tmpl w:val="B1186548"/>
    <w:lvl w:ilvl="0" w:tplc="41E68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718CF"/>
    <w:multiLevelType w:val="hybridMultilevel"/>
    <w:tmpl w:val="D9CAC288"/>
    <w:lvl w:ilvl="0" w:tplc="5928DE7E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2DA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350848"/>
    <w:multiLevelType w:val="hybridMultilevel"/>
    <w:tmpl w:val="DA326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44805"/>
    <w:multiLevelType w:val="hybridMultilevel"/>
    <w:tmpl w:val="4ED47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602108">
    <w:abstractNumId w:val="8"/>
  </w:num>
  <w:num w:numId="2" w16cid:durableId="2146192285">
    <w:abstractNumId w:val="3"/>
  </w:num>
  <w:num w:numId="3" w16cid:durableId="224341664">
    <w:abstractNumId w:val="2"/>
  </w:num>
  <w:num w:numId="4" w16cid:durableId="208535725">
    <w:abstractNumId w:val="1"/>
  </w:num>
  <w:num w:numId="5" w16cid:durableId="725644102">
    <w:abstractNumId w:val="0"/>
  </w:num>
  <w:num w:numId="6" w16cid:durableId="856191566">
    <w:abstractNumId w:val="9"/>
  </w:num>
  <w:num w:numId="7" w16cid:durableId="1144129191">
    <w:abstractNumId w:val="7"/>
  </w:num>
  <w:num w:numId="8" w16cid:durableId="89937770">
    <w:abstractNumId w:val="6"/>
  </w:num>
  <w:num w:numId="9" w16cid:durableId="1505709610">
    <w:abstractNumId w:val="5"/>
  </w:num>
  <w:num w:numId="10" w16cid:durableId="1034580587">
    <w:abstractNumId w:val="4"/>
  </w:num>
  <w:num w:numId="11" w16cid:durableId="1572152404">
    <w:abstractNumId w:val="14"/>
  </w:num>
  <w:num w:numId="12" w16cid:durableId="370303058">
    <w:abstractNumId w:val="10"/>
  </w:num>
  <w:num w:numId="13" w16cid:durableId="1891837673">
    <w:abstractNumId w:val="12"/>
  </w:num>
  <w:num w:numId="14" w16cid:durableId="1373069991">
    <w:abstractNumId w:val="11"/>
  </w:num>
  <w:num w:numId="15" w16cid:durableId="1044528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9"/>
    <w:rsid w:val="00011F5A"/>
    <w:rsid w:val="00031751"/>
    <w:rsid w:val="0008398F"/>
    <w:rsid w:val="000A2B59"/>
    <w:rsid w:val="000A3E4C"/>
    <w:rsid w:val="000B4713"/>
    <w:rsid w:val="000C7FBE"/>
    <w:rsid w:val="000D0419"/>
    <w:rsid w:val="000D1515"/>
    <w:rsid w:val="000F2F18"/>
    <w:rsid w:val="000F7253"/>
    <w:rsid w:val="00117360"/>
    <w:rsid w:val="00127DA7"/>
    <w:rsid w:val="001309F2"/>
    <w:rsid w:val="00136201"/>
    <w:rsid w:val="001550EF"/>
    <w:rsid w:val="0017333B"/>
    <w:rsid w:val="001A6444"/>
    <w:rsid w:val="001B281B"/>
    <w:rsid w:val="001B6683"/>
    <w:rsid w:val="001C0025"/>
    <w:rsid w:val="001C5F54"/>
    <w:rsid w:val="001D03B5"/>
    <w:rsid w:val="0020206D"/>
    <w:rsid w:val="0020411E"/>
    <w:rsid w:val="00217989"/>
    <w:rsid w:val="002209FE"/>
    <w:rsid w:val="0023736E"/>
    <w:rsid w:val="00237E93"/>
    <w:rsid w:val="002A2EE7"/>
    <w:rsid w:val="002E0F98"/>
    <w:rsid w:val="002E7F50"/>
    <w:rsid w:val="00305DC2"/>
    <w:rsid w:val="0031128C"/>
    <w:rsid w:val="003215E4"/>
    <w:rsid w:val="00322BEA"/>
    <w:rsid w:val="00322FBC"/>
    <w:rsid w:val="0034243D"/>
    <w:rsid w:val="00351B85"/>
    <w:rsid w:val="003570FD"/>
    <w:rsid w:val="00361720"/>
    <w:rsid w:val="00372BFD"/>
    <w:rsid w:val="00373157"/>
    <w:rsid w:val="00374D09"/>
    <w:rsid w:val="00375787"/>
    <w:rsid w:val="0038175F"/>
    <w:rsid w:val="003870B1"/>
    <w:rsid w:val="003C15E7"/>
    <w:rsid w:val="003C7589"/>
    <w:rsid w:val="003D0F41"/>
    <w:rsid w:val="003D58CE"/>
    <w:rsid w:val="00422017"/>
    <w:rsid w:val="00434AD5"/>
    <w:rsid w:val="00445DD8"/>
    <w:rsid w:val="0044669D"/>
    <w:rsid w:val="00446FA6"/>
    <w:rsid w:val="004477C6"/>
    <w:rsid w:val="00447C09"/>
    <w:rsid w:val="00451A92"/>
    <w:rsid w:val="00484DD2"/>
    <w:rsid w:val="00495265"/>
    <w:rsid w:val="004A0949"/>
    <w:rsid w:val="004A49C7"/>
    <w:rsid w:val="004B168E"/>
    <w:rsid w:val="004B2EA9"/>
    <w:rsid w:val="004B523E"/>
    <w:rsid w:val="004D0366"/>
    <w:rsid w:val="004D351A"/>
    <w:rsid w:val="004E1AD3"/>
    <w:rsid w:val="004F4254"/>
    <w:rsid w:val="005045B0"/>
    <w:rsid w:val="00526796"/>
    <w:rsid w:val="00585BEB"/>
    <w:rsid w:val="005867FC"/>
    <w:rsid w:val="00586BFF"/>
    <w:rsid w:val="00591C05"/>
    <w:rsid w:val="005A18B7"/>
    <w:rsid w:val="005D6DB2"/>
    <w:rsid w:val="005F6A00"/>
    <w:rsid w:val="00600DFD"/>
    <w:rsid w:val="00606423"/>
    <w:rsid w:val="00621664"/>
    <w:rsid w:val="006370B2"/>
    <w:rsid w:val="00642C50"/>
    <w:rsid w:val="006A2383"/>
    <w:rsid w:val="006A254E"/>
    <w:rsid w:val="006E3695"/>
    <w:rsid w:val="006E5BDC"/>
    <w:rsid w:val="00711EB0"/>
    <w:rsid w:val="00726AAE"/>
    <w:rsid w:val="00780FF4"/>
    <w:rsid w:val="00791291"/>
    <w:rsid w:val="00792A50"/>
    <w:rsid w:val="007A020A"/>
    <w:rsid w:val="007A6A97"/>
    <w:rsid w:val="007A780F"/>
    <w:rsid w:val="007B791C"/>
    <w:rsid w:val="007C6D43"/>
    <w:rsid w:val="007C7CC8"/>
    <w:rsid w:val="007D473C"/>
    <w:rsid w:val="007E0916"/>
    <w:rsid w:val="007F0847"/>
    <w:rsid w:val="007F3179"/>
    <w:rsid w:val="00853288"/>
    <w:rsid w:val="0085481C"/>
    <w:rsid w:val="008E3FA0"/>
    <w:rsid w:val="008F7FF2"/>
    <w:rsid w:val="009407AC"/>
    <w:rsid w:val="009416CF"/>
    <w:rsid w:val="00982001"/>
    <w:rsid w:val="00995EF6"/>
    <w:rsid w:val="0099663F"/>
    <w:rsid w:val="009C2869"/>
    <w:rsid w:val="009F57D7"/>
    <w:rsid w:val="00A032A3"/>
    <w:rsid w:val="00A229CF"/>
    <w:rsid w:val="00A41743"/>
    <w:rsid w:val="00A45FA0"/>
    <w:rsid w:val="00AB12BF"/>
    <w:rsid w:val="00AC2CF7"/>
    <w:rsid w:val="00AD0116"/>
    <w:rsid w:val="00AD0935"/>
    <w:rsid w:val="00AE4B97"/>
    <w:rsid w:val="00AF32C3"/>
    <w:rsid w:val="00B13050"/>
    <w:rsid w:val="00B378C5"/>
    <w:rsid w:val="00B57F25"/>
    <w:rsid w:val="00B61630"/>
    <w:rsid w:val="00B845DC"/>
    <w:rsid w:val="00B85F2D"/>
    <w:rsid w:val="00B8657E"/>
    <w:rsid w:val="00BB148F"/>
    <w:rsid w:val="00BD5154"/>
    <w:rsid w:val="00BE3169"/>
    <w:rsid w:val="00C33366"/>
    <w:rsid w:val="00C34AB0"/>
    <w:rsid w:val="00C60906"/>
    <w:rsid w:val="00C6426C"/>
    <w:rsid w:val="00C70531"/>
    <w:rsid w:val="00C82227"/>
    <w:rsid w:val="00CB4037"/>
    <w:rsid w:val="00CB42C9"/>
    <w:rsid w:val="00CC493B"/>
    <w:rsid w:val="00CE638B"/>
    <w:rsid w:val="00CF3B57"/>
    <w:rsid w:val="00D2641C"/>
    <w:rsid w:val="00D351E7"/>
    <w:rsid w:val="00D36567"/>
    <w:rsid w:val="00D412B4"/>
    <w:rsid w:val="00D43B1B"/>
    <w:rsid w:val="00DA1FB4"/>
    <w:rsid w:val="00DA4716"/>
    <w:rsid w:val="00E23496"/>
    <w:rsid w:val="00E60BB0"/>
    <w:rsid w:val="00E649C7"/>
    <w:rsid w:val="00E7096F"/>
    <w:rsid w:val="00EA5138"/>
    <w:rsid w:val="00EB48F4"/>
    <w:rsid w:val="00EC12CE"/>
    <w:rsid w:val="00EC4928"/>
    <w:rsid w:val="00EE4159"/>
    <w:rsid w:val="00F061FB"/>
    <w:rsid w:val="00F1440C"/>
    <w:rsid w:val="00F63A09"/>
    <w:rsid w:val="00F718F1"/>
    <w:rsid w:val="00F936AA"/>
    <w:rsid w:val="00F95B35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15DF3"/>
  <w15:chartTrackingRefBased/>
  <w15:docId w15:val="{74440F2A-D0A4-46BA-84E0-388C3C60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254E"/>
    <w:pPr>
      <w:spacing w:after="120"/>
    </w:pPr>
    <w:rPr>
      <w:sz w:val="24"/>
      <w:szCs w:val="22"/>
      <w:lang w:eastAsia="en-US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3570FD"/>
    <w:pPr>
      <w:keepNext/>
      <w:keepLines/>
      <w:pageBreakBefore/>
      <w:numPr>
        <w:numId w:val="13"/>
      </w:numPr>
      <w:spacing w:before="240" w:after="240"/>
      <w:ind w:left="431" w:hanging="431"/>
      <w:outlineLvl w:val="0"/>
    </w:pPr>
    <w:rPr>
      <w:rFonts w:ascii="Arial" w:hAnsi="Arial"/>
      <w:b/>
      <w:sz w:val="32"/>
      <w:szCs w:val="32"/>
    </w:rPr>
  </w:style>
  <w:style w:type="paragraph" w:styleId="Nadpis2">
    <w:name w:val="heading 2"/>
    <w:basedOn w:val="Normln"/>
    <w:next w:val="Zkladntext"/>
    <w:link w:val="Nadpis2Char"/>
    <w:uiPriority w:val="9"/>
    <w:unhideWhenUsed/>
    <w:qFormat/>
    <w:rsid w:val="003570FD"/>
    <w:pPr>
      <w:keepNext/>
      <w:keepLines/>
      <w:numPr>
        <w:ilvl w:val="1"/>
        <w:numId w:val="13"/>
      </w:numPr>
      <w:spacing w:before="40" w:after="240"/>
      <w:ind w:left="578" w:hanging="578"/>
      <w:outlineLvl w:val="1"/>
    </w:pPr>
    <w:rPr>
      <w:rFonts w:ascii="Arial" w:hAnsi="Arial"/>
      <w:b/>
      <w:sz w:val="28"/>
      <w:szCs w:val="26"/>
    </w:rPr>
  </w:style>
  <w:style w:type="paragraph" w:styleId="Nadpis3">
    <w:name w:val="heading 3"/>
    <w:basedOn w:val="Normln"/>
    <w:next w:val="Zkladntext"/>
    <w:link w:val="Nadpis3Char"/>
    <w:uiPriority w:val="9"/>
    <w:unhideWhenUsed/>
    <w:qFormat/>
    <w:rsid w:val="003570FD"/>
    <w:pPr>
      <w:keepNext/>
      <w:keepLines/>
      <w:numPr>
        <w:ilvl w:val="2"/>
        <w:numId w:val="13"/>
      </w:numPr>
      <w:spacing w:before="40" w:after="240"/>
      <w:outlineLvl w:val="2"/>
    </w:pPr>
    <w:rPr>
      <w:rFonts w:ascii="Arial" w:hAnsi="Arial"/>
      <w:b/>
      <w:color w:val="00000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726AAE"/>
    <w:pPr>
      <w:keepNext/>
      <w:keepLines/>
      <w:numPr>
        <w:ilvl w:val="3"/>
        <w:numId w:val="13"/>
      </w:numPr>
      <w:spacing w:before="40"/>
      <w:outlineLvl w:val="3"/>
    </w:pPr>
    <w:rPr>
      <w:i/>
      <w:iCs/>
      <w:color w:val="000000"/>
    </w:rPr>
  </w:style>
  <w:style w:type="paragraph" w:styleId="Nadpis5">
    <w:name w:val="heading 5"/>
    <w:basedOn w:val="Normln"/>
    <w:next w:val="Zkladntext"/>
    <w:link w:val="Nadpis5Char"/>
    <w:uiPriority w:val="9"/>
    <w:semiHidden/>
    <w:unhideWhenUsed/>
    <w:rsid w:val="00711EB0"/>
    <w:pPr>
      <w:keepNext/>
      <w:keepLines/>
      <w:numPr>
        <w:ilvl w:val="4"/>
        <w:numId w:val="13"/>
      </w:numPr>
      <w:spacing w:before="40"/>
      <w:outlineLvl w:val="4"/>
    </w:pPr>
    <w:rPr>
      <w:rFonts w:ascii="Arial" w:hAnsi="Arial"/>
      <w:color w:val="000000"/>
    </w:rPr>
  </w:style>
  <w:style w:type="paragraph" w:styleId="Nadpis6">
    <w:name w:val="heading 6"/>
    <w:basedOn w:val="Normln"/>
    <w:next w:val="Zkladntext"/>
    <w:link w:val="Nadpis6Char"/>
    <w:uiPriority w:val="9"/>
    <w:semiHidden/>
    <w:unhideWhenUsed/>
    <w:rsid w:val="00711EB0"/>
    <w:pPr>
      <w:keepNext/>
      <w:keepLines/>
      <w:numPr>
        <w:ilvl w:val="5"/>
        <w:numId w:val="13"/>
      </w:numPr>
      <w:spacing w:before="40"/>
      <w:outlineLvl w:val="5"/>
    </w:pPr>
    <w:rPr>
      <w:rFonts w:ascii="Arial" w:hAnsi="Arial"/>
      <w:color w:val="000000"/>
    </w:rPr>
  </w:style>
  <w:style w:type="paragraph" w:styleId="Nadpis7">
    <w:name w:val="heading 7"/>
    <w:basedOn w:val="Normln"/>
    <w:next w:val="Zkladntext"/>
    <w:link w:val="Nadpis7Char"/>
    <w:uiPriority w:val="9"/>
    <w:semiHidden/>
    <w:unhideWhenUsed/>
    <w:rsid w:val="00711EB0"/>
    <w:pPr>
      <w:keepNext/>
      <w:keepLines/>
      <w:numPr>
        <w:ilvl w:val="6"/>
        <w:numId w:val="13"/>
      </w:numPr>
      <w:spacing w:before="40"/>
      <w:outlineLvl w:val="6"/>
    </w:pPr>
    <w:rPr>
      <w:rFonts w:ascii="Arial" w:hAnsi="Arial"/>
      <w:i/>
      <w:iCs/>
      <w:color w:val="000000"/>
    </w:rPr>
  </w:style>
  <w:style w:type="paragraph" w:styleId="Nadpis8">
    <w:name w:val="heading 8"/>
    <w:basedOn w:val="Normln"/>
    <w:next w:val="Zkladntext"/>
    <w:link w:val="Nadpis8Char"/>
    <w:uiPriority w:val="9"/>
    <w:semiHidden/>
    <w:unhideWhenUsed/>
    <w:rsid w:val="00711EB0"/>
    <w:pPr>
      <w:keepNext/>
      <w:keepLines/>
      <w:numPr>
        <w:ilvl w:val="7"/>
        <w:numId w:val="13"/>
      </w:numPr>
      <w:spacing w:before="40"/>
      <w:outlineLvl w:val="7"/>
    </w:pPr>
    <w:rPr>
      <w:rFonts w:ascii="Arial" w:hAnsi="Arial"/>
      <w:color w:val="272727"/>
      <w:sz w:val="21"/>
      <w:szCs w:val="21"/>
    </w:rPr>
  </w:style>
  <w:style w:type="paragraph" w:styleId="Nadpis9">
    <w:name w:val="heading 9"/>
    <w:basedOn w:val="Normln"/>
    <w:next w:val="Zkladntext"/>
    <w:link w:val="Nadpis9Char"/>
    <w:uiPriority w:val="9"/>
    <w:semiHidden/>
    <w:unhideWhenUsed/>
    <w:rsid w:val="00711EB0"/>
    <w:pPr>
      <w:keepNext/>
      <w:keepLines/>
      <w:numPr>
        <w:ilvl w:val="8"/>
        <w:numId w:val="13"/>
      </w:numPr>
      <w:spacing w:before="40"/>
      <w:outlineLvl w:val="8"/>
    </w:pPr>
    <w:rPr>
      <w:rFonts w:ascii="Arial" w:hAnsi="Arial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99"/>
    <w:unhideWhenUsed/>
    <w:qFormat/>
    <w:rsid w:val="0008398F"/>
    <w:pPr>
      <w:spacing w:line="360" w:lineRule="auto"/>
      <w:ind w:firstLine="709"/>
      <w:jc w:val="both"/>
    </w:pPr>
  </w:style>
  <w:style w:type="character" w:customStyle="1" w:styleId="ZkladntextChar">
    <w:name w:val="Základní text Char"/>
    <w:link w:val="Zkladntext"/>
    <w:uiPriority w:val="99"/>
    <w:rsid w:val="0008398F"/>
    <w:rPr>
      <w:sz w:val="24"/>
    </w:rPr>
  </w:style>
  <w:style w:type="paragraph" w:customStyle="1" w:styleId="Titulnlistnzvy">
    <w:name w:val="Titulní list názvy"/>
    <w:basedOn w:val="Normln"/>
    <w:qFormat/>
    <w:rsid w:val="00BD5154"/>
    <w:pPr>
      <w:jc w:val="center"/>
    </w:pPr>
  </w:style>
  <w:style w:type="paragraph" w:customStyle="1" w:styleId="Titulnlistjmna">
    <w:name w:val="Titulní list jména"/>
    <w:basedOn w:val="Normln"/>
    <w:qFormat/>
    <w:rsid w:val="00BD5154"/>
    <w:pPr>
      <w:tabs>
        <w:tab w:val="left" w:pos="3402"/>
      </w:tabs>
    </w:pPr>
  </w:style>
  <w:style w:type="paragraph" w:styleId="Seznamsodrkami">
    <w:name w:val="List Bullet"/>
    <w:basedOn w:val="Zkladntext"/>
    <w:uiPriority w:val="99"/>
    <w:unhideWhenUsed/>
    <w:qFormat/>
    <w:rsid w:val="00726AAE"/>
    <w:pPr>
      <w:numPr>
        <w:numId w:val="6"/>
      </w:numPr>
      <w:ind w:left="697" w:hanging="357"/>
      <w:contextualSpacing/>
    </w:pPr>
  </w:style>
  <w:style w:type="paragraph" w:styleId="Odstavecseseznamem">
    <w:name w:val="List Paragraph"/>
    <w:basedOn w:val="Normln"/>
    <w:uiPriority w:val="34"/>
    <w:qFormat/>
    <w:rsid w:val="00F718F1"/>
    <w:pPr>
      <w:ind w:left="720"/>
      <w:contextualSpacing/>
    </w:pPr>
  </w:style>
  <w:style w:type="character" w:customStyle="1" w:styleId="Nadpis1Char">
    <w:name w:val="Nadpis 1 Char"/>
    <w:link w:val="Nadpis1"/>
    <w:uiPriority w:val="9"/>
    <w:rsid w:val="003570FD"/>
    <w:rPr>
      <w:rFonts w:ascii="Arial" w:eastAsia="Times New Roman" w:hAnsi="Arial" w:cs="Times New Roman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22FBC"/>
    <w:pPr>
      <w:numPr>
        <w:numId w:val="0"/>
      </w:numPr>
      <w:outlineLvl w:val="9"/>
    </w:pPr>
  </w:style>
  <w:style w:type="character" w:customStyle="1" w:styleId="Nadpis2Char">
    <w:name w:val="Nadpis 2 Char"/>
    <w:link w:val="Nadpis2"/>
    <w:uiPriority w:val="9"/>
    <w:rsid w:val="003570FD"/>
    <w:rPr>
      <w:rFonts w:ascii="Arial" w:eastAsia="Times New Roman" w:hAnsi="Arial" w:cs="Times New Roman"/>
      <w:b/>
      <w:sz w:val="28"/>
      <w:szCs w:val="26"/>
    </w:rPr>
  </w:style>
  <w:style w:type="character" w:customStyle="1" w:styleId="Nadpis3Char">
    <w:name w:val="Nadpis 3 Char"/>
    <w:link w:val="Nadpis3"/>
    <w:uiPriority w:val="9"/>
    <w:rsid w:val="003570FD"/>
    <w:rPr>
      <w:rFonts w:ascii="Arial" w:eastAsia="Times New Roman" w:hAnsi="Arial" w:cs="Times New Roman"/>
      <w:b/>
      <w:color w:val="000000"/>
      <w:sz w:val="24"/>
      <w:szCs w:val="24"/>
    </w:rPr>
  </w:style>
  <w:style w:type="character" w:customStyle="1" w:styleId="Nadpis4Char">
    <w:name w:val="Nadpis 4 Char"/>
    <w:link w:val="Nadpis4"/>
    <w:uiPriority w:val="9"/>
    <w:semiHidden/>
    <w:rsid w:val="00726AAE"/>
    <w:rPr>
      <w:rFonts w:ascii="Times New Roman" w:eastAsia="Times New Roman" w:hAnsi="Times New Roman" w:cs="Times New Roman"/>
      <w:i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6Char">
    <w:name w:val="Nadpis 6 Char"/>
    <w:link w:val="Nadpis6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7Char">
    <w:name w:val="Nadpis 7 Char"/>
    <w:link w:val="Nadpis7"/>
    <w:uiPriority w:val="9"/>
    <w:semiHidden/>
    <w:rsid w:val="00711EB0"/>
    <w:rPr>
      <w:rFonts w:ascii="Arial" w:eastAsia="Times New Roman" w:hAnsi="Arial" w:cs="Times New Roman"/>
      <w:i/>
      <w:iCs/>
      <w:color w:val="000000"/>
      <w:sz w:val="24"/>
    </w:rPr>
  </w:style>
  <w:style w:type="character" w:customStyle="1" w:styleId="Nadpis8Char">
    <w:name w:val="Nadpis 8 Char"/>
    <w:link w:val="Nadpis8"/>
    <w:uiPriority w:val="9"/>
    <w:semiHidden/>
    <w:rsid w:val="00711EB0"/>
    <w:rPr>
      <w:rFonts w:ascii="Arial" w:eastAsia="Times New Roman" w:hAnsi="Arial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711EB0"/>
    <w:rPr>
      <w:rFonts w:ascii="Arial" w:eastAsia="Times New Roman" w:hAnsi="Arial" w:cs="Times New Roman"/>
      <w:i/>
      <w:iCs/>
      <w:color w:val="272727"/>
      <w:sz w:val="21"/>
      <w:szCs w:val="21"/>
    </w:rPr>
  </w:style>
  <w:style w:type="paragraph" w:customStyle="1" w:styleId="Nadpisbezsla">
    <w:name w:val="Nadpis bez čísla"/>
    <w:basedOn w:val="Nadpis1"/>
    <w:rsid w:val="006370B2"/>
    <w:pPr>
      <w:numPr>
        <w:numId w:val="0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20411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0411E"/>
    <w:pPr>
      <w:spacing w:after="100"/>
      <w:ind w:left="240"/>
    </w:pPr>
  </w:style>
  <w:style w:type="character" w:styleId="Hypertextovodkaz">
    <w:name w:val="Hyperlink"/>
    <w:uiPriority w:val="99"/>
    <w:unhideWhenUsed/>
    <w:rsid w:val="0020411E"/>
    <w:rPr>
      <w:color w:val="0563C1"/>
      <w:u w:val="single"/>
    </w:rPr>
  </w:style>
  <w:style w:type="paragraph" w:styleId="Zhlav">
    <w:name w:val="header"/>
    <w:basedOn w:val="Normln"/>
    <w:link w:val="Zhlav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20411E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20411E"/>
    <w:rPr>
      <w:sz w:val="24"/>
    </w:rPr>
  </w:style>
  <w:style w:type="character" w:styleId="Zstupntext">
    <w:name w:val="Placeholder Text"/>
    <w:uiPriority w:val="99"/>
    <w:semiHidden/>
    <w:rsid w:val="00F936AA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726AAE"/>
    <w:pPr>
      <w:spacing w:after="200"/>
    </w:pPr>
    <w:rPr>
      <w:i/>
      <w:iCs/>
      <w:szCs w:val="18"/>
    </w:rPr>
  </w:style>
  <w:style w:type="paragraph" w:customStyle="1" w:styleId="Nadpisploha">
    <w:name w:val="Nadpis příloha"/>
    <w:basedOn w:val="Nadpisbezsla"/>
    <w:qFormat/>
    <w:rsid w:val="00322FBC"/>
  </w:style>
  <w:style w:type="paragraph" w:customStyle="1" w:styleId="Nzeveskynavodnstran">
    <w:name w:val="Název česky na úvodní straně"/>
    <w:basedOn w:val="Normln"/>
    <w:rsid w:val="009F57D7"/>
    <w:pPr>
      <w:jc w:val="center"/>
    </w:pPr>
  </w:style>
  <w:style w:type="paragraph" w:customStyle="1" w:styleId="Nzevanglickynavodnstran">
    <w:name w:val="Název anglicky na úvodní straně"/>
    <w:basedOn w:val="Normln"/>
    <w:rsid w:val="009F57D7"/>
    <w:pPr>
      <w:jc w:val="center"/>
    </w:pPr>
    <w:rPr>
      <w:lang w:val="en-GB"/>
    </w:rPr>
  </w:style>
  <w:style w:type="character" w:customStyle="1" w:styleId="Nzevkatedry">
    <w:name w:val="Název katedry"/>
    <w:uiPriority w:val="1"/>
    <w:qFormat/>
    <w:rsid w:val="00780FF4"/>
    <w:rPr>
      <w:caps/>
      <w:smallCaps w:val="0"/>
    </w:rPr>
  </w:style>
  <w:style w:type="paragraph" w:customStyle="1" w:styleId="Seznampouitliteratury">
    <w:name w:val="Seznam použité literatury"/>
    <w:basedOn w:val="Normln"/>
    <w:rsid w:val="00484DD2"/>
    <w:pPr>
      <w:spacing w:after="240"/>
    </w:pPr>
  </w:style>
  <w:style w:type="paragraph" w:styleId="slovanseznam">
    <w:name w:val="List Number"/>
    <w:basedOn w:val="Zkladntext"/>
    <w:uiPriority w:val="99"/>
    <w:unhideWhenUsed/>
    <w:qFormat/>
    <w:rsid w:val="004E1AD3"/>
    <w:pPr>
      <w:numPr>
        <w:numId w:val="1"/>
      </w:numPr>
      <w:ind w:left="697" w:hanging="357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B85F2D"/>
    <w:pPr>
      <w:spacing w:after="100"/>
      <w:ind w:left="480"/>
    </w:pPr>
  </w:style>
  <w:style w:type="paragraph" w:customStyle="1" w:styleId="Zkratky">
    <w:name w:val="Zkratky"/>
    <w:basedOn w:val="Normln"/>
    <w:qFormat/>
    <w:rsid w:val="004E1AD3"/>
  </w:style>
  <w:style w:type="table" w:styleId="Mkatabulky">
    <w:name w:val="Table Grid"/>
    <w:basedOn w:val="Normlntabulka"/>
    <w:uiPriority w:val="39"/>
    <w:rsid w:val="0023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odsazen2">
    <w:name w:val="Body Text Indent 2"/>
    <w:basedOn w:val="Normln"/>
    <w:link w:val="Zkladntextodsazen2Char"/>
    <w:uiPriority w:val="99"/>
    <w:unhideWhenUsed/>
    <w:rsid w:val="006E3695"/>
    <w:pPr>
      <w:spacing w:line="480" w:lineRule="auto"/>
      <w:ind w:left="283"/>
    </w:pPr>
    <w:rPr>
      <w:szCs w:val="24"/>
      <w:lang w:eastAsia="cs-CZ"/>
    </w:rPr>
  </w:style>
  <w:style w:type="character" w:customStyle="1" w:styleId="Zkladntextodsazen2Char">
    <w:name w:val="Základní text odsazený 2 Char"/>
    <w:link w:val="Zkladntextodsazen2"/>
    <w:uiPriority w:val="99"/>
    <w:rsid w:val="006E3695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uiPriority w:val="99"/>
    <w:semiHidden/>
    <w:unhideWhenUsed/>
    <w:rsid w:val="001B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rk.000\Desktop\SLO&#381;KY\&#352;kola\EKF\ING\Diplomov&#225;%20pr&#225;ce\Zaverecna+prace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67B0913C1C224AB6A84B3B97CE55A7" ma:contentTypeVersion="4" ma:contentTypeDescription="Vytvoří nový dokument" ma:contentTypeScope="" ma:versionID="f6bc15fec6c4c579d0a9e7d8a7704ccc">
  <xsd:schema xmlns:xsd="http://www.w3.org/2001/XMLSchema" xmlns:xs="http://www.w3.org/2001/XMLSchema" xmlns:p="http://schemas.microsoft.com/office/2006/metadata/properties" xmlns:ns2="b4794d61-4d91-4929-aca3-f75436e73127" targetNamespace="http://schemas.microsoft.com/office/2006/metadata/properties" ma:root="true" ma:fieldsID="7089de9314f8fcdad2b7f58148632e0b" ns2:_="">
    <xsd:import namespace="b4794d61-4d91-4929-aca3-f75436e73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d61-4d91-4929-aca3-f75436e73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365F6A-98AD-40ED-940C-2BD2C98216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C592D-E4A0-428D-8CEB-BE50E28633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D8B49D-4AF0-4101-A3CC-7B51A58BE0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9ED437-48A1-4173-A4F4-874C081A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4d61-4d91-4929-aca3-f75436e73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Zaverecna+prace</Template>
  <TotalTime>405</TotalTime>
  <Pages>9</Pages>
  <Words>1167</Words>
  <Characters>6887</Characters>
  <Application>Microsoft Office Word</Application>
  <DocSecurity>0</DocSecurity>
  <Lines>57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8038</CharactersWithSpaces>
  <SharedDoc>false</SharedDoc>
  <HLinks>
    <vt:vector size="150" baseType="variant"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_Toc20732284</vt:lpwstr>
      </vt:variant>
      <vt:variant>
        <vt:i4>1376319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_Toc20732283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_Toc20732282</vt:lpwstr>
      </vt:variant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_Toc20732281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_Toc20732280</vt:lpwstr>
      </vt:variant>
      <vt:variant>
        <vt:i4>7340142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https://www.youtube.com/watch?v=cZ3VC5pSBE0</vt:lpwstr>
      </vt:variant>
      <vt:variant>
        <vt:lpwstr/>
      </vt:variant>
      <vt:variant>
        <vt:i4>7012404</vt:i4>
      </vt:variant>
      <vt:variant>
        <vt:i4>96</vt:i4>
      </vt:variant>
      <vt:variant>
        <vt:i4>0</vt:i4>
      </vt:variant>
      <vt:variant>
        <vt:i4>5</vt:i4>
      </vt:variant>
      <vt:variant>
        <vt:lpwstr>https://www.mpsv.cz/web/cz/pomoc-v-hmotne-nouzi</vt:lpwstr>
      </vt:variant>
      <vt:variant>
        <vt:lpwstr/>
      </vt:variant>
      <vt:variant>
        <vt:i4>4128823</vt:i4>
      </vt:variant>
      <vt:variant>
        <vt:i4>93</vt:i4>
      </vt:variant>
      <vt:variant>
        <vt:i4>0</vt:i4>
      </vt:variant>
      <vt:variant>
        <vt:i4>5</vt:i4>
      </vt:variant>
      <vt:variant>
        <vt:lpwstr>http://hdl.handle.net/10084/143499</vt:lpwstr>
      </vt:variant>
      <vt:variant>
        <vt:lpwstr/>
      </vt:variant>
      <vt:variant>
        <vt:i4>327681</vt:i4>
      </vt:variant>
      <vt:variant>
        <vt:i4>90</vt:i4>
      </vt:variant>
      <vt:variant>
        <vt:i4>0</vt:i4>
      </vt:variant>
      <vt:variant>
        <vt:i4>5</vt:i4>
      </vt:variant>
      <vt:variant>
        <vt:lpwstr>https://doi.org/10.14311/APP.2022.37.0031</vt:lpwstr>
      </vt:variant>
      <vt:variant>
        <vt:lpwstr/>
      </vt:variant>
      <vt:variant>
        <vt:i4>1245266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https://doi.org/10.1109/</vt:lpwstr>
      </vt:variant>
      <vt:variant>
        <vt:lpwstr/>
      </vt:variant>
      <vt:variant>
        <vt:i4>3866665</vt:i4>
      </vt:variant>
      <vt:variant>
        <vt:i4>84</vt:i4>
      </vt:variant>
      <vt:variant>
        <vt:i4>0</vt:i4>
      </vt:variant>
      <vt:variant>
        <vt:i4>5</vt:i4>
      </vt:variant>
      <vt:variant>
        <vt:lpwstr>https://open.spotify.com/episode/2TW0ipESmR9eMdg1na3mzv</vt:lpwstr>
      </vt:variant>
      <vt:variant>
        <vt:lpwstr/>
      </vt:variant>
      <vt:variant>
        <vt:i4>4980817</vt:i4>
      </vt:variant>
      <vt:variant>
        <vt:i4>81</vt:i4>
      </vt:variant>
      <vt:variant>
        <vt:i4>0</vt:i4>
      </vt:variant>
      <vt:variant>
        <vt:i4>5</vt:i4>
      </vt:variant>
      <vt:variant>
        <vt:lpwstr>https://www.bookport.cz/kniha/profesionalita-ctnosti-a-etika-povolani-10520/</vt:lpwstr>
      </vt:variant>
      <vt:variant>
        <vt:lpwstr/>
      </vt:variant>
      <vt:variant>
        <vt:i4>5242890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https://doi.org/10.13164/re.2022.0176</vt:lpwstr>
      </vt:variant>
      <vt:variant>
        <vt:lpwstr/>
      </vt:variant>
      <vt:variant>
        <vt:i4>3932215</vt:i4>
      </vt:variant>
      <vt:variant>
        <vt:i4>75</vt:i4>
      </vt:variant>
      <vt:variant>
        <vt:i4>0</vt:i4>
      </vt:variant>
      <vt:variant>
        <vt:i4>5</vt:i4>
      </vt:variant>
      <vt:variant>
        <vt:lpwstr>https://www.czso.cz/csu/czso/statistiky</vt:lpwstr>
      </vt:variant>
      <vt:variant>
        <vt:lpwstr/>
      </vt:variant>
      <vt:variant>
        <vt:i4>6750257</vt:i4>
      </vt:variant>
      <vt:variant>
        <vt:i4>72</vt:i4>
      </vt:variant>
      <vt:variant>
        <vt:i4>0</vt:i4>
      </vt:variant>
      <vt:variant>
        <vt:i4>5</vt:i4>
      </vt:variant>
      <vt:variant>
        <vt:lpwstr>https://www.zakonyprolidi.cz/cs/2012-89</vt:lpwstr>
      </vt:variant>
      <vt:variant>
        <vt:lpwstr/>
      </vt:variant>
      <vt:variant>
        <vt:i4>2621504</vt:i4>
      </vt:variant>
      <vt:variant>
        <vt:i4>69</vt:i4>
      </vt:variant>
      <vt:variant>
        <vt:i4>0</vt:i4>
      </vt:variant>
      <vt:variant>
        <vt:i4>5</vt:i4>
      </vt:variant>
      <vt:variant>
        <vt:lpwstr>http://www.cnb.cz/cs/menova_politika/br_zapisy_z_jednani/2010/cmom_100325.html</vt:lpwstr>
      </vt:variant>
      <vt:variant>
        <vt:lpwstr/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_Toc84248598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_Toc84248597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_Toc84248596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_Toc84248595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_Toc84248594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_Toc84248593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_Toc84248592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_Toc84248591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_Toc84248590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František Papala</cp:lastModifiedBy>
  <cp:revision>23</cp:revision>
  <dcterms:created xsi:type="dcterms:W3CDTF">2024-12-01T18:49:00Z</dcterms:created>
  <dcterms:modified xsi:type="dcterms:W3CDTF">2024-12-08T00:26:00Z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0x010100F367B0913C1C224AB6A84B3B97CE55A7</vt:lpwstr>
  </property>
</Properties>
</file>