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C33F8" w14:textId="77777777" w:rsidR="001107BA" w:rsidRDefault="00631381" w:rsidP="00631381">
      <w:pPr>
        <w:pStyle w:val="Title"/>
      </w:pPr>
      <w:r>
        <w:t>Калма</w:t>
      </w:r>
    </w:p>
    <w:p w14:paraId="37429C3E" w14:textId="77777777" w:rsidR="00631381" w:rsidRDefault="00631381" w:rsidP="00631381">
      <w:pPr>
        <w:pStyle w:val="Heading1"/>
      </w:pPr>
      <w:r>
        <w:t>Описание</w:t>
      </w:r>
    </w:p>
    <w:p w14:paraId="1170C6A0" w14:textId="77777777" w:rsidR="00631381" w:rsidRDefault="00631381" w:rsidP="00631381">
      <w:r>
        <w:t>Система состоит из управляющей ветки и какого-то количества светилен. Цвет и яркость светилен задаются веткой. На ветке есть кристалл, цвет и яркость которого задаются локально, и в дальнейшем эти цвет и яркость передаются светильням.</w:t>
      </w:r>
    </w:p>
    <w:p w14:paraId="2E80A245" w14:textId="77777777" w:rsidR="00631381" w:rsidRDefault="00631381" w:rsidP="00631381">
      <w:r>
        <w:t>Яркость имеет несколько ступеней (немного), в том числе нулевую, когда кристалл не светится. Это нужно для выключения светилен.</w:t>
      </w:r>
    </w:p>
    <w:p w14:paraId="17DE091C" w14:textId="77777777" w:rsidR="00631381" w:rsidRDefault="00631381" w:rsidP="00631381">
      <w:r>
        <w:t>Передача параметров ведется по радиоканалу. Ветка излучает команды всегда, когда ее держат за рукоятку: это нужно для погашения светилен днем, когда яркость кристалла уменьшена до нуля.</w:t>
      </w:r>
    </w:p>
    <w:p w14:paraId="3C103B0F" w14:textId="37E17061" w:rsidR="00631381" w:rsidRDefault="00631381" w:rsidP="00631381">
      <w:r>
        <w:t xml:space="preserve">Изменение яркости и цвета </w:t>
      </w:r>
      <w:r w:rsidR="00FF5D3C">
        <w:t xml:space="preserve">происходит </w:t>
      </w:r>
      <w:r>
        <w:t>циклично</w:t>
      </w:r>
      <w:r w:rsidR="00FF5D3C">
        <w:t xml:space="preserve"> при касании определенных частей ветки. При этом есть четыре таких области – ярче-тусклее и цвет туда-сюда.</w:t>
      </w:r>
    </w:p>
    <w:p w14:paraId="5EA109EF" w14:textId="77777777" w:rsidR="00FF5D3C" w:rsidRDefault="00FF5D3C" w:rsidP="00FF5D3C">
      <w:pPr>
        <w:pStyle w:val="Heading1"/>
      </w:pPr>
      <w:r>
        <w:t>Числа</w:t>
      </w:r>
    </w:p>
    <w:p w14:paraId="630707B7" w14:textId="4A6ABFFE" w:rsidR="00FF5D3C" w:rsidRDefault="00FF5D3C" w:rsidP="00631381">
      <w:r>
        <w:t>Число степеней общей яркости – 8. Число степеней яркости каждого цвета – 32 (с шагом 8).</w:t>
      </w:r>
    </w:p>
    <w:p w14:paraId="7C544444" w14:textId="77777777" w:rsidR="00FF5D3C" w:rsidRDefault="00FF5D3C" w:rsidP="00FF5D3C">
      <w:pPr>
        <w:pStyle w:val="Heading1"/>
      </w:pPr>
      <w:r>
        <w:t>Передача данных</w:t>
      </w:r>
    </w:p>
    <w:p w14:paraId="47CBF278" w14:textId="30B3978B" w:rsidR="00FF5D3C" w:rsidRDefault="00C33184" w:rsidP="00631381">
      <w:r>
        <w:t>Осуществляется по однонаправленному радиоканалу. Ветка излучает постоянно. Светильни в целях экономии энергии включают прием один раз в секунду</w:t>
      </w:r>
      <w:r w:rsidR="009B4794">
        <w:t xml:space="preserve"> на время, равное длине полутора пакетов.</w:t>
      </w:r>
    </w:p>
    <w:p w14:paraId="74C98237" w14:textId="3CD8D9AB" w:rsidR="009B4794" w:rsidRPr="00ED6986" w:rsidRDefault="009B4794" w:rsidP="00631381">
      <w:r>
        <w:t>Радиоканал должен обеспечивать связь на расстоянии 2-3 метров.</w:t>
      </w:r>
    </w:p>
    <w:p w14:paraId="3E9DD230" w14:textId="4DAAF950" w:rsidR="00ED6986" w:rsidRPr="00ED6986" w:rsidRDefault="00ED6986" w:rsidP="00631381">
      <w:r>
        <w:t>Для уменьшения габаритов антенн и уменьшения числа компонентов используем частоту 2.4 ГГц, то есть, СС2500.</w:t>
      </w:r>
      <w:bookmarkStart w:id="0" w:name="_GoBack"/>
      <w:bookmarkEnd w:id="0"/>
    </w:p>
    <w:sectPr w:rsidR="00ED6986" w:rsidRPr="00ED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81"/>
    <w:rsid w:val="000F3ECF"/>
    <w:rsid w:val="001107BA"/>
    <w:rsid w:val="002273B7"/>
    <w:rsid w:val="00292575"/>
    <w:rsid w:val="005362C0"/>
    <w:rsid w:val="00631381"/>
    <w:rsid w:val="00657076"/>
    <w:rsid w:val="009B4794"/>
    <w:rsid w:val="00C33184"/>
    <w:rsid w:val="00E90E08"/>
    <w:rsid w:val="00ED6986"/>
    <w:rsid w:val="00F21AD8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92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3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3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5</cp:revision>
  <dcterms:created xsi:type="dcterms:W3CDTF">2010-05-08T14:34:00Z</dcterms:created>
  <dcterms:modified xsi:type="dcterms:W3CDTF">2010-05-10T14:04:00Z</dcterms:modified>
</cp:coreProperties>
</file>