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3F" w:rsidRDefault="0037523F" w:rsidP="0037523F">
      <w:pPr>
        <w:pStyle w:val="Default"/>
        <w:rPr>
          <w:b/>
          <w:bCs/>
          <w:sz w:val="20"/>
          <w:szCs w:val="20"/>
        </w:rPr>
      </w:pPr>
      <w:r>
        <w:rPr>
          <w:b/>
          <w:bCs/>
          <w:sz w:val="20"/>
          <w:szCs w:val="20"/>
        </w:rPr>
        <w:t xml:space="preserve">Contexte </w:t>
      </w:r>
    </w:p>
    <w:p w:rsidR="0037523F" w:rsidRDefault="0037523F" w:rsidP="0037523F">
      <w:pPr>
        <w:pStyle w:val="Default"/>
        <w:rPr>
          <w:sz w:val="20"/>
          <w:szCs w:val="20"/>
        </w:rPr>
      </w:pPr>
    </w:p>
    <w:p w:rsidR="0037523F" w:rsidRDefault="0037523F" w:rsidP="0037523F">
      <w:pPr>
        <w:pStyle w:val="Default"/>
        <w:rPr>
          <w:sz w:val="20"/>
          <w:szCs w:val="20"/>
        </w:rPr>
      </w:pPr>
      <w:r>
        <w:rPr>
          <w:sz w:val="20"/>
          <w:szCs w:val="20"/>
        </w:rPr>
        <w:t xml:space="preserve">Vous travaillez en freelance et le directeur d’un guide gastronomique vous contacte car il souhaite diversifier son activité en créant un site de réservation de restaurants du terroir, qu’il dénomme « la Casserole ». </w:t>
      </w:r>
    </w:p>
    <w:p w:rsidR="0037523F" w:rsidRDefault="0037523F" w:rsidP="0037523F">
      <w:pPr>
        <w:pStyle w:val="Default"/>
        <w:rPr>
          <w:sz w:val="20"/>
          <w:szCs w:val="20"/>
        </w:rPr>
      </w:pPr>
      <w:r>
        <w:rPr>
          <w:sz w:val="20"/>
          <w:szCs w:val="20"/>
        </w:rPr>
        <w:t xml:space="preserve">Il avait déjà fait réaliser en interne une maquette du site, mais suite à une panne informatique le fichier de celle-ci a été détruit. Il ne reste que la pièce jointe au format « .jpg », du courriel de validation. </w:t>
      </w:r>
    </w:p>
    <w:p w:rsidR="0037523F" w:rsidRDefault="0037523F" w:rsidP="0037523F">
      <w:pPr>
        <w:pStyle w:val="Default"/>
        <w:rPr>
          <w:sz w:val="20"/>
          <w:szCs w:val="20"/>
        </w:rPr>
      </w:pPr>
      <w:r>
        <w:rPr>
          <w:sz w:val="20"/>
          <w:szCs w:val="20"/>
        </w:rPr>
        <w:t xml:space="preserve">Dans ce contexte, il vous demande de refaire la maquette de la page d’accueil, puis de l’intégrer en HTML / CSS afin de la communiquer au développeur qui en a besoin rapidement. Pour vous aider, celui-ci vous fournit la maquette au format « .jpg » qui était associée au courriel de validation, ainsi qu’un fichier de base nommé « index.html », avec tous les textes déjà saisis. </w:t>
      </w:r>
    </w:p>
    <w:p w:rsidR="0037523F" w:rsidRDefault="0037523F" w:rsidP="0037523F">
      <w:pPr>
        <w:pStyle w:val="Default"/>
        <w:rPr>
          <w:sz w:val="20"/>
          <w:szCs w:val="20"/>
        </w:rPr>
      </w:pPr>
    </w:p>
    <w:p w:rsidR="0037523F" w:rsidRDefault="0037523F" w:rsidP="0037523F">
      <w:pPr>
        <w:pStyle w:val="Default"/>
        <w:rPr>
          <w:sz w:val="20"/>
          <w:szCs w:val="20"/>
        </w:rPr>
      </w:pPr>
      <w:r>
        <w:rPr>
          <w:b/>
          <w:bCs/>
          <w:sz w:val="20"/>
          <w:szCs w:val="20"/>
        </w:rPr>
        <w:t xml:space="preserve">Éléments à votre disposition </w:t>
      </w:r>
    </w:p>
    <w:p w:rsidR="0037523F" w:rsidRDefault="0037523F" w:rsidP="0037523F">
      <w:pPr>
        <w:pStyle w:val="Default"/>
        <w:rPr>
          <w:sz w:val="20"/>
          <w:szCs w:val="20"/>
        </w:rPr>
      </w:pPr>
      <w:r>
        <w:rPr>
          <w:sz w:val="20"/>
          <w:szCs w:val="20"/>
        </w:rPr>
        <w:t>Tous les éléments nécessaires sont disponi</w:t>
      </w:r>
      <w:bookmarkStart w:id="0" w:name="_GoBack"/>
      <w:bookmarkEnd w:id="0"/>
      <w:r>
        <w:rPr>
          <w:sz w:val="20"/>
          <w:szCs w:val="20"/>
        </w:rPr>
        <w:t xml:space="preserve">bles dans le </w:t>
      </w:r>
      <w:r w:rsidR="00BE0BBD">
        <w:rPr>
          <w:sz w:val="20"/>
          <w:szCs w:val="20"/>
        </w:rPr>
        <w:t>dossier.</w:t>
      </w:r>
      <w:r>
        <w:rPr>
          <w:sz w:val="20"/>
          <w:szCs w:val="20"/>
        </w:rPr>
        <w:t xml:space="preserve"> </w:t>
      </w:r>
    </w:p>
    <w:p w:rsidR="0037523F" w:rsidRDefault="0037523F" w:rsidP="0037523F">
      <w:pPr>
        <w:pStyle w:val="Default"/>
        <w:spacing w:after="24"/>
        <w:rPr>
          <w:sz w:val="20"/>
          <w:szCs w:val="20"/>
        </w:rPr>
      </w:pPr>
      <w:r>
        <w:rPr>
          <w:sz w:val="20"/>
          <w:szCs w:val="20"/>
        </w:rPr>
        <w:t xml:space="preserve"> </w:t>
      </w:r>
      <w:proofErr w:type="gramStart"/>
      <w:r>
        <w:rPr>
          <w:sz w:val="20"/>
          <w:szCs w:val="20"/>
        </w:rPr>
        <w:t>un</w:t>
      </w:r>
      <w:proofErr w:type="gramEnd"/>
      <w:r>
        <w:rPr>
          <w:sz w:val="20"/>
          <w:szCs w:val="20"/>
        </w:rPr>
        <w:t xml:space="preserve"> fichier « </w:t>
      </w:r>
      <w:r w:rsidR="00CE71E0">
        <w:rPr>
          <w:sz w:val="20"/>
          <w:szCs w:val="20"/>
        </w:rPr>
        <w:t>maquette</w:t>
      </w:r>
      <w:r>
        <w:rPr>
          <w:sz w:val="20"/>
          <w:szCs w:val="20"/>
        </w:rPr>
        <w:t xml:space="preserve">.jpg » c’est </w:t>
      </w:r>
      <w:r w:rsidR="00CE71E0">
        <w:rPr>
          <w:sz w:val="20"/>
          <w:szCs w:val="20"/>
        </w:rPr>
        <w:t>l’export de la maquette dont le PSD a été perdu</w:t>
      </w:r>
    </w:p>
    <w:p w:rsidR="0037523F" w:rsidRDefault="0037523F" w:rsidP="0037523F">
      <w:pPr>
        <w:pStyle w:val="Default"/>
        <w:spacing w:after="24"/>
        <w:rPr>
          <w:sz w:val="20"/>
          <w:szCs w:val="20"/>
        </w:rPr>
      </w:pPr>
      <w:r>
        <w:rPr>
          <w:sz w:val="20"/>
          <w:szCs w:val="20"/>
        </w:rPr>
        <w:t xml:space="preserve"> </w:t>
      </w:r>
      <w:proofErr w:type="gramStart"/>
      <w:r>
        <w:rPr>
          <w:sz w:val="20"/>
          <w:szCs w:val="20"/>
        </w:rPr>
        <w:t>un</w:t>
      </w:r>
      <w:proofErr w:type="gramEnd"/>
      <w:r>
        <w:rPr>
          <w:sz w:val="20"/>
          <w:szCs w:val="20"/>
        </w:rPr>
        <w:t xml:space="preserve"> dossier « pictos » qui contient les pictogrammes du site ; </w:t>
      </w:r>
    </w:p>
    <w:p w:rsidR="0037523F" w:rsidRDefault="0037523F" w:rsidP="0037523F">
      <w:pPr>
        <w:pStyle w:val="Default"/>
        <w:spacing w:after="24"/>
        <w:rPr>
          <w:sz w:val="20"/>
          <w:szCs w:val="20"/>
        </w:rPr>
      </w:pPr>
      <w:r>
        <w:rPr>
          <w:sz w:val="20"/>
          <w:szCs w:val="20"/>
        </w:rPr>
        <w:t></w:t>
      </w:r>
      <w:r w:rsidR="00CE71E0">
        <w:rPr>
          <w:sz w:val="20"/>
          <w:szCs w:val="20"/>
        </w:rPr>
        <w:t xml:space="preserve"> </w:t>
      </w:r>
      <w:proofErr w:type="gramStart"/>
      <w:r w:rsidR="00CE71E0">
        <w:rPr>
          <w:sz w:val="20"/>
          <w:szCs w:val="20"/>
        </w:rPr>
        <w:t>un</w:t>
      </w:r>
      <w:proofErr w:type="gramEnd"/>
      <w:r w:rsidR="00CE71E0">
        <w:rPr>
          <w:sz w:val="20"/>
          <w:szCs w:val="20"/>
        </w:rPr>
        <w:t xml:space="preserve"> dossier « fonts</w:t>
      </w:r>
      <w:r>
        <w:rPr>
          <w:sz w:val="20"/>
          <w:szCs w:val="20"/>
        </w:rPr>
        <w:t xml:space="preserve"> » qui contient la fonte Google « Pacifico » ; </w:t>
      </w:r>
    </w:p>
    <w:p w:rsidR="0037523F" w:rsidRDefault="0037523F" w:rsidP="0037523F">
      <w:pPr>
        <w:pStyle w:val="Default"/>
        <w:spacing w:after="24"/>
        <w:rPr>
          <w:sz w:val="20"/>
          <w:szCs w:val="20"/>
        </w:rPr>
      </w:pPr>
      <w:r>
        <w:rPr>
          <w:sz w:val="20"/>
          <w:szCs w:val="20"/>
        </w:rPr>
        <w:t xml:space="preserve"> </w:t>
      </w:r>
      <w:proofErr w:type="gramStart"/>
      <w:r>
        <w:rPr>
          <w:sz w:val="20"/>
          <w:szCs w:val="20"/>
        </w:rPr>
        <w:t>le</w:t>
      </w:r>
      <w:proofErr w:type="gramEnd"/>
      <w:r>
        <w:rPr>
          <w:sz w:val="20"/>
          <w:szCs w:val="20"/>
        </w:rPr>
        <w:t xml:space="preserve"> fichier « index.html » : qui contient le code HTML avec les textes déjà saisis ; </w:t>
      </w:r>
    </w:p>
    <w:p w:rsidR="0037523F" w:rsidRDefault="0037523F" w:rsidP="0037523F">
      <w:pPr>
        <w:pStyle w:val="Default"/>
        <w:rPr>
          <w:sz w:val="20"/>
          <w:szCs w:val="20"/>
        </w:rPr>
      </w:pPr>
    </w:p>
    <w:p w:rsidR="0037523F" w:rsidRDefault="0037523F" w:rsidP="0037523F">
      <w:pPr>
        <w:pStyle w:val="Default"/>
        <w:rPr>
          <w:sz w:val="20"/>
          <w:szCs w:val="20"/>
        </w:rPr>
      </w:pPr>
      <w:r>
        <w:rPr>
          <w:b/>
          <w:bCs/>
          <w:sz w:val="20"/>
          <w:szCs w:val="20"/>
        </w:rPr>
        <w:t xml:space="preserve">Éléments à préparer </w:t>
      </w:r>
    </w:p>
    <w:p w:rsidR="0037523F" w:rsidRDefault="0037523F" w:rsidP="0037523F">
      <w:pPr>
        <w:pStyle w:val="Default"/>
        <w:rPr>
          <w:sz w:val="20"/>
          <w:szCs w:val="20"/>
        </w:rPr>
      </w:pPr>
      <w:r>
        <w:rPr>
          <w:sz w:val="20"/>
          <w:szCs w:val="20"/>
        </w:rPr>
        <w:t xml:space="preserve">Créer sur le bureau de votre ordinateur un dossier dont le nom se compose de vos initiales, d’un </w:t>
      </w:r>
      <w:r>
        <w:rPr>
          <w:i/>
          <w:iCs/>
          <w:sz w:val="20"/>
          <w:szCs w:val="20"/>
        </w:rPr>
        <w:t xml:space="preserve">underscore </w:t>
      </w:r>
      <w:r>
        <w:rPr>
          <w:sz w:val="20"/>
          <w:szCs w:val="20"/>
        </w:rPr>
        <w:t>(tiret bas) et du mot « certification », ex : « md_certification ». Ajoutez-</w:t>
      </w:r>
      <w:r w:rsidR="00CE71E0">
        <w:rPr>
          <w:sz w:val="20"/>
          <w:szCs w:val="20"/>
        </w:rPr>
        <w:t>y deux</w:t>
      </w:r>
      <w:r>
        <w:rPr>
          <w:sz w:val="20"/>
          <w:szCs w:val="20"/>
        </w:rPr>
        <w:t xml:space="preserve"> sous-dossiers : </w:t>
      </w:r>
    </w:p>
    <w:p w:rsidR="0037523F" w:rsidRDefault="0037523F" w:rsidP="0037523F">
      <w:pPr>
        <w:pStyle w:val="Default"/>
        <w:spacing w:after="24"/>
        <w:rPr>
          <w:sz w:val="20"/>
          <w:szCs w:val="20"/>
        </w:rPr>
      </w:pPr>
      <w:r>
        <w:rPr>
          <w:sz w:val="20"/>
          <w:szCs w:val="20"/>
        </w:rPr>
        <w:t xml:space="preserve"> </w:t>
      </w:r>
      <w:proofErr w:type="gramStart"/>
      <w:r>
        <w:rPr>
          <w:sz w:val="20"/>
          <w:szCs w:val="20"/>
        </w:rPr>
        <w:t>un</w:t>
      </w:r>
      <w:proofErr w:type="gramEnd"/>
      <w:r>
        <w:rPr>
          <w:sz w:val="20"/>
          <w:szCs w:val="20"/>
        </w:rPr>
        <w:t xml:space="preserve"> dossier « maquette_</w:t>
      </w:r>
      <w:r w:rsidR="00CE71E0">
        <w:rPr>
          <w:sz w:val="20"/>
          <w:szCs w:val="20"/>
        </w:rPr>
        <w:t>lacasserole</w:t>
      </w:r>
      <w:r>
        <w:rPr>
          <w:sz w:val="20"/>
          <w:szCs w:val="20"/>
        </w:rPr>
        <w:t xml:space="preserve"> » contenant </w:t>
      </w:r>
      <w:r w:rsidR="00CE71E0">
        <w:rPr>
          <w:sz w:val="20"/>
          <w:szCs w:val="20"/>
        </w:rPr>
        <w:t>la maquette</w:t>
      </w:r>
      <w:r>
        <w:rPr>
          <w:sz w:val="20"/>
          <w:szCs w:val="20"/>
        </w:rPr>
        <w:t xml:space="preserve"> « .psd » avec les calques ; </w:t>
      </w:r>
    </w:p>
    <w:p w:rsidR="0037523F" w:rsidRDefault="0037523F" w:rsidP="0037523F">
      <w:pPr>
        <w:pStyle w:val="Default"/>
        <w:spacing w:after="24"/>
        <w:rPr>
          <w:sz w:val="20"/>
          <w:szCs w:val="20"/>
        </w:rPr>
      </w:pPr>
      <w:r>
        <w:rPr>
          <w:sz w:val="20"/>
          <w:szCs w:val="20"/>
        </w:rPr>
        <w:t xml:space="preserve"> </w:t>
      </w:r>
      <w:proofErr w:type="gramStart"/>
      <w:r>
        <w:rPr>
          <w:sz w:val="20"/>
          <w:szCs w:val="20"/>
        </w:rPr>
        <w:t>un</w:t>
      </w:r>
      <w:proofErr w:type="gramEnd"/>
      <w:r>
        <w:rPr>
          <w:sz w:val="20"/>
          <w:szCs w:val="20"/>
        </w:rPr>
        <w:t xml:space="preserve"> dossier « integration</w:t>
      </w:r>
      <w:r w:rsidR="00CE71E0">
        <w:rPr>
          <w:sz w:val="20"/>
          <w:szCs w:val="20"/>
        </w:rPr>
        <w:t>_lacasserole</w:t>
      </w:r>
      <w:r>
        <w:rPr>
          <w:sz w:val="20"/>
          <w:szCs w:val="20"/>
        </w:rPr>
        <w:t xml:space="preserve">» contenant les fichiers et dossiers strictement destinés à la page web à réaliser ; </w:t>
      </w:r>
    </w:p>
    <w:p w:rsidR="0037523F" w:rsidRDefault="0037523F" w:rsidP="0037523F">
      <w:pPr>
        <w:pStyle w:val="Default"/>
        <w:rPr>
          <w:sz w:val="20"/>
          <w:szCs w:val="20"/>
        </w:rPr>
      </w:pPr>
    </w:p>
    <w:p w:rsidR="0037523F" w:rsidRDefault="0037523F" w:rsidP="0037523F">
      <w:pPr>
        <w:pStyle w:val="Default"/>
        <w:rPr>
          <w:sz w:val="20"/>
          <w:szCs w:val="20"/>
        </w:rPr>
      </w:pPr>
      <w:r>
        <w:rPr>
          <w:b/>
          <w:bCs/>
          <w:sz w:val="20"/>
          <w:szCs w:val="20"/>
        </w:rPr>
        <w:t xml:space="preserve">Travail à réaliser </w:t>
      </w:r>
    </w:p>
    <w:p w:rsidR="0037523F" w:rsidRDefault="0037523F" w:rsidP="0037523F">
      <w:pPr>
        <w:pStyle w:val="Default"/>
        <w:rPr>
          <w:sz w:val="20"/>
          <w:szCs w:val="20"/>
        </w:rPr>
      </w:pPr>
      <w:r>
        <w:rPr>
          <w:sz w:val="20"/>
          <w:szCs w:val="20"/>
        </w:rPr>
        <w:t xml:space="preserve">Le travail à réaliser se décompose en deux parties décrites ci-dessous. Il doit respecter les consignes de ce cahier des charges et la charte graphique. </w:t>
      </w:r>
    </w:p>
    <w:p w:rsidR="0037523F" w:rsidRDefault="0037523F" w:rsidP="0037523F">
      <w:pPr>
        <w:pStyle w:val="Default"/>
        <w:rPr>
          <w:sz w:val="20"/>
          <w:szCs w:val="20"/>
        </w:rPr>
      </w:pPr>
      <w:r>
        <w:rPr>
          <w:sz w:val="20"/>
          <w:szCs w:val="20"/>
        </w:rPr>
        <w:t xml:space="preserve">Charte graphique à appliquer pour les deux parties du travail à réaliser : </w:t>
      </w:r>
    </w:p>
    <w:p w:rsidR="0037523F" w:rsidRDefault="0037523F" w:rsidP="0037523F">
      <w:pPr>
        <w:pStyle w:val="Default"/>
        <w:spacing w:after="24"/>
        <w:rPr>
          <w:sz w:val="20"/>
          <w:szCs w:val="20"/>
        </w:rPr>
      </w:pPr>
      <w:r>
        <w:rPr>
          <w:sz w:val="20"/>
          <w:szCs w:val="20"/>
        </w:rPr>
        <w:t xml:space="preserve"> Le titre « la </w:t>
      </w:r>
      <w:r w:rsidR="00CE71E0">
        <w:rPr>
          <w:sz w:val="20"/>
          <w:szCs w:val="20"/>
        </w:rPr>
        <w:t>casserole</w:t>
      </w:r>
      <w:r>
        <w:rPr>
          <w:sz w:val="20"/>
          <w:szCs w:val="20"/>
        </w:rPr>
        <w:t xml:space="preserve"> » est composé avec la</w:t>
      </w:r>
      <w:r w:rsidR="00CE71E0">
        <w:rPr>
          <w:sz w:val="20"/>
          <w:szCs w:val="20"/>
        </w:rPr>
        <w:t xml:space="preserve"> police </w:t>
      </w:r>
      <w:r>
        <w:rPr>
          <w:sz w:val="20"/>
          <w:szCs w:val="20"/>
        </w:rPr>
        <w:t xml:space="preserve">Google « Pacifico ». </w:t>
      </w:r>
    </w:p>
    <w:p w:rsidR="0037523F" w:rsidRDefault="0037523F" w:rsidP="0037523F">
      <w:pPr>
        <w:pStyle w:val="Default"/>
        <w:spacing w:after="24"/>
        <w:rPr>
          <w:sz w:val="20"/>
          <w:szCs w:val="20"/>
        </w:rPr>
      </w:pPr>
      <w:r>
        <w:rPr>
          <w:sz w:val="20"/>
          <w:szCs w:val="20"/>
        </w:rPr>
        <w:t xml:space="preserve"> La couleur du titre est : « #ddd ». </w:t>
      </w:r>
    </w:p>
    <w:p w:rsidR="00CE71E0" w:rsidRDefault="0037523F" w:rsidP="0037523F">
      <w:pPr>
        <w:pStyle w:val="Default"/>
        <w:spacing w:after="24"/>
        <w:rPr>
          <w:sz w:val="20"/>
          <w:szCs w:val="20"/>
        </w:rPr>
      </w:pPr>
      <w:r>
        <w:rPr>
          <w:sz w:val="20"/>
          <w:szCs w:val="20"/>
        </w:rPr>
        <w:t xml:space="preserve"> Le slogan « Régalez-vous » </w:t>
      </w:r>
      <w:r w:rsidR="00CE71E0">
        <w:rPr>
          <w:sz w:val="20"/>
          <w:szCs w:val="20"/>
        </w:rPr>
        <w:t xml:space="preserve">est </w:t>
      </w:r>
      <w:proofErr w:type="gramStart"/>
      <w:r w:rsidR="00CE71E0">
        <w:rPr>
          <w:sz w:val="20"/>
          <w:szCs w:val="20"/>
        </w:rPr>
        <w:t>composé</w:t>
      </w:r>
      <w:proofErr w:type="gramEnd"/>
      <w:r w:rsidR="00CE71E0">
        <w:rPr>
          <w:sz w:val="20"/>
          <w:szCs w:val="20"/>
        </w:rPr>
        <w:t xml:space="preserve"> avec la police Google « Pacifico ». </w:t>
      </w:r>
    </w:p>
    <w:p w:rsidR="0037523F" w:rsidRDefault="0037523F" w:rsidP="0037523F">
      <w:pPr>
        <w:pStyle w:val="Default"/>
        <w:spacing w:after="24"/>
        <w:rPr>
          <w:sz w:val="20"/>
          <w:szCs w:val="20"/>
        </w:rPr>
      </w:pPr>
      <w:r>
        <w:rPr>
          <w:sz w:val="20"/>
          <w:szCs w:val="20"/>
        </w:rPr>
        <w:t xml:space="preserve"> La typographie pour tous les autres textes est « Tahoma ». </w:t>
      </w:r>
    </w:p>
    <w:p w:rsidR="0037523F" w:rsidRDefault="0037523F" w:rsidP="0037523F">
      <w:pPr>
        <w:pStyle w:val="Default"/>
        <w:spacing w:after="24"/>
        <w:rPr>
          <w:sz w:val="20"/>
          <w:szCs w:val="20"/>
        </w:rPr>
      </w:pPr>
      <w:r>
        <w:rPr>
          <w:sz w:val="20"/>
          <w:szCs w:val="20"/>
        </w:rPr>
        <w:t xml:space="preserve"> La couleur des pictogrammes est : « #fff ». </w:t>
      </w:r>
    </w:p>
    <w:p w:rsidR="0037523F" w:rsidRDefault="0037523F" w:rsidP="0037523F">
      <w:pPr>
        <w:pStyle w:val="Default"/>
        <w:spacing w:after="24"/>
        <w:rPr>
          <w:sz w:val="20"/>
          <w:szCs w:val="20"/>
        </w:rPr>
      </w:pPr>
      <w:r>
        <w:rPr>
          <w:sz w:val="20"/>
          <w:szCs w:val="20"/>
        </w:rPr>
        <w:t xml:space="preserve"> La couleur de fond du bloc vert « Choisissez » est : « #bdbf05 ». </w:t>
      </w:r>
    </w:p>
    <w:p w:rsidR="0037523F" w:rsidRDefault="0037523F" w:rsidP="0037523F">
      <w:pPr>
        <w:pStyle w:val="Default"/>
        <w:spacing w:after="24"/>
        <w:rPr>
          <w:sz w:val="20"/>
          <w:szCs w:val="20"/>
        </w:rPr>
      </w:pPr>
      <w:r>
        <w:rPr>
          <w:sz w:val="20"/>
          <w:szCs w:val="20"/>
        </w:rPr>
        <w:t xml:space="preserve"> La couleur de fond du bloc jaune «Réservez » est : « #edaa05 ». </w:t>
      </w:r>
    </w:p>
    <w:p w:rsidR="0037523F" w:rsidRDefault="0037523F" w:rsidP="0037523F">
      <w:pPr>
        <w:pStyle w:val="Default"/>
        <w:spacing w:after="24"/>
        <w:rPr>
          <w:sz w:val="20"/>
          <w:szCs w:val="20"/>
        </w:rPr>
      </w:pPr>
      <w:r>
        <w:rPr>
          <w:sz w:val="20"/>
          <w:szCs w:val="20"/>
        </w:rPr>
        <w:t xml:space="preserve"> La couleur de fond du bloc rouge « -10% » est : « #c3371e ». </w:t>
      </w:r>
    </w:p>
    <w:p w:rsidR="0037523F" w:rsidRDefault="0037523F" w:rsidP="0037523F">
      <w:pPr>
        <w:pStyle w:val="Default"/>
        <w:spacing w:after="24"/>
        <w:rPr>
          <w:sz w:val="20"/>
          <w:szCs w:val="20"/>
        </w:rPr>
      </w:pPr>
      <w:r>
        <w:rPr>
          <w:sz w:val="20"/>
          <w:szCs w:val="20"/>
        </w:rPr>
        <w:t xml:space="preserve"> Ces 3 blocs ont le bord supérieur gauche et inférieur droit arrondis, comme sur la maquette. </w:t>
      </w:r>
    </w:p>
    <w:p w:rsidR="0037523F" w:rsidRDefault="0037523F" w:rsidP="0037523F">
      <w:pPr>
        <w:pStyle w:val="Default"/>
        <w:rPr>
          <w:sz w:val="20"/>
          <w:szCs w:val="20"/>
        </w:rPr>
      </w:pPr>
      <w:r>
        <w:rPr>
          <w:sz w:val="20"/>
          <w:szCs w:val="20"/>
        </w:rPr>
        <w:t xml:space="preserve"> La couleur de fond du </w:t>
      </w:r>
      <w:r>
        <w:rPr>
          <w:i/>
          <w:iCs/>
          <w:sz w:val="20"/>
          <w:szCs w:val="20"/>
        </w:rPr>
        <w:t xml:space="preserve">header </w:t>
      </w:r>
      <w:r>
        <w:rPr>
          <w:sz w:val="20"/>
          <w:szCs w:val="20"/>
        </w:rPr>
        <w:t xml:space="preserve">et du </w:t>
      </w:r>
      <w:r>
        <w:rPr>
          <w:i/>
          <w:iCs/>
          <w:sz w:val="20"/>
          <w:szCs w:val="20"/>
        </w:rPr>
        <w:t xml:space="preserve">footer </w:t>
      </w:r>
      <w:r>
        <w:rPr>
          <w:sz w:val="20"/>
          <w:szCs w:val="20"/>
        </w:rPr>
        <w:t xml:space="preserve">ainsi que celle du texte « À table en quelques clics ! » est : « #c3371e ». </w:t>
      </w:r>
    </w:p>
    <w:p w:rsidR="0037523F" w:rsidRDefault="0037523F" w:rsidP="0037523F">
      <w:pPr>
        <w:pStyle w:val="Default"/>
        <w:rPr>
          <w:sz w:val="20"/>
          <w:szCs w:val="20"/>
        </w:rPr>
      </w:pPr>
    </w:p>
    <w:p w:rsidR="0037523F" w:rsidRDefault="0037523F" w:rsidP="0037523F">
      <w:pPr>
        <w:pStyle w:val="Default"/>
        <w:rPr>
          <w:color w:val="auto"/>
        </w:rPr>
      </w:pPr>
      <w:r>
        <w:rPr>
          <w:sz w:val="20"/>
          <w:szCs w:val="20"/>
        </w:rPr>
        <w:t>Ce qui n’est pas écrit est à votre appréciation, en restant cohérant avec le projet, la charte graphique et en privilégiant la lisibilité et l’accessibilité</w:t>
      </w:r>
      <w:r w:rsidR="00CE71E0">
        <w:rPr>
          <w:sz w:val="20"/>
          <w:szCs w:val="20"/>
        </w:rPr>
        <w:t>.</w:t>
      </w:r>
    </w:p>
    <w:p w:rsidR="0037523F" w:rsidRDefault="0037523F" w:rsidP="0037523F">
      <w:pPr>
        <w:pStyle w:val="Default"/>
        <w:pageBreakBefore/>
        <w:rPr>
          <w:color w:val="auto"/>
          <w:sz w:val="20"/>
          <w:szCs w:val="20"/>
        </w:rPr>
      </w:pPr>
      <w:r>
        <w:rPr>
          <w:b/>
          <w:bCs/>
          <w:color w:val="auto"/>
          <w:sz w:val="20"/>
          <w:szCs w:val="20"/>
        </w:rPr>
        <w:lastRenderedPageBreak/>
        <w:t xml:space="preserve">Partie 1 : à partir de la maquette validée « </w:t>
      </w:r>
      <w:r w:rsidR="00CE71E0">
        <w:rPr>
          <w:b/>
          <w:bCs/>
          <w:color w:val="auto"/>
          <w:sz w:val="20"/>
          <w:szCs w:val="20"/>
        </w:rPr>
        <w:t>maquette</w:t>
      </w:r>
      <w:r>
        <w:rPr>
          <w:b/>
          <w:bCs/>
          <w:color w:val="auto"/>
          <w:sz w:val="20"/>
          <w:szCs w:val="20"/>
        </w:rPr>
        <w:t xml:space="preserve">.jpg » reproduire le design du site </w:t>
      </w:r>
    </w:p>
    <w:p w:rsidR="0037523F" w:rsidRDefault="0037523F" w:rsidP="0037523F">
      <w:pPr>
        <w:pStyle w:val="Default"/>
        <w:rPr>
          <w:color w:val="auto"/>
          <w:sz w:val="20"/>
          <w:szCs w:val="20"/>
        </w:rPr>
      </w:pPr>
      <w:r>
        <w:rPr>
          <w:color w:val="auto"/>
          <w:sz w:val="20"/>
          <w:szCs w:val="20"/>
        </w:rPr>
        <w:t xml:space="preserve">(Durée : 45 minutes maximum) La durée indiquée pour ce travail est donnée à titre indicatif pour vous aider à gérer votre temps. </w:t>
      </w:r>
    </w:p>
    <w:p w:rsidR="0037523F" w:rsidRDefault="0037523F" w:rsidP="0037523F">
      <w:pPr>
        <w:pStyle w:val="Default"/>
        <w:rPr>
          <w:color w:val="auto"/>
          <w:sz w:val="20"/>
          <w:szCs w:val="20"/>
        </w:rPr>
      </w:pPr>
      <w:r>
        <w:rPr>
          <w:color w:val="auto"/>
          <w:sz w:val="20"/>
          <w:szCs w:val="20"/>
        </w:rPr>
        <w:t>Réalisez ce travail avec un logiciel de type Adobe Photoshop</w:t>
      </w:r>
      <w:r w:rsidR="00CE71E0">
        <w:rPr>
          <w:color w:val="auto"/>
          <w:sz w:val="20"/>
          <w:szCs w:val="20"/>
        </w:rPr>
        <w:t xml:space="preserve"> </w:t>
      </w:r>
      <w:r>
        <w:rPr>
          <w:color w:val="auto"/>
          <w:sz w:val="20"/>
          <w:szCs w:val="20"/>
        </w:rPr>
        <w:t xml:space="preserve">en étant attentif aux points suivants : </w:t>
      </w:r>
    </w:p>
    <w:p w:rsidR="0037523F" w:rsidRDefault="0037523F" w:rsidP="0037523F">
      <w:pPr>
        <w:pStyle w:val="Default"/>
        <w:spacing w:after="25"/>
        <w:rPr>
          <w:color w:val="auto"/>
          <w:sz w:val="20"/>
          <w:szCs w:val="20"/>
        </w:rPr>
      </w:pPr>
      <w:r>
        <w:rPr>
          <w:color w:val="auto"/>
          <w:sz w:val="20"/>
          <w:szCs w:val="20"/>
        </w:rPr>
        <w:t xml:space="preserve"> Rationaliser votre travail : réaliser d’abord le fichier adapté à l’impression que vous ré échantillonnerez simplement pour le web en modifiant la résolution. </w:t>
      </w:r>
    </w:p>
    <w:p w:rsidR="0037523F" w:rsidRDefault="0037523F" w:rsidP="0037523F">
      <w:pPr>
        <w:pStyle w:val="Default"/>
        <w:spacing w:after="25"/>
        <w:rPr>
          <w:color w:val="auto"/>
          <w:sz w:val="20"/>
          <w:szCs w:val="20"/>
        </w:rPr>
      </w:pPr>
      <w:r>
        <w:rPr>
          <w:color w:val="auto"/>
          <w:sz w:val="20"/>
          <w:szCs w:val="20"/>
        </w:rPr>
        <w:t xml:space="preserve"> Utiliser un format de fichier de type « .psd » ou « .tiff », permettant de gérer et de sauvegarder les calques. </w:t>
      </w:r>
    </w:p>
    <w:p w:rsidR="0037523F" w:rsidRDefault="0037523F" w:rsidP="0037523F">
      <w:pPr>
        <w:pStyle w:val="Default"/>
        <w:spacing w:after="25"/>
        <w:rPr>
          <w:color w:val="auto"/>
          <w:sz w:val="20"/>
          <w:szCs w:val="20"/>
        </w:rPr>
      </w:pPr>
      <w:r>
        <w:rPr>
          <w:color w:val="auto"/>
          <w:sz w:val="20"/>
          <w:szCs w:val="20"/>
        </w:rPr>
        <w:t> Installer sur votre ordinateur la police « Pacifico » di</w:t>
      </w:r>
      <w:r w:rsidR="00CE71E0">
        <w:rPr>
          <w:color w:val="auto"/>
          <w:sz w:val="20"/>
          <w:szCs w:val="20"/>
        </w:rPr>
        <w:t>sponible dans le dossier « fonts</w:t>
      </w:r>
      <w:r>
        <w:rPr>
          <w:color w:val="auto"/>
          <w:sz w:val="20"/>
          <w:szCs w:val="20"/>
        </w:rPr>
        <w:t xml:space="preserve"> ». </w:t>
      </w:r>
    </w:p>
    <w:p w:rsidR="0037523F" w:rsidRDefault="0037523F" w:rsidP="0037523F">
      <w:pPr>
        <w:pStyle w:val="Default"/>
        <w:spacing w:after="25"/>
        <w:rPr>
          <w:color w:val="auto"/>
          <w:sz w:val="20"/>
          <w:szCs w:val="20"/>
        </w:rPr>
      </w:pPr>
      <w:r>
        <w:rPr>
          <w:color w:val="auto"/>
          <w:sz w:val="20"/>
          <w:szCs w:val="20"/>
        </w:rPr>
        <w:t xml:space="preserve"> Dans le </w:t>
      </w:r>
      <w:r>
        <w:rPr>
          <w:i/>
          <w:iCs/>
          <w:color w:val="auto"/>
          <w:sz w:val="20"/>
          <w:szCs w:val="20"/>
        </w:rPr>
        <w:t xml:space="preserve">header </w:t>
      </w:r>
      <w:r>
        <w:rPr>
          <w:color w:val="auto"/>
          <w:sz w:val="20"/>
          <w:szCs w:val="20"/>
        </w:rPr>
        <w:t xml:space="preserve">les textes « Choisir un terroir » et « Choisir une ville » seront des listes déroulantes de formulaire sur la page web. </w:t>
      </w:r>
    </w:p>
    <w:p w:rsidR="0037523F" w:rsidRDefault="0037523F" w:rsidP="0037523F">
      <w:pPr>
        <w:pStyle w:val="Default"/>
        <w:spacing w:after="25"/>
        <w:rPr>
          <w:color w:val="auto"/>
          <w:sz w:val="20"/>
          <w:szCs w:val="20"/>
        </w:rPr>
      </w:pPr>
      <w:r>
        <w:rPr>
          <w:color w:val="auto"/>
          <w:sz w:val="20"/>
          <w:szCs w:val="20"/>
        </w:rPr>
        <w:t xml:space="preserve"> Mentionner les crédits dans le </w:t>
      </w:r>
      <w:r>
        <w:rPr>
          <w:i/>
          <w:iCs/>
          <w:color w:val="auto"/>
          <w:sz w:val="20"/>
          <w:szCs w:val="20"/>
        </w:rPr>
        <w:t>footer</w:t>
      </w:r>
      <w:r>
        <w:rPr>
          <w:color w:val="auto"/>
          <w:sz w:val="20"/>
          <w:szCs w:val="20"/>
        </w:rPr>
        <w:t xml:space="preserve">. (Voir plus bas). </w:t>
      </w:r>
    </w:p>
    <w:p w:rsidR="0037523F" w:rsidRDefault="0037523F" w:rsidP="0037523F">
      <w:pPr>
        <w:pStyle w:val="Default"/>
        <w:spacing w:after="25"/>
        <w:rPr>
          <w:color w:val="auto"/>
          <w:sz w:val="20"/>
          <w:szCs w:val="20"/>
        </w:rPr>
      </w:pPr>
      <w:r>
        <w:rPr>
          <w:color w:val="auto"/>
          <w:sz w:val="20"/>
          <w:szCs w:val="20"/>
        </w:rPr>
        <w:t> Enregistrer le fichier dans le dossier « maquette_</w:t>
      </w:r>
      <w:r w:rsidR="00CE71E0">
        <w:rPr>
          <w:color w:val="auto"/>
          <w:sz w:val="20"/>
          <w:szCs w:val="20"/>
        </w:rPr>
        <w:t>lacasserole</w:t>
      </w:r>
      <w:r>
        <w:rPr>
          <w:color w:val="auto"/>
          <w:sz w:val="20"/>
          <w:szCs w:val="20"/>
        </w:rPr>
        <w:t xml:space="preserve"> » sous le nom « design_</w:t>
      </w:r>
      <w:r w:rsidR="00CE71E0">
        <w:rPr>
          <w:color w:val="auto"/>
          <w:sz w:val="20"/>
          <w:szCs w:val="20"/>
        </w:rPr>
        <w:t>lacasserole</w:t>
      </w:r>
      <w:r>
        <w:rPr>
          <w:color w:val="auto"/>
          <w:sz w:val="20"/>
          <w:szCs w:val="20"/>
        </w:rPr>
        <w:t xml:space="preserve"> »</w:t>
      </w:r>
    </w:p>
    <w:p w:rsidR="0037523F" w:rsidRDefault="0037523F" w:rsidP="0037523F">
      <w:pPr>
        <w:pStyle w:val="Default"/>
        <w:rPr>
          <w:color w:val="auto"/>
          <w:sz w:val="20"/>
          <w:szCs w:val="20"/>
        </w:rPr>
      </w:pPr>
      <w:r>
        <w:rPr>
          <w:color w:val="auto"/>
          <w:sz w:val="20"/>
          <w:szCs w:val="20"/>
        </w:rPr>
        <w:t xml:space="preserve"> Dans la seconde partie du travail réaliser l’intégration en responsive de cette page d’accueil à partir de la maquette. </w:t>
      </w:r>
    </w:p>
    <w:p w:rsidR="0037523F" w:rsidRDefault="0037523F" w:rsidP="0037523F">
      <w:pPr>
        <w:pStyle w:val="Default"/>
        <w:rPr>
          <w:color w:val="auto"/>
          <w:sz w:val="20"/>
          <w:szCs w:val="20"/>
        </w:rPr>
      </w:pPr>
    </w:p>
    <w:p w:rsidR="0037523F" w:rsidRDefault="0037523F" w:rsidP="0037523F">
      <w:pPr>
        <w:pStyle w:val="Default"/>
        <w:rPr>
          <w:color w:val="auto"/>
          <w:sz w:val="20"/>
          <w:szCs w:val="20"/>
        </w:rPr>
      </w:pPr>
      <w:r>
        <w:rPr>
          <w:b/>
          <w:bCs/>
          <w:color w:val="auto"/>
          <w:sz w:val="20"/>
          <w:szCs w:val="20"/>
        </w:rPr>
        <w:t xml:space="preserve">Partie 2 : à partir du fichier « index.html » réaliser l’intégration de cette page d’accueil </w:t>
      </w:r>
    </w:p>
    <w:p w:rsidR="0037523F" w:rsidRDefault="0037523F" w:rsidP="0037523F">
      <w:pPr>
        <w:pStyle w:val="Default"/>
        <w:rPr>
          <w:color w:val="auto"/>
          <w:sz w:val="20"/>
          <w:szCs w:val="20"/>
        </w:rPr>
      </w:pPr>
      <w:r>
        <w:rPr>
          <w:color w:val="auto"/>
          <w:sz w:val="20"/>
          <w:szCs w:val="20"/>
        </w:rPr>
        <w:t xml:space="preserve">Il s’agit de reproduire au plus proche la maquette avec les langages HTML / CSS. </w:t>
      </w:r>
    </w:p>
    <w:p w:rsidR="0037523F" w:rsidRDefault="0037523F" w:rsidP="0037523F">
      <w:pPr>
        <w:pStyle w:val="Default"/>
        <w:rPr>
          <w:color w:val="auto"/>
          <w:sz w:val="20"/>
          <w:szCs w:val="20"/>
        </w:rPr>
      </w:pPr>
      <w:r>
        <w:rPr>
          <w:color w:val="auto"/>
          <w:sz w:val="20"/>
          <w:szCs w:val="20"/>
        </w:rPr>
        <w:t xml:space="preserve">L’intégration sera optimisée pour les ordinateurs de bureau, mais afin de présenter au directeur le principe d'une évolution pour les périphériques mobiles, vous rendrez cette page web responsive avec un seul point de rupture (breakpoint) pour les périphériques mobiles, au format portrait, et en tenant compte des consignes spécifiques (cf. en bas de cette page). Prendre en compte les points suivants : </w:t>
      </w:r>
    </w:p>
    <w:p w:rsidR="0037523F" w:rsidRDefault="0037523F" w:rsidP="0037523F">
      <w:pPr>
        <w:pStyle w:val="Default"/>
        <w:spacing w:after="24"/>
        <w:rPr>
          <w:color w:val="auto"/>
          <w:sz w:val="20"/>
          <w:szCs w:val="20"/>
        </w:rPr>
      </w:pPr>
      <w:r>
        <w:rPr>
          <w:color w:val="auto"/>
          <w:sz w:val="20"/>
          <w:szCs w:val="20"/>
        </w:rPr>
        <w:t xml:space="preserve"> Créer une feuille de style nommée « </w:t>
      </w:r>
      <w:r w:rsidR="000E43A7">
        <w:rPr>
          <w:color w:val="auto"/>
          <w:sz w:val="20"/>
          <w:szCs w:val="20"/>
        </w:rPr>
        <w:t>casserole</w:t>
      </w:r>
      <w:r>
        <w:rPr>
          <w:color w:val="auto"/>
          <w:sz w:val="20"/>
          <w:szCs w:val="20"/>
        </w:rPr>
        <w:t xml:space="preserve">.css » et coder les styles CSS. </w:t>
      </w:r>
    </w:p>
    <w:p w:rsidR="0037523F" w:rsidRDefault="0037523F" w:rsidP="0037523F">
      <w:pPr>
        <w:pStyle w:val="Default"/>
        <w:spacing w:after="24"/>
        <w:rPr>
          <w:color w:val="auto"/>
          <w:sz w:val="20"/>
          <w:szCs w:val="20"/>
        </w:rPr>
      </w:pPr>
      <w:r>
        <w:rPr>
          <w:color w:val="auto"/>
          <w:sz w:val="20"/>
          <w:szCs w:val="20"/>
        </w:rPr>
        <w:t xml:space="preserve"> Améliorer et adapter si nécessaire le code HTML 5 en tenant compte des standards du W3C. </w:t>
      </w:r>
    </w:p>
    <w:p w:rsidR="0037523F" w:rsidRDefault="0037523F" w:rsidP="0037523F">
      <w:pPr>
        <w:pStyle w:val="Default"/>
        <w:spacing w:after="24"/>
        <w:rPr>
          <w:color w:val="auto"/>
          <w:sz w:val="20"/>
          <w:szCs w:val="20"/>
        </w:rPr>
      </w:pPr>
      <w:r>
        <w:rPr>
          <w:color w:val="auto"/>
          <w:sz w:val="20"/>
          <w:szCs w:val="20"/>
        </w:rPr>
        <w:t xml:space="preserve"> Optimiser ce code pour le référencement naturel, notamment avec un titre et une description. </w:t>
      </w:r>
    </w:p>
    <w:p w:rsidR="0037523F" w:rsidRDefault="0037523F" w:rsidP="0037523F">
      <w:pPr>
        <w:pStyle w:val="Default"/>
        <w:rPr>
          <w:color w:val="auto"/>
          <w:sz w:val="20"/>
          <w:szCs w:val="20"/>
        </w:rPr>
      </w:pPr>
      <w:r>
        <w:rPr>
          <w:color w:val="auto"/>
          <w:sz w:val="20"/>
          <w:szCs w:val="20"/>
        </w:rPr>
        <w:t xml:space="preserve"> Optimiser la page pour les navigateurs Chrome et Firefox. </w:t>
      </w:r>
    </w:p>
    <w:p w:rsidR="0037523F" w:rsidRDefault="0037523F" w:rsidP="0037523F">
      <w:pPr>
        <w:pStyle w:val="Default"/>
        <w:rPr>
          <w:color w:val="auto"/>
          <w:sz w:val="20"/>
          <w:szCs w:val="20"/>
        </w:rPr>
      </w:pPr>
    </w:p>
    <w:p w:rsidR="0037523F" w:rsidRDefault="0037523F" w:rsidP="0037523F">
      <w:pPr>
        <w:pStyle w:val="Default"/>
        <w:rPr>
          <w:color w:val="auto"/>
          <w:sz w:val="20"/>
          <w:szCs w:val="20"/>
        </w:rPr>
      </w:pPr>
      <w:r>
        <w:rPr>
          <w:b/>
          <w:bCs/>
          <w:color w:val="auto"/>
          <w:sz w:val="20"/>
          <w:szCs w:val="20"/>
        </w:rPr>
        <w:t xml:space="preserve">Consignes spécifiques pour la version desktop </w:t>
      </w:r>
    </w:p>
    <w:p w:rsidR="0037523F" w:rsidRDefault="0037523F" w:rsidP="0037523F">
      <w:pPr>
        <w:pStyle w:val="Default"/>
        <w:spacing w:after="26"/>
        <w:rPr>
          <w:color w:val="auto"/>
          <w:sz w:val="20"/>
          <w:szCs w:val="20"/>
        </w:rPr>
      </w:pPr>
      <w:r>
        <w:rPr>
          <w:color w:val="auto"/>
          <w:sz w:val="20"/>
          <w:szCs w:val="20"/>
        </w:rPr>
        <w:t xml:space="preserve"> La largeur maximale de la page est : 1280 pixels. Pour les écrans plus larges, elle est centrée. </w:t>
      </w:r>
    </w:p>
    <w:p w:rsidR="0037523F" w:rsidRDefault="0037523F" w:rsidP="0037523F">
      <w:pPr>
        <w:pStyle w:val="Default"/>
        <w:rPr>
          <w:color w:val="auto"/>
          <w:sz w:val="20"/>
          <w:szCs w:val="20"/>
        </w:rPr>
      </w:pPr>
    </w:p>
    <w:p w:rsidR="0037523F" w:rsidRDefault="0037523F" w:rsidP="0037523F">
      <w:pPr>
        <w:pStyle w:val="Default"/>
        <w:rPr>
          <w:color w:val="auto"/>
          <w:sz w:val="20"/>
          <w:szCs w:val="20"/>
        </w:rPr>
      </w:pPr>
      <w:r>
        <w:rPr>
          <w:b/>
          <w:bCs/>
          <w:color w:val="auto"/>
          <w:sz w:val="20"/>
          <w:szCs w:val="20"/>
        </w:rPr>
        <w:t xml:space="preserve">Consignes spécifiques pour la version mobile </w:t>
      </w:r>
    </w:p>
    <w:p w:rsidR="0037523F" w:rsidRDefault="0037523F" w:rsidP="0037523F">
      <w:pPr>
        <w:pStyle w:val="Default"/>
        <w:rPr>
          <w:color w:val="auto"/>
          <w:sz w:val="20"/>
          <w:szCs w:val="20"/>
        </w:rPr>
      </w:pPr>
      <w:r>
        <w:rPr>
          <w:color w:val="auto"/>
          <w:sz w:val="20"/>
          <w:szCs w:val="20"/>
        </w:rPr>
        <w:t xml:space="preserve">Cette ébauche de version mobile aura un point de rupture (breakpoint) à 480 pixels et ne conservera que les éléments suivant : </w:t>
      </w:r>
    </w:p>
    <w:p w:rsidR="0037523F" w:rsidRDefault="0037523F" w:rsidP="0037523F">
      <w:pPr>
        <w:pStyle w:val="Default"/>
        <w:spacing w:after="26"/>
        <w:rPr>
          <w:color w:val="auto"/>
          <w:sz w:val="20"/>
          <w:szCs w:val="20"/>
        </w:rPr>
      </w:pPr>
      <w:r>
        <w:rPr>
          <w:color w:val="auto"/>
          <w:sz w:val="20"/>
          <w:szCs w:val="20"/>
        </w:rPr>
        <w:t xml:space="preserve"> L’identité visuelle « la </w:t>
      </w:r>
      <w:r w:rsidR="000E43A7">
        <w:rPr>
          <w:color w:val="auto"/>
          <w:sz w:val="20"/>
          <w:szCs w:val="20"/>
        </w:rPr>
        <w:t>casserole</w:t>
      </w:r>
      <w:r>
        <w:rPr>
          <w:color w:val="auto"/>
          <w:sz w:val="20"/>
          <w:szCs w:val="20"/>
        </w:rPr>
        <w:t xml:space="preserve"> ». </w:t>
      </w:r>
    </w:p>
    <w:p w:rsidR="0037523F" w:rsidRDefault="0037523F" w:rsidP="0037523F">
      <w:pPr>
        <w:pStyle w:val="Default"/>
        <w:rPr>
          <w:color w:val="auto"/>
          <w:sz w:val="20"/>
          <w:szCs w:val="20"/>
        </w:rPr>
      </w:pPr>
      <w:r>
        <w:rPr>
          <w:color w:val="auto"/>
          <w:sz w:val="20"/>
          <w:szCs w:val="20"/>
        </w:rPr>
        <w:t xml:space="preserve"> Les deux listes déroulantes du formulaire. </w:t>
      </w:r>
    </w:p>
    <w:p w:rsidR="004969A7" w:rsidRDefault="004969A7"/>
    <w:sectPr w:rsidR="004969A7" w:rsidSect="00CD5F6C">
      <w:pgSz w:w="11906" w:h="17338"/>
      <w:pgMar w:top="1144" w:right="369" w:bottom="585" w:left="8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31"/>
    <w:rsid w:val="000E43A7"/>
    <w:rsid w:val="00306931"/>
    <w:rsid w:val="0037523F"/>
    <w:rsid w:val="004969A7"/>
    <w:rsid w:val="00BE0BBD"/>
    <w:rsid w:val="00CE7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4263-37A7-4B2A-B217-E653B652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752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805</Words>
  <Characters>4429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a.bailly</dc:creator>
  <cp:keywords/>
  <dc:description/>
  <cp:lastModifiedBy>a.bailly</cp:lastModifiedBy>
  <cp:revision>3</cp:revision>
  <dcterms:created xsi:type="dcterms:W3CDTF">2019-05-13T09:34:00Z</dcterms:created>
  <dcterms:modified xsi:type="dcterms:W3CDTF">2019-05-13T12:13:00Z</dcterms:modified>
</cp:coreProperties>
</file>