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71C78" w:rsidRPr="00A73194" w14:paraId="5FC6F962" w14:textId="77777777" w:rsidTr="00101A3F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6CFA777D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64800C8" wp14:editId="2352E17C">
                  <wp:extent cx="890693" cy="1009227"/>
                  <wp:effectExtent l="0" t="0" r="5080" b="635"/>
                  <wp:docPr id="18" name="Рисунок 18" descr="Изображение выглядит как текст, вычерчивание лини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текст, вычерчивание линий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C78" w:rsidRPr="00A73194" w14:paraId="66B2C8BC" w14:textId="77777777" w:rsidTr="00101A3F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6F5A11EB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МИНОБРНАУКИ РОССИИ</w:t>
            </w:r>
          </w:p>
          <w:p w14:paraId="6D6E6518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F294C52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высшего </w:t>
            </w:r>
            <w:r w:rsidRPr="00A73194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eastAsia="ru-RU"/>
              </w:rPr>
              <w:t>образования</w:t>
            </w:r>
          </w:p>
          <w:p w14:paraId="2E61B058" w14:textId="77777777" w:rsidR="00571C78" w:rsidRPr="00A73194" w:rsidRDefault="00571C78" w:rsidP="00101A3F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74B6EF8A" w14:textId="77777777" w:rsidR="00571C78" w:rsidRPr="00A73194" w:rsidRDefault="00571C78" w:rsidP="00101A3F">
            <w:pPr>
              <w:widowControl w:val="0"/>
              <w:pBdr>
                <w:bottom w:val="single" w:sz="6" w:space="1" w:color="auto"/>
              </w:pBdr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  <w:t>РТУ МИРЭА</w:t>
            </w:r>
          </w:p>
          <w:p w14:paraId="29107D97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информационных технологий</w:t>
            </w:r>
          </w:p>
          <w:p w14:paraId="78AED874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инструментального и прикладного программного обеспечения </w:t>
            </w:r>
          </w:p>
        </w:tc>
      </w:tr>
    </w:tbl>
    <w:p w14:paraId="73CBB208" w14:textId="77777777" w:rsidR="00571C78" w:rsidRPr="00A73194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DE918" w14:textId="77777777" w:rsidR="00571C78" w:rsidRPr="00A73194" w:rsidRDefault="00571C78" w:rsidP="00571C78">
      <w:pPr>
        <w:spacing w:after="0" w:line="240" w:lineRule="auto"/>
        <w:ind w:left="5529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43FE3B" w14:textId="77777777" w:rsidR="00571C78" w:rsidRPr="00A73194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268D01B" w14:textId="2C9EB854" w:rsidR="00571C78" w:rsidRPr="00064E0F" w:rsidRDefault="00571C78" w:rsidP="00064E0F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ПРАКТИЧЕСКАЯ</w:t>
      </w:r>
      <w:r w:rsidRPr="00A7319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№</w:t>
      </w:r>
      <w:r w:rsidR="00B86761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4</w:t>
      </w:r>
    </w:p>
    <w:p w14:paraId="4A0484DC" w14:textId="77777777" w:rsidR="00571C78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51C19384" w14:textId="77777777" w:rsidR="00064E0F" w:rsidRPr="00064E0F" w:rsidRDefault="00064E0F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0601AEA" w14:textId="6FCB36BE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2E36F" wp14:editId="0F94F989">
                <wp:simplePos x="0" y="0"/>
                <wp:positionH relativeFrom="column">
                  <wp:posOffset>-13336</wp:posOffset>
                </wp:positionH>
                <wp:positionV relativeFrom="paragraph">
                  <wp:posOffset>281940</wp:posOffset>
                </wp:positionV>
                <wp:extent cx="5934075" cy="0"/>
                <wp:effectExtent l="0" t="0" r="952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BBCEF0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2.2pt" to="466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3n5AEAANkDAAAOAAAAZHJzL2Uyb0RvYy54bWysU82O0zAQviPxDpbvNOmW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064E0F">
        <w:rPr>
          <w:rFonts w:ascii="Times New Roman" w:hAnsi="Times New Roman" w:cs="Times New Roman"/>
          <w:position w:val="6"/>
          <w:sz w:val="28"/>
          <w:szCs w:val="24"/>
        </w:rPr>
        <w:t>Дисциплина: Системы захвата движения и отслеживания объектов.</w:t>
      </w:r>
    </w:p>
    <w:p w14:paraId="0A452199" w14:textId="77777777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</w:p>
    <w:p w14:paraId="56E0FA92" w14:textId="2602EBD7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 w:rsidRPr="00064E0F">
        <w:rPr>
          <w:rFonts w:ascii="Times New Roman" w:hAnsi="Times New Roman" w:cs="Times New Roman"/>
          <w:position w:val="6"/>
          <w:sz w:val="28"/>
          <w:szCs w:val="24"/>
        </w:rPr>
        <w:t xml:space="preserve">На тему: </w:t>
      </w:r>
      <w:r w:rsidR="00B86761">
        <w:rPr>
          <w:rFonts w:ascii="Times New Roman" w:hAnsi="Times New Roman" w:cs="Times New Roman"/>
          <w:position w:val="6"/>
          <w:sz w:val="28"/>
          <w:szCs w:val="24"/>
        </w:rPr>
        <w:t>Ретаргет анимациий</w:t>
      </w:r>
      <w:r w:rsidRPr="00064E0F">
        <w:rPr>
          <w:rFonts w:ascii="Times New Roman" w:hAnsi="Times New Roman" w:cs="Times New Roman"/>
          <w:position w:val="6"/>
          <w:sz w:val="28"/>
          <w:szCs w:val="24"/>
        </w:rPr>
        <w:t xml:space="preserve"> персонажа.</w:t>
      </w:r>
    </w:p>
    <w:p w14:paraId="19269A9D" w14:textId="592EF0FD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D52B6" wp14:editId="4654135B">
                <wp:simplePos x="0" y="0"/>
                <wp:positionH relativeFrom="column">
                  <wp:posOffset>-13335</wp:posOffset>
                </wp:positionH>
                <wp:positionV relativeFrom="paragraph">
                  <wp:posOffset>0</wp:posOffset>
                </wp:positionV>
                <wp:extent cx="5934075" cy="0"/>
                <wp:effectExtent l="0" t="0" r="952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686688D" id="Прямая соединительная линия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0" to="466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bD5AEAANkDAAAOAAAAZHJzL2Uyb0RvYy54bWysU82O0zAQviPxDpbvNOnS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3DA109F2" w14:textId="17632650" w:rsidR="00571C78" w:rsidRP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>Материал разработан: Иерусалимовым И.Д. и Шошниковым И.К.</w:t>
      </w:r>
    </w:p>
    <w:p w14:paraId="1FA3E3BA" w14:textId="78E00CB2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8B46C" wp14:editId="4FBB1E37">
                <wp:simplePos x="0" y="0"/>
                <wp:positionH relativeFrom="column">
                  <wp:posOffset>-13335</wp:posOffset>
                </wp:positionH>
                <wp:positionV relativeFrom="paragraph">
                  <wp:posOffset>127000</wp:posOffset>
                </wp:positionV>
                <wp:extent cx="5934075" cy="0"/>
                <wp:effectExtent l="0" t="0" r="952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202D886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10pt" to="466.2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14:paraId="6D641A3A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344F2419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5B28A4D4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41483960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0ACDE1FC" w14:textId="77777777" w:rsidR="00064E0F" w:rsidRPr="00571C78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66074FB8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18A38A2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EAB832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4D45DD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221E5B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757B3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B03A9A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8FE42D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93165E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71EC9F9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72FB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72F878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FD9105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F5FEB" w14:textId="77777777" w:rsidR="00064E0F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7ABEFD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A54627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3F793E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1312A" w14:textId="2EFC0C02" w:rsidR="00571C78" w:rsidRDefault="0034433D" w:rsidP="00571C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2025</w:t>
      </w:r>
      <w:r w:rsidR="00571C78" w:rsidRPr="00A73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</w:p>
    <w:p w14:paraId="29185157" w14:textId="48CEF5A0" w:rsidR="00775E45" w:rsidRDefault="0034433D" w:rsidP="00382623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Практическая работа </w:t>
      </w:r>
      <w:r w:rsidR="00B86761">
        <w:rPr>
          <w:rFonts w:ascii="Times New Roman" w:hAnsi="Times New Roman" w:cs="Times New Roman"/>
          <w:b/>
          <w:sz w:val="32"/>
          <w:szCs w:val="28"/>
        </w:rPr>
        <w:t>4</w:t>
      </w:r>
      <w:r w:rsidR="002757AD">
        <w:rPr>
          <w:rFonts w:ascii="Times New Roman" w:hAnsi="Times New Roman" w:cs="Times New Roman"/>
          <w:b/>
          <w:sz w:val="32"/>
          <w:szCs w:val="28"/>
        </w:rPr>
        <w:t xml:space="preserve">.  Ретаргет анимаций </w:t>
      </w:r>
      <w:r w:rsidR="00437455" w:rsidRPr="00437455">
        <w:rPr>
          <w:rFonts w:ascii="Times New Roman" w:hAnsi="Times New Roman" w:cs="Times New Roman"/>
          <w:b/>
          <w:sz w:val="32"/>
          <w:szCs w:val="28"/>
        </w:rPr>
        <w:t>персонажа.</w:t>
      </w:r>
    </w:p>
    <w:p w14:paraId="3957A08E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53A1F221" w14:textId="6696D4B4" w:rsidR="00775E45" w:rsidRPr="001610B0" w:rsidRDefault="00775E45" w:rsidP="003826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Цели практической работы</w:t>
      </w:r>
      <w:r w:rsidRPr="001610B0">
        <w:rPr>
          <w:rFonts w:ascii="Times New Roman" w:hAnsi="Times New Roman" w:cs="Times New Roman"/>
          <w:sz w:val="28"/>
          <w:szCs w:val="28"/>
        </w:rPr>
        <w:t xml:space="preserve">: изучить процесс </w:t>
      </w:r>
      <w:r w:rsidR="00B86761">
        <w:rPr>
          <w:rFonts w:ascii="Times New Roman" w:hAnsi="Times New Roman" w:cs="Times New Roman"/>
          <w:sz w:val="28"/>
          <w:szCs w:val="28"/>
        </w:rPr>
        <w:t xml:space="preserve">переноса анимации из программы </w:t>
      </w:r>
      <w:r w:rsidR="00B86761">
        <w:rPr>
          <w:rFonts w:ascii="Times New Roman" w:hAnsi="Times New Roman" w:cs="Times New Roman"/>
          <w:sz w:val="28"/>
          <w:szCs w:val="28"/>
          <w:lang w:val="en-US"/>
        </w:rPr>
        <w:t>Vicon</w:t>
      </w:r>
      <w:r w:rsidR="00B86761" w:rsidRPr="00B86761">
        <w:rPr>
          <w:rFonts w:ascii="Times New Roman" w:hAnsi="Times New Roman" w:cs="Times New Roman"/>
          <w:sz w:val="28"/>
          <w:szCs w:val="28"/>
        </w:rPr>
        <w:t xml:space="preserve"> </w:t>
      </w:r>
      <w:r w:rsidR="00B86761">
        <w:rPr>
          <w:rFonts w:ascii="Times New Roman" w:hAnsi="Times New Roman" w:cs="Times New Roman"/>
          <w:sz w:val="28"/>
          <w:szCs w:val="28"/>
          <w:lang w:val="en-US"/>
        </w:rPr>
        <w:t>Shogun</w:t>
      </w:r>
      <w:r w:rsidR="00B86761" w:rsidRPr="00B86761">
        <w:rPr>
          <w:rFonts w:ascii="Times New Roman" w:hAnsi="Times New Roman" w:cs="Times New Roman"/>
          <w:sz w:val="28"/>
          <w:szCs w:val="28"/>
        </w:rPr>
        <w:t xml:space="preserve"> </w:t>
      </w:r>
      <w:r w:rsidR="00B8676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B86761" w:rsidRPr="00B86761">
        <w:rPr>
          <w:rFonts w:ascii="Times New Roman" w:hAnsi="Times New Roman" w:cs="Times New Roman"/>
          <w:sz w:val="28"/>
          <w:szCs w:val="28"/>
        </w:rPr>
        <w:t xml:space="preserve"> </w:t>
      </w:r>
      <w:r w:rsidR="00B86761">
        <w:rPr>
          <w:rFonts w:ascii="Times New Roman" w:hAnsi="Times New Roman" w:cs="Times New Roman"/>
          <w:sz w:val="28"/>
          <w:szCs w:val="28"/>
        </w:rPr>
        <w:t>с использованием ретаргета</w:t>
      </w:r>
      <w:r w:rsidR="00382623">
        <w:rPr>
          <w:rFonts w:ascii="Times New Roman" w:hAnsi="Times New Roman" w:cs="Times New Roman"/>
          <w:sz w:val="28"/>
          <w:szCs w:val="28"/>
        </w:rPr>
        <w:t>.</w:t>
      </w:r>
    </w:p>
    <w:p w14:paraId="1DB1E3F9" w14:textId="418E9447" w:rsidR="00775E45" w:rsidRPr="001610B0" w:rsidRDefault="00775E4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Задачи</w:t>
      </w:r>
      <w:r w:rsidRPr="00382623">
        <w:rPr>
          <w:rFonts w:ascii="Times New Roman" w:hAnsi="Times New Roman" w:cs="Times New Roman"/>
          <w:b/>
          <w:sz w:val="28"/>
          <w:szCs w:val="28"/>
        </w:rPr>
        <w:t>:</w:t>
      </w:r>
    </w:p>
    <w:p w14:paraId="15DB3A38" w14:textId="209AFF5E" w:rsidR="00775E45" w:rsidRPr="001610B0" w:rsidRDefault="00775E45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Изучить план создания </w:t>
      </w:r>
      <w:r w:rsidR="002757AD">
        <w:rPr>
          <w:rFonts w:ascii="Times New Roman" w:hAnsi="Times New Roman" w:cs="Times New Roman"/>
          <w:sz w:val="28"/>
          <w:szCs w:val="28"/>
        </w:rPr>
        <w:t>ретаргета</w:t>
      </w:r>
      <w:r w:rsidRPr="001610B0">
        <w:rPr>
          <w:rFonts w:ascii="Times New Roman" w:hAnsi="Times New Roman" w:cs="Times New Roman"/>
          <w:sz w:val="28"/>
          <w:szCs w:val="28"/>
        </w:rPr>
        <w:t xml:space="preserve"> персонажа</w:t>
      </w:r>
    </w:p>
    <w:p w14:paraId="41EC7F41" w14:textId="226717ED" w:rsidR="00775E45" w:rsidRPr="001610B0" w:rsidRDefault="0034433D" w:rsidP="00382623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Подготовить </w:t>
      </w:r>
      <w:r w:rsidR="002757AD">
        <w:rPr>
          <w:rFonts w:ascii="Times New Roman" w:hAnsi="Times New Roman" w:cs="Times New Roman"/>
          <w:sz w:val="28"/>
          <w:szCs w:val="28"/>
        </w:rPr>
        <w:t xml:space="preserve">скелет к ретаргету в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Vicon</w:t>
      </w:r>
      <w:r w:rsidR="002757AD" w:rsidRPr="002757AD">
        <w:rPr>
          <w:rFonts w:ascii="Times New Roman" w:hAnsi="Times New Roman" w:cs="Times New Roman"/>
          <w:sz w:val="28"/>
          <w:szCs w:val="28"/>
        </w:rPr>
        <w:t xml:space="preserve">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Shogun</w:t>
      </w:r>
      <w:r w:rsidR="002757AD" w:rsidRPr="002757AD">
        <w:rPr>
          <w:rFonts w:ascii="Times New Roman" w:hAnsi="Times New Roman" w:cs="Times New Roman"/>
          <w:sz w:val="28"/>
          <w:szCs w:val="28"/>
        </w:rPr>
        <w:t xml:space="preserve">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9539B8" w:rsidRPr="001610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2BAB7" w14:textId="6FF7F2E8" w:rsidR="009539B8" w:rsidRDefault="009539B8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2757AD">
        <w:rPr>
          <w:rFonts w:ascii="Times New Roman" w:hAnsi="Times New Roman" w:cs="Times New Roman"/>
          <w:sz w:val="28"/>
          <w:szCs w:val="28"/>
        </w:rPr>
        <w:t>ретаргет</w:t>
      </w:r>
      <w:r w:rsidR="0034433D">
        <w:rPr>
          <w:rFonts w:ascii="Times New Roman" w:hAnsi="Times New Roman" w:cs="Times New Roman"/>
          <w:sz w:val="28"/>
          <w:szCs w:val="28"/>
        </w:rPr>
        <w:t xml:space="preserve"> </w:t>
      </w:r>
      <w:r w:rsidRPr="001610B0">
        <w:rPr>
          <w:rFonts w:ascii="Times New Roman" w:hAnsi="Times New Roman" w:cs="Times New Roman"/>
          <w:sz w:val="28"/>
          <w:szCs w:val="28"/>
        </w:rPr>
        <w:t>по плану</w:t>
      </w:r>
    </w:p>
    <w:p w14:paraId="35C798A9" w14:textId="47DE9651" w:rsidR="0034433D" w:rsidRDefault="0034433D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процесс </w:t>
      </w:r>
      <w:r w:rsidR="002757AD">
        <w:rPr>
          <w:rFonts w:ascii="Times New Roman" w:hAnsi="Times New Roman" w:cs="Times New Roman"/>
          <w:sz w:val="28"/>
          <w:szCs w:val="28"/>
        </w:rPr>
        <w:t>для всех анимаций</w:t>
      </w:r>
    </w:p>
    <w:p w14:paraId="71B72B8B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2C069B" w14:textId="7D7614B6" w:rsidR="009539B8" w:rsidRPr="00437455" w:rsidRDefault="009539B8" w:rsidP="0038262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Описание выполнения работы</w:t>
      </w:r>
    </w:p>
    <w:p w14:paraId="59CF6CA2" w14:textId="48159F69" w:rsidR="002757AD" w:rsidRDefault="0034433D" w:rsidP="002757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создать </w:t>
      </w:r>
      <w:r w:rsidR="002757AD">
        <w:rPr>
          <w:rFonts w:ascii="Times New Roman" w:hAnsi="Times New Roman" w:cs="Times New Roman"/>
          <w:sz w:val="28"/>
          <w:szCs w:val="28"/>
        </w:rPr>
        <w:t xml:space="preserve">ретаргет в программе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Vicon</w:t>
      </w:r>
      <w:r w:rsidR="002757AD" w:rsidRPr="002757AD">
        <w:rPr>
          <w:rFonts w:ascii="Times New Roman" w:hAnsi="Times New Roman" w:cs="Times New Roman"/>
          <w:sz w:val="28"/>
          <w:szCs w:val="28"/>
        </w:rPr>
        <w:t xml:space="preserve">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Shogun</w:t>
      </w:r>
      <w:r w:rsidR="002757AD" w:rsidRPr="002757AD">
        <w:rPr>
          <w:rFonts w:ascii="Times New Roman" w:hAnsi="Times New Roman" w:cs="Times New Roman"/>
          <w:sz w:val="28"/>
          <w:szCs w:val="28"/>
        </w:rPr>
        <w:t xml:space="preserve">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2757AD">
        <w:rPr>
          <w:rFonts w:ascii="Times New Roman" w:hAnsi="Times New Roman" w:cs="Times New Roman"/>
          <w:sz w:val="28"/>
          <w:szCs w:val="28"/>
        </w:rPr>
        <w:t xml:space="preserve"> для переноса анимации с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Solving</w:t>
      </w:r>
      <w:r w:rsidR="002757AD" w:rsidRPr="002757AD">
        <w:rPr>
          <w:rFonts w:ascii="Times New Roman" w:hAnsi="Times New Roman" w:cs="Times New Roman"/>
          <w:sz w:val="28"/>
          <w:szCs w:val="28"/>
        </w:rPr>
        <w:t xml:space="preserve"> </w:t>
      </w:r>
      <w:r w:rsidR="002757AD">
        <w:rPr>
          <w:rFonts w:ascii="Times New Roman" w:hAnsi="Times New Roman" w:cs="Times New Roman"/>
          <w:sz w:val="28"/>
          <w:szCs w:val="28"/>
        </w:rPr>
        <w:t xml:space="preserve">скелета на 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Retarget</w:t>
      </w:r>
      <w:r w:rsidR="002757AD" w:rsidRPr="002757AD">
        <w:rPr>
          <w:rFonts w:ascii="Times New Roman" w:hAnsi="Times New Roman" w:cs="Times New Roman"/>
          <w:sz w:val="28"/>
          <w:szCs w:val="28"/>
        </w:rPr>
        <w:t xml:space="preserve"> </w:t>
      </w:r>
      <w:r w:rsidR="002757AD">
        <w:rPr>
          <w:rFonts w:ascii="Times New Roman" w:hAnsi="Times New Roman" w:cs="Times New Roman"/>
          <w:sz w:val="28"/>
          <w:szCs w:val="28"/>
        </w:rPr>
        <w:t xml:space="preserve">скелет. Важным аспектом является создание констрейнтов по ротации и позиции, а также выставление правильного масштаба скелета и корректной позы. Ретаргет необходимо сохранить в формате </w:t>
      </w:r>
      <w:r w:rsidR="002757AD" w:rsidRPr="002757AD">
        <w:rPr>
          <w:rFonts w:ascii="Times New Roman" w:hAnsi="Times New Roman" w:cs="Times New Roman"/>
          <w:sz w:val="28"/>
          <w:szCs w:val="28"/>
        </w:rPr>
        <w:t>.</w:t>
      </w:r>
      <w:r w:rsidR="002757AD">
        <w:rPr>
          <w:rFonts w:ascii="Times New Roman" w:hAnsi="Times New Roman" w:cs="Times New Roman"/>
          <w:sz w:val="28"/>
          <w:szCs w:val="28"/>
          <w:lang w:val="en-US"/>
        </w:rPr>
        <w:t>hls</w:t>
      </w:r>
      <w:r w:rsidR="002757AD">
        <w:rPr>
          <w:rFonts w:ascii="Times New Roman" w:hAnsi="Times New Roman" w:cs="Times New Roman"/>
          <w:sz w:val="28"/>
          <w:szCs w:val="28"/>
        </w:rPr>
        <w:t xml:space="preserve"> в соответствующую папку на рабочем компьютере.</w:t>
      </w:r>
    </w:p>
    <w:p w14:paraId="742F971A" w14:textId="7644FBE1" w:rsidR="002757AD" w:rsidRPr="002757AD" w:rsidRDefault="002757AD" w:rsidP="002757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выгрузки всех анимаций необходимо их обработать путем чистки.</w:t>
      </w:r>
      <w:bookmarkStart w:id="0" w:name="_GoBack"/>
      <w:bookmarkEnd w:id="0"/>
    </w:p>
    <w:sectPr w:rsidR="002757AD" w:rsidRPr="00275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3219"/>
    <w:multiLevelType w:val="hybridMultilevel"/>
    <w:tmpl w:val="47760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45B12"/>
    <w:multiLevelType w:val="hybridMultilevel"/>
    <w:tmpl w:val="F17CA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115"/>
    <w:multiLevelType w:val="hybridMultilevel"/>
    <w:tmpl w:val="A3FC6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764FF"/>
    <w:multiLevelType w:val="hybridMultilevel"/>
    <w:tmpl w:val="D1BA7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F6B1B"/>
    <w:multiLevelType w:val="hybridMultilevel"/>
    <w:tmpl w:val="631A5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35A54"/>
    <w:multiLevelType w:val="hybridMultilevel"/>
    <w:tmpl w:val="E4EAA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2F3"/>
    <w:rsid w:val="00064E0F"/>
    <w:rsid w:val="001131E7"/>
    <w:rsid w:val="00115794"/>
    <w:rsid w:val="001610B0"/>
    <w:rsid w:val="00227D34"/>
    <w:rsid w:val="0025009E"/>
    <w:rsid w:val="002757AD"/>
    <w:rsid w:val="002D1541"/>
    <w:rsid w:val="0032136B"/>
    <w:rsid w:val="0032426A"/>
    <w:rsid w:val="003319C1"/>
    <w:rsid w:val="0034433D"/>
    <w:rsid w:val="003561F6"/>
    <w:rsid w:val="00382623"/>
    <w:rsid w:val="004322BD"/>
    <w:rsid w:val="00437455"/>
    <w:rsid w:val="004377C8"/>
    <w:rsid w:val="004648B0"/>
    <w:rsid w:val="00474278"/>
    <w:rsid w:val="00474BC5"/>
    <w:rsid w:val="00497EF1"/>
    <w:rsid w:val="004A0858"/>
    <w:rsid w:val="004F22F3"/>
    <w:rsid w:val="00571C78"/>
    <w:rsid w:val="00584BD9"/>
    <w:rsid w:val="005857FF"/>
    <w:rsid w:val="00620EC7"/>
    <w:rsid w:val="006A4209"/>
    <w:rsid w:val="006A5909"/>
    <w:rsid w:val="006B74F8"/>
    <w:rsid w:val="006C3864"/>
    <w:rsid w:val="00732F93"/>
    <w:rsid w:val="007430B4"/>
    <w:rsid w:val="00744467"/>
    <w:rsid w:val="007471D9"/>
    <w:rsid w:val="00767DB2"/>
    <w:rsid w:val="00775E45"/>
    <w:rsid w:val="00776AB4"/>
    <w:rsid w:val="007B46CF"/>
    <w:rsid w:val="007B78FA"/>
    <w:rsid w:val="008350A9"/>
    <w:rsid w:val="008457DE"/>
    <w:rsid w:val="00884F70"/>
    <w:rsid w:val="009345D4"/>
    <w:rsid w:val="009539B8"/>
    <w:rsid w:val="009640DC"/>
    <w:rsid w:val="00AA624B"/>
    <w:rsid w:val="00AD4D1D"/>
    <w:rsid w:val="00B86761"/>
    <w:rsid w:val="00BA4918"/>
    <w:rsid w:val="00C7030F"/>
    <w:rsid w:val="00C82027"/>
    <w:rsid w:val="00CA78C4"/>
    <w:rsid w:val="00CE7ABF"/>
    <w:rsid w:val="00D06ECE"/>
    <w:rsid w:val="00E47D35"/>
    <w:rsid w:val="00E746DC"/>
    <w:rsid w:val="00EC7B13"/>
    <w:rsid w:val="00F0194A"/>
    <w:rsid w:val="00F30F0D"/>
    <w:rsid w:val="00F8147F"/>
    <w:rsid w:val="00FD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B057"/>
  <w15:docId w15:val="{4111EE75-0FCB-4E85-95FE-638EC9DB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EC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426A"/>
    <w:rPr>
      <w:color w:val="0000FF"/>
      <w:u w:val="single"/>
    </w:rPr>
  </w:style>
  <w:style w:type="table" w:styleId="a5">
    <w:name w:val="Table Grid"/>
    <w:basedOn w:val="a1"/>
    <w:uiPriority w:val="39"/>
    <w:rsid w:val="006A5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437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7455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5"/>
    <w:uiPriority w:val="39"/>
    <w:rsid w:val="00571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19995-930E-48FC-B18C-EC16DCA89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Saliam</dc:creator>
  <cp:keywords/>
  <dc:description/>
  <cp:lastModifiedBy>Илья</cp:lastModifiedBy>
  <cp:revision>3</cp:revision>
  <dcterms:created xsi:type="dcterms:W3CDTF">2025-03-19T13:46:00Z</dcterms:created>
  <dcterms:modified xsi:type="dcterms:W3CDTF">2025-03-19T13:53:00Z</dcterms:modified>
</cp:coreProperties>
</file>