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6482568D" w:rsidR="00F44850" w:rsidRPr="00F44850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>
        <w:rPr>
          <w:rFonts w:cs="Times New Roman"/>
          <w:b/>
          <w:sz w:val="32"/>
          <w:szCs w:val="32"/>
          <w:lang w:val="en-US"/>
        </w:rPr>
        <w:t>1</w:t>
      </w:r>
    </w:p>
    <w:p w14:paraId="28CC3087" w14:textId="4A9BBC24" w:rsidR="00F44850" w:rsidRPr="00F44850" w:rsidRDefault="00F44850" w:rsidP="00F44850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>
        <w:rPr>
          <w:rFonts w:cs="Times New Roman"/>
          <w:bCs/>
          <w:sz w:val="32"/>
          <w:szCs w:val="32"/>
          <w:lang w:val="en-US"/>
        </w:rPr>
        <w:t xml:space="preserve">1 </w:t>
      </w:r>
      <w:r w:rsidRPr="00423828">
        <w:rPr>
          <w:rFonts w:cs="Times New Roman"/>
          <w:b/>
          <w:sz w:val="32"/>
          <w:szCs w:val="32"/>
        </w:rPr>
        <w:t xml:space="preserve">- № </w:t>
      </w:r>
      <w:r>
        <w:rPr>
          <w:rFonts w:cs="Times New Roman"/>
          <w:bCs/>
          <w:sz w:val="32"/>
          <w:szCs w:val="32"/>
          <w:lang w:val="en-US"/>
        </w:rPr>
        <w:t>2</w:t>
      </w: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358C02E" w14:textId="77777777" w:rsidR="00F44850" w:rsidRDefault="009E100E" w:rsidP="009E100E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r>
        <w:lastRenderedPageBreak/>
        <w:t>СОДЕРЖАНИЕ</w:t>
      </w:r>
      <w:bookmarkEnd w:id="0"/>
      <w:bookmarkEnd w:id="1"/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07F341C0" w14:textId="0461F412" w:rsidR="00F44850" w:rsidRDefault="00F4485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7718405" w:history="1">
        <w:r w:rsidRPr="00001B15">
          <w:rPr>
            <w:rStyle w:val="af1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5D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2E0D03" w14:textId="37A6D8FF" w:rsidR="00F44850" w:rsidRDefault="00F4485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7718406" w:history="1">
        <w:r w:rsidRPr="00001B15">
          <w:rPr>
            <w:rStyle w:val="af1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5D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B5F0A5" w14:textId="1575A52C" w:rsidR="00F44850" w:rsidRDefault="00F4485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7718407" w:history="1">
        <w:r w:rsidRPr="00001B15">
          <w:rPr>
            <w:rStyle w:val="af1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5D4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DDF1DD" w14:textId="1EA2FED5" w:rsidR="00F44850" w:rsidRDefault="00F4485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7718408" w:history="1">
        <w:r w:rsidRPr="00001B15">
          <w:rPr>
            <w:rStyle w:val="af1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_Toc207718408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5D4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  <w:pageBreakBefore/>
      </w:pPr>
      <w:r>
        <w:lastRenderedPageBreak/>
        <w:fldChar w:fldCharType="end"/>
      </w:r>
      <w:r w:rsidR="0016757B" w:rsidRPr="00AE6943">
        <w:t xml:space="preserve"> </w:t>
      </w:r>
      <w:bookmarkStart w:id="3" w:name="_Toc207718405"/>
      <w:r w:rsidR="00AC1D61">
        <w:t>ПОСТАНОВКА ЗАДАЧИ</w:t>
      </w:r>
      <w:bookmarkEnd w:id="3"/>
    </w:p>
    <w:p w14:paraId="649E2DC8" w14:textId="4C0731B5" w:rsidR="00B77B25" w:rsidRDefault="00B77B25" w:rsidP="00B77B25">
      <w:pPr>
        <w:pStyle w:val="a4"/>
      </w:pPr>
      <w:r w:rsidRPr="00B77B25">
        <w:rPr>
          <w:b/>
          <w:bCs/>
        </w:rPr>
        <w:t>Цель занятия:</w:t>
      </w:r>
      <w:r>
        <w:t xml:space="preserve"> построение функциональной диаграммы процесса и ознакомление с функциональными возможностями программного обеспечения.  </w:t>
      </w:r>
    </w:p>
    <w:p w14:paraId="157AD83C" w14:textId="78E17655" w:rsidR="00B77B25" w:rsidRDefault="00B77B25" w:rsidP="00B77B25">
      <w:pPr>
        <w:pStyle w:val="a4"/>
      </w:pPr>
      <w:r w:rsidRPr="00B77B25">
        <w:rPr>
          <w:b/>
          <w:bCs/>
        </w:rPr>
        <w:t>Постановка задачи:</w:t>
      </w:r>
      <w:r>
        <w:t xml:space="preserve"> построить концептуальную модель и сделать декомпозицию концептуальной модели на основе текстового описания процесса.  </w:t>
      </w:r>
    </w:p>
    <w:p w14:paraId="7E39E2B5" w14:textId="2DAB483D" w:rsidR="00BF2D82" w:rsidRPr="00B77B25" w:rsidRDefault="00B77B25" w:rsidP="00B77B25">
      <w:pPr>
        <w:pStyle w:val="a4"/>
        <w:rPr>
          <w:lang w:val="en-US"/>
        </w:rPr>
      </w:pPr>
      <w:r w:rsidRPr="00B77B25">
        <w:rPr>
          <w:b/>
          <w:bCs/>
        </w:rPr>
        <w:t>Результат практического занятия:</w:t>
      </w:r>
      <w:r>
        <w:t xml:space="preserve"> построенные и сохраненные в файле текстового формата структурно-функциональные диаграммы бизнес</w:t>
      </w:r>
      <w:r>
        <w:t>-</w:t>
      </w:r>
      <w:r>
        <w:t>процессов, представленные преподавателю в конце практического занятия</w:t>
      </w:r>
      <w:r>
        <w:t>.</w:t>
      </w:r>
    </w:p>
    <w:p w14:paraId="1548F2C0" w14:textId="6559461A" w:rsidR="004A4AD5" w:rsidRDefault="004A4AD5" w:rsidP="004A4AD5">
      <w:pPr>
        <w:pStyle w:val="12"/>
      </w:pPr>
      <w:bookmarkStart w:id="4" w:name="_Toc207718406"/>
      <w:r>
        <w:t>ХОД РАБОТЫ</w:t>
      </w:r>
      <w:bookmarkEnd w:id="4"/>
    </w:p>
    <w:p w14:paraId="2CE34B68" w14:textId="049E4464" w:rsidR="00B77B25" w:rsidRDefault="00586FAD" w:rsidP="00586FAD">
      <w:pPr>
        <w:pStyle w:val="20"/>
        <w:numPr>
          <w:ilvl w:val="0"/>
          <w:numId w:val="0"/>
        </w:numPr>
        <w:ind w:left="709"/>
      </w:pPr>
      <w:bookmarkStart w:id="5" w:name="_Toc207718407"/>
      <w:r>
        <w:t>Задание 1</w:t>
      </w:r>
      <w:bookmarkEnd w:id="5"/>
    </w:p>
    <w:p w14:paraId="46B25CC3" w14:textId="04C0469D" w:rsidR="002554C6" w:rsidRPr="002554C6" w:rsidRDefault="002554C6" w:rsidP="002554C6">
      <w:pPr>
        <w:pStyle w:val="a4"/>
      </w:pPr>
      <w:r>
        <w:t>Результат выполнения первого задания представлен на рисунках 1-2.</w:t>
      </w:r>
    </w:p>
    <w:p w14:paraId="71050219" w14:textId="77777777" w:rsidR="002554C6" w:rsidRDefault="002554C6" w:rsidP="002554C6">
      <w:pPr>
        <w:pStyle w:val="aa"/>
        <w:keepNext/>
      </w:pPr>
      <w:r w:rsidRPr="002554C6">
        <w:drawing>
          <wp:inline distT="0" distB="0" distL="0" distR="0" wp14:anchorId="542EF0DA" wp14:editId="11467773">
            <wp:extent cx="5162012" cy="35877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770" cy="35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5C1F" w14:textId="471D48C0" w:rsidR="00586FAD" w:rsidRDefault="002554C6" w:rsidP="002554C6">
      <w:pPr>
        <w:pStyle w:val="ab"/>
      </w:pPr>
      <w:r>
        <w:t xml:space="preserve">Рисунок </w:t>
      </w:r>
      <w:fldSimple w:instr=" SEQ Рисунок \* ARABIC ">
        <w:r w:rsidR="001E5D44">
          <w:rPr>
            <w:noProof/>
          </w:rPr>
          <w:t>1</w:t>
        </w:r>
      </w:fldSimple>
      <w:r>
        <w:t xml:space="preserve"> – Концептуальная модель процесса «Формирование Технического проекта (ТП)»</w:t>
      </w:r>
    </w:p>
    <w:p w14:paraId="158BA4AC" w14:textId="77777777" w:rsidR="002554C6" w:rsidRDefault="002554C6" w:rsidP="002554C6">
      <w:pPr>
        <w:pStyle w:val="aa"/>
        <w:keepNext/>
      </w:pPr>
      <w:r w:rsidRPr="002554C6">
        <w:lastRenderedPageBreak/>
        <w:drawing>
          <wp:inline distT="0" distB="0" distL="0" distR="0" wp14:anchorId="6D865F8B" wp14:editId="3A6196CD">
            <wp:extent cx="5035550" cy="34998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322" cy="350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E8DD" w14:textId="15D54611" w:rsidR="002554C6" w:rsidRDefault="002554C6" w:rsidP="002554C6">
      <w:pPr>
        <w:pStyle w:val="ab"/>
      </w:pPr>
      <w:r>
        <w:t xml:space="preserve">Рисунок </w:t>
      </w:r>
      <w:fldSimple w:instr=" SEQ Рисунок \* ARABIC ">
        <w:r w:rsidR="001E5D44">
          <w:rPr>
            <w:noProof/>
          </w:rPr>
          <w:t>2</w:t>
        </w:r>
      </w:fldSimple>
      <w:r>
        <w:t xml:space="preserve"> – </w:t>
      </w:r>
      <w:bookmarkStart w:id="6" w:name="_Hlk207718050"/>
      <w:r>
        <w:t xml:space="preserve">Декомпозиция концептуальной диаграммы процесса </w:t>
      </w:r>
      <w:r>
        <w:t>«Формирование Технического проекта (ТП)»</w:t>
      </w:r>
      <w:bookmarkEnd w:id="6"/>
    </w:p>
    <w:p w14:paraId="3FFAC1BA" w14:textId="49992705" w:rsidR="002554C6" w:rsidRDefault="002554C6" w:rsidP="002554C6">
      <w:pPr>
        <w:pStyle w:val="20"/>
        <w:numPr>
          <w:ilvl w:val="0"/>
          <w:numId w:val="0"/>
        </w:numPr>
        <w:ind w:left="709"/>
      </w:pPr>
      <w:bookmarkStart w:id="7" w:name="_Toc207718408"/>
      <w:r>
        <w:t>Задание 2</w:t>
      </w:r>
      <w:bookmarkEnd w:id="7"/>
    </w:p>
    <w:p w14:paraId="137ABA78" w14:textId="2884090F" w:rsidR="002554C6" w:rsidRPr="002554C6" w:rsidRDefault="002554C6" w:rsidP="002554C6">
      <w:pPr>
        <w:pStyle w:val="a4"/>
      </w:pPr>
      <w:r>
        <w:t>Результат выполнение второго задания представлен на рисунках 3-4.</w:t>
      </w:r>
    </w:p>
    <w:p w14:paraId="42B6CB11" w14:textId="77777777" w:rsidR="002554C6" w:rsidRDefault="002554C6" w:rsidP="002554C6">
      <w:pPr>
        <w:pStyle w:val="aa"/>
        <w:keepNext/>
      </w:pPr>
      <w:r w:rsidRPr="002554C6">
        <w:drawing>
          <wp:inline distT="0" distB="0" distL="0" distR="0" wp14:anchorId="65A5F511" wp14:editId="434F92A0">
            <wp:extent cx="5022850" cy="3487807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2137" cy="349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319D" w14:textId="0D8CF041" w:rsidR="002554C6" w:rsidRDefault="002554C6" w:rsidP="002554C6">
      <w:pPr>
        <w:pStyle w:val="ab"/>
      </w:pPr>
      <w:r>
        <w:t xml:space="preserve">Рисунок </w:t>
      </w:r>
      <w:fldSimple w:instr=" SEQ Рисунок \* ARABIC ">
        <w:r w:rsidR="001E5D44">
          <w:rPr>
            <w:noProof/>
          </w:rPr>
          <w:t>3</w:t>
        </w:r>
      </w:fldSimple>
      <w:r>
        <w:t xml:space="preserve"> – Концептуальная диаграмма процесса «Изготовление юбки»</w:t>
      </w:r>
    </w:p>
    <w:p w14:paraId="47ED119C" w14:textId="77777777" w:rsidR="002554C6" w:rsidRDefault="002554C6" w:rsidP="002554C6">
      <w:pPr>
        <w:pStyle w:val="aa"/>
        <w:keepNext/>
      </w:pPr>
      <w:r w:rsidRPr="002554C6">
        <w:lastRenderedPageBreak/>
        <w:drawing>
          <wp:inline distT="0" distB="0" distL="0" distR="0" wp14:anchorId="09301903" wp14:editId="282AA9A5">
            <wp:extent cx="5238750" cy="3631005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2494" cy="36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D722" w14:textId="0A64FA87" w:rsidR="004662DE" w:rsidRPr="004662DE" w:rsidRDefault="002554C6" w:rsidP="007E4D1E">
      <w:pPr>
        <w:pStyle w:val="ab"/>
      </w:pPr>
      <w:r>
        <w:t xml:space="preserve">Рисунок </w:t>
      </w:r>
      <w:fldSimple w:instr=" SEQ Рисунок \* ARABIC ">
        <w:r w:rsidR="001E5D44">
          <w:rPr>
            <w:noProof/>
          </w:rPr>
          <w:t>4</w:t>
        </w:r>
      </w:fldSimple>
      <w:r>
        <w:t xml:space="preserve"> - </w:t>
      </w:r>
      <w:r>
        <w:t>Декомпозиция концептуальной диаграммы процесса «</w:t>
      </w:r>
      <w:r>
        <w:t>Изготовление юбки</w:t>
      </w:r>
      <w:r>
        <w:t>»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52686" w14:textId="77777777" w:rsidR="0033372E" w:rsidRDefault="0033372E" w:rsidP="00684775">
      <w:r>
        <w:separator/>
      </w:r>
    </w:p>
  </w:endnote>
  <w:endnote w:type="continuationSeparator" w:id="0">
    <w:p w14:paraId="35F5BD31" w14:textId="77777777" w:rsidR="0033372E" w:rsidRDefault="0033372E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668A3" w14:textId="77777777" w:rsidR="0033372E" w:rsidRDefault="0033372E" w:rsidP="00684775">
      <w:r>
        <w:separator/>
      </w:r>
    </w:p>
  </w:footnote>
  <w:footnote w:type="continuationSeparator" w:id="0">
    <w:p w14:paraId="2BF7CF9F" w14:textId="77777777" w:rsidR="0033372E" w:rsidRDefault="0033372E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E0E50"/>
    <w:rsid w:val="000E6D09"/>
    <w:rsid w:val="000F474E"/>
    <w:rsid w:val="00107504"/>
    <w:rsid w:val="0011074E"/>
    <w:rsid w:val="00113F25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D6803"/>
    <w:rsid w:val="001E551E"/>
    <w:rsid w:val="001E5D44"/>
    <w:rsid w:val="001F2C20"/>
    <w:rsid w:val="001F4989"/>
    <w:rsid w:val="0022763D"/>
    <w:rsid w:val="00240AF8"/>
    <w:rsid w:val="00250A36"/>
    <w:rsid w:val="002554C6"/>
    <w:rsid w:val="00255A92"/>
    <w:rsid w:val="00261524"/>
    <w:rsid w:val="00263828"/>
    <w:rsid w:val="00282FDF"/>
    <w:rsid w:val="00290C26"/>
    <w:rsid w:val="00294AF0"/>
    <w:rsid w:val="002B2701"/>
    <w:rsid w:val="002B2E74"/>
    <w:rsid w:val="002C2BBC"/>
    <w:rsid w:val="0033372E"/>
    <w:rsid w:val="003518DF"/>
    <w:rsid w:val="00362D5B"/>
    <w:rsid w:val="00373519"/>
    <w:rsid w:val="00373B55"/>
    <w:rsid w:val="003820B5"/>
    <w:rsid w:val="003A5CA6"/>
    <w:rsid w:val="003B2FB1"/>
    <w:rsid w:val="003F33A2"/>
    <w:rsid w:val="003F5794"/>
    <w:rsid w:val="00403A41"/>
    <w:rsid w:val="004064DD"/>
    <w:rsid w:val="00410156"/>
    <w:rsid w:val="00424DE3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1EF2"/>
    <w:rsid w:val="006336C9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793E"/>
    <w:rsid w:val="006E3C1C"/>
    <w:rsid w:val="006E40B8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E6943"/>
    <w:rsid w:val="00B144C6"/>
    <w:rsid w:val="00B2482A"/>
    <w:rsid w:val="00B37884"/>
    <w:rsid w:val="00B450C9"/>
    <w:rsid w:val="00B46708"/>
    <w:rsid w:val="00B70D90"/>
    <w:rsid w:val="00B77B25"/>
    <w:rsid w:val="00B8274C"/>
    <w:rsid w:val="00B93896"/>
    <w:rsid w:val="00BD0A82"/>
    <w:rsid w:val="00BD2CF2"/>
    <w:rsid w:val="00BE0254"/>
    <w:rsid w:val="00BE26A2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4374E"/>
    <w:rsid w:val="00D64207"/>
    <w:rsid w:val="00D80E1D"/>
    <w:rsid w:val="00DA4D30"/>
    <w:rsid w:val="00DB0BBB"/>
    <w:rsid w:val="00DB23D9"/>
    <w:rsid w:val="00DB4B40"/>
    <w:rsid w:val="00DB6FAD"/>
    <w:rsid w:val="00DE7E11"/>
    <w:rsid w:val="00DF3338"/>
    <w:rsid w:val="00DF3870"/>
    <w:rsid w:val="00E009DE"/>
    <w:rsid w:val="00E0236A"/>
    <w:rsid w:val="00E02E3B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C63F7"/>
    <w:rsid w:val="00F0305D"/>
    <w:rsid w:val="00F04F25"/>
    <w:rsid w:val="00F064B8"/>
    <w:rsid w:val="00F368B6"/>
    <w:rsid w:val="00F44850"/>
    <w:rsid w:val="00F66AF5"/>
    <w:rsid w:val="00F8322C"/>
    <w:rsid w:val="00FB3392"/>
    <w:rsid w:val="00FB7933"/>
    <w:rsid w:val="00FC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86FAD"/>
    <w:pPr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keepNext/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18931</TotalTime>
  <Pages>5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63</cp:revision>
  <cp:lastPrinted>2025-09-02T12:13:00Z</cp:lastPrinted>
  <dcterms:created xsi:type="dcterms:W3CDTF">2024-11-22T09:41:00Z</dcterms:created>
  <dcterms:modified xsi:type="dcterms:W3CDTF">2025-09-02T12:16:00Z</dcterms:modified>
</cp:coreProperties>
</file>