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0C5C0" w14:textId="103E37CB" w:rsidR="003C52D8" w:rsidRDefault="00C4682F" w:rsidP="00C4682F">
      <w:pPr>
        <w:pStyle w:val="11"/>
        <w:rPr>
          <w:snapToGrid w:val="0"/>
          <w:lang w:eastAsia="ru-RU"/>
        </w:rPr>
      </w:pPr>
      <w:r>
        <w:rPr>
          <w:snapToGrid w:val="0"/>
          <w:lang w:eastAsia="ru-RU"/>
        </w:rPr>
        <w:t>Практическая работа №1</w:t>
      </w:r>
    </w:p>
    <w:p w14:paraId="3DEF20D1" w14:textId="6EDD3086" w:rsidR="00A32431" w:rsidRPr="00A32431" w:rsidRDefault="00A32431" w:rsidP="00A32431">
      <w:pPr>
        <w:pStyle w:val="a3"/>
        <w:rPr>
          <w:lang w:eastAsia="ru-RU"/>
        </w:rPr>
      </w:pPr>
      <w:r>
        <w:rPr>
          <w:lang w:eastAsia="ru-RU"/>
        </w:rPr>
        <w:t>Выполнил студент группы ИКБО-20-23 Комисарик М.А.</w:t>
      </w:r>
    </w:p>
    <w:p w14:paraId="23CF280B" w14:textId="77777777" w:rsidR="00FA15EC" w:rsidRPr="00E022DE" w:rsidRDefault="00FA15EC" w:rsidP="00FA15EC">
      <w:pPr>
        <w:pStyle w:val="a1"/>
        <w:numPr>
          <w:ilvl w:val="0"/>
          <w:numId w:val="0"/>
        </w:numPr>
        <w:ind w:left="1276"/>
      </w:pPr>
    </w:p>
    <w:p w14:paraId="791422F6" w14:textId="575C4EFD" w:rsidR="00E96DC6" w:rsidRDefault="00E022DE" w:rsidP="00FB7445">
      <w:pPr>
        <w:pStyle w:val="1"/>
      </w:pPr>
      <w:r>
        <w:t>Выбор игры</w:t>
      </w:r>
    </w:p>
    <w:p w14:paraId="0B4F2FEE" w14:textId="2A4B86C9" w:rsidR="00E022DE" w:rsidRDefault="00E022DE" w:rsidP="00E022DE">
      <w:pPr>
        <w:pStyle w:val="a3"/>
      </w:pPr>
      <w:r>
        <w:t xml:space="preserve">Для выполнения задания была выбрана игра </w:t>
      </w:r>
      <w:r>
        <w:rPr>
          <w:b/>
          <w:bCs/>
          <w:lang w:val="en-US"/>
        </w:rPr>
        <w:t>Rogue</w:t>
      </w:r>
      <w:r w:rsidRPr="00E022DE">
        <w:rPr>
          <w:b/>
          <w:bCs/>
        </w:rPr>
        <w:t xml:space="preserve"> </w:t>
      </w:r>
      <w:r>
        <w:rPr>
          <w:b/>
          <w:bCs/>
          <w:lang w:val="en-US"/>
        </w:rPr>
        <w:t>Legacy</w:t>
      </w:r>
      <w:r w:rsidRPr="00E022DE">
        <w:rPr>
          <w:b/>
          <w:bCs/>
        </w:rPr>
        <w:t xml:space="preserve"> 2</w:t>
      </w:r>
      <w:r>
        <w:t>.</w:t>
      </w:r>
    </w:p>
    <w:p w14:paraId="25E4E51D" w14:textId="15FA2DEF" w:rsidR="00E022DE" w:rsidRDefault="00E022DE" w:rsidP="00FB7445">
      <w:pPr>
        <w:pStyle w:val="1"/>
      </w:pPr>
      <w:r>
        <w:t>Механики</w:t>
      </w:r>
    </w:p>
    <w:p w14:paraId="2225ACFE" w14:textId="7215AD52" w:rsidR="002C1858" w:rsidRDefault="00962B6E" w:rsidP="00FB7445">
      <w:pPr>
        <w:pStyle w:val="21"/>
      </w:pPr>
      <w:bookmarkStart w:id="0" w:name="_Ref208219393"/>
      <w:r w:rsidRPr="005D1E2C">
        <w:t>Переходы между состояниями передвижения по земле</w:t>
      </w:r>
      <w:bookmarkEnd w:id="0"/>
    </w:p>
    <w:p w14:paraId="6D0BA16C" w14:textId="56F4B456" w:rsidR="006F525A" w:rsidRPr="006F525A" w:rsidRDefault="004E0944" w:rsidP="00D54649">
      <w:pPr>
        <w:pStyle w:val="a3"/>
      </w:pPr>
      <w:r>
        <w:t xml:space="preserve">Если игрок </w:t>
      </w:r>
      <w:r w:rsidR="006F525A">
        <w:t>нажимает</w:t>
      </w:r>
      <w:r>
        <w:t xml:space="preserve"> </w:t>
      </w:r>
      <w:r w:rsidR="00D54649">
        <w:t xml:space="preserve">только одну из </w:t>
      </w:r>
      <w:r>
        <w:t>кноп</w:t>
      </w:r>
      <w:r w:rsidR="00D54649">
        <w:t>ок</w:t>
      </w:r>
      <w:r>
        <w:t xml:space="preserve"> «</w:t>
      </w:r>
      <w:r w:rsidR="003A1F20" w:rsidRPr="00C4682F">
        <w:rPr>
          <w:color w:val="0070C0"/>
        </w:rPr>
        <w:t>В</w:t>
      </w:r>
      <w:r w:rsidRPr="00C4682F">
        <w:rPr>
          <w:color w:val="0070C0"/>
        </w:rPr>
        <w:t>лево</w:t>
      </w:r>
      <w:r>
        <w:t>»</w:t>
      </w:r>
      <w:r w:rsidR="00D54649">
        <w:t xml:space="preserve"> или</w:t>
      </w:r>
      <w:r w:rsidR="003A1F20">
        <w:t xml:space="preserve"> «</w:t>
      </w:r>
      <w:r w:rsidR="003A1F20" w:rsidRPr="00C4682F">
        <w:rPr>
          <w:color w:val="0070C0"/>
        </w:rPr>
        <w:t>Вправо</w:t>
      </w:r>
      <w:r w:rsidR="003A1F20">
        <w:t>»</w:t>
      </w:r>
      <w:r w:rsidR="002C1858">
        <w:t xml:space="preserve">, и </w:t>
      </w:r>
      <w:r w:rsidR="00695B00" w:rsidRPr="00695B00">
        <w:rPr>
          <w:color w:val="538135" w:themeColor="accent6" w:themeShade="BF"/>
        </w:rPr>
        <w:t>наследник</w:t>
      </w:r>
      <w:r w:rsidR="002C1858" w:rsidRPr="00695B00">
        <w:rPr>
          <w:color w:val="538135" w:themeColor="accent6" w:themeShade="BF"/>
        </w:rPr>
        <w:t xml:space="preserve"> </w:t>
      </w:r>
      <w:r w:rsidR="002C1858">
        <w:t xml:space="preserve">находится в состоянии покоя, то он переходит в состояние </w:t>
      </w:r>
      <w:r w:rsidR="00962B6E">
        <w:t>ходьбы</w:t>
      </w:r>
      <w:r w:rsidR="002C1858">
        <w:t xml:space="preserve">. </w:t>
      </w:r>
      <w:r w:rsidR="006F525A">
        <w:t xml:space="preserve">Если в этот момент </w:t>
      </w:r>
      <w:r w:rsidR="00695B00" w:rsidRPr="00695B00">
        <w:rPr>
          <w:color w:val="538135" w:themeColor="accent6" w:themeShade="BF"/>
        </w:rPr>
        <w:t>наследник</w:t>
      </w:r>
      <w:r w:rsidR="006F525A" w:rsidRPr="00695B00">
        <w:rPr>
          <w:color w:val="538135" w:themeColor="accent6" w:themeShade="BF"/>
        </w:rPr>
        <w:t xml:space="preserve"> </w:t>
      </w:r>
      <w:r w:rsidR="006F525A">
        <w:t>смотрит в</w:t>
      </w:r>
      <w:r w:rsidR="00D54649">
        <w:t xml:space="preserve"> сторону, противоположную направлению нажатой кнопки</w:t>
      </w:r>
      <w:r w:rsidR="006F525A">
        <w:t xml:space="preserve">, спрайт </w:t>
      </w:r>
      <w:r w:rsidR="00695B00" w:rsidRPr="00695B00">
        <w:rPr>
          <w:color w:val="538135" w:themeColor="accent6" w:themeShade="BF"/>
        </w:rPr>
        <w:t>наследник</w:t>
      </w:r>
      <w:r w:rsidR="006F525A">
        <w:t xml:space="preserve"> </w:t>
      </w:r>
      <w:proofErr w:type="spellStart"/>
      <w:r w:rsidR="006F525A">
        <w:t>отзеркаливается</w:t>
      </w:r>
      <w:proofErr w:type="spellEnd"/>
      <w:r w:rsidR="006F525A">
        <w:t xml:space="preserve"> по горизонтали.</w:t>
      </w:r>
    </w:p>
    <w:p w14:paraId="25BA90F0" w14:textId="1179C244" w:rsidR="003A1F20" w:rsidRDefault="003A1F20" w:rsidP="004E0944">
      <w:pPr>
        <w:pStyle w:val="a3"/>
      </w:pPr>
      <w:r>
        <w:t>Если игрок зажимает кнопки «</w:t>
      </w:r>
      <w:r w:rsidRPr="00C4682F">
        <w:rPr>
          <w:color w:val="0070C0"/>
        </w:rPr>
        <w:t>Влево</w:t>
      </w:r>
      <w:r>
        <w:t>» и «</w:t>
      </w:r>
      <w:r w:rsidRPr="00C4682F">
        <w:rPr>
          <w:color w:val="0070C0"/>
        </w:rPr>
        <w:t>Вправо</w:t>
      </w:r>
      <w:r>
        <w:t>» одновременно,</w:t>
      </w:r>
      <w:r w:rsidR="002C1858">
        <w:t xml:space="preserve"> или отпускает обе кнопки,</w:t>
      </w:r>
      <w:r w:rsidR="004D3332">
        <w:t xml:space="preserve"> и </w:t>
      </w:r>
      <w:r w:rsidR="00695B00" w:rsidRPr="00695B00">
        <w:rPr>
          <w:color w:val="538135" w:themeColor="accent6" w:themeShade="BF"/>
        </w:rPr>
        <w:t>наследник</w:t>
      </w:r>
      <w:r w:rsidR="004D3332">
        <w:t xml:space="preserve"> находится в состоянии </w:t>
      </w:r>
      <w:r w:rsidR="00962B6E">
        <w:t>ходьбы</w:t>
      </w:r>
      <w:r w:rsidR="004D3332">
        <w:t>,</w:t>
      </w:r>
      <w:r>
        <w:t xml:space="preserve"> </w:t>
      </w:r>
      <w:r w:rsidR="004D3332">
        <w:t xml:space="preserve">он </w:t>
      </w:r>
      <w:r>
        <w:t>перейдет в состояние покоя.</w:t>
      </w:r>
    </w:p>
    <w:p w14:paraId="4D567AF5" w14:textId="4A066320" w:rsidR="00F225F2" w:rsidRDefault="006B1B56" w:rsidP="00FB7445">
      <w:pPr>
        <w:pStyle w:val="21"/>
      </w:pPr>
      <w:bookmarkStart w:id="1" w:name="_Ref208219411"/>
      <w:r w:rsidRPr="005D1E2C">
        <w:t>Прыжок от земли</w:t>
      </w:r>
      <w:bookmarkEnd w:id="1"/>
    </w:p>
    <w:p w14:paraId="5DD408E6" w14:textId="644DFD07" w:rsidR="00962B6E" w:rsidRDefault="00962B6E" w:rsidP="00962B6E">
      <w:pPr>
        <w:pStyle w:val="a3"/>
      </w:pPr>
      <w:r>
        <w:t>Если игрок нажимает кнопку «</w:t>
      </w:r>
      <w:r w:rsidRPr="00C4682F">
        <w:rPr>
          <w:color w:val="0070C0"/>
        </w:rPr>
        <w:t>Прыжок</w:t>
      </w:r>
      <w:r>
        <w:t xml:space="preserve">» и </w:t>
      </w:r>
      <w:r w:rsidR="00A338FF" w:rsidRPr="00695B00">
        <w:rPr>
          <w:color w:val="538135" w:themeColor="accent6" w:themeShade="BF"/>
        </w:rPr>
        <w:t>наследник</w:t>
      </w:r>
      <w:r w:rsidRPr="00695B00">
        <w:rPr>
          <w:color w:val="538135" w:themeColor="accent6" w:themeShade="BF"/>
        </w:rPr>
        <w:t xml:space="preserve"> </w:t>
      </w:r>
      <w:r>
        <w:t>находится в состоянии покоя или ходьбы,</w:t>
      </w:r>
      <w:r w:rsidR="0029603C">
        <w:t xml:space="preserve"> вертикальной компоненте скорости </w:t>
      </w:r>
      <w:r w:rsidR="00695B00" w:rsidRPr="00695B00">
        <w:rPr>
          <w:color w:val="538135" w:themeColor="accent6" w:themeShade="BF"/>
        </w:rPr>
        <w:t>наследника</w:t>
      </w:r>
      <w:r w:rsidR="0029603C">
        <w:t xml:space="preserve"> присвоится положительное значение</w:t>
      </w:r>
      <w:r w:rsidR="004224A9">
        <w:t xml:space="preserve">, </w:t>
      </w:r>
      <w:r w:rsidR="006C12A5" w:rsidRPr="006C12A5">
        <w:rPr>
          <w:color w:val="538135" w:themeColor="accent6" w:themeShade="BF"/>
        </w:rPr>
        <w:t>наследник</w:t>
      </w:r>
      <w:r w:rsidR="004224A9">
        <w:t xml:space="preserve"> перейдет в состояние прыжка.</w:t>
      </w:r>
    </w:p>
    <w:p w14:paraId="0DAA0F6E" w14:textId="77777777" w:rsidR="00763C93" w:rsidRDefault="00763C93" w:rsidP="00763C93">
      <w:pPr>
        <w:pStyle w:val="21"/>
      </w:pPr>
      <w:bookmarkStart w:id="2" w:name="_Ref208220776"/>
      <w:r>
        <w:t>Уменьшение здоровья при получении урона</w:t>
      </w:r>
      <w:bookmarkEnd w:id="2"/>
    </w:p>
    <w:p w14:paraId="501EB7F1" w14:textId="77777777" w:rsidR="00763C93" w:rsidRDefault="00763C93" w:rsidP="00763C93">
      <w:pPr>
        <w:pStyle w:val="a3"/>
      </w:pPr>
      <w:r>
        <w:t xml:space="preserve">Если некоторая сущность, имеющая </w:t>
      </w:r>
      <w:r w:rsidRPr="00A338FF">
        <w:rPr>
          <w:color w:val="FF0000"/>
        </w:rPr>
        <w:t>здоровье</w:t>
      </w:r>
      <w:r>
        <w:t xml:space="preserve">, получает </w:t>
      </w:r>
      <w:r w:rsidRPr="00A338FF">
        <w:rPr>
          <w:color w:val="FF0000"/>
        </w:rPr>
        <w:t>урон</w:t>
      </w:r>
      <w:r>
        <w:t xml:space="preserve">, </w:t>
      </w:r>
      <w:r w:rsidRPr="00A338FF">
        <w:rPr>
          <w:color w:val="FF0000"/>
        </w:rPr>
        <w:t xml:space="preserve">здоровье </w:t>
      </w:r>
      <w:r>
        <w:t xml:space="preserve">этой сущности уменьшается на значение этого </w:t>
      </w:r>
      <w:r w:rsidRPr="00A338FF">
        <w:rPr>
          <w:color w:val="FF0000"/>
        </w:rPr>
        <w:t>урона</w:t>
      </w:r>
      <w:r>
        <w:t>.</w:t>
      </w:r>
    </w:p>
    <w:p w14:paraId="45836F3E" w14:textId="77777777" w:rsidR="00763C93" w:rsidRDefault="00763C93" w:rsidP="00763C93">
      <w:pPr>
        <w:pStyle w:val="21"/>
      </w:pPr>
      <w:bookmarkStart w:id="3" w:name="_Ref208219373"/>
      <w:r>
        <w:lastRenderedPageBreak/>
        <w:t>Смерть сущности</w:t>
      </w:r>
      <w:bookmarkEnd w:id="3"/>
    </w:p>
    <w:p w14:paraId="5E4F7D6E" w14:textId="77777777" w:rsidR="00763C93" w:rsidRPr="00B20012" w:rsidRDefault="00763C93" w:rsidP="00763C93">
      <w:pPr>
        <w:pStyle w:val="a3"/>
      </w:pPr>
      <w:r>
        <w:t xml:space="preserve">Если сущность, имеющая </w:t>
      </w:r>
      <w:r w:rsidRPr="00A338FF">
        <w:rPr>
          <w:color w:val="FF0000"/>
        </w:rPr>
        <w:t>здоровье</w:t>
      </w:r>
      <w:r>
        <w:t xml:space="preserve">, получила </w:t>
      </w:r>
      <w:r w:rsidRPr="006C12A5">
        <w:rPr>
          <w:color w:val="FF0000"/>
        </w:rPr>
        <w:t>урон</w:t>
      </w:r>
      <w:r>
        <w:t xml:space="preserve">, после которого ее </w:t>
      </w:r>
      <w:r w:rsidRPr="00A338FF">
        <w:rPr>
          <w:color w:val="FF0000"/>
        </w:rPr>
        <w:t xml:space="preserve">здоровье </w:t>
      </w:r>
      <w:r>
        <w:t xml:space="preserve">стало не больше 0, она </w:t>
      </w:r>
      <w:r w:rsidRPr="006C12A5">
        <w:rPr>
          <w:color w:val="FF0000"/>
        </w:rPr>
        <w:t>умирает</w:t>
      </w:r>
      <w:r>
        <w:t>.</w:t>
      </w:r>
    </w:p>
    <w:p w14:paraId="2A8BD1FC" w14:textId="77777777" w:rsidR="00763C93" w:rsidRDefault="00763C93" w:rsidP="00763C93">
      <w:pPr>
        <w:pStyle w:val="21"/>
      </w:pPr>
      <w:bookmarkStart w:id="4" w:name="_Ref208219381"/>
      <w:r>
        <w:t>Выпадение монет из врагов</w:t>
      </w:r>
      <w:bookmarkEnd w:id="4"/>
    </w:p>
    <w:p w14:paraId="076D783A" w14:textId="01E44452" w:rsidR="00763C93" w:rsidRDefault="00763C93" w:rsidP="00763C93">
      <w:pPr>
        <w:pStyle w:val="a3"/>
      </w:pPr>
      <w:r>
        <w:t xml:space="preserve">При </w:t>
      </w:r>
      <w:r w:rsidRPr="006C12A5">
        <w:rPr>
          <w:color w:val="FF0000"/>
        </w:rPr>
        <w:t xml:space="preserve">смерти </w:t>
      </w:r>
      <w:r>
        <w:t xml:space="preserve">врага из него выпадает случайное число </w:t>
      </w:r>
      <w:r w:rsidRPr="00A338FF">
        <w:rPr>
          <w:color w:val="BF8F00" w:themeColor="accent4" w:themeShade="BF"/>
        </w:rPr>
        <w:t>золотых монет</w:t>
      </w:r>
      <w:r>
        <w:t>, зависящее от типа врага и уровня НГ+.</w:t>
      </w:r>
    </w:p>
    <w:p w14:paraId="2D1DBC0E" w14:textId="73B91315" w:rsidR="00763C93" w:rsidRDefault="00763C93" w:rsidP="00763C93">
      <w:pPr>
        <w:pStyle w:val="21"/>
      </w:pPr>
      <w:bookmarkStart w:id="5" w:name="_Ref208221402"/>
      <w:r>
        <w:t>Снижение здоровья игрока при потере решимости</w:t>
      </w:r>
      <w:bookmarkEnd w:id="5"/>
    </w:p>
    <w:p w14:paraId="1E1DFDFF" w14:textId="44FF6F2E" w:rsidR="00763C93" w:rsidRPr="00763C93" w:rsidRDefault="00763C93" w:rsidP="00763C93">
      <w:pPr>
        <w:pStyle w:val="a3"/>
      </w:pPr>
      <w:r>
        <w:t xml:space="preserve">Когда количество </w:t>
      </w:r>
      <w:r w:rsidRPr="00A338FF">
        <w:rPr>
          <w:color w:val="C45911" w:themeColor="accent2" w:themeShade="BF"/>
        </w:rPr>
        <w:t xml:space="preserve">решимости </w:t>
      </w:r>
      <w:r>
        <w:t xml:space="preserve">игрока становится меньше 100, </w:t>
      </w:r>
      <w:r w:rsidRPr="00695B00">
        <w:rPr>
          <w:color w:val="FF0000"/>
        </w:rPr>
        <w:t>максимальное здоровье</w:t>
      </w:r>
      <w:r>
        <w:t xml:space="preserve"> игрока становится равно доле равной </w:t>
      </w:r>
      <w:r w:rsidRPr="00695B00">
        <w:rPr>
          <w:color w:val="C45911" w:themeColor="accent2" w:themeShade="BF"/>
        </w:rPr>
        <w:t>решимость</w:t>
      </w:r>
      <w:r>
        <w:t xml:space="preserve">% от </w:t>
      </w:r>
      <w:r w:rsidRPr="00695B00">
        <w:rPr>
          <w:color w:val="FF0000"/>
        </w:rPr>
        <w:t xml:space="preserve">максимального здоровья </w:t>
      </w:r>
      <w:r>
        <w:t xml:space="preserve">до </w:t>
      </w:r>
      <w:r w:rsidR="00A338FF">
        <w:t xml:space="preserve">становления </w:t>
      </w:r>
      <w:r w:rsidR="00A338FF" w:rsidRPr="00695B00">
        <w:rPr>
          <w:color w:val="C45911" w:themeColor="accent2" w:themeShade="BF"/>
        </w:rPr>
        <w:t xml:space="preserve">решимости </w:t>
      </w:r>
      <w:r w:rsidR="00A338FF">
        <w:t>меньше 100.</w:t>
      </w:r>
    </w:p>
    <w:p w14:paraId="62B4DB82" w14:textId="1535BFA9" w:rsidR="004E0944" w:rsidRDefault="00522FCD" w:rsidP="00FB7445">
      <w:pPr>
        <w:pStyle w:val="21"/>
      </w:pPr>
      <w:bookmarkStart w:id="6" w:name="_Ref208221409"/>
      <w:r w:rsidRPr="005D1E2C">
        <w:t xml:space="preserve">Подбор </w:t>
      </w:r>
      <w:r w:rsidR="004E0944" w:rsidRPr="005D1E2C">
        <w:t>реликвии</w:t>
      </w:r>
      <w:bookmarkEnd w:id="6"/>
    </w:p>
    <w:p w14:paraId="647838FC" w14:textId="0D6F0F1C" w:rsidR="00522FCD" w:rsidRDefault="00405636" w:rsidP="00522FCD">
      <w:pPr>
        <w:pStyle w:val="a3"/>
      </w:pPr>
      <w:r>
        <w:t>При касании</w:t>
      </w:r>
      <w:r w:rsidR="00B20012">
        <w:t xml:space="preserve"> </w:t>
      </w:r>
      <w:r w:rsidR="00F71EFB" w:rsidRPr="00F71EFB">
        <w:rPr>
          <w:color w:val="538135" w:themeColor="accent6" w:themeShade="BF"/>
        </w:rPr>
        <w:t>наследника</w:t>
      </w:r>
      <w:r>
        <w:t xml:space="preserve"> с</w:t>
      </w:r>
      <w:r w:rsidR="00522FCD">
        <w:t xml:space="preserve"> </w:t>
      </w:r>
      <w:r w:rsidR="00522FCD" w:rsidRPr="00763C93">
        <w:rPr>
          <w:color w:val="C00000"/>
        </w:rPr>
        <w:t>реликви</w:t>
      </w:r>
      <w:r w:rsidRPr="00763C93">
        <w:rPr>
          <w:color w:val="C00000"/>
        </w:rPr>
        <w:t>ей</w:t>
      </w:r>
      <w:r w:rsidR="00522FCD">
        <w:t>, она добавляется в снаряжение игрока</w:t>
      </w:r>
      <w:r w:rsidR="007C2195">
        <w:t xml:space="preserve"> и дает некоторый эффект</w:t>
      </w:r>
      <w:r w:rsidR="00522FCD">
        <w:t>.</w:t>
      </w:r>
      <w:r w:rsidR="00E80C69">
        <w:t xml:space="preserve"> Подбор </w:t>
      </w:r>
      <w:r w:rsidR="00E80C69" w:rsidRPr="00763C93">
        <w:rPr>
          <w:color w:val="C00000"/>
        </w:rPr>
        <w:t xml:space="preserve">реликвии </w:t>
      </w:r>
      <w:r w:rsidR="00E80C69">
        <w:t xml:space="preserve">отнимает определенное количество </w:t>
      </w:r>
      <w:r w:rsidR="00CE27B3" w:rsidRPr="00A338FF">
        <w:rPr>
          <w:color w:val="C45911" w:themeColor="accent2" w:themeShade="BF"/>
        </w:rPr>
        <w:t>решимости</w:t>
      </w:r>
      <w:r w:rsidR="00CE27B3">
        <w:t>.</w:t>
      </w:r>
      <w:r w:rsidR="00E80C69">
        <w:t xml:space="preserve"> После этого реликвия пропадает из окружения.</w:t>
      </w:r>
    </w:p>
    <w:p w14:paraId="4C42CA55" w14:textId="702D4ED2" w:rsidR="004E0944" w:rsidRDefault="00522FCD" w:rsidP="00FB7445">
      <w:pPr>
        <w:pStyle w:val="21"/>
      </w:pPr>
      <w:bookmarkStart w:id="7" w:name="_Ref208219388"/>
      <w:r w:rsidRPr="005D1E2C">
        <w:t>Покупка улучшений</w:t>
      </w:r>
      <w:r w:rsidR="004E0944" w:rsidRPr="005D1E2C">
        <w:t xml:space="preserve"> королевства</w:t>
      </w:r>
      <w:bookmarkEnd w:id="7"/>
    </w:p>
    <w:p w14:paraId="6D55EB69" w14:textId="27E53C3F" w:rsidR="00522FCD" w:rsidRDefault="00522FCD" w:rsidP="00522FCD">
      <w:pPr>
        <w:pStyle w:val="a3"/>
      </w:pPr>
      <w:r>
        <w:t>Если на этапе выбора улучшений королевства выбрано конкретное улучшение</w:t>
      </w:r>
      <w:r w:rsidR="00405636">
        <w:t>, уровень этого улучшения меньше его максимального уровня</w:t>
      </w:r>
      <w:r>
        <w:t xml:space="preserve">, игрок нажимает одну из кнопок покупки и у игрока имеется больше </w:t>
      </w:r>
      <w:r w:rsidRPr="00A338FF">
        <w:rPr>
          <w:color w:val="BF8F00" w:themeColor="accent4" w:themeShade="BF"/>
        </w:rPr>
        <w:t>золотых монет</w:t>
      </w:r>
      <w:r>
        <w:t>, чем стоимость выбранного улучшения, улучшение королевства будет куплено</w:t>
      </w:r>
      <w:r w:rsidR="00695B00">
        <w:t>.</w:t>
      </w:r>
      <w:r w:rsidR="00405636">
        <w:t xml:space="preserve"> </w:t>
      </w:r>
      <w:r w:rsidR="00695B00">
        <w:t xml:space="preserve">После покупки улучшения </w:t>
      </w:r>
      <w:r w:rsidR="00405636">
        <w:t>его уровень повысится на 1</w:t>
      </w:r>
      <w:r w:rsidR="00695B00">
        <w:t>,</w:t>
      </w:r>
      <w:r>
        <w:t xml:space="preserve"> и из количества </w:t>
      </w:r>
      <w:r w:rsidRPr="00A338FF">
        <w:rPr>
          <w:color w:val="BF8F00" w:themeColor="accent4" w:themeShade="BF"/>
        </w:rPr>
        <w:t>золотых монет</w:t>
      </w:r>
      <w:r>
        <w:t xml:space="preserve"> игрока </w:t>
      </w:r>
      <w:proofErr w:type="spellStart"/>
      <w:r>
        <w:t>вычтется</w:t>
      </w:r>
      <w:proofErr w:type="spellEnd"/>
      <w:r>
        <w:t xml:space="preserve"> </w:t>
      </w:r>
      <w:r w:rsidR="00405636">
        <w:t>стоимость улучшения.</w:t>
      </w:r>
    </w:p>
    <w:p w14:paraId="0BDD8D90" w14:textId="0833E837" w:rsidR="004D5460" w:rsidRDefault="006B1B56" w:rsidP="00FB7445">
      <w:pPr>
        <w:pStyle w:val="21"/>
      </w:pPr>
      <w:bookmarkStart w:id="8" w:name="_Ref208220898"/>
      <w:r w:rsidRPr="005D1E2C">
        <w:t>Горизонтальный рывок</w:t>
      </w:r>
      <w:bookmarkEnd w:id="8"/>
    </w:p>
    <w:p w14:paraId="778179E9" w14:textId="5BA44ECD" w:rsidR="00EB6544" w:rsidRPr="00EB6544" w:rsidRDefault="00405636" w:rsidP="00763C93">
      <w:pPr>
        <w:pStyle w:val="a3"/>
      </w:pPr>
      <w:r>
        <w:t xml:space="preserve">Если в снаряжении игрока имеется </w:t>
      </w:r>
      <w:r w:rsidRPr="006C12A5">
        <w:rPr>
          <w:color w:val="C00000"/>
        </w:rPr>
        <w:t>семейная реликвия</w:t>
      </w:r>
      <w:r>
        <w:t xml:space="preserve"> «</w:t>
      </w:r>
      <w:r w:rsidRPr="00C4682F">
        <w:rPr>
          <w:color w:val="C00000"/>
        </w:rPr>
        <w:t>Шаль Ананке</w:t>
      </w:r>
      <w:r>
        <w:t>»</w:t>
      </w:r>
      <w:r w:rsidR="005D1E2C">
        <w:t xml:space="preserve"> и игрок нажимает кнопку «</w:t>
      </w:r>
      <w:r w:rsidR="005D1E2C" w:rsidRPr="00A338FF">
        <w:rPr>
          <w:color w:val="0070C0"/>
        </w:rPr>
        <w:t>Рывок</w:t>
      </w:r>
      <w:r w:rsidR="005D1E2C">
        <w:t xml:space="preserve">», </w:t>
      </w:r>
      <w:r w:rsidR="00695B00" w:rsidRPr="00695B00">
        <w:rPr>
          <w:color w:val="538135" w:themeColor="accent6" w:themeShade="BF"/>
        </w:rPr>
        <w:t>наследнику</w:t>
      </w:r>
      <w:r w:rsidR="008A026C" w:rsidRPr="008A026C">
        <w:t xml:space="preserve"> </w:t>
      </w:r>
      <w:r w:rsidR="008A026C">
        <w:t>присваивается горизонтальная скорость</w:t>
      </w:r>
      <w:r w:rsidR="00247458">
        <w:t xml:space="preserve"> в направлении, куда он смотрит,</w:t>
      </w:r>
      <w:r w:rsidR="00247458" w:rsidRPr="00247458">
        <w:t xml:space="preserve"> </w:t>
      </w:r>
      <w:r w:rsidR="00247458">
        <w:t>и он переходит в состояние рывка.</w:t>
      </w:r>
    </w:p>
    <w:p w14:paraId="7DF73329" w14:textId="0F6C9091" w:rsidR="006B1B56" w:rsidRDefault="006B1B56" w:rsidP="00FB7445">
      <w:pPr>
        <w:pStyle w:val="21"/>
      </w:pPr>
      <w:bookmarkStart w:id="9" w:name="_Ref208219716"/>
      <w:r w:rsidRPr="005D1E2C">
        <w:lastRenderedPageBreak/>
        <w:t>Пинок</w:t>
      </w:r>
      <w:bookmarkEnd w:id="9"/>
    </w:p>
    <w:p w14:paraId="461A9E3D" w14:textId="49144603" w:rsidR="00EB6544" w:rsidRPr="00ED69CC" w:rsidRDefault="00ED69CC" w:rsidP="00EB6544">
      <w:pPr>
        <w:pStyle w:val="a3"/>
      </w:pPr>
      <w:r>
        <w:t>Если игрок нажимает кнопку «</w:t>
      </w:r>
      <w:r w:rsidRPr="00C4682F">
        <w:rPr>
          <w:color w:val="0070C0"/>
        </w:rPr>
        <w:t>Пинок</w:t>
      </w:r>
      <w:r>
        <w:t>» или при зажатии кнопки «</w:t>
      </w:r>
      <w:r w:rsidRPr="00C4682F">
        <w:rPr>
          <w:color w:val="0070C0"/>
        </w:rPr>
        <w:t>Вниз</w:t>
      </w:r>
      <w:r>
        <w:t>» нажимает кнопку «</w:t>
      </w:r>
      <w:r w:rsidRPr="00C4682F">
        <w:rPr>
          <w:color w:val="0070C0"/>
        </w:rPr>
        <w:t>Прыжок</w:t>
      </w:r>
      <w:r>
        <w:t xml:space="preserve">», </w:t>
      </w:r>
      <w:r w:rsidR="00C4682F">
        <w:t xml:space="preserve">и в этот момент </w:t>
      </w:r>
      <w:r w:rsidR="00695B00" w:rsidRPr="00695B00">
        <w:rPr>
          <w:color w:val="538135" w:themeColor="accent6" w:themeShade="BF"/>
        </w:rPr>
        <w:t>наследник</w:t>
      </w:r>
      <w:r w:rsidR="00C4682F">
        <w:t xml:space="preserve"> находится в воздухе,</w:t>
      </w:r>
      <w:r>
        <w:t xml:space="preserve"> </w:t>
      </w:r>
      <w:r w:rsidR="00C4682F">
        <w:t>он начинает</w:t>
      </w:r>
      <w:r>
        <w:t xml:space="preserve"> </w:t>
      </w:r>
      <w:r w:rsidRPr="006C12A5">
        <w:rPr>
          <w:color w:val="FF0000"/>
        </w:rPr>
        <w:t>пинок</w:t>
      </w:r>
      <w:r>
        <w:t>.</w:t>
      </w:r>
    </w:p>
    <w:p w14:paraId="4E1B5C9B" w14:textId="6F3CED68" w:rsidR="00252739" w:rsidRDefault="004D5460" w:rsidP="00252739">
      <w:pPr>
        <w:pStyle w:val="21"/>
      </w:pPr>
      <w:bookmarkStart w:id="10" w:name="_Ref208220912"/>
      <w:r w:rsidRPr="00252739">
        <w:t>Атака</w:t>
      </w:r>
      <w:bookmarkEnd w:id="10"/>
    </w:p>
    <w:p w14:paraId="0C58B1F2" w14:textId="546CF004" w:rsidR="00ED69CC" w:rsidRDefault="00ED69CC" w:rsidP="00ED69CC">
      <w:pPr>
        <w:pStyle w:val="a3"/>
      </w:pPr>
      <w:r>
        <w:t>Если игрок нажимает кнопку «</w:t>
      </w:r>
      <w:r w:rsidRPr="00A338FF">
        <w:rPr>
          <w:color w:val="0070C0"/>
        </w:rPr>
        <w:t>Атака</w:t>
      </w:r>
      <w:r>
        <w:t>»</w:t>
      </w:r>
      <w:r w:rsidR="00C4682F">
        <w:t>,</w:t>
      </w:r>
      <w:r>
        <w:t xml:space="preserve"> </w:t>
      </w:r>
      <w:r w:rsidR="00695B00" w:rsidRPr="00695B00">
        <w:rPr>
          <w:color w:val="538135" w:themeColor="accent6" w:themeShade="BF"/>
        </w:rPr>
        <w:t>наследник</w:t>
      </w:r>
      <w:r>
        <w:t xml:space="preserve"> совершает </w:t>
      </w:r>
      <w:r w:rsidRPr="006C12A5">
        <w:rPr>
          <w:color w:val="FF0000"/>
        </w:rPr>
        <w:t>атаку</w:t>
      </w:r>
      <w:r>
        <w:t xml:space="preserve">, определяемую текущим </w:t>
      </w:r>
      <w:r w:rsidRPr="00D36996">
        <w:rPr>
          <w:color w:val="FF0000"/>
        </w:rPr>
        <w:t xml:space="preserve">оружием </w:t>
      </w:r>
      <w:r>
        <w:t>персонажа.</w:t>
      </w:r>
    </w:p>
    <w:p w14:paraId="73D8EB0C" w14:textId="00283E25" w:rsidR="00C4682F" w:rsidRDefault="00C4682F" w:rsidP="00C4682F">
      <w:pPr>
        <w:pStyle w:val="21"/>
      </w:pPr>
      <w:bookmarkStart w:id="11" w:name="_Ref208219973"/>
      <w:r>
        <w:t>Заклинание</w:t>
      </w:r>
      <w:bookmarkEnd w:id="11"/>
    </w:p>
    <w:p w14:paraId="22E4B33C" w14:textId="7309AF03" w:rsidR="00C4682F" w:rsidRDefault="00C4682F" w:rsidP="00C4682F">
      <w:pPr>
        <w:pStyle w:val="a3"/>
      </w:pPr>
      <w:r>
        <w:t>Если игрок нажимает кнопку «</w:t>
      </w:r>
      <w:r w:rsidRPr="00A338FF">
        <w:rPr>
          <w:color w:val="0070C0"/>
        </w:rPr>
        <w:t>Заклинание</w:t>
      </w:r>
      <w:r>
        <w:t>»</w:t>
      </w:r>
      <w:r w:rsidR="00A338FF">
        <w:t xml:space="preserve">, </w:t>
      </w:r>
      <w:r w:rsidR="00695B00" w:rsidRPr="00695B00">
        <w:rPr>
          <w:color w:val="538135" w:themeColor="accent6" w:themeShade="BF"/>
        </w:rPr>
        <w:t>наследник</w:t>
      </w:r>
      <w:r w:rsidR="00A338FF">
        <w:t xml:space="preserve"> совершает </w:t>
      </w:r>
      <w:r w:rsidR="00A338FF" w:rsidRPr="006C12A5">
        <w:rPr>
          <w:color w:val="FF0000"/>
        </w:rPr>
        <w:t>заклинание</w:t>
      </w:r>
      <w:r w:rsidR="00A338FF">
        <w:t>, которое он держит.</w:t>
      </w:r>
    </w:p>
    <w:p w14:paraId="22D92FED" w14:textId="0DA9A39F" w:rsidR="00A338FF" w:rsidRDefault="00A338FF" w:rsidP="00A338FF">
      <w:pPr>
        <w:pStyle w:val="21"/>
      </w:pPr>
      <w:bookmarkStart w:id="12" w:name="_Ref208219982"/>
      <w:bookmarkStart w:id="13" w:name="_Ref208221248"/>
      <w:r>
        <w:t>Способность</w:t>
      </w:r>
      <w:bookmarkEnd w:id="12"/>
      <w:r w:rsidR="00F71EFB">
        <w:t xml:space="preserve"> наследника</w:t>
      </w:r>
      <w:bookmarkEnd w:id="13"/>
    </w:p>
    <w:p w14:paraId="559497E9" w14:textId="5B52BD04" w:rsidR="00A338FF" w:rsidRDefault="00A338FF" w:rsidP="00A338FF">
      <w:pPr>
        <w:pStyle w:val="a3"/>
      </w:pPr>
      <w:r>
        <w:t>Если игрок нажимает кнопку «</w:t>
      </w:r>
      <w:r w:rsidRPr="00A338FF">
        <w:rPr>
          <w:color w:val="0070C0"/>
        </w:rPr>
        <w:t>Способность</w:t>
      </w:r>
      <w:r>
        <w:t xml:space="preserve">», </w:t>
      </w:r>
      <w:r w:rsidR="00695B00" w:rsidRPr="00695B00">
        <w:rPr>
          <w:color w:val="538135" w:themeColor="accent6" w:themeShade="BF"/>
        </w:rPr>
        <w:t>наследник</w:t>
      </w:r>
      <w:r w:rsidR="00695B00">
        <w:t xml:space="preserve"> активирует</w:t>
      </w:r>
      <w:r>
        <w:t xml:space="preserve"> свою </w:t>
      </w:r>
      <w:r w:rsidRPr="006C12A5">
        <w:rPr>
          <w:color w:val="FF0000"/>
        </w:rPr>
        <w:t>способность</w:t>
      </w:r>
      <w:r>
        <w:t>.</w:t>
      </w:r>
    </w:p>
    <w:p w14:paraId="102A23F0" w14:textId="70DADA4A" w:rsidR="00D36996" w:rsidRDefault="00D36996" w:rsidP="00D36996">
      <w:pPr>
        <w:pStyle w:val="21"/>
      </w:pPr>
      <w:bookmarkStart w:id="14" w:name="_Ref208219991"/>
      <w:r>
        <w:t>Открытие потайной стены</w:t>
      </w:r>
      <w:bookmarkEnd w:id="14"/>
    </w:p>
    <w:p w14:paraId="45CD059A" w14:textId="33562D88" w:rsidR="00D36996" w:rsidRDefault="00D36996" w:rsidP="00D36996">
      <w:pPr>
        <w:pStyle w:val="a3"/>
      </w:pPr>
      <w:r>
        <w:t xml:space="preserve">Если </w:t>
      </w:r>
      <w:proofErr w:type="spellStart"/>
      <w:r>
        <w:t>хитбокс</w:t>
      </w:r>
      <w:proofErr w:type="spellEnd"/>
      <w:r>
        <w:t xml:space="preserve"> </w:t>
      </w:r>
      <w:r w:rsidRPr="00D36996">
        <w:rPr>
          <w:color w:val="FF0000"/>
        </w:rPr>
        <w:t xml:space="preserve">заклинания </w:t>
      </w:r>
      <w:r>
        <w:t xml:space="preserve">или </w:t>
      </w:r>
      <w:r w:rsidRPr="00D36996">
        <w:rPr>
          <w:color w:val="FF0000"/>
        </w:rPr>
        <w:t>способности наследника</w:t>
      </w:r>
      <w:r>
        <w:t xml:space="preserve"> касается потайной стены, она разрушается.</w:t>
      </w:r>
    </w:p>
    <w:p w14:paraId="0C1D83BA" w14:textId="368B9130" w:rsidR="00F71EFB" w:rsidRDefault="00F71EFB" w:rsidP="00F71EFB">
      <w:pPr>
        <w:pStyle w:val="21"/>
      </w:pPr>
      <w:bookmarkStart w:id="15" w:name="_Ref208222128"/>
      <w:r>
        <w:t>Подбор боевого снаряжения</w:t>
      </w:r>
      <w:bookmarkEnd w:id="15"/>
    </w:p>
    <w:p w14:paraId="3139A436" w14:textId="1A239378" w:rsidR="00F71EFB" w:rsidRPr="00F71EFB" w:rsidRDefault="00F71EFB" w:rsidP="00F71EFB">
      <w:pPr>
        <w:pStyle w:val="a3"/>
      </w:pPr>
      <w:r>
        <w:t xml:space="preserve">При касании </w:t>
      </w:r>
      <w:r w:rsidRPr="00F71EFB">
        <w:rPr>
          <w:color w:val="538135" w:themeColor="accent6" w:themeShade="BF"/>
        </w:rPr>
        <w:t>наследника</w:t>
      </w:r>
      <w:r>
        <w:t xml:space="preserve"> с боевым снаряжением (</w:t>
      </w:r>
      <w:r w:rsidRPr="00F71EFB">
        <w:rPr>
          <w:color w:val="FF0000"/>
        </w:rPr>
        <w:t>оружие</w:t>
      </w:r>
      <w:r>
        <w:t xml:space="preserve">, </w:t>
      </w:r>
      <w:r w:rsidRPr="00F71EFB">
        <w:rPr>
          <w:color w:val="FF0000"/>
        </w:rPr>
        <w:t>заклинание</w:t>
      </w:r>
      <w:r>
        <w:t xml:space="preserve">, </w:t>
      </w:r>
      <w:r w:rsidRPr="00F71EFB">
        <w:rPr>
          <w:color w:val="FF0000"/>
        </w:rPr>
        <w:t>способность</w:t>
      </w:r>
      <w:r>
        <w:t>), оно заменяет текущее снаряжение игрока соответствующего типа, оставляя его на месте взятого.</w:t>
      </w:r>
    </w:p>
    <w:p w14:paraId="5F398AC3" w14:textId="16D5B9B1" w:rsidR="00252739" w:rsidRDefault="00252739" w:rsidP="00252739">
      <w:pPr>
        <w:pStyle w:val="1"/>
      </w:pPr>
      <w:r>
        <w:t>Геймплеи</w:t>
      </w:r>
    </w:p>
    <w:p w14:paraId="204172FA" w14:textId="7B0CDA93" w:rsidR="000B233D" w:rsidRDefault="000B233D" w:rsidP="000B233D">
      <w:pPr>
        <w:pStyle w:val="21"/>
      </w:pPr>
      <w:r>
        <w:t>Гринд</w:t>
      </w:r>
    </w:p>
    <w:p w14:paraId="2A8D3F13" w14:textId="49C7CDB0" w:rsidR="000B233D" w:rsidRDefault="000B233D" w:rsidP="000B233D">
      <w:pPr>
        <w:pStyle w:val="a3"/>
      </w:pPr>
      <w:r>
        <w:t xml:space="preserve">Игрок зачищает </w:t>
      </w:r>
      <w:r w:rsidR="00501A26">
        <w:t>как можно больше комнат</w:t>
      </w:r>
      <w:r>
        <w:t xml:space="preserve"> на карте, у</w:t>
      </w:r>
      <w:r w:rsidR="00501A26">
        <w:t>бивая всех врагов и открывая сундуки</w:t>
      </w:r>
      <w:r>
        <w:t xml:space="preserve">, чтобы насобирать золотых монет и другой валюты, различных </w:t>
      </w:r>
      <w:r>
        <w:lastRenderedPageBreak/>
        <w:t xml:space="preserve">улучшений оружия, </w:t>
      </w:r>
      <w:r w:rsidR="00501A26">
        <w:t>для ускоренной прокачки королевства и снаряжения персонажа.</w:t>
      </w:r>
    </w:p>
    <w:p w14:paraId="112AACEF" w14:textId="6927B033" w:rsidR="00501A26" w:rsidRDefault="00501A26" w:rsidP="00501A26">
      <w:pPr>
        <w:pStyle w:val="21"/>
      </w:pPr>
      <w:r>
        <w:t>Исследование</w:t>
      </w:r>
    </w:p>
    <w:p w14:paraId="329F8DD6" w14:textId="151ED80A" w:rsidR="00501A26" w:rsidRDefault="00220802" w:rsidP="00501A26">
      <w:pPr>
        <w:pStyle w:val="a3"/>
      </w:pPr>
      <w:r>
        <w:t>Игрок исследует карту для поиска новых локаций, врагов, лора, комнат с боссами, специальных комнат, улучшений снаряжения и получения доступа к другим локациям.</w:t>
      </w:r>
      <w:r w:rsidR="00885B07">
        <w:t xml:space="preserve"> При исследовании игроку приходится преодолевать комнаты с врагами</w:t>
      </w:r>
      <w:r w:rsidR="00581F56">
        <w:t>, головоломками</w:t>
      </w:r>
      <w:r w:rsidR="00885B07">
        <w:t xml:space="preserve"> и </w:t>
      </w:r>
      <w:proofErr w:type="spellStart"/>
      <w:r w:rsidR="00885B07">
        <w:t>платформинг</w:t>
      </w:r>
      <w:proofErr w:type="spellEnd"/>
      <w:r w:rsidR="00885B07">
        <w:t xml:space="preserve"> секциями.</w:t>
      </w:r>
      <w:r w:rsidR="00D36996">
        <w:t xml:space="preserve"> Также игрок может искать потайные проходы.</w:t>
      </w:r>
    </w:p>
    <w:p w14:paraId="0D7E4989" w14:textId="464DE315" w:rsidR="00220802" w:rsidRDefault="00E80C69" w:rsidP="00220802">
      <w:pPr>
        <w:pStyle w:val="21"/>
      </w:pPr>
      <w:r>
        <w:t>Сражение</w:t>
      </w:r>
    </w:p>
    <w:p w14:paraId="6D21809E" w14:textId="3E4BD9FD" w:rsidR="00220802" w:rsidRDefault="00220802" w:rsidP="00220802">
      <w:pPr>
        <w:pStyle w:val="a3"/>
      </w:pPr>
      <w:r>
        <w:t>Игрок сражается с врагами</w:t>
      </w:r>
      <w:r w:rsidR="00581F56">
        <w:t>, используя оружи</w:t>
      </w:r>
      <w:r w:rsidR="007D6D7F">
        <w:t>я, заклинания</w:t>
      </w:r>
      <w:r w:rsidR="00581F56">
        <w:t xml:space="preserve">, пинок, способности персонажей, различные техники своего передвижения и бонусы от реликвий. На </w:t>
      </w:r>
      <w:r w:rsidR="00E80C69">
        <w:t>сражения</w:t>
      </w:r>
      <w:r w:rsidR="00581F56">
        <w:t xml:space="preserve"> также главным образом влияют улучшения королевства, которые дают ему различные преимущества в бою, такие как увеличенное здоровье, сила атаки, броня и прочее. Игрок убивает врагов, и враги могут убить игрока.</w:t>
      </w:r>
    </w:p>
    <w:p w14:paraId="5BB7895F" w14:textId="2C8F08E1" w:rsidR="00E80C69" w:rsidRDefault="00E80C69" w:rsidP="00E80C69">
      <w:pPr>
        <w:pStyle w:val="21"/>
      </w:pPr>
      <w:r>
        <w:t xml:space="preserve">Построение </w:t>
      </w:r>
      <w:proofErr w:type="spellStart"/>
      <w:r>
        <w:t>билда</w:t>
      </w:r>
      <w:proofErr w:type="spellEnd"/>
    </w:p>
    <w:p w14:paraId="06545BAF" w14:textId="3A2BE222" w:rsidR="00E80C69" w:rsidRDefault="00CE27B3" w:rsidP="00E80C69">
      <w:pPr>
        <w:pStyle w:val="a3"/>
      </w:pPr>
      <w:r>
        <w:t xml:space="preserve">В течение забега игрок встречает различные реликвии, оружия и заклинания и выбирает, какую их комбинацию он будет собирать. Каждое оружие, заклинание и реликвия имеет свои преимущества и недостатки и сочетаются по-разному </w:t>
      </w:r>
      <w:r w:rsidR="00CD2F25">
        <w:t>друг с другом</w:t>
      </w:r>
      <w:r>
        <w:t>. Кроме того, при сборе слишком большого количества реликвий здоровье игрока уменьшается.</w:t>
      </w:r>
    </w:p>
    <w:p w14:paraId="408F030D" w14:textId="71C30AC5" w:rsidR="00CD2F25" w:rsidRDefault="00CD2F25" w:rsidP="00CD2F25">
      <w:pPr>
        <w:pStyle w:val="21"/>
      </w:pPr>
      <w:r>
        <w:t>Решение головоломок</w:t>
      </w:r>
    </w:p>
    <w:p w14:paraId="62812538" w14:textId="42CC91D4" w:rsidR="00CD2F25" w:rsidRPr="00CD2F25" w:rsidRDefault="00CD2F25" w:rsidP="00CD2F25">
      <w:pPr>
        <w:pStyle w:val="a3"/>
      </w:pPr>
      <w:r>
        <w:t xml:space="preserve">В некоторых комнатах нет врагов, для получения награды в них требуется решить головоломку. Для этого игроку требуется двигаться в определенном направлении, отскакивать от мишеней с помощью </w:t>
      </w:r>
      <w:r w:rsidR="00D36996">
        <w:t>пинка</w:t>
      </w:r>
      <w:r>
        <w:t xml:space="preserve"> определенным </w:t>
      </w:r>
      <w:r>
        <w:lastRenderedPageBreak/>
        <w:t>образом или использовать особенность оружия</w:t>
      </w:r>
      <w:r w:rsidR="00D36996">
        <w:t>,</w:t>
      </w:r>
      <w:r>
        <w:t xml:space="preserve"> заклинания</w:t>
      </w:r>
      <w:r w:rsidR="00D36996">
        <w:t xml:space="preserve"> или способности персонажа</w:t>
      </w:r>
      <w:r>
        <w:t xml:space="preserve"> (например, некоторые головоломки требуют наличия дальнобойного оружия).</w:t>
      </w:r>
    </w:p>
    <w:p w14:paraId="08DBD15A" w14:textId="0530ACEF" w:rsidR="00252739" w:rsidRPr="00252739" w:rsidRDefault="00252739" w:rsidP="00252739">
      <w:pPr>
        <w:pStyle w:val="1"/>
      </w:pPr>
      <w:r>
        <w:t>Механики в геймплеях</w:t>
      </w:r>
    </w:p>
    <w:p w14:paraId="24E04BB0" w14:textId="482FA06F" w:rsidR="00D36996" w:rsidRDefault="00CD2F25" w:rsidP="005B3BF0">
      <w:pPr>
        <w:pStyle w:val="a3"/>
        <w:rPr>
          <w:lang w:val="en-US"/>
        </w:rPr>
      </w:pPr>
      <w:r w:rsidRPr="00D36996">
        <w:rPr>
          <w:b/>
          <w:bCs/>
        </w:rPr>
        <w:t>Гринд</w:t>
      </w:r>
      <w:r w:rsidR="00D36996">
        <w:rPr>
          <w:lang w:val="en-US"/>
        </w:rPr>
        <w:t>:</w:t>
      </w:r>
    </w:p>
    <w:p w14:paraId="2053F83D" w14:textId="0A7F4EE3" w:rsidR="00D36996" w:rsidRPr="00D36996" w:rsidRDefault="00D36996" w:rsidP="005B3BF0">
      <w:pPr>
        <w:pStyle w:val="a3"/>
      </w:pPr>
      <w:r>
        <w:rPr>
          <w:lang w:val="en-US"/>
        </w:rPr>
        <w:fldChar w:fldCharType="begin"/>
      </w:r>
      <w:r>
        <w:instrText xml:space="preserve"> REF _Ref208219373 \w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6D2FB0">
        <w:t>2.4</w:t>
      </w:r>
      <w:r>
        <w:rPr>
          <w:lang w:val="en-US"/>
        </w:rPr>
        <w:fldChar w:fldCharType="end"/>
      </w:r>
      <w:r>
        <w:t xml:space="preserve"> </w:t>
      </w:r>
      <w:r>
        <w:fldChar w:fldCharType="begin"/>
      </w:r>
      <w:r>
        <w:instrText xml:space="preserve"> REF _Ref208219373 \h </w:instrText>
      </w:r>
      <w:r>
        <w:fldChar w:fldCharType="separate"/>
      </w:r>
      <w:r w:rsidR="006D2FB0">
        <w:t>Смерть сущности</w:t>
      </w:r>
      <w:r>
        <w:fldChar w:fldCharType="end"/>
      </w:r>
    </w:p>
    <w:p w14:paraId="7B354106" w14:textId="76214D9B" w:rsidR="00D36996" w:rsidRDefault="00D36996" w:rsidP="005B3BF0">
      <w:pPr>
        <w:pStyle w:val="a3"/>
      </w:pPr>
      <w:r>
        <w:fldChar w:fldCharType="begin"/>
      </w:r>
      <w:r>
        <w:instrText xml:space="preserve"> REF _Ref208219381 \r \h </w:instrText>
      </w:r>
      <w:r>
        <w:fldChar w:fldCharType="separate"/>
      </w:r>
      <w:r w:rsidR="006D2FB0">
        <w:t>2.5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_Ref208219381 \h </w:instrText>
      </w:r>
      <w:r>
        <w:fldChar w:fldCharType="separate"/>
      </w:r>
      <w:r w:rsidR="006D2FB0">
        <w:t>Выпадение монет из врагов</w:t>
      </w:r>
      <w:r>
        <w:fldChar w:fldCharType="end"/>
      </w:r>
    </w:p>
    <w:p w14:paraId="592C30EE" w14:textId="12E49287" w:rsidR="005B3BF0" w:rsidRDefault="00D36996" w:rsidP="005B3BF0">
      <w:pPr>
        <w:pStyle w:val="a3"/>
      </w:pPr>
      <w:r>
        <w:fldChar w:fldCharType="begin"/>
      </w:r>
      <w:r>
        <w:instrText xml:space="preserve"> REF _Ref208219388 \r \h </w:instrText>
      </w:r>
      <w:r>
        <w:fldChar w:fldCharType="separate"/>
      </w:r>
      <w:r w:rsidR="006D2FB0">
        <w:t>2.8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_Ref208219388 \h </w:instrText>
      </w:r>
      <w:r>
        <w:fldChar w:fldCharType="separate"/>
      </w:r>
      <w:r w:rsidR="006D2FB0" w:rsidRPr="005D1E2C">
        <w:t>Покупка улучшений королевства</w:t>
      </w:r>
      <w:r>
        <w:fldChar w:fldCharType="end"/>
      </w:r>
    </w:p>
    <w:p w14:paraId="3C8ECE7F" w14:textId="77777777" w:rsidR="00D36996" w:rsidRDefault="007D6D7F" w:rsidP="005B3BF0">
      <w:pPr>
        <w:pStyle w:val="a3"/>
      </w:pPr>
      <w:r w:rsidRPr="00D36996">
        <w:rPr>
          <w:b/>
          <w:bCs/>
        </w:rPr>
        <w:t>Исследование</w:t>
      </w:r>
      <w:r w:rsidR="00D36996">
        <w:t>:</w:t>
      </w:r>
    </w:p>
    <w:p w14:paraId="48944C6D" w14:textId="370067C0" w:rsidR="00D36996" w:rsidRDefault="00D36996" w:rsidP="005B3BF0">
      <w:pPr>
        <w:pStyle w:val="a3"/>
      </w:pPr>
      <w:r>
        <w:fldChar w:fldCharType="begin"/>
      </w:r>
      <w:r>
        <w:instrText xml:space="preserve"> REF _Ref208219393 \r \h </w:instrText>
      </w:r>
      <w:r>
        <w:fldChar w:fldCharType="separate"/>
      </w:r>
      <w:r w:rsidR="006D2FB0">
        <w:t>2.1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_Ref208219393 \h </w:instrText>
      </w:r>
      <w:r>
        <w:fldChar w:fldCharType="separate"/>
      </w:r>
      <w:r w:rsidR="006D2FB0" w:rsidRPr="005D1E2C">
        <w:t>Переходы между состояниями передвижения по земле</w:t>
      </w:r>
      <w:r>
        <w:fldChar w:fldCharType="end"/>
      </w:r>
    </w:p>
    <w:p w14:paraId="057D588C" w14:textId="3E23CAEF" w:rsidR="00D36996" w:rsidRPr="00B4237E" w:rsidRDefault="00D36996" w:rsidP="005B3BF0">
      <w:pPr>
        <w:pStyle w:val="a3"/>
      </w:pPr>
      <w:r>
        <w:fldChar w:fldCharType="begin"/>
      </w:r>
      <w:r>
        <w:instrText xml:space="preserve"> REF _Ref208219411 \r \h </w:instrText>
      </w:r>
      <w:r>
        <w:fldChar w:fldCharType="separate"/>
      </w:r>
      <w:r w:rsidR="006D2FB0">
        <w:t>2.2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_Ref208219411 \h </w:instrText>
      </w:r>
      <w:r>
        <w:fldChar w:fldCharType="separate"/>
      </w:r>
      <w:r w:rsidR="006D2FB0" w:rsidRPr="005D1E2C">
        <w:t>Прыжок от земли</w:t>
      </w:r>
      <w:r>
        <w:fldChar w:fldCharType="end"/>
      </w:r>
    </w:p>
    <w:p w14:paraId="311A9920" w14:textId="279AB690" w:rsidR="007D6D7F" w:rsidRDefault="00D36996" w:rsidP="005B3BF0">
      <w:pPr>
        <w:pStyle w:val="a3"/>
      </w:pPr>
      <w:r>
        <w:fldChar w:fldCharType="begin"/>
      </w:r>
      <w:r>
        <w:instrText xml:space="preserve"> REF _Ref208219716 \r \h </w:instrText>
      </w:r>
      <w:r>
        <w:fldChar w:fldCharType="separate"/>
      </w:r>
      <w:r w:rsidR="006D2FB0">
        <w:t>2.10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_Ref208219716 \h </w:instrText>
      </w:r>
      <w:r>
        <w:fldChar w:fldCharType="separate"/>
      </w:r>
      <w:r w:rsidR="006D2FB0" w:rsidRPr="005D1E2C">
        <w:t>Пинок</w:t>
      </w:r>
      <w:r>
        <w:fldChar w:fldCharType="end"/>
      </w:r>
    </w:p>
    <w:p w14:paraId="38DC9421" w14:textId="6EB8B0E2" w:rsidR="00D36996" w:rsidRDefault="00D36996" w:rsidP="005B3BF0">
      <w:pPr>
        <w:pStyle w:val="a3"/>
      </w:pPr>
      <w:r>
        <w:fldChar w:fldCharType="begin"/>
      </w:r>
      <w:r>
        <w:instrText xml:space="preserve"> REF _Ref208219973 \r \h </w:instrText>
      </w:r>
      <w:r>
        <w:fldChar w:fldCharType="separate"/>
      </w:r>
      <w:r w:rsidR="006D2FB0">
        <w:t>2.12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_Ref208219973 \h </w:instrText>
      </w:r>
      <w:r>
        <w:fldChar w:fldCharType="separate"/>
      </w:r>
      <w:r w:rsidR="006D2FB0">
        <w:t>Заклинание</w:t>
      </w:r>
      <w:r>
        <w:fldChar w:fldCharType="end"/>
      </w:r>
    </w:p>
    <w:p w14:paraId="1587E076" w14:textId="1C8566F3" w:rsidR="00D36996" w:rsidRDefault="00D36996" w:rsidP="005B3BF0">
      <w:pPr>
        <w:pStyle w:val="a3"/>
      </w:pPr>
      <w:r>
        <w:fldChar w:fldCharType="begin"/>
      </w:r>
      <w:r>
        <w:instrText xml:space="preserve"> REF _Ref208219982 \r \h </w:instrText>
      </w:r>
      <w:r>
        <w:fldChar w:fldCharType="separate"/>
      </w:r>
      <w:r w:rsidR="006D2FB0">
        <w:t>2.13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_Ref208219982 \h </w:instrText>
      </w:r>
      <w:r>
        <w:fldChar w:fldCharType="separate"/>
      </w:r>
      <w:r w:rsidR="006D2FB0">
        <w:t>Способность</w:t>
      </w:r>
      <w:r>
        <w:fldChar w:fldCharType="end"/>
      </w:r>
    </w:p>
    <w:p w14:paraId="676E18A1" w14:textId="47B55553" w:rsidR="00D36996" w:rsidRDefault="00D36996" w:rsidP="005B3BF0">
      <w:pPr>
        <w:pStyle w:val="a3"/>
      </w:pPr>
      <w:r>
        <w:fldChar w:fldCharType="begin"/>
      </w:r>
      <w:r>
        <w:instrText xml:space="preserve"> REF _Ref208219991 \r \h </w:instrText>
      </w:r>
      <w:r>
        <w:fldChar w:fldCharType="separate"/>
      </w:r>
      <w:r w:rsidR="006D2FB0">
        <w:t>2.14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_Ref208219991 \h </w:instrText>
      </w:r>
      <w:r>
        <w:fldChar w:fldCharType="separate"/>
      </w:r>
      <w:r w:rsidR="006D2FB0">
        <w:t>Открытие потайной стены</w:t>
      </w:r>
      <w:r>
        <w:fldChar w:fldCharType="end"/>
      </w:r>
    </w:p>
    <w:p w14:paraId="1EDD2004" w14:textId="77777777" w:rsidR="00B4237E" w:rsidRPr="00B4237E" w:rsidRDefault="007D6D7F" w:rsidP="005B3BF0">
      <w:pPr>
        <w:pStyle w:val="a3"/>
      </w:pPr>
      <w:r w:rsidRPr="00B4237E">
        <w:rPr>
          <w:b/>
          <w:bCs/>
        </w:rPr>
        <w:t>Сражение</w:t>
      </w:r>
      <w:r w:rsidR="00B4237E" w:rsidRPr="00B4237E">
        <w:t>:</w:t>
      </w:r>
    </w:p>
    <w:p w14:paraId="7DAFE4B7" w14:textId="6B1A2CF8" w:rsidR="00B4237E" w:rsidRPr="00B4237E" w:rsidRDefault="00B4237E" w:rsidP="005B3BF0">
      <w:pPr>
        <w:pStyle w:val="a3"/>
      </w:pPr>
      <w:r>
        <w:fldChar w:fldCharType="begin"/>
      </w:r>
      <w:r>
        <w:instrText xml:space="preserve"> REF _Ref208219393 \r \h </w:instrText>
      </w:r>
      <w:r>
        <w:fldChar w:fldCharType="separate"/>
      </w:r>
      <w:r w:rsidR="006D2FB0">
        <w:t>2.1</w:t>
      </w:r>
      <w:r>
        <w:fldChar w:fldCharType="end"/>
      </w:r>
      <w:r w:rsidRPr="00B4237E">
        <w:t xml:space="preserve"> </w:t>
      </w:r>
      <w:r>
        <w:rPr>
          <w:lang w:val="en-US"/>
        </w:rPr>
        <w:fldChar w:fldCharType="begin"/>
      </w:r>
      <w:r w:rsidRPr="00B4237E">
        <w:instrText xml:space="preserve"> </w:instrText>
      </w:r>
      <w:r>
        <w:rPr>
          <w:lang w:val="en-US"/>
        </w:rPr>
        <w:instrText>REF</w:instrText>
      </w:r>
      <w:r w:rsidRPr="00B4237E">
        <w:instrText xml:space="preserve"> _</w:instrText>
      </w:r>
      <w:r>
        <w:rPr>
          <w:lang w:val="en-US"/>
        </w:rPr>
        <w:instrText>Ref</w:instrText>
      </w:r>
      <w:r w:rsidRPr="00B4237E">
        <w:instrText>208219393 \</w:instrText>
      </w:r>
      <w:r>
        <w:rPr>
          <w:lang w:val="en-US"/>
        </w:rPr>
        <w:instrText>h</w:instrText>
      </w:r>
      <w:r w:rsidRPr="00B4237E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6D2FB0" w:rsidRPr="005D1E2C">
        <w:t>Переходы между состояниями передвижения по земле</w:t>
      </w:r>
      <w:r>
        <w:rPr>
          <w:lang w:val="en-US"/>
        </w:rPr>
        <w:fldChar w:fldCharType="end"/>
      </w:r>
    </w:p>
    <w:p w14:paraId="4C4DF951" w14:textId="697F2837" w:rsidR="00B4237E" w:rsidRPr="00B4237E" w:rsidRDefault="00B4237E" w:rsidP="005B3BF0">
      <w:pPr>
        <w:pStyle w:val="a3"/>
      </w:pPr>
      <w:r>
        <w:fldChar w:fldCharType="begin"/>
      </w:r>
      <w:r>
        <w:instrText xml:space="preserve"> REF _Ref208219411 \r \h </w:instrText>
      </w:r>
      <w:r>
        <w:fldChar w:fldCharType="separate"/>
      </w:r>
      <w:r w:rsidR="006D2FB0">
        <w:t>2.2</w:t>
      </w:r>
      <w:r>
        <w:fldChar w:fldCharType="end"/>
      </w:r>
      <w:r w:rsidRPr="00B4237E">
        <w:t xml:space="preserve"> </w:t>
      </w:r>
      <w:r>
        <w:fldChar w:fldCharType="begin"/>
      </w:r>
      <w:r w:rsidRPr="00B4237E">
        <w:instrText xml:space="preserve"> </w:instrText>
      </w:r>
      <w:r>
        <w:rPr>
          <w:lang w:val="en-US"/>
        </w:rPr>
        <w:instrText>REF</w:instrText>
      </w:r>
      <w:r w:rsidRPr="00B4237E">
        <w:instrText xml:space="preserve"> _</w:instrText>
      </w:r>
      <w:r>
        <w:rPr>
          <w:lang w:val="en-US"/>
        </w:rPr>
        <w:instrText>Ref</w:instrText>
      </w:r>
      <w:r w:rsidRPr="00B4237E">
        <w:instrText>208219411 \</w:instrText>
      </w:r>
      <w:r>
        <w:rPr>
          <w:lang w:val="en-US"/>
        </w:rPr>
        <w:instrText>h</w:instrText>
      </w:r>
      <w:r w:rsidRPr="00B4237E">
        <w:instrText xml:space="preserve"> </w:instrText>
      </w:r>
      <w:r>
        <w:fldChar w:fldCharType="separate"/>
      </w:r>
      <w:r w:rsidR="006D2FB0" w:rsidRPr="005D1E2C">
        <w:t>Прыжок от земли</w:t>
      </w:r>
      <w:r>
        <w:fldChar w:fldCharType="end"/>
      </w:r>
    </w:p>
    <w:p w14:paraId="033D2513" w14:textId="056D301D" w:rsidR="00B4237E" w:rsidRDefault="00B4237E" w:rsidP="005B3BF0">
      <w:pPr>
        <w:pStyle w:val="a3"/>
      </w:pPr>
      <w:r>
        <w:fldChar w:fldCharType="begin"/>
      </w:r>
      <w:r>
        <w:instrText xml:space="preserve"> REF _Ref208220776 \r \h </w:instrText>
      </w:r>
      <w:r>
        <w:fldChar w:fldCharType="separate"/>
      </w:r>
      <w:r w:rsidR="006D2FB0">
        <w:t>2.3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_Ref208220776 \h </w:instrText>
      </w:r>
      <w:r>
        <w:fldChar w:fldCharType="separate"/>
      </w:r>
      <w:r w:rsidR="006D2FB0">
        <w:t>Уменьшение здоровья при получении урона</w:t>
      </w:r>
      <w:r>
        <w:fldChar w:fldCharType="end"/>
      </w:r>
    </w:p>
    <w:p w14:paraId="73D21D3C" w14:textId="2F730668" w:rsidR="00B4237E" w:rsidRDefault="00B4237E" w:rsidP="005B3BF0">
      <w:pPr>
        <w:pStyle w:val="a3"/>
      </w:pPr>
      <w:r>
        <w:fldChar w:fldCharType="begin"/>
      </w:r>
      <w:r>
        <w:instrText xml:space="preserve"> REF _Ref208219373 \r \h </w:instrText>
      </w:r>
      <w:r>
        <w:fldChar w:fldCharType="separate"/>
      </w:r>
      <w:r w:rsidR="006D2FB0">
        <w:t>2.4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_Ref208219373 \h </w:instrText>
      </w:r>
      <w:r>
        <w:fldChar w:fldCharType="separate"/>
      </w:r>
      <w:r w:rsidR="006D2FB0">
        <w:t>Смерть сущности</w:t>
      </w:r>
      <w:r>
        <w:fldChar w:fldCharType="end"/>
      </w:r>
    </w:p>
    <w:p w14:paraId="3C52174C" w14:textId="4A9203DD" w:rsidR="00B4237E" w:rsidRDefault="00B4237E" w:rsidP="005B3BF0">
      <w:pPr>
        <w:pStyle w:val="a3"/>
      </w:pPr>
      <w:r>
        <w:fldChar w:fldCharType="begin"/>
      </w:r>
      <w:r>
        <w:instrText xml:space="preserve"> REF _Ref208220898 \r \h </w:instrText>
      </w:r>
      <w:r>
        <w:fldChar w:fldCharType="separate"/>
      </w:r>
      <w:r w:rsidR="006D2FB0">
        <w:t>2.9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_Ref208220898 \h </w:instrText>
      </w:r>
      <w:r>
        <w:fldChar w:fldCharType="separate"/>
      </w:r>
      <w:r w:rsidR="006D2FB0" w:rsidRPr="005D1E2C">
        <w:t>Горизонтальный рывок</w:t>
      </w:r>
      <w:r>
        <w:fldChar w:fldCharType="end"/>
      </w:r>
    </w:p>
    <w:p w14:paraId="61323FDE" w14:textId="3C71CC3E" w:rsidR="00B4237E" w:rsidRDefault="00B4237E" w:rsidP="005B3BF0">
      <w:pPr>
        <w:pStyle w:val="a3"/>
      </w:pPr>
      <w:r>
        <w:fldChar w:fldCharType="begin"/>
      </w:r>
      <w:r>
        <w:instrText xml:space="preserve"> REF _Ref208219716 \r \h </w:instrText>
      </w:r>
      <w:r>
        <w:fldChar w:fldCharType="separate"/>
      </w:r>
      <w:r w:rsidR="006D2FB0">
        <w:t>2.10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_Ref208219716 \h </w:instrText>
      </w:r>
      <w:r>
        <w:fldChar w:fldCharType="separate"/>
      </w:r>
      <w:r w:rsidR="006D2FB0" w:rsidRPr="005D1E2C">
        <w:t>Пинок</w:t>
      </w:r>
      <w:r>
        <w:fldChar w:fldCharType="end"/>
      </w:r>
    </w:p>
    <w:p w14:paraId="39FE85A6" w14:textId="79EFD8C5" w:rsidR="007D6D7F" w:rsidRDefault="00B4237E" w:rsidP="00B4237E">
      <w:pPr>
        <w:pStyle w:val="a3"/>
        <w:tabs>
          <w:tab w:val="center" w:pos="5173"/>
        </w:tabs>
      </w:pPr>
      <w:r>
        <w:fldChar w:fldCharType="begin"/>
      </w:r>
      <w:r>
        <w:instrText xml:space="preserve"> REF _Ref208220912 \r \h </w:instrText>
      </w:r>
      <w:r>
        <w:fldChar w:fldCharType="separate"/>
      </w:r>
      <w:r w:rsidR="006D2FB0">
        <w:t>2.11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_Ref208220912 \h </w:instrText>
      </w:r>
      <w:r>
        <w:fldChar w:fldCharType="separate"/>
      </w:r>
      <w:r w:rsidR="006D2FB0" w:rsidRPr="00252739">
        <w:t>Атака</w:t>
      </w:r>
      <w:r>
        <w:fldChar w:fldCharType="end"/>
      </w:r>
    </w:p>
    <w:p w14:paraId="2BC7614F" w14:textId="0E564E53" w:rsidR="00B4237E" w:rsidRDefault="00B4237E" w:rsidP="005B3BF0">
      <w:pPr>
        <w:pStyle w:val="a3"/>
      </w:pPr>
      <w:r>
        <w:fldChar w:fldCharType="begin"/>
      </w:r>
      <w:r>
        <w:instrText xml:space="preserve"> REF _Ref208219973 \r \h </w:instrText>
      </w:r>
      <w:r>
        <w:fldChar w:fldCharType="separate"/>
      </w:r>
      <w:r w:rsidR="006D2FB0">
        <w:t>2.12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_Ref208219973 \h </w:instrText>
      </w:r>
      <w:r>
        <w:fldChar w:fldCharType="separate"/>
      </w:r>
      <w:r w:rsidR="006D2FB0">
        <w:t>Заклинание</w:t>
      </w:r>
      <w:r>
        <w:fldChar w:fldCharType="end"/>
      </w:r>
    </w:p>
    <w:p w14:paraId="3C075F7E" w14:textId="21F03927" w:rsidR="00B4237E" w:rsidRDefault="00B4237E" w:rsidP="00F71EFB">
      <w:pPr>
        <w:pStyle w:val="a3"/>
      </w:pPr>
      <w:r>
        <w:fldChar w:fldCharType="begin"/>
      </w:r>
      <w:r>
        <w:instrText xml:space="preserve"> REF _Ref208219982 \r \h </w:instrText>
      </w:r>
      <w:r>
        <w:fldChar w:fldCharType="separate"/>
      </w:r>
      <w:r w:rsidR="006D2FB0">
        <w:t>2.13</w:t>
      </w:r>
      <w:r>
        <w:fldChar w:fldCharType="end"/>
      </w:r>
      <w:r>
        <w:t xml:space="preserve"> </w:t>
      </w:r>
      <w:r w:rsidR="00F71EFB">
        <w:fldChar w:fldCharType="begin"/>
      </w:r>
      <w:r w:rsidR="00F71EFB">
        <w:instrText xml:space="preserve"> REF _Ref208221248 \h </w:instrText>
      </w:r>
      <w:r w:rsidR="00F71EFB">
        <w:fldChar w:fldCharType="separate"/>
      </w:r>
      <w:r w:rsidR="006D2FB0">
        <w:t>Способность наследника</w:t>
      </w:r>
      <w:r w:rsidR="00F71EFB">
        <w:fldChar w:fldCharType="end"/>
      </w:r>
    </w:p>
    <w:p w14:paraId="0AE45E98" w14:textId="77777777" w:rsidR="00F71EFB" w:rsidRDefault="007D6D7F" w:rsidP="005B3BF0">
      <w:pPr>
        <w:pStyle w:val="a3"/>
      </w:pPr>
      <w:r w:rsidRPr="00F71EFB">
        <w:rPr>
          <w:b/>
          <w:bCs/>
        </w:rPr>
        <w:t xml:space="preserve">Построение </w:t>
      </w:r>
      <w:proofErr w:type="spellStart"/>
      <w:r w:rsidRPr="00F71EFB">
        <w:rPr>
          <w:b/>
          <w:bCs/>
        </w:rPr>
        <w:t>билда</w:t>
      </w:r>
      <w:proofErr w:type="spellEnd"/>
      <w:r w:rsidR="00F71EFB">
        <w:t>:</w:t>
      </w:r>
    </w:p>
    <w:p w14:paraId="702945A4" w14:textId="1A10CA8F" w:rsidR="00F71EFB" w:rsidRDefault="00F71EFB" w:rsidP="005B3BF0">
      <w:pPr>
        <w:pStyle w:val="a3"/>
      </w:pPr>
      <w:r>
        <w:fldChar w:fldCharType="begin"/>
      </w:r>
      <w:r>
        <w:instrText xml:space="preserve"> REF _Ref208221402 \r \h </w:instrText>
      </w:r>
      <w:r>
        <w:fldChar w:fldCharType="separate"/>
      </w:r>
      <w:r w:rsidR="006D2FB0">
        <w:t>2.6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_Ref208221402 \h </w:instrText>
      </w:r>
      <w:r>
        <w:fldChar w:fldCharType="separate"/>
      </w:r>
      <w:r w:rsidR="006D2FB0">
        <w:t>Снижение здоровья игрока при потере решимости</w:t>
      </w:r>
      <w:r>
        <w:fldChar w:fldCharType="end"/>
      </w:r>
    </w:p>
    <w:p w14:paraId="530A298B" w14:textId="101266C6" w:rsidR="007D6D7F" w:rsidRDefault="00F71EFB" w:rsidP="005B3BF0">
      <w:pPr>
        <w:pStyle w:val="a3"/>
      </w:pPr>
      <w:r>
        <w:lastRenderedPageBreak/>
        <w:fldChar w:fldCharType="begin"/>
      </w:r>
      <w:r>
        <w:instrText xml:space="preserve"> REF _Ref208221409 \r \h </w:instrText>
      </w:r>
      <w:r>
        <w:fldChar w:fldCharType="separate"/>
      </w:r>
      <w:r w:rsidR="006D2FB0">
        <w:t>2.7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_Ref208221409 \h </w:instrText>
      </w:r>
      <w:r>
        <w:fldChar w:fldCharType="separate"/>
      </w:r>
      <w:r w:rsidR="006D2FB0" w:rsidRPr="005D1E2C">
        <w:t>Подбор реликвии</w:t>
      </w:r>
      <w:r>
        <w:fldChar w:fldCharType="end"/>
      </w:r>
    </w:p>
    <w:p w14:paraId="59BA8A22" w14:textId="117B015C" w:rsidR="00F71EFB" w:rsidRDefault="00F71EFB" w:rsidP="005B3BF0">
      <w:pPr>
        <w:pStyle w:val="a3"/>
      </w:pPr>
      <w:r>
        <w:fldChar w:fldCharType="begin"/>
      </w:r>
      <w:r>
        <w:instrText xml:space="preserve"> REF _Ref208219388 \r \h </w:instrText>
      </w:r>
      <w:r>
        <w:fldChar w:fldCharType="separate"/>
      </w:r>
      <w:r w:rsidR="006D2FB0">
        <w:t>2.8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_Ref208219388 \h </w:instrText>
      </w:r>
      <w:r>
        <w:fldChar w:fldCharType="separate"/>
      </w:r>
      <w:r w:rsidR="006D2FB0" w:rsidRPr="005D1E2C">
        <w:t>Покупка улучшений королевства</w:t>
      </w:r>
      <w:r>
        <w:fldChar w:fldCharType="end"/>
      </w:r>
    </w:p>
    <w:p w14:paraId="464B82AF" w14:textId="3B6CA8B9" w:rsidR="00F71EFB" w:rsidRDefault="00F71EFB" w:rsidP="00F71EFB">
      <w:pPr>
        <w:pStyle w:val="a3"/>
      </w:pPr>
      <w:r>
        <w:fldChar w:fldCharType="begin"/>
      </w:r>
      <w:r>
        <w:instrText xml:space="preserve"> REF _Ref208222128 \r \h </w:instrText>
      </w:r>
      <w:r>
        <w:fldChar w:fldCharType="separate"/>
      </w:r>
      <w:r w:rsidR="006D2FB0">
        <w:t>2.15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_Ref208222128 \h </w:instrText>
      </w:r>
      <w:r>
        <w:fldChar w:fldCharType="separate"/>
      </w:r>
      <w:r w:rsidR="006D2FB0">
        <w:t>Подбор боевого снаряжения</w:t>
      </w:r>
      <w:r>
        <w:fldChar w:fldCharType="end"/>
      </w:r>
    </w:p>
    <w:p w14:paraId="52A9B503" w14:textId="77777777" w:rsidR="00F71EFB" w:rsidRDefault="00AA5158" w:rsidP="005B3BF0">
      <w:pPr>
        <w:pStyle w:val="a3"/>
      </w:pPr>
      <w:r w:rsidRPr="00F71EFB">
        <w:rPr>
          <w:b/>
          <w:bCs/>
        </w:rPr>
        <w:t>Решение головоломок</w:t>
      </w:r>
      <w:r w:rsidR="00F71EFB">
        <w:t>:</w:t>
      </w:r>
    </w:p>
    <w:p w14:paraId="162D55DB" w14:textId="30917D9E" w:rsidR="00F71EFB" w:rsidRDefault="00F71EFB" w:rsidP="005B3BF0">
      <w:pPr>
        <w:pStyle w:val="a3"/>
      </w:pPr>
      <w:r>
        <w:fldChar w:fldCharType="begin"/>
      </w:r>
      <w:r>
        <w:instrText xml:space="preserve"> REF _Ref208219393 \r \h </w:instrText>
      </w:r>
      <w:r>
        <w:fldChar w:fldCharType="separate"/>
      </w:r>
      <w:r w:rsidR="006D2FB0">
        <w:t>2.1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_Ref208219393 \h </w:instrText>
      </w:r>
      <w:r>
        <w:fldChar w:fldCharType="separate"/>
      </w:r>
      <w:r w:rsidR="006D2FB0" w:rsidRPr="005D1E2C">
        <w:t>Переходы между состояниями передвижения по земле</w:t>
      </w:r>
      <w:r>
        <w:fldChar w:fldCharType="end"/>
      </w:r>
    </w:p>
    <w:p w14:paraId="782DD596" w14:textId="0788752A" w:rsidR="00F71EFB" w:rsidRDefault="00F71EFB" w:rsidP="005B3BF0">
      <w:pPr>
        <w:pStyle w:val="a3"/>
      </w:pPr>
      <w:r>
        <w:fldChar w:fldCharType="begin"/>
      </w:r>
      <w:r>
        <w:instrText xml:space="preserve"> REF _Ref208219411 \r \h </w:instrText>
      </w:r>
      <w:r>
        <w:fldChar w:fldCharType="separate"/>
      </w:r>
      <w:r w:rsidR="006D2FB0">
        <w:t>2.2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_Ref208219411 \h </w:instrText>
      </w:r>
      <w:r>
        <w:fldChar w:fldCharType="separate"/>
      </w:r>
      <w:r w:rsidR="006D2FB0" w:rsidRPr="005D1E2C">
        <w:t>Прыжок от земли</w:t>
      </w:r>
      <w:r>
        <w:fldChar w:fldCharType="end"/>
      </w:r>
    </w:p>
    <w:p w14:paraId="5AF747CC" w14:textId="43800B75" w:rsidR="00F71EFB" w:rsidRDefault="00F71EFB" w:rsidP="005B3BF0">
      <w:pPr>
        <w:pStyle w:val="a3"/>
      </w:pPr>
      <w:r>
        <w:fldChar w:fldCharType="begin"/>
      </w:r>
      <w:r>
        <w:instrText xml:space="preserve"> REF _Ref208220898 \r \h </w:instrText>
      </w:r>
      <w:r>
        <w:fldChar w:fldCharType="separate"/>
      </w:r>
      <w:r w:rsidR="006D2FB0">
        <w:t>2.9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_Ref208220898 \h </w:instrText>
      </w:r>
      <w:r>
        <w:fldChar w:fldCharType="separate"/>
      </w:r>
      <w:r w:rsidR="006D2FB0" w:rsidRPr="005D1E2C">
        <w:t>Горизонтальный рывок</w:t>
      </w:r>
      <w:r>
        <w:fldChar w:fldCharType="end"/>
      </w:r>
    </w:p>
    <w:p w14:paraId="099C6B42" w14:textId="080490E8" w:rsidR="00F71EFB" w:rsidRDefault="00F71EFB" w:rsidP="005B3BF0">
      <w:pPr>
        <w:pStyle w:val="a3"/>
      </w:pPr>
      <w:r>
        <w:fldChar w:fldCharType="begin"/>
      </w:r>
      <w:r>
        <w:instrText xml:space="preserve"> REF _Ref208219716 \r \h </w:instrText>
      </w:r>
      <w:r>
        <w:fldChar w:fldCharType="separate"/>
      </w:r>
      <w:r w:rsidR="006D2FB0">
        <w:t>2.10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_Ref208219716 \h </w:instrText>
      </w:r>
      <w:r>
        <w:fldChar w:fldCharType="separate"/>
      </w:r>
      <w:r w:rsidR="006D2FB0" w:rsidRPr="005D1E2C">
        <w:t>Пинок</w:t>
      </w:r>
      <w:r>
        <w:fldChar w:fldCharType="end"/>
      </w:r>
    </w:p>
    <w:p w14:paraId="509E6EA9" w14:textId="3438E980" w:rsidR="00AA5158" w:rsidRDefault="00F71EFB" w:rsidP="005B3BF0">
      <w:pPr>
        <w:pStyle w:val="a3"/>
      </w:pPr>
      <w:r>
        <w:fldChar w:fldCharType="begin"/>
      </w:r>
      <w:r>
        <w:instrText xml:space="preserve"> REF _Ref208220912 \r \h </w:instrText>
      </w:r>
      <w:r>
        <w:fldChar w:fldCharType="separate"/>
      </w:r>
      <w:r w:rsidR="006D2FB0">
        <w:t>2.11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_Ref208220912 \h </w:instrText>
      </w:r>
      <w:r>
        <w:fldChar w:fldCharType="separate"/>
      </w:r>
      <w:r w:rsidR="006D2FB0" w:rsidRPr="00252739">
        <w:t>Атака</w:t>
      </w:r>
      <w:r>
        <w:fldChar w:fldCharType="end"/>
      </w:r>
    </w:p>
    <w:p w14:paraId="0414F744" w14:textId="7BF93066" w:rsidR="00F71EFB" w:rsidRDefault="00F71EFB" w:rsidP="005B3BF0">
      <w:pPr>
        <w:pStyle w:val="a3"/>
      </w:pPr>
      <w:r>
        <w:fldChar w:fldCharType="begin"/>
      </w:r>
      <w:r>
        <w:instrText xml:space="preserve"> REF _Ref208219973 \r \h </w:instrText>
      </w:r>
      <w:r>
        <w:fldChar w:fldCharType="separate"/>
      </w:r>
      <w:r w:rsidR="006D2FB0">
        <w:t>2.12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_Ref208219973 \h </w:instrText>
      </w:r>
      <w:r>
        <w:fldChar w:fldCharType="separate"/>
      </w:r>
      <w:r w:rsidR="006D2FB0">
        <w:t>Заклинание</w:t>
      </w:r>
      <w:r>
        <w:fldChar w:fldCharType="end"/>
      </w:r>
    </w:p>
    <w:p w14:paraId="49A85ED3" w14:textId="5AEEFAAC" w:rsidR="00F71EFB" w:rsidRDefault="00F71EFB" w:rsidP="005B3BF0">
      <w:pPr>
        <w:pStyle w:val="a3"/>
      </w:pPr>
      <w:r>
        <w:fldChar w:fldCharType="begin"/>
      </w:r>
      <w:r>
        <w:instrText xml:space="preserve"> REF _Ref208221248 \r \h </w:instrText>
      </w:r>
      <w:r>
        <w:fldChar w:fldCharType="separate"/>
      </w:r>
      <w:r w:rsidR="006D2FB0">
        <w:t>2.13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_Ref208221248 \h </w:instrText>
      </w:r>
      <w:r>
        <w:fldChar w:fldCharType="separate"/>
      </w:r>
      <w:r w:rsidR="006D2FB0">
        <w:t>Способность наследника</w:t>
      </w:r>
      <w:r>
        <w:fldChar w:fldCharType="end"/>
      </w:r>
    </w:p>
    <w:p w14:paraId="5C0E4241" w14:textId="698BEA90" w:rsidR="00F71EFB" w:rsidRPr="006D2FB0" w:rsidRDefault="00F71EFB" w:rsidP="005B3BF0">
      <w:pPr>
        <w:pStyle w:val="a3"/>
      </w:pPr>
      <w:r>
        <w:fldChar w:fldCharType="begin"/>
      </w:r>
      <w:r>
        <w:instrText xml:space="preserve"> REF _Ref208219991 \r \h </w:instrText>
      </w:r>
      <w:r>
        <w:fldChar w:fldCharType="separate"/>
      </w:r>
      <w:r w:rsidR="006D2FB0">
        <w:t>2.14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_Ref208219991 \h </w:instrText>
      </w:r>
      <w:r>
        <w:fldChar w:fldCharType="separate"/>
      </w:r>
      <w:r w:rsidR="006D2FB0">
        <w:t>Открытие потайной стены</w:t>
      </w:r>
      <w:r>
        <w:fldChar w:fldCharType="end"/>
      </w:r>
    </w:p>
    <w:sectPr w:rsidR="00F71EFB" w:rsidRPr="006D2FB0" w:rsidSect="003C52D8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48A12" w14:textId="77777777" w:rsidR="009C23EF" w:rsidRDefault="009C23EF" w:rsidP="00E32634">
      <w:pPr>
        <w:spacing w:after="0" w:line="240" w:lineRule="auto"/>
      </w:pPr>
      <w:r>
        <w:separator/>
      </w:r>
    </w:p>
  </w:endnote>
  <w:endnote w:type="continuationSeparator" w:id="0">
    <w:p w14:paraId="0994A281" w14:textId="77777777" w:rsidR="009C23EF" w:rsidRDefault="009C23EF" w:rsidP="00E32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868247"/>
      <w:docPartObj>
        <w:docPartGallery w:val="Page Numbers (Bottom of Page)"/>
        <w:docPartUnique/>
      </w:docPartObj>
    </w:sdtPr>
    <w:sdtEndPr/>
    <w:sdtContent>
      <w:p w14:paraId="7AEE4193" w14:textId="0479DD26" w:rsidR="00E32634" w:rsidRDefault="00E32634" w:rsidP="00E32634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7F321" w14:textId="77777777" w:rsidR="00E32634" w:rsidRDefault="00E32634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A3D74" w14:textId="77777777" w:rsidR="009C23EF" w:rsidRDefault="009C23EF" w:rsidP="00E32634">
      <w:pPr>
        <w:spacing w:after="0" w:line="240" w:lineRule="auto"/>
      </w:pPr>
      <w:r>
        <w:separator/>
      </w:r>
    </w:p>
  </w:footnote>
  <w:footnote w:type="continuationSeparator" w:id="0">
    <w:p w14:paraId="61B04468" w14:textId="77777777" w:rsidR="009C23EF" w:rsidRDefault="009C23EF" w:rsidP="00E32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470DE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102E3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C52B6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A2B4C0"/>
    <w:lvl w:ilvl="0">
      <w:start w:val="1"/>
      <w:numFmt w:val="decimal"/>
      <w:pStyle w:val="2"/>
      <w:lvlText w:val="%1)"/>
      <w:lvlJc w:val="left"/>
      <w:pPr>
        <w:ind w:left="1069" w:hanging="360"/>
      </w:pPr>
    </w:lvl>
  </w:abstractNum>
  <w:abstractNum w:abstractNumId="4" w15:restartNumberingAfterBreak="0">
    <w:nsid w:val="FFFFFF80"/>
    <w:multiLevelType w:val="singleLevel"/>
    <w:tmpl w:val="1452E1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489E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0801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E6E5B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6A2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44A2F"/>
    <w:multiLevelType w:val="hybridMultilevel"/>
    <w:tmpl w:val="F5461EA0"/>
    <w:lvl w:ilvl="0" w:tplc="4BEAE1F4">
      <w:start w:val="1"/>
      <w:numFmt w:val="decimal"/>
      <w:pStyle w:val="a0"/>
      <w:lvlText w:val="Рисунок %1 -"/>
      <w:lvlJc w:val="center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250A43"/>
    <w:multiLevelType w:val="multilevel"/>
    <w:tmpl w:val="47AE52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74814128"/>
    <w:multiLevelType w:val="hybridMultilevel"/>
    <w:tmpl w:val="972E644C"/>
    <w:lvl w:ilvl="0" w:tplc="CA28F508">
      <w:start w:val="1"/>
      <w:numFmt w:val="decimal"/>
      <w:pStyle w:val="a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0"/>
  </w:num>
  <w:num w:numId="13">
    <w:abstractNumId w:val="12"/>
  </w:num>
  <w:num w:numId="14">
    <w:abstractNumId w:val="3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3"/>
    <w:lvlOverride w:ilvl="0">
      <w:startOverride w:val="1"/>
    </w:lvlOverride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8D"/>
    <w:rsid w:val="000004EF"/>
    <w:rsid w:val="000044CE"/>
    <w:rsid w:val="00011EAC"/>
    <w:rsid w:val="000404C9"/>
    <w:rsid w:val="00061C21"/>
    <w:rsid w:val="00066B13"/>
    <w:rsid w:val="000B233D"/>
    <w:rsid w:val="000E0D2D"/>
    <w:rsid w:val="000E4D44"/>
    <w:rsid w:val="00120C18"/>
    <w:rsid w:val="0012431A"/>
    <w:rsid w:val="00134294"/>
    <w:rsid w:val="00153EBF"/>
    <w:rsid w:val="0017076C"/>
    <w:rsid w:val="0018333D"/>
    <w:rsid w:val="001940E0"/>
    <w:rsid w:val="001A6C9A"/>
    <w:rsid w:val="001B20B7"/>
    <w:rsid w:val="001B745E"/>
    <w:rsid w:val="001C7DEC"/>
    <w:rsid w:val="001F4909"/>
    <w:rsid w:val="00220802"/>
    <w:rsid w:val="0022415A"/>
    <w:rsid w:val="00243A60"/>
    <w:rsid w:val="00245FCE"/>
    <w:rsid w:val="00246351"/>
    <w:rsid w:val="00247458"/>
    <w:rsid w:val="00252739"/>
    <w:rsid w:val="00257C9E"/>
    <w:rsid w:val="00281D09"/>
    <w:rsid w:val="00291F19"/>
    <w:rsid w:val="0029603C"/>
    <w:rsid w:val="002A0401"/>
    <w:rsid w:val="002A1BFF"/>
    <w:rsid w:val="002C1858"/>
    <w:rsid w:val="002F1AC0"/>
    <w:rsid w:val="003069DB"/>
    <w:rsid w:val="00322F6E"/>
    <w:rsid w:val="00331FA7"/>
    <w:rsid w:val="003428C3"/>
    <w:rsid w:val="00355B74"/>
    <w:rsid w:val="00374C1B"/>
    <w:rsid w:val="00387B8D"/>
    <w:rsid w:val="003A1F20"/>
    <w:rsid w:val="003C52D8"/>
    <w:rsid w:val="003D3385"/>
    <w:rsid w:val="00405636"/>
    <w:rsid w:val="004224A9"/>
    <w:rsid w:val="00423BFF"/>
    <w:rsid w:val="00432974"/>
    <w:rsid w:val="00433624"/>
    <w:rsid w:val="00453756"/>
    <w:rsid w:val="00463256"/>
    <w:rsid w:val="004A1B82"/>
    <w:rsid w:val="004B7046"/>
    <w:rsid w:val="004D3332"/>
    <w:rsid w:val="004D5460"/>
    <w:rsid w:val="004D6578"/>
    <w:rsid w:val="004D7480"/>
    <w:rsid w:val="004E0944"/>
    <w:rsid w:val="004F7D9C"/>
    <w:rsid w:val="00501A26"/>
    <w:rsid w:val="00504ACA"/>
    <w:rsid w:val="00522FCD"/>
    <w:rsid w:val="00541660"/>
    <w:rsid w:val="0054338B"/>
    <w:rsid w:val="00543C71"/>
    <w:rsid w:val="00551654"/>
    <w:rsid w:val="005801E6"/>
    <w:rsid w:val="00581B87"/>
    <w:rsid w:val="00581F56"/>
    <w:rsid w:val="00590E19"/>
    <w:rsid w:val="00591279"/>
    <w:rsid w:val="005A2DCB"/>
    <w:rsid w:val="005B0368"/>
    <w:rsid w:val="005B3BF0"/>
    <w:rsid w:val="005D1E2C"/>
    <w:rsid w:val="005E035F"/>
    <w:rsid w:val="005E2F3E"/>
    <w:rsid w:val="0060162A"/>
    <w:rsid w:val="00614278"/>
    <w:rsid w:val="00623FC2"/>
    <w:rsid w:val="006741E5"/>
    <w:rsid w:val="00680F79"/>
    <w:rsid w:val="00695B00"/>
    <w:rsid w:val="006B1B56"/>
    <w:rsid w:val="006C12A5"/>
    <w:rsid w:val="006D2FB0"/>
    <w:rsid w:val="006D45F7"/>
    <w:rsid w:val="006E0775"/>
    <w:rsid w:val="006F525A"/>
    <w:rsid w:val="00713332"/>
    <w:rsid w:val="00763C93"/>
    <w:rsid w:val="00795D86"/>
    <w:rsid w:val="007C144C"/>
    <w:rsid w:val="007C1F0A"/>
    <w:rsid w:val="007C2195"/>
    <w:rsid w:val="007C5566"/>
    <w:rsid w:val="007D53E7"/>
    <w:rsid w:val="007D68C6"/>
    <w:rsid w:val="007D6D7F"/>
    <w:rsid w:val="007F089A"/>
    <w:rsid w:val="00827ED8"/>
    <w:rsid w:val="00836973"/>
    <w:rsid w:val="0086484F"/>
    <w:rsid w:val="008763DF"/>
    <w:rsid w:val="00885B07"/>
    <w:rsid w:val="008A026C"/>
    <w:rsid w:val="008B7106"/>
    <w:rsid w:val="008F30FE"/>
    <w:rsid w:val="00915EB9"/>
    <w:rsid w:val="00926D9B"/>
    <w:rsid w:val="00962B6E"/>
    <w:rsid w:val="00975DB2"/>
    <w:rsid w:val="00985146"/>
    <w:rsid w:val="009A4050"/>
    <w:rsid w:val="009C23EF"/>
    <w:rsid w:val="009D0915"/>
    <w:rsid w:val="009E4BA5"/>
    <w:rsid w:val="009F284D"/>
    <w:rsid w:val="00A11931"/>
    <w:rsid w:val="00A32431"/>
    <w:rsid w:val="00A338FF"/>
    <w:rsid w:val="00A33CE0"/>
    <w:rsid w:val="00A51A61"/>
    <w:rsid w:val="00A552DA"/>
    <w:rsid w:val="00A55DE7"/>
    <w:rsid w:val="00A75453"/>
    <w:rsid w:val="00A851E5"/>
    <w:rsid w:val="00A862C0"/>
    <w:rsid w:val="00A9472F"/>
    <w:rsid w:val="00AA5158"/>
    <w:rsid w:val="00B20012"/>
    <w:rsid w:val="00B32008"/>
    <w:rsid w:val="00B4237E"/>
    <w:rsid w:val="00B54F6B"/>
    <w:rsid w:val="00B671B3"/>
    <w:rsid w:val="00B7366A"/>
    <w:rsid w:val="00B844AF"/>
    <w:rsid w:val="00B97597"/>
    <w:rsid w:val="00BC36B6"/>
    <w:rsid w:val="00C12875"/>
    <w:rsid w:val="00C222EC"/>
    <w:rsid w:val="00C276AE"/>
    <w:rsid w:val="00C43ED3"/>
    <w:rsid w:val="00C4682F"/>
    <w:rsid w:val="00C606E4"/>
    <w:rsid w:val="00C9011A"/>
    <w:rsid w:val="00C97D92"/>
    <w:rsid w:val="00CB5508"/>
    <w:rsid w:val="00CB69CB"/>
    <w:rsid w:val="00CC47C1"/>
    <w:rsid w:val="00CD1193"/>
    <w:rsid w:val="00CD2F25"/>
    <w:rsid w:val="00CE0A62"/>
    <w:rsid w:val="00CE27B3"/>
    <w:rsid w:val="00CF1CA5"/>
    <w:rsid w:val="00D0219C"/>
    <w:rsid w:val="00D239B7"/>
    <w:rsid w:val="00D36996"/>
    <w:rsid w:val="00D3763B"/>
    <w:rsid w:val="00D47C57"/>
    <w:rsid w:val="00D54649"/>
    <w:rsid w:val="00D743ED"/>
    <w:rsid w:val="00D930BC"/>
    <w:rsid w:val="00DA2E10"/>
    <w:rsid w:val="00DE61EA"/>
    <w:rsid w:val="00DF3F82"/>
    <w:rsid w:val="00E022DE"/>
    <w:rsid w:val="00E03711"/>
    <w:rsid w:val="00E0655C"/>
    <w:rsid w:val="00E169AF"/>
    <w:rsid w:val="00E21C26"/>
    <w:rsid w:val="00E32634"/>
    <w:rsid w:val="00E503FB"/>
    <w:rsid w:val="00E66C23"/>
    <w:rsid w:val="00E70262"/>
    <w:rsid w:val="00E80C69"/>
    <w:rsid w:val="00E96DC6"/>
    <w:rsid w:val="00EB6544"/>
    <w:rsid w:val="00EB7404"/>
    <w:rsid w:val="00EC0AD2"/>
    <w:rsid w:val="00EC1187"/>
    <w:rsid w:val="00ED69CC"/>
    <w:rsid w:val="00EE1A08"/>
    <w:rsid w:val="00EE208E"/>
    <w:rsid w:val="00F07D56"/>
    <w:rsid w:val="00F2231D"/>
    <w:rsid w:val="00F2246C"/>
    <w:rsid w:val="00F225F2"/>
    <w:rsid w:val="00F2614B"/>
    <w:rsid w:val="00F71EFB"/>
    <w:rsid w:val="00F7633F"/>
    <w:rsid w:val="00FA0DC1"/>
    <w:rsid w:val="00FA15EC"/>
    <w:rsid w:val="00FB7445"/>
    <w:rsid w:val="00FC65BD"/>
    <w:rsid w:val="00FE469B"/>
    <w:rsid w:val="00F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8987"/>
  <w15:chartTrackingRefBased/>
  <w15:docId w15:val="{36D6FC30-2C84-4FAA-90E7-EF25964A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FB7445"/>
    <w:rPr>
      <w:sz w:val="28"/>
    </w:rPr>
  </w:style>
  <w:style w:type="paragraph" w:styleId="1">
    <w:name w:val="heading 1"/>
    <w:basedOn w:val="a2"/>
    <w:next w:val="a3"/>
    <w:link w:val="10"/>
    <w:uiPriority w:val="9"/>
    <w:qFormat/>
    <w:rsid w:val="00252739"/>
    <w:pPr>
      <w:keepNext/>
      <w:widowControl w:val="0"/>
      <w:numPr>
        <w:numId w:val="13"/>
      </w:numPr>
      <w:spacing w:after="0" w:line="360" w:lineRule="auto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1">
    <w:name w:val="heading 2"/>
    <w:basedOn w:val="a2"/>
    <w:next w:val="a3"/>
    <w:link w:val="22"/>
    <w:uiPriority w:val="9"/>
    <w:unhideWhenUsed/>
    <w:qFormat/>
    <w:rsid w:val="00ED69CC"/>
    <w:pPr>
      <w:keepNext/>
      <w:keepLines/>
      <w:numPr>
        <w:ilvl w:val="1"/>
        <w:numId w:val="13"/>
      </w:numPr>
      <w:spacing w:before="240" w:after="0" w:line="360" w:lineRule="auto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2"/>
    <w:next w:val="a3"/>
    <w:link w:val="30"/>
    <w:uiPriority w:val="9"/>
    <w:unhideWhenUsed/>
    <w:qFormat/>
    <w:rsid w:val="000404C9"/>
    <w:pPr>
      <w:keepNext/>
      <w:keepLines/>
      <w:numPr>
        <w:ilvl w:val="2"/>
        <w:numId w:val="13"/>
      </w:numPr>
      <w:spacing w:before="480" w:after="240" w:line="360" w:lineRule="auto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3"/>
    <w:link w:val="40"/>
    <w:uiPriority w:val="9"/>
    <w:unhideWhenUsed/>
    <w:rsid w:val="000404C9"/>
    <w:pPr>
      <w:numPr>
        <w:ilvl w:val="3"/>
      </w:numPr>
      <w:outlineLvl w:val="3"/>
    </w:pPr>
    <w:rPr>
      <w:iCs/>
    </w:rPr>
  </w:style>
  <w:style w:type="paragraph" w:styleId="5">
    <w:name w:val="heading 5"/>
    <w:basedOn w:val="a2"/>
    <w:next w:val="a2"/>
    <w:link w:val="50"/>
    <w:uiPriority w:val="9"/>
    <w:semiHidden/>
    <w:unhideWhenUsed/>
    <w:rsid w:val="005801E6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rsid w:val="000404C9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rsid w:val="005801E6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rsid w:val="005801E6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rsid w:val="005801E6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link w:val="a8"/>
    <w:uiPriority w:val="1"/>
    <w:rsid w:val="0017076C"/>
    <w:pPr>
      <w:spacing w:after="0" w:line="240" w:lineRule="auto"/>
    </w:pPr>
  </w:style>
  <w:style w:type="paragraph" w:styleId="a9">
    <w:name w:val="Subtitle"/>
    <w:basedOn w:val="a2"/>
    <w:next w:val="a2"/>
    <w:link w:val="aa"/>
    <w:uiPriority w:val="11"/>
    <w:rsid w:val="001707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17076C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4"/>
    <w:link w:val="1"/>
    <w:uiPriority w:val="9"/>
    <w:rsid w:val="00252739"/>
    <w:rPr>
      <w:rFonts w:eastAsiaTheme="majorEastAsia" w:cstheme="majorBidi"/>
      <w:b/>
      <w:sz w:val="36"/>
      <w:szCs w:val="32"/>
    </w:rPr>
  </w:style>
  <w:style w:type="paragraph" w:styleId="a3">
    <w:name w:val="Body Text"/>
    <w:basedOn w:val="a2"/>
    <w:link w:val="ab"/>
    <w:uiPriority w:val="99"/>
    <w:unhideWhenUsed/>
    <w:qFormat/>
    <w:rsid w:val="0017076C"/>
    <w:pPr>
      <w:spacing w:after="0" w:line="360" w:lineRule="auto"/>
      <w:ind w:firstLine="709"/>
      <w:jc w:val="both"/>
    </w:pPr>
  </w:style>
  <w:style w:type="character" w:customStyle="1" w:styleId="ab">
    <w:name w:val="Основной текст Знак"/>
    <w:basedOn w:val="a4"/>
    <w:link w:val="a3"/>
    <w:uiPriority w:val="99"/>
    <w:rsid w:val="0017076C"/>
    <w:rPr>
      <w:rFonts w:ascii="Times New Roman" w:hAnsi="Times New Roman"/>
      <w:sz w:val="28"/>
    </w:rPr>
  </w:style>
  <w:style w:type="paragraph" w:customStyle="1" w:styleId="11">
    <w:name w:val="Заголовок 1 Без Нумерации"/>
    <w:basedOn w:val="a2"/>
    <w:next w:val="a3"/>
    <w:qFormat/>
    <w:rsid w:val="00EC1187"/>
    <w:pPr>
      <w:keepNext/>
      <w:pageBreakBefore/>
      <w:widowControl w:val="0"/>
      <w:spacing w:after="240" w:line="360" w:lineRule="auto"/>
      <w:jc w:val="center"/>
      <w:outlineLvl w:val="0"/>
    </w:pPr>
    <w:rPr>
      <w:b/>
      <w:sz w:val="36"/>
    </w:rPr>
  </w:style>
  <w:style w:type="character" w:customStyle="1" w:styleId="22">
    <w:name w:val="Заголовок 2 Знак"/>
    <w:basedOn w:val="a4"/>
    <w:link w:val="21"/>
    <w:uiPriority w:val="9"/>
    <w:rsid w:val="00ED69CC"/>
    <w:rPr>
      <w:rFonts w:eastAsiaTheme="majorEastAsia" w:cstheme="majorBidi"/>
      <w:b/>
      <w:sz w:val="32"/>
      <w:szCs w:val="26"/>
    </w:rPr>
  </w:style>
  <w:style w:type="character" w:customStyle="1" w:styleId="30">
    <w:name w:val="Заголовок 3 Знак"/>
    <w:basedOn w:val="a4"/>
    <w:link w:val="3"/>
    <w:uiPriority w:val="9"/>
    <w:rsid w:val="000404C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rsid w:val="000404C9"/>
    <w:rPr>
      <w:rFonts w:ascii="Times New Roman" w:eastAsiaTheme="majorEastAsia" w:hAnsi="Times New Roman" w:cstheme="majorBidi"/>
      <w:b/>
      <w:iCs/>
      <w:sz w:val="28"/>
      <w:szCs w:val="24"/>
    </w:rPr>
  </w:style>
  <w:style w:type="character" w:styleId="ac">
    <w:name w:val="Strong"/>
    <w:basedOn w:val="a4"/>
    <w:uiPriority w:val="22"/>
    <w:rsid w:val="000404C9"/>
    <w:rPr>
      <w:b/>
      <w:bCs/>
    </w:rPr>
  </w:style>
  <w:style w:type="character" w:styleId="ad">
    <w:name w:val="Subtle Emphasis"/>
    <w:basedOn w:val="a4"/>
    <w:uiPriority w:val="19"/>
    <w:rsid w:val="000404C9"/>
    <w:rPr>
      <w:i/>
      <w:iCs/>
      <w:color w:val="404040" w:themeColor="text1" w:themeTint="BF"/>
    </w:rPr>
  </w:style>
  <w:style w:type="character" w:styleId="ae">
    <w:name w:val="Intense Emphasis"/>
    <w:basedOn w:val="a4"/>
    <w:uiPriority w:val="21"/>
    <w:rsid w:val="000404C9"/>
    <w:rPr>
      <w:i/>
      <w:iCs/>
      <w:color w:val="4472C4" w:themeColor="accent1"/>
    </w:rPr>
  </w:style>
  <w:style w:type="character" w:customStyle="1" w:styleId="60">
    <w:name w:val="Заголовок 6 Знак"/>
    <w:basedOn w:val="a4"/>
    <w:link w:val="6"/>
    <w:uiPriority w:val="9"/>
    <w:rsid w:val="000404C9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a">
    <w:name w:val="List Bullet"/>
    <w:basedOn w:val="a3"/>
    <w:uiPriority w:val="99"/>
    <w:unhideWhenUsed/>
    <w:qFormat/>
    <w:rsid w:val="000404C9"/>
    <w:pPr>
      <w:numPr>
        <w:numId w:val="1"/>
      </w:numPr>
      <w:ind w:left="1276" w:hanging="567"/>
      <w:contextualSpacing/>
    </w:pPr>
  </w:style>
  <w:style w:type="paragraph" w:styleId="a1">
    <w:name w:val="List Number"/>
    <w:basedOn w:val="a"/>
    <w:uiPriority w:val="99"/>
    <w:unhideWhenUsed/>
    <w:qFormat/>
    <w:rsid w:val="00433624"/>
    <w:pPr>
      <w:numPr>
        <w:numId w:val="11"/>
      </w:numPr>
      <w:ind w:left="1276" w:hanging="567"/>
    </w:pPr>
  </w:style>
  <w:style w:type="paragraph" w:styleId="af">
    <w:name w:val="caption"/>
    <w:basedOn w:val="a2"/>
    <w:next w:val="a3"/>
    <w:uiPriority w:val="35"/>
    <w:unhideWhenUsed/>
    <w:qFormat/>
    <w:rsid w:val="000044CE"/>
    <w:pPr>
      <w:spacing w:after="120" w:line="240" w:lineRule="auto"/>
      <w:jc w:val="center"/>
    </w:pPr>
    <w:rPr>
      <w:b/>
      <w:iCs/>
      <w:sz w:val="24"/>
      <w:szCs w:val="18"/>
    </w:rPr>
  </w:style>
  <w:style w:type="character" w:styleId="af0">
    <w:name w:val="Book Title"/>
    <w:basedOn w:val="a4"/>
    <w:uiPriority w:val="33"/>
    <w:rsid w:val="00581B87"/>
    <w:rPr>
      <w:b/>
      <w:bCs/>
      <w:i/>
      <w:iCs/>
      <w:spacing w:val="5"/>
    </w:rPr>
  </w:style>
  <w:style w:type="paragraph" w:styleId="af1">
    <w:name w:val="Bibliography"/>
    <w:basedOn w:val="a2"/>
    <w:next w:val="a2"/>
    <w:uiPriority w:val="37"/>
    <w:unhideWhenUsed/>
    <w:rsid w:val="00581B87"/>
  </w:style>
  <w:style w:type="paragraph" w:customStyle="1" w:styleId="af2">
    <w:name w:val="Название Таблицы"/>
    <w:basedOn w:val="af"/>
    <w:next w:val="a3"/>
    <w:rsid w:val="00581B87"/>
    <w:pPr>
      <w:keepNext/>
      <w:spacing w:before="120"/>
      <w:jc w:val="both"/>
    </w:pPr>
    <w:rPr>
      <w:b w:val="0"/>
      <w:i/>
    </w:rPr>
  </w:style>
  <w:style w:type="paragraph" w:customStyle="1" w:styleId="af3">
    <w:name w:val="Содержание Листинга"/>
    <w:basedOn w:val="a2"/>
    <w:rsid w:val="00120C18"/>
    <w:pPr>
      <w:widowControl w:val="0"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after="0" w:line="240" w:lineRule="auto"/>
    </w:pPr>
    <w:rPr>
      <w:rFonts w:ascii="Courier New" w:hAnsi="Courier New"/>
      <w:sz w:val="20"/>
    </w:rPr>
  </w:style>
  <w:style w:type="paragraph" w:styleId="af4">
    <w:name w:val="header"/>
    <w:basedOn w:val="a2"/>
    <w:link w:val="af5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4"/>
    <w:link w:val="af4"/>
    <w:uiPriority w:val="99"/>
    <w:rsid w:val="00E32634"/>
    <w:rPr>
      <w:rFonts w:ascii="Times New Roman" w:hAnsi="Times New Roman"/>
      <w:sz w:val="28"/>
    </w:rPr>
  </w:style>
  <w:style w:type="paragraph" w:styleId="af6">
    <w:name w:val="footer"/>
    <w:basedOn w:val="a2"/>
    <w:link w:val="af7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4"/>
    <w:link w:val="af6"/>
    <w:uiPriority w:val="99"/>
    <w:rsid w:val="00E32634"/>
    <w:rPr>
      <w:rFonts w:ascii="Times New Roman" w:hAnsi="Times New Roman"/>
      <w:sz w:val="28"/>
    </w:rPr>
  </w:style>
  <w:style w:type="paragraph" w:styleId="af8">
    <w:name w:val="Body Text First Indent"/>
    <w:basedOn w:val="a3"/>
    <w:link w:val="af9"/>
    <w:uiPriority w:val="99"/>
    <w:unhideWhenUsed/>
    <w:rsid w:val="00E32634"/>
    <w:pPr>
      <w:spacing w:after="160" w:line="259" w:lineRule="auto"/>
      <w:ind w:firstLine="360"/>
      <w:jc w:val="left"/>
    </w:pPr>
  </w:style>
  <w:style w:type="character" w:customStyle="1" w:styleId="af9">
    <w:name w:val="Красная строка Знак"/>
    <w:basedOn w:val="ab"/>
    <w:link w:val="af8"/>
    <w:uiPriority w:val="99"/>
    <w:rsid w:val="00E32634"/>
    <w:rPr>
      <w:rFonts w:ascii="Times New Roman" w:hAnsi="Times New Roman"/>
      <w:sz w:val="28"/>
    </w:rPr>
  </w:style>
  <w:style w:type="character" w:customStyle="1" w:styleId="a8">
    <w:name w:val="Без интервала Знак"/>
    <w:basedOn w:val="a4"/>
    <w:link w:val="a7"/>
    <w:uiPriority w:val="1"/>
    <w:rsid w:val="00E32634"/>
  </w:style>
  <w:style w:type="table" w:styleId="afa">
    <w:name w:val="Table Grid"/>
    <w:basedOn w:val="a5"/>
    <w:uiPriority w:val="59"/>
    <w:rsid w:val="003C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4"/>
    <w:link w:val="5"/>
    <w:uiPriority w:val="9"/>
    <w:semiHidden/>
    <w:rsid w:val="005801E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5801E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5801E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5801E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b">
    <w:name w:val="Hyperlink"/>
    <w:basedOn w:val="a4"/>
    <w:uiPriority w:val="99"/>
    <w:unhideWhenUsed/>
    <w:rsid w:val="00EC1187"/>
    <w:rPr>
      <w:color w:val="0563C1" w:themeColor="hyperlink"/>
      <w:u w:val="single"/>
    </w:rPr>
  </w:style>
  <w:style w:type="character" w:styleId="afc">
    <w:name w:val="Unresolved Mention"/>
    <w:basedOn w:val="a4"/>
    <w:uiPriority w:val="99"/>
    <w:semiHidden/>
    <w:unhideWhenUsed/>
    <w:rsid w:val="00EC1187"/>
    <w:rPr>
      <w:color w:val="605E5C"/>
      <w:shd w:val="clear" w:color="auto" w:fill="E1DFDD"/>
    </w:rPr>
  </w:style>
  <w:style w:type="paragraph" w:customStyle="1" w:styleId="afd">
    <w:name w:val="Рисунок"/>
    <w:basedOn w:val="a2"/>
    <w:qFormat/>
    <w:rsid w:val="00B671B3"/>
    <w:pPr>
      <w:spacing w:before="120" w:after="0"/>
      <w:jc w:val="center"/>
    </w:pPr>
  </w:style>
  <w:style w:type="paragraph" w:styleId="12">
    <w:name w:val="toc 1"/>
    <w:basedOn w:val="a2"/>
    <w:next w:val="a2"/>
    <w:autoRedefine/>
    <w:uiPriority w:val="39"/>
    <w:unhideWhenUsed/>
    <w:rsid w:val="00551654"/>
    <w:pPr>
      <w:spacing w:after="100"/>
    </w:pPr>
  </w:style>
  <w:style w:type="character" w:styleId="afe">
    <w:name w:val="endnote reference"/>
    <w:basedOn w:val="a4"/>
    <w:uiPriority w:val="99"/>
    <w:unhideWhenUsed/>
    <w:rsid w:val="0086484F"/>
    <w:rPr>
      <w:vertAlign w:val="superscript"/>
    </w:rPr>
  </w:style>
  <w:style w:type="paragraph" w:styleId="aff">
    <w:name w:val="Balloon Text"/>
    <w:basedOn w:val="a2"/>
    <w:link w:val="aff0"/>
    <w:uiPriority w:val="99"/>
    <w:unhideWhenUsed/>
    <w:rsid w:val="004D7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4"/>
    <w:link w:val="aff"/>
    <w:uiPriority w:val="99"/>
    <w:rsid w:val="004D7480"/>
    <w:rPr>
      <w:rFonts w:ascii="Segoe UI" w:hAnsi="Segoe UI" w:cs="Segoe UI"/>
      <w:sz w:val="18"/>
      <w:szCs w:val="18"/>
    </w:rPr>
  </w:style>
  <w:style w:type="paragraph" w:styleId="2">
    <w:name w:val="List Number 2"/>
    <w:basedOn w:val="a1"/>
    <w:uiPriority w:val="99"/>
    <w:unhideWhenUsed/>
    <w:rsid w:val="00C276AE"/>
    <w:pPr>
      <w:numPr>
        <w:numId w:val="7"/>
      </w:numPr>
      <w:ind w:left="1276" w:hanging="567"/>
    </w:pPr>
  </w:style>
  <w:style w:type="paragraph" w:styleId="20">
    <w:name w:val="List Bullet 2"/>
    <w:basedOn w:val="a2"/>
    <w:uiPriority w:val="99"/>
    <w:unhideWhenUsed/>
    <w:rsid w:val="00C276AE"/>
    <w:pPr>
      <w:numPr>
        <w:numId w:val="2"/>
      </w:numPr>
      <w:contextualSpacing/>
    </w:pPr>
  </w:style>
  <w:style w:type="paragraph" w:styleId="71">
    <w:name w:val="toc 7"/>
    <w:basedOn w:val="a2"/>
    <w:next w:val="a2"/>
    <w:autoRedefine/>
    <w:uiPriority w:val="39"/>
    <w:unhideWhenUsed/>
    <w:rsid w:val="00543C71"/>
    <w:pPr>
      <w:spacing w:after="100"/>
      <w:ind w:left="1680"/>
    </w:pPr>
  </w:style>
  <w:style w:type="table" w:customStyle="1" w:styleId="13">
    <w:name w:val="Сетка таблицы1"/>
    <w:basedOn w:val="a5"/>
    <w:next w:val="afa"/>
    <w:uiPriority w:val="59"/>
    <w:rsid w:val="00F0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2"/>
    <w:next w:val="a2"/>
    <w:autoRedefine/>
    <w:uiPriority w:val="39"/>
    <w:unhideWhenUsed/>
    <w:rsid w:val="00A51A61"/>
    <w:pPr>
      <w:spacing w:after="100"/>
      <w:ind w:left="280"/>
    </w:pPr>
  </w:style>
  <w:style w:type="paragraph" w:styleId="31">
    <w:name w:val="toc 3"/>
    <w:basedOn w:val="a2"/>
    <w:next w:val="a2"/>
    <w:autoRedefine/>
    <w:uiPriority w:val="39"/>
    <w:unhideWhenUsed/>
    <w:rsid w:val="00A51A61"/>
    <w:pPr>
      <w:spacing w:after="100"/>
      <w:ind w:left="560"/>
    </w:pPr>
  </w:style>
  <w:style w:type="character" w:customStyle="1" w:styleId="aff1">
    <w:name w:val="Заголовок Знак"/>
    <w:basedOn w:val="a4"/>
    <w:link w:val="a0"/>
    <w:uiPriority w:val="10"/>
    <w:locked/>
    <w:rsid w:val="00A851E5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a0">
    <w:name w:val="Title"/>
    <w:basedOn w:val="a2"/>
    <w:next w:val="a2"/>
    <w:link w:val="aff1"/>
    <w:uiPriority w:val="10"/>
    <w:qFormat/>
    <w:rsid w:val="00A851E5"/>
    <w:pPr>
      <w:numPr>
        <w:numId w:val="21"/>
      </w:numPr>
      <w:spacing w:after="120" w:line="240" w:lineRule="auto"/>
      <w:ind w:left="0" w:firstLine="0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14">
    <w:name w:val="Заголовок Знак1"/>
    <w:basedOn w:val="a4"/>
    <w:uiPriority w:val="10"/>
    <w:rsid w:val="00A8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extbody">
    <w:name w:val="Text body"/>
    <w:basedOn w:val="a2"/>
    <w:rsid w:val="008F30FE"/>
    <w:pPr>
      <w:suppressAutoHyphens/>
      <w:autoSpaceDN w:val="0"/>
      <w:spacing w:after="0" w:line="360" w:lineRule="auto"/>
      <w:ind w:firstLine="709"/>
      <w:jc w:val="both"/>
    </w:pPr>
    <w:rPr>
      <w:rFonts w:eastAsia="Times New Roman" w:cs="Times New Roman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E5C6D-A008-4BBF-B5AA-B36889A11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9490</TotalTime>
  <Pages>1</Pages>
  <Words>1100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27</cp:revision>
  <cp:lastPrinted>2025-09-08T08:49:00Z</cp:lastPrinted>
  <dcterms:created xsi:type="dcterms:W3CDTF">2025-02-28T09:36:00Z</dcterms:created>
  <dcterms:modified xsi:type="dcterms:W3CDTF">2025-09-08T08:52:00Z</dcterms:modified>
</cp:coreProperties>
</file>