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8539AF" w:rsidRPr="008539AF" w14:paraId="4291900B" w14:textId="77777777" w:rsidTr="002A58D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8539AF" w:rsidRPr="008539AF" w14:paraId="2BEFE477" w14:textId="77777777" w:rsidTr="002A58D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6BD6DD" w14:textId="77777777" w:rsidR="008539AF" w:rsidRPr="008539AF" w:rsidRDefault="008539AF" w:rsidP="008539AF">
                  <w:pPr>
                    <w:spacing w:after="160" w:line="240" w:lineRule="atLeast"/>
                    <w:ind w:firstLine="0"/>
                    <w:jc w:val="center"/>
                    <w:rPr>
                      <w:rFonts w:eastAsia="Calibri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</w:p>
                <w:p w14:paraId="051E9F80" w14:textId="77777777" w:rsidR="008539AF" w:rsidRPr="008539AF" w:rsidRDefault="008539AF" w:rsidP="008539AF">
                  <w:pPr>
                    <w:spacing w:after="160" w:line="240" w:lineRule="atLeast"/>
                    <w:ind w:firstLine="0"/>
                    <w:jc w:val="center"/>
                    <w:rPr>
                      <w:rFonts w:eastAsia="Calibri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</w:p>
                <w:p w14:paraId="02D9A25B" w14:textId="77777777" w:rsidR="008539AF" w:rsidRPr="008539AF" w:rsidRDefault="008539AF" w:rsidP="008539AF">
                  <w:pPr>
                    <w:spacing w:after="160" w:line="240" w:lineRule="atLeast"/>
                    <w:ind w:firstLine="0"/>
                    <w:jc w:val="center"/>
                    <w:rPr>
                      <w:rFonts w:eastAsia="Calibri" w:cs="Times New Roman"/>
                      <w:caps/>
                      <w:kern w:val="0"/>
                      <w:sz w:val="24"/>
                      <w14:ligatures w14:val="none"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364104" w14:textId="77777777" w:rsidR="008539AF" w:rsidRPr="008539AF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  <w:t xml:space="preserve">               </w:t>
                  </w:r>
                  <w:r w:rsidRPr="008539AF">
                    <w:rPr>
                      <w:rFonts w:eastAsia="Calibri" w:cs="Times New Roman"/>
                      <w:noProof/>
                      <w:kern w:val="0"/>
                      <w:sz w:val="24"/>
                      <w:lang w:eastAsia="ru-RU"/>
                      <w14:ligatures w14:val="none"/>
                    </w:rPr>
                    <w:drawing>
                      <wp:inline distT="0" distB="0" distL="0" distR="0" wp14:anchorId="223363C2" wp14:editId="2886BC18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539AF"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92CFE" w14:textId="77777777" w:rsidR="008539AF" w:rsidRPr="008539AF" w:rsidRDefault="008539AF" w:rsidP="008539AF">
                  <w:pPr>
                    <w:spacing w:after="160" w:line="240" w:lineRule="atLeast"/>
                    <w:ind w:firstLine="0"/>
                    <w:jc w:val="center"/>
                    <w:rPr>
                      <w:rFonts w:eastAsia="Calibri" w:cs="Times New Roman"/>
                      <w:caps/>
                      <w:kern w:val="0"/>
                      <w:sz w:val="24"/>
                      <w14:ligatures w14:val="none"/>
                    </w:rPr>
                  </w:pPr>
                </w:p>
              </w:tc>
            </w:tr>
            <w:tr w:rsidR="008539AF" w:rsidRPr="008539AF" w14:paraId="7D125541" w14:textId="77777777" w:rsidTr="002A58D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1C7B0E" w14:textId="77777777" w:rsidR="008539AF" w:rsidRPr="008539AF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caps/>
                      <w:kern w:val="0"/>
                      <w:sz w:val="16"/>
                      <w:szCs w:val="16"/>
                      <w14:ligatures w14:val="none"/>
                    </w:rPr>
                  </w:pPr>
                </w:p>
                <w:p w14:paraId="38A9890D" w14:textId="77777777" w:rsidR="008539AF" w:rsidRPr="008539AF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caps/>
                      <w:kern w:val="0"/>
                      <w:sz w:val="24"/>
                      <w:szCs w:val="24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caps/>
                      <w:kern w:val="0"/>
                      <w:sz w:val="24"/>
                      <w:szCs w:val="24"/>
                      <w14:ligatures w14:val="none"/>
                    </w:rPr>
                    <w:t>МИНОБРНАУКИ РОССИИ</w:t>
                  </w:r>
                </w:p>
                <w:p w14:paraId="5AFB7DB4" w14:textId="77777777" w:rsidR="008539AF" w:rsidRPr="008539AF" w:rsidRDefault="008539AF" w:rsidP="008539AF">
                  <w:pPr>
                    <w:spacing w:line="240" w:lineRule="auto"/>
                    <w:ind w:firstLine="0"/>
                    <w:rPr>
                      <w:rFonts w:eastAsia="Calibri" w:cs="Times New Roman"/>
                      <w:caps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  <w:tr w:rsidR="008539AF" w:rsidRPr="008539AF" w14:paraId="6C04161E" w14:textId="77777777" w:rsidTr="002A58D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5D89E9" w14:textId="77777777" w:rsidR="008539AF" w:rsidRPr="008539AF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  <w:t>Федеральное государственное бюджетное образовательное учреждение</w:t>
                  </w:r>
                </w:p>
                <w:p w14:paraId="76808DAD" w14:textId="77777777" w:rsidR="008539AF" w:rsidRPr="008539AF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  <w:t>высшего образования</w:t>
                  </w:r>
                </w:p>
                <w:p w14:paraId="3CC8247A" w14:textId="77777777" w:rsidR="008539AF" w:rsidRPr="008539AF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b/>
                      <w:kern w:val="0"/>
                      <w:sz w:val="24"/>
                      <w14:ligatures w14:val="none"/>
                    </w:rPr>
                    <w:t xml:space="preserve">«МИРЭА </w:t>
                  </w:r>
                  <w:r w:rsidRPr="008539AF">
                    <w:rPr>
                      <w:rFonts w:eastAsia="Calibri" w:cs="Times New Roman"/>
                      <w:b/>
                      <w:kern w:val="0"/>
                      <w:sz w:val="24"/>
                      <w:szCs w:val="24"/>
                      <w14:ligatures w14:val="none"/>
                    </w:rPr>
                    <w:t xml:space="preserve">– </w:t>
                  </w:r>
                  <w:r w:rsidRPr="008539AF">
                    <w:rPr>
                      <w:rFonts w:eastAsia="Calibri" w:cs="Times New Roman"/>
                      <w:b/>
                      <w:kern w:val="0"/>
                      <w:sz w:val="24"/>
                      <w14:ligatures w14:val="none"/>
                    </w:rPr>
                    <w:t>Российский технологический университет»</w:t>
                  </w:r>
                  <w:r w:rsidRPr="008539AF">
                    <w:rPr>
                      <w:rFonts w:eastAsia="Calibri" w:cs="Times New Roman"/>
                      <w:b/>
                      <w:kern w:val="0"/>
                      <w:sz w:val="24"/>
                      <w14:ligatures w14:val="none"/>
                    </w:rPr>
                    <w:br/>
                  </w:r>
                </w:p>
                <w:p w14:paraId="652C3542" w14:textId="77777777" w:rsidR="008539AF" w:rsidRPr="008539AF" w:rsidRDefault="008539AF" w:rsidP="008539AF">
                  <w:pPr>
                    <w:keepNext/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b/>
                      <w:kern w:val="0"/>
                      <w:sz w:val="24"/>
                      <w:szCs w:val="24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noProof/>
                      <w:kern w:val="0"/>
                      <w:sz w:val="24"/>
                      <w:lang w:eastAsia="ru-RU"/>
                      <w14:ligatures w14:val="non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3EA9FCC" wp14:editId="6B014AB5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60CA5AB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mewQEAAGEDAAAOAAAAZHJzL2Uyb0RvYy54bWysU01v2zAMvQ/YfxB0X2x3a1AYcXpI1126&#10;LUC73ml92MJkURCVOPn3k5Q0LbZbMR8Eih9Pj4/06vYwWbZXgQy6jjeLmjPlBErjho7/err/dMMZ&#10;RXASLDrV8aMifrv++GE1+1Zd4YhWqsASiKN29h0fY/RtVZEY1QS0QK9cCmoME8R0DUMlA8wJfbLV&#10;VV0vqxmD9AGFIkreu1OQrwu+1krEn1qTisx2PHGL5Qzl7PNZrVfQDgH8aMSZBryDxQTGpUcvUHcQ&#10;ge2C+QdqMiIgoY4LgVOFWhuhSg+pm6b+q5vHEbwqvSRxyF9kov8HK37sN24bMnVxcI/+AcVvYg43&#10;I7hBFQJPR58G12SpqtlTeynJF/LbwPr5O8qUA7uIRYWDDhPT1vjnXJjBU6fsUGQ/XmRXh8hEcl4v&#10;0yCvG85EijXLL6enoM0oudYHit8UTiwbHbfGZVGghf0DxczqNSW7Hd4ba8tgrWNzxz/fNHWavZi8&#10;7LjsbSkmtEbmxFxCYeg3NrA95DUpX2k3Rd6mBdw5WYBHBfLr2Y5g7MlORKw7q5SFyVtIbY/yuA0v&#10;6qU5FsbnncuL8vZeql//jPUfAAAA//8DAFBLAwQUAAYACAAAACEA7GJfENoAAAAIAQAADwAAAGRy&#10;cy9kb3ducmV2LnhtbEyPwU7DMBBE70j8g7VI3KiTpkQQ4lQVgt5JK3Hdxm4SEa9N7DTh79me4Lgz&#10;o9k35Xaxg7iYMfSOFKSrBIShxumeWgXHw/vDE4gQkTQOjoyCHxNgW93elFhoN9OHudSxFVxCoUAF&#10;XYy+kDI0nbEYVs4bYu/sRouRz7GVesSZy+0g10mSS4s98YcOvXntTPNVT1bB2u/2s5veOl9j/DzK&#10;5LzffEul7u+W3QuIaJb4F4YrPqNDxUwnN5EOYlCQpY+cVJBvMhDsP6cZC6erkIOsSvl/QPULAAD/&#10;/wMAUEsBAi0AFAAGAAgAAAAhALaDOJL+AAAA4QEAABMAAAAAAAAAAAAAAAAAAAAAAFtDb250ZW50&#10;X1R5cGVzXS54bWxQSwECLQAUAAYACAAAACEAOP0h/9YAAACUAQAACwAAAAAAAAAAAAAAAAAvAQAA&#10;X3JlbHMvLnJlbHNQSwECLQAUAAYACAAAACEAGB65nsEBAABhAwAADgAAAAAAAAAAAAAAAAAuAgAA&#10;ZHJzL2Uyb0RvYy54bWxQSwECLQAUAAYACAAAACEA7GJfENoAAAAIAQAADwAAAAAAAAAAAAAAAAAb&#10;BAAAZHJzL2Rvd25yZXYueG1sUEsFBgAAAAAEAAQA8wAAACIFAAAAAA==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8539AF">
                    <w:rPr>
                      <w:rFonts w:eastAsia="Calibri" w:cs="Times New Roman"/>
                      <w:b/>
                      <w:kern w:val="0"/>
                      <w:sz w:val="32"/>
                      <w:szCs w:val="32"/>
                      <w14:ligatures w14:val="none"/>
                    </w:rPr>
                    <w:t>РТУ МИРЭА</w:t>
                  </w:r>
                  <w:r w:rsidRPr="008539AF">
                    <w:rPr>
                      <w:rFonts w:eastAsia="Calibri" w:cs="Times New Roman"/>
                      <w:b/>
                      <w:kern w:val="0"/>
                      <w:sz w:val="32"/>
                      <w:szCs w:val="32"/>
                      <w14:ligatures w14:val="none"/>
                    </w:rPr>
                    <w:br/>
                  </w:r>
                </w:p>
              </w:tc>
            </w:tr>
          </w:tbl>
          <w:p w14:paraId="73D16160" w14:textId="77777777" w:rsidR="008539AF" w:rsidRPr="008539AF" w:rsidRDefault="008539AF" w:rsidP="008539AF">
            <w:pPr>
              <w:spacing w:line="240" w:lineRule="auto"/>
              <w:ind w:firstLine="0"/>
              <w:rPr>
                <w:rFonts w:eastAsia="Calibri" w:cs="Times New Roman"/>
                <w:kern w:val="0"/>
                <w:sz w:val="24"/>
                <w14:ligatures w14:val="none"/>
              </w:rPr>
            </w:pPr>
          </w:p>
        </w:tc>
      </w:tr>
      <w:tr w:rsidR="008539AF" w:rsidRPr="008539AF" w14:paraId="750C5A7D" w14:textId="77777777" w:rsidTr="002A58D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654FCCB0" w14:textId="77777777" w:rsidR="008539AF" w:rsidRPr="008539AF" w:rsidRDefault="008539AF" w:rsidP="008539AF">
            <w:pPr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16"/>
                <w:szCs w:val="16"/>
                <w14:ligatures w14:val="none"/>
              </w:rPr>
            </w:pPr>
          </w:p>
          <w:p w14:paraId="416C5BD9" w14:textId="77777777" w:rsidR="008539AF" w:rsidRPr="008539AF" w:rsidRDefault="008539AF" w:rsidP="008539AF">
            <w:pPr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Институт информационных технологий (ИТ)</w:t>
            </w:r>
          </w:p>
        </w:tc>
      </w:tr>
      <w:tr w:rsidR="008539AF" w:rsidRPr="008539AF" w14:paraId="5278C10F" w14:textId="77777777" w:rsidTr="002A58D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75F85243" w14:textId="77777777" w:rsidR="008539AF" w:rsidRPr="008539AF" w:rsidRDefault="008539AF" w:rsidP="008539AF">
            <w:pPr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bCs/>
                <w:kern w:val="0"/>
                <w:sz w:val="24"/>
                <w:szCs w:val="24"/>
                <w14:ligatures w14:val="none"/>
              </w:rPr>
              <w:t xml:space="preserve">Кафедра </w:t>
            </w:r>
            <w:r w:rsidRPr="008539AF">
              <w:rPr>
                <w:rFonts w:eastAsia="Calibri" w:cs="Times New Roman"/>
                <w:bCs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инструментального и прикладного программного обеспечения</w:t>
            </w:r>
            <w:r w:rsidRPr="008539AF">
              <w:rPr>
                <w:rFonts w:eastAsia="Calibri" w:cs="Times New Roman"/>
                <w:bCs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8539AF">
              <w:rPr>
                <w:rFonts w:eastAsia="Calibri" w:cs="Times New Roman"/>
                <w:bCs/>
                <w:kern w:val="0"/>
                <w:sz w:val="24"/>
                <w:szCs w:val="24"/>
                <w14:ligatures w14:val="none"/>
              </w:rPr>
              <w:t>ИиППО</w:t>
            </w:r>
            <w:proofErr w:type="spellEnd"/>
            <w:r w:rsidRPr="008539AF">
              <w:rPr>
                <w:rFonts w:eastAsia="Calibri" w:cs="Times New Roman"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</w:tr>
    </w:tbl>
    <w:p w14:paraId="7D934BDD" w14:textId="77777777" w:rsidR="008539AF" w:rsidRPr="008539AF" w:rsidRDefault="008539AF" w:rsidP="008539AF">
      <w:pPr>
        <w:shd w:val="clear" w:color="auto" w:fill="FFFFFF"/>
        <w:spacing w:after="160" w:line="259" w:lineRule="auto"/>
        <w:ind w:firstLine="0"/>
        <w:jc w:val="left"/>
        <w:rPr>
          <w:rFonts w:eastAsia="Calibri" w:cs="Times New Roman"/>
          <w:b/>
          <w:kern w:val="0"/>
          <w:sz w:val="24"/>
          <w:szCs w:val="24"/>
          <w14:ligatures w14:val="none"/>
        </w:rPr>
      </w:pPr>
    </w:p>
    <w:p w14:paraId="16D26150" w14:textId="77777777" w:rsidR="008539AF" w:rsidRPr="008539AF" w:rsidRDefault="008539AF" w:rsidP="008539AF">
      <w:pPr>
        <w:shd w:val="clear" w:color="auto" w:fill="FFFFFF"/>
        <w:spacing w:after="160" w:line="259" w:lineRule="auto"/>
        <w:ind w:firstLine="0"/>
        <w:jc w:val="left"/>
        <w:rPr>
          <w:rFonts w:eastAsia="Calibri" w:cs="Times New Roman"/>
          <w:b/>
          <w:kern w:val="0"/>
          <w:sz w:val="24"/>
          <w:szCs w:val="24"/>
          <w14:ligatures w14:val="none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797"/>
        <w:gridCol w:w="2269"/>
        <w:gridCol w:w="879"/>
        <w:gridCol w:w="2448"/>
        <w:gridCol w:w="245"/>
      </w:tblGrid>
      <w:tr w:rsidR="008539AF" w:rsidRPr="008539AF" w14:paraId="3955152F" w14:textId="77777777" w:rsidTr="002A58D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1FEBEFA3" w14:textId="77777777" w:rsidR="008539AF" w:rsidRPr="008539AF" w:rsidRDefault="008539AF" w:rsidP="008539AF">
            <w:pPr>
              <w:shd w:val="clear" w:color="auto" w:fill="FFFFFF"/>
              <w:spacing w:after="160" w:line="240" w:lineRule="auto"/>
              <w:ind w:firstLine="0"/>
              <w:jc w:val="center"/>
              <w:rPr>
                <w:rFonts w:eastAsia="Calibri" w:cs="Times New Roman"/>
                <w:b/>
                <w:kern w:val="0"/>
                <w:szCs w:val="28"/>
                <w14:ligatures w14:val="none"/>
              </w:rPr>
            </w:pPr>
            <w:r w:rsidRPr="008539AF">
              <w:rPr>
                <w:rFonts w:eastAsia="Calibri" w:cs="Times New Roman"/>
                <w:b/>
                <w:kern w:val="0"/>
                <w:szCs w:val="28"/>
                <w14:ligatures w14:val="none"/>
              </w:rPr>
              <w:t>ОТЧЁТ ПО ПРАКТИЧЕСКИМ РАБОТАМ</w:t>
            </w:r>
          </w:p>
        </w:tc>
      </w:tr>
      <w:tr w:rsidR="008539AF" w:rsidRPr="008539AF" w14:paraId="16338725" w14:textId="77777777" w:rsidTr="002A58D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101A852B" w14:textId="77777777" w:rsidR="008539AF" w:rsidRPr="008539AF" w:rsidRDefault="008539AF" w:rsidP="008539AF">
            <w:pPr>
              <w:shd w:val="clear" w:color="auto" w:fill="FFFFFF"/>
              <w:spacing w:after="160" w:line="240" w:lineRule="auto"/>
              <w:ind w:firstLine="0"/>
              <w:jc w:val="center"/>
              <w:rPr>
                <w:rFonts w:eastAsia="Calibri" w:cs="Times New Roman"/>
                <w:b/>
                <w:kern w:val="0"/>
                <w:szCs w:val="28"/>
                <w14:ligatures w14:val="none"/>
              </w:rPr>
            </w:pPr>
            <w:r w:rsidRPr="008539AF">
              <w:rPr>
                <w:rFonts w:eastAsia="Calibri" w:cs="Times New Roman"/>
                <w:b/>
                <w:kern w:val="0"/>
                <w:szCs w:val="28"/>
                <w14:ligatures w14:val="none"/>
              </w:rPr>
              <w:t>по дисциплине «Проектирование информационных систем»</w:t>
            </w:r>
          </w:p>
          <w:p w14:paraId="647374F9" w14:textId="77777777" w:rsidR="008539AF" w:rsidRPr="008539AF" w:rsidRDefault="008539AF" w:rsidP="008539AF">
            <w:pPr>
              <w:shd w:val="clear" w:color="auto" w:fill="FFFFFF"/>
              <w:spacing w:after="160" w:line="240" w:lineRule="auto"/>
              <w:ind w:firstLine="0"/>
              <w:jc w:val="center"/>
              <w:rPr>
                <w:rFonts w:eastAsia="Calibri" w:cs="Times New Roman"/>
                <w:b/>
                <w:kern w:val="0"/>
                <w:szCs w:val="28"/>
                <w14:ligatures w14:val="none"/>
              </w:rPr>
            </w:pPr>
            <w:r w:rsidRPr="008539AF">
              <w:rPr>
                <w:rFonts w:eastAsia="Calibri" w:cs="Times New Roman"/>
                <w:bCs/>
                <w:kern w:val="0"/>
                <w:szCs w:val="28"/>
                <w14:ligatures w14:val="none"/>
              </w:rPr>
              <w:t>на тему</w:t>
            </w:r>
          </w:p>
          <w:p w14:paraId="3C5B50B2" w14:textId="5B96A5BF" w:rsidR="008539AF" w:rsidRPr="008539AF" w:rsidRDefault="008539AF" w:rsidP="008539AF">
            <w:pPr>
              <w:shd w:val="clear" w:color="auto" w:fill="FFFFFF"/>
              <w:spacing w:after="160" w:line="240" w:lineRule="auto"/>
              <w:ind w:firstLine="0"/>
              <w:jc w:val="center"/>
              <w:rPr>
                <w:rFonts w:eastAsia="Calibri" w:cs="Times New Roman"/>
                <w:b/>
                <w:spacing w:val="-5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b/>
                <w:kern w:val="0"/>
                <w:szCs w:val="28"/>
                <w14:ligatures w14:val="none"/>
              </w:rPr>
              <w:t>«</w:t>
            </w:r>
            <w:r w:rsidRPr="008539AF">
              <w:rPr>
                <w:rFonts w:eastAsia="Calibri" w:cs="Times New Roman"/>
                <w:b/>
                <w:kern w:val="0"/>
                <w:szCs w:val="28"/>
                <w:highlight w:val="yellow"/>
                <w14:ligatures w14:val="none"/>
              </w:rPr>
              <w:t xml:space="preserve">Информационная система </w:t>
            </w:r>
            <w:r w:rsidR="00DE5399">
              <w:rPr>
                <w:rFonts w:eastAsia="Calibri" w:cs="Times New Roman"/>
                <w:b/>
                <w:kern w:val="0"/>
                <w:szCs w:val="28"/>
                <w14:ligatures w14:val="none"/>
              </w:rPr>
              <w:t>изучения иностранных языков</w:t>
            </w:r>
            <w:r w:rsidRPr="008539AF">
              <w:rPr>
                <w:rFonts w:eastAsia="Calibri" w:cs="Times New Roman"/>
                <w:b/>
                <w:kern w:val="0"/>
                <w:szCs w:val="28"/>
                <w14:ligatures w14:val="none"/>
              </w:rPr>
              <w:t>»</w:t>
            </w:r>
          </w:p>
        </w:tc>
      </w:tr>
      <w:tr w:rsidR="008539AF" w:rsidRPr="008539AF" w14:paraId="5B4F2992" w14:textId="77777777" w:rsidTr="002A58D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51D45F0C" w14:textId="77777777" w:rsidR="008539AF" w:rsidRPr="008539AF" w:rsidRDefault="008539AF" w:rsidP="008539AF">
            <w:pPr>
              <w:shd w:val="clear" w:color="auto" w:fill="FFFFFF"/>
              <w:spacing w:after="160" w:line="240" w:lineRule="auto"/>
              <w:ind w:firstLine="0"/>
              <w:jc w:val="center"/>
              <w:rPr>
                <w:rFonts w:eastAsia="Calibri" w:cs="Times New Roman"/>
                <w:i/>
                <w:color w:val="FF0000"/>
                <w:kern w:val="0"/>
                <w:sz w:val="24"/>
                <w:szCs w:val="24"/>
                <w14:ligatures w14:val="none"/>
              </w:rPr>
            </w:pPr>
          </w:p>
        </w:tc>
      </w:tr>
      <w:tr w:rsidR="008539AF" w:rsidRPr="008539AF" w14:paraId="658FDBC0" w14:textId="77777777" w:rsidTr="002A58D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06FABA8E" w14:textId="77777777" w:rsidR="008539AF" w:rsidRPr="008539AF" w:rsidRDefault="008539AF" w:rsidP="008539AF">
            <w:pPr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  <w:p w14:paraId="5BD39E5E" w14:textId="7E7B5075" w:rsidR="008539AF" w:rsidRPr="008539AF" w:rsidRDefault="008539AF" w:rsidP="008539AF">
            <w:pPr>
              <w:spacing w:after="160" w:line="259" w:lineRule="auto"/>
              <w:ind w:firstLine="0"/>
              <w:rPr>
                <w:rFonts w:eastAsia="Calibri" w:cs="Times New Roman"/>
                <w:b/>
                <w:color w:val="FF0000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 xml:space="preserve">Выполнил студент группы </w:t>
            </w:r>
            <w:r w:rsidRPr="008539AF">
              <w:rPr>
                <w:rFonts w:eastAsia="Calibri" w:cs="Times New Roman"/>
                <w:kern w:val="0"/>
                <w:sz w:val="24"/>
                <w:szCs w:val="24"/>
                <w:highlight w:val="yellow"/>
                <w14:ligatures w14:val="none"/>
              </w:rPr>
              <w:t>ИКБО-</w:t>
            </w:r>
            <w:r w:rsidR="00DE5399">
              <w:rPr>
                <w:rFonts w:eastAsia="Calibri" w:cs="Times New Roman"/>
                <w:kern w:val="0"/>
                <w:sz w:val="24"/>
                <w:szCs w:val="24"/>
                <w:highlight w:val="yellow"/>
                <w14:ligatures w14:val="none"/>
              </w:rPr>
              <w:t>20</w:t>
            </w:r>
            <w:r w:rsidRPr="008539AF">
              <w:rPr>
                <w:rFonts w:eastAsia="Calibri" w:cs="Times New Roman"/>
                <w:kern w:val="0"/>
                <w:sz w:val="24"/>
                <w:szCs w:val="24"/>
                <w:highlight w:val="yellow"/>
                <w14:ligatures w14:val="none"/>
              </w:rPr>
              <w:t>-</w:t>
            </w:r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23</w:t>
            </w:r>
          </w:p>
        </w:tc>
        <w:tc>
          <w:tcPr>
            <w:tcW w:w="1726" w:type="pct"/>
            <w:gridSpan w:val="2"/>
          </w:tcPr>
          <w:p w14:paraId="606F729C" w14:textId="77777777" w:rsidR="008539AF" w:rsidRPr="008539AF" w:rsidRDefault="008539AF" w:rsidP="008539AF">
            <w:pPr>
              <w:shd w:val="clear" w:color="auto" w:fill="FFFFFF"/>
              <w:spacing w:after="160" w:line="259" w:lineRule="auto"/>
              <w:ind w:firstLine="0"/>
              <w:jc w:val="left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  <w:p w14:paraId="2E8CAB2E" w14:textId="658642BC" w:rsidR="008539AF" w:rsidRPr="008539AF" w:rsidRDefault="008539AF" w:rsidP="008539AF">
            <w:pPr>
              <w:shd w:val="clear" w:color="auto" w:fill="FFFFFF"/>
              <w:spacing w:after="160" w:line="259" w:lineRule="auto"/>
              <w:ind w:firstLine="0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b/>
                <w:kern w:val="0"/>
                <w:sz w:val="24"/>
                <w:szCs w:val="24"/>
                <w14:ligatures w14:val="none"/>
              </w:rPr>
              <w:t xml:space="preserve">                       </w:t>
            </w:r>
            <w:r w:rsidR="00DE5399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Комисарик М.А.</w:t>
            </w:r>
          </w:p>
        </w:tc>
      </w:tr>
      <w:tr w:rsidR="008539AF" w:rsidRPr="008539AF" w14:paraId="1F22327D" w14:textId="77777777" w:rsidTr="002A58D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AEE3EFF" w14:textId="77777777" w:rsidR="008539AF" w:rsidRPr="008539AF" w:rsidRDefault="008539AF" w:rsidP="008539AF">
            <w:pPr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26" w:type="pct"/>
            <w:gridSpan w:val="2"/>
          </w:tcPr>
          <w:p w14:paraId="00F3AC36" w14:textId="77777777" w:rsidR="008539AF" w:rsidRPr="008539AF" w:rsidRDefault="008539AF" w:rsidP="008539AF">
            <w:pPr>
              <w:shd w:val="clear" w:color="auto" w:fill="FFFFFF"/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539AF" w:rsidRPr="008539AF" w14:paraId="68EA737E" w14:textId="77777777" w:rsidTr="002A58D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7DF7B8F4" w14:textId="77777777" w:rsidR="008539AF" w:rsidRPr="008539AF" w:rsidRDefault="008539AF" w:rsidP="008539AF">
            <w:pPr>
              <w:spacing w:after="160" w:line="259" w:lineRule="auto"/>
              <w:ind w:firstLine="0"/>
              <w:rPr>
                <w:rFonts w:eastAsia="Calibri" w:cs="Times New Roman"/>
                <w:i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 xml:space="preserve">Принял </w:t>
            </w:r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br/>
            </w:r>
            <w:r w:rsidRPr="008539AF">
              <w:rPr>
                <w:rFonts w:eastAsia="Calibri" w:cs="Times New Roman"/>
                <w:i/>
                <w:kern w:val="0"/>
                <w:sz w:val="24"/>
                <w:szCs w:val="24"/>
                <w:highlight w:val="yellow"/>
                <w14:ligatures w14:val="none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237F624A" w14:textId="75EF0225" w:rsidR="008539AF" w:rsidRPr="008539AF" w:rsidRDefault="008539AF" w:rsidP="008539AF">
            <w:pPr>
              <w:shd w:val="clear" w:color="auto" w:fill="FFFFFF"/>
              <w:spacing w:after="160" w:line="259" w:lineRule="auto"/>
              <w:ind w:firstLine="0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b/>
                <w:kern w:val="0"/>
                <w:sz w:val="24"/>
                <w:szCs w:val="24"/>
                <w14:ligatures w14:val="none"/>
              </w:rPr>
              <w:t xml:space="preserve">                           </w:t>
            </w:r>
            <w:r w:rsidR="00DE5399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Литвинов В.В.</w:t>
            </w:r>
          </w:p>
        </w:tc>
      </w:tr>
      <w:tr w:rsidR="008539AF" w:rsidRPr="008539AF" w14:paraId="215A6411" w14:textId="77777777" w:rsidTr="002A58D8">
        <w:tc>
          <w:tcPr>
            <w:tcW w:w="1970" w:type="pct"/>
            <w:vAlign w:val="center"/>
          </w:tcPr>
          <w:p w14:paraId="055D94F9" w14:textId="77777777" w:rsidR="008539AF" w:rsidRPr="008539AF" w:rsidRDefault="008539AF" w:rsidP="008539AF">
            <w:pPr>
              <w:spacing w:line="240" w:lineRule="auto"/>
              <w:ind w:firstLine="0"/>
              <w:jc w:val="left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7228D305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«__</w:t>
            </w:r>
            <w:proofErr w:type="gramStart"/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_»_</w:t>
            </w:r>
            <w:proofErr w:type="gramEnd"/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______2026 г.</w:t>
            </w:r>
          </w:p>
        </w:tc>
        <w:tc>
          <w:tcPr>
            <w:tcW w:w="1397" w:type="pct"/>
            <w:gridSpan w:val="2"/>
          </w:tcPr>
          <w:p w14:paraId="23345A5C" w14:textId="77777777" w:rsidR="008539AF" w:rsidRPr="008539AF" w:rsidRDefault="008539AF" w:rsidP="008539AF">
            <w:pPr>
              <w:spacing w:line="240" w:lineRule="auto"/>
              <w:ind w:firstLine="0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  <w:p w14:paraId="2A7B327F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  <w:p w14:paraId="534CF905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  <w:p w14:paraId="4AFA0836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  <w:t>(подпись студента)</w:t>
            </w:r>
          </w:p>
          <w:p w14:paraId="7519DFD2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  <w:p w14:paraId="7CAC842E" w14:textId="77777777" w:rsidR="008539AF" w:rsidRPr="008539AF" w:rsidRDefault="008539AF" w:rsidP="008539AF">
            <w:pPr>
              <w:spacing w:line="240" w:lineRule="auto"/>
              <w:ind w:firstLine="0"/>
              <w:jc w:val="left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  <w:p w14:paraId="0157D386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39AF" w:rsidRPr="008539AF" w14:paraId="3D43A11B" w14:textId="77777777" w:rsidTr="002A58D8">
        <w:trPr>
          <w:trHeight w:val="593"/>
        </w:trPr>
        <w:tc>
          <w:tcPr>
            <w:tcW w:w="1970" w:type="pct"/>
            <w:vAlign w:val="center"/>
          </w:tcPr>
          <w:p w14:paraId="23BDB659" w14:textId="77777777" w:rsidR="008539AF" w:rsidRPr="008539AF" w:rsidRDefault="008539AF" w:rsidP="008539AF">
            <w:pPr>
              <w:spacing w:line="240" w:lineRule="auto"/>
              <w:ind w:firstLine="0"/>
              <w:jc w:val="left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  <w:p w14:paraId="40092EF7" w14:textId="77777777" w:rsidR="008539AF" w:rsidRPr="008539AF" w:rsidRDefault="008539AF" w:rsidP="008539AF">
            <w:pPr>
              <w:spacing w:line="240" w:lineRule="auto"/>
              <w:ind w:firstLine="0"/>
              <w:jc w:val="left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3B5B8585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  <w:p w14:paraId="411E21EC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«__</w:t>
            </w:r>
            <w:proofErr w:type="gramStart"/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_»_</w:t>
            </w:r>
            <w:proofErr w:type="gramEnd"/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______2026 г.</w:t>
            </w:r>
          </w:p>
        </w:tc>
        <w:tc>
          <w:tcPr>
            <w:tcW w:w="1397" w:type="pct"/>
            <w:gridSpan w:val="2"/>
          </w:tcPr>
          <w:p w14:paraId="3C083613" w14:textId="77777777" w:rsidR="008539AF" w:rsidRPr="008539AF" w:rsidRDefault="008539AF" w:rsidP="008539AF">
            <w:pPr>
              <w:spacing w:line="240" w:lineRule="auto"/>
              <w:ind w:firstLine="0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  <w:p w14:paraId="220F3A7D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  <w:t>(подпись руководителя)</w:t>
            </w:r>
          </w:p>
        </w:tc>
      </w:tr>
      <w:tr w:rsidR="008539AF" w:rsidRPr="008539AF" w14:paraId="45559DB1" w14:textId="77777777" w:rsidTr="002A58D8">
        <w:tc>
          <w:tcPr>
            <w:tcW w:w="1970" w:type="pct"/>
            <w:vAlign w:val="center"/>
          </w:tcPr>
          <w:p w14:paraId="66885E86" w14:textId="77777777" w:rsidR="008539AF" w:rsidRPr="008539AF" w:rsidRDefault="008539AF" w:rsidP="008539AF">
            <w:pPr>
              <w:spacing w:line="240" w:lineRule="auto"/>
              <w:ind w:firstLine="0"/>
              <w:jc w:val="left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189F3318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97" w:type="pct"/>
            <w:gridSpan w:val="2"/>
          </w:tcPr>
          <w:p w14:paraId="2E77CF3A" w14:textId="77777777" w:rsidR="008539AF" w:rsidRPr="008539AF" w:rsidRDefault="008539AF" w:rsidP="008539AF">
            <w:pPr>
              <w:spacing w:line="240" w:lineRule="auto"/>
              <w:ind w:firstLine="0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08F5CEE" w14:textId="77777777" w:rsidR="008539AF" w:rsidRPr="008539AF" w:rsidRDefault="008539AF" w:rsidP="008539AF">
      <w:pPr>
        <w:shd w:val="clear" w:color="auto" w:fill="FFFFFF"/>
        <w:spacing w:after="160" w:line="259" w:lineRule="auto"/>
        <w:ind w:firstLine="0"/>
        <w:rPr>
          <w:rFonts w:eastAsia="Calibri" w:cs="Times New Roman"/>
          <w:kern w:val="0"/>
          <w:sz w:val="24"/>
          <w:szCs w:val="24"/>
          <w14:ligatures w14:val="none"/>
        </w:rPr>
      </w:pPr>
    </w:p>
    <w:p w14:paraId="16ECD0D5" w14:textId="77777777" w:rsidR="008539AF" w:rsidRPr="008539AF" w:rsidRDefault="008539AF" w:rsidP="008539AF">
      <w:pPr>
        <w:shd w:val="clear" w:color="auto" w:fill="FFFFFF"/>
        <w:spacing w:after="160" w:line="259" w:lineRule="auto"/>
        <w:ind w:firstLine="0"/>
        <w:rPr>
          <w:rFonts w:eastAsia="Calibri" w:cs="Times New Roman"/>
          <w:kern w:val="0"/>
          <w:sz w:val="24"/>
          <w:szCs w:val="24"/>
          <w14:ligatures w14:val="none"/>
        </w:rPr>
      </w:pPr>
    </w:p>
    <w:p w14:paraId="161441F7" w14:textId="77777777" w:rsidR="008539AF" w:rsidRPr="008539AF" w:rsidRDefault="008539AF" w:rsidP="008539AF">
      <w:pPr>
        <w:shd w:val="clear" w:color="auto" w:fill="FFFFFF"/>
        <w:spacing w:after="160" w:line="259" w:lineRule="auto"/>
        <w:ind w:firstLine="0"/>
        <w:jc w:val="center"/>
        <w:rPr>
          <w:rFonts w:eastAsia="Calibri" w:cs="Times New Roman"/>
          <w:kern w:val="0"/>
          <w:sz w:val="24"/>
          <w:szCs w:val="24"/>
          <w14:ligatures w14:val="none"/>
        </w:rPr>
      </w:pPr>
      <w:r w:rsidRPr="008539AF">
        <w:rPr>
          <w:rFonts w:eastAsia="Calibri" w:cs="Times New Roman"/>
          <w:kern w:val="0"/>
          <w:sz w:val="24"/>
          <w:szCs w:val="24"/>
          <w14:ligatures w14:val="none"/>
        </w:rPr>
        <w:t>Москва 2026</w:t>
      </w:r>
    </w:p>
    <w:p w14:paraId="3B3730C1" w14:textId="41F222E5" w:rsidR="008539AF" w:rsidRDefault="00DE5399" w:rsidP="00DE5399">
      <w:pPr>
        <w:pStyle w:val="a4"/>
      </w:pPr>
      <w:r>
        <w:lastRenderedPageBreak/>
        <w:t>Введение</w:t>
      </w:r>
    </w:p>
    <w:p w14:paraId="466C65B5" w14:textId="77777777" w:rsidR="00FE62C6" w:rsidRDefault="00FE62C6" w:rsidP="00FE62C6">
      <w:r>
        <w:t>В современном мире владение иностранными языками становится необходимым навыком для карьерного роста, путешествий и культурного обмена. Однако классические методы обучения с репетиторами часто дороги и ограничены по времени, а существующие мобильные приложения зачастую фокусируются на грамматике и лексике, уделяя недостаточно внимания разговорной практике и коррекции произношения.</w:t>
      </w:r>
    </w:p>
    <w:p w14:paraId="4786AA38" w14:textId="77777777" w:rsidR="00FE62C6" w:rsidRDefault="00FE62C6" w:rsidP="00FE62C6">
      <w:r>
        <w:t>Информационная система изучения иностранных языков с голосовым наставником проектируется для решения проблемы отсутствия разговорной практики при самостоятельном обучении. Ключевой особенностью системы является внедрение модуля распознавания и синтеза речи, который выполняет роль виртуального наставника, корректирующего произношение и поддерживающего диалог с пользователем на изучаемом языке. Поддержка русского языка в интерфейсе и обучающих материалах обеспечивает низкий порог входа для русскоязычных пользователей.</w:t>
      </w:r>
    </w:p>
    <w:p w14:paraId="64506F7F" w14:textId="143CFB8A" w:rsidR="00DE5399" w:rsidRDefault="00FE62C6" w:rsidP="00FE62C6">
      <w:r>
        <w:t>Целью практической работы является формирование требований к описанной выше системе. Заданием практической работы является описание объекта автоматизации, формулировка основных задач автоматизации объекта, описание основных параметров проектируемой информационной системы, описание путей достижения целей. Кроме того, необходимо сформулировать требования к информационной системе.</w:t>
      </w:r>
    </w:p>
    <w:p w14:paraId="429AECA5" w14:textId="3E6A5323" w:rsidR="00FE62C6" w:rsidRDefault="00FE62C6" w:rsidP="003462D1">
      <w:pPr>
        <w:pStyle w:val="1"/>
        <w:rPr>
          <w:lang w:val="en-US"/>
        </w:rPr>
      </w:pPr>
      <w:r>
        <w:lastRenderedPageBreak/>
        <w:t xml:space="preserve">Общие </w:t>
      </w:r>
      <w:r w:rsidR="003462D1">
        <w:t>сведения</w:t>
      </w:r>
    </w:p>
    <w:p w14:paraId="3F522F19" w14:textId="11EB93FF" w:rsidR="006B3C88" w:rsidRDefault="00DA3508" w:rsidP="00DA3508">
      <w:pPr>
        <w:pStyle w:val="2"/>
      </w:pPr>
      <w:r>
        <w:t>Список терминов и определений</w:t>
      </w:r>
    </w:p>
    <w:p w14:paraId="13EDA9DA" w14:textId="77777777" w:rsidR="00DA3508" w:rsidRDefault="00DA3508" w:rsidP="00DA3508">
      <w:r>
        <w:t>Голосовой наставник – программный модуль, основанный на технологиях искусственного интеллекта, обеспечивающий имитацию диалога с пользователем, анализ его произношения и предоставление обратной связи.</w:t>
      </w:r>
    </w:p>
    <w:p w14:paraId="1F99C9F8" w14:textId="77777777" w:rsidR="00DA3508" w:rsidRDefault="00DA3508" w:rsidP="00DA3508">
      <w:r>
        <w:t>ИС (Информационная Система) – система, предназначенная для хранения, поиска, обработки информации и организации процесса обучения, включающая соответствующие организационные и технические ресурсы.</w:t>
      </w:r>
    </w:p>
    <w:p w14:paraId="69E5E44A" w14:textId="77777777" w:rsidR="00DA3508" w:rsidRDefault="00DA3508" w:rsidP="00DA3508">
      <w:r>
        <w:t>Личный кабинет – персональный раздел пользователя в системе, где отображается статистика успеваемости, доступные курсы и настройки профиля.</w:t>
      </w:r>
    </w:p>
    <w:p w14:paraId="3373E9BD" w14:textId="77777777" w:rsidR="00DA3508" w:rsidRDefault="00DA3508" w:rsidP="00DA3508">
      <w:r>
        <w:t>ASR (</w:t>
      </w:r>
      <w:r w:rsidRPr="00DA3508">
        <w:rPr>
          <w:lang w:val="en-US"/>
        </w:rPr>
        <w:t>Automatic Speech Recognition</w:t>
      </w:r>
      <w:r>
        <w:t>) – технология автоматического распознавания речи, используемая для преобразования аудиосигнала пользователя в текст для дальнейшей проверки.</w:t>
      </w:r>
    </w:p>
    <w:p w14:paraId="00DABEFF" w14:textId="77777777" w:rsidR="00DA3508" w:rsidRDefault="00DA3508" w:rsidP="00DA3508">
      <w:r>
        <w:t>TTS (</w:t>
      </w:r>
      <w:r w:rsidRPr="00DA3508">
        <w:rPr>
          <w:lang w:val="en-US"/>
        </w:rPr>
        <w:t>Text-to-Speech</w:t>
      </w:r>
      <w:r>
        <w:t>) – технология синтеза речи, используемая голосовым наставником для озвучивания заданий и ведения диалога.</w:t>
      </w:r>
    </w:p>
    <w:p w14:paraId="62DDED1D" w14:textId="77777777" w:rsidR="00DA3508" w:rsidRDefault="00DA3508" w:rsidP="00DA3508">
      <w:r>
        <w:t>Контент – совокупность учебных материалов: текстовых уроков, аудиозаписей, упражнений и тестов.</w:t>
      </w:r>
    </w:p>
    <w:p w14:paraId="37B800F7" w14:textId="76DE5F61" w:rsidR="00DA3508" w:rsidRDefault="00DA3508" w:rsidP="00DA3508">
      <w:pPr>
        <w:rPr>
          <w:lang w:val="en-US"/>
        </w:rPr>
      </w:pPr>
      <w:r>
        <w:t>СУБД (Система Управления Базами Данных) – совокупность программных средств, обеспечивающих управление созданием и использованием базы данных пользователей и учебного контента.</w:t>
      </w:r>
    </w:p>
    <w:p w14:paraId="56E90459" w14:textId="2909B4DC" w:rsidR="003462D1" w:rsidRDefault="003462D1" w:rsidP="003462D1">
      <w:pPr>
        <w:pStyle w:val="2"/>
      </w:pPr>
      <w:r>
        <w:t>Описание бизнес-ролей</w:t>
      </w:r>
    </w:p>
    <w:p w14:paraId="181D73A4" w14:textId="064EF433" w:rsidR="003462D1" w:rsidRDefault="003462D1" w:rsidP="003462D1">
      <w:r>
        <w:t>Пользователь – человек, зарегистрированный в системе, изучающий иностранный язык и использующий функции голосового наставника.</w:t>
      </w:r>
    </w:p>
    <w:p w14:paraId="3CEA19D1" w14:textId="77777777" w:rsidR="003462D1" w:rsidRDefault="003462D1" w:rsidP="003462D1">
      <w:r>
        <w:t>Администратор – специалист, отвечающий за техническую поддержку работы системы, управление учетными записями и правами доступа.</w:t>
      </w:r>
    </w:p>
    <w:p w14:paraId="7BED4C73" w14:textId="77777777" w:rsidR="003462D1" w:rsidRDefault="003462D1" w:rsidP="003462D1">
      <w:r>
        <w:t>Методист (Контент-менеджер) – специалист, отвечающий за наполнение системы учебными материалами, разработку сценариев диалогов для голосового наставника.</w:t>
      </w:r>
    </w:p>
    <w:p w14:paraId="733DEF34" w14:textId="599ADCB3" w:rsidR="003462D1" w:rsidRDefault="003462D1" w:rsidP="003462D1">
      <w:r>
        <w:lastRenderedPageBreak/>
        <w:t>Гость – незарегистрированный посетитель, имеющий доступ только к общей информации о системе и демонстрационному уроку.</w:t>
      </w:r>
    </w:p>
    <w:p w14:paraId="3E0D61C8" w14:textId="606B5CB8" w:rsidR="003462D1" w:rsidRDefault="003462D1" w:rsidP="003462D1">
      <w:pPr>
        <w:pStyle w:val="1"/>
      </w:pPr>
      <w:r>
        <w:lastRenderedPageBreak/>
        <w:t>Требования к системе</w:t>
      </w:r>
    </w:p>
    <w:p w14:paraId="17629D3A" w14:textId="1DDA74CF" w:rsidR="003462D1" w:rsidRDefault="003462D1" w:rsidP="003462D1">
      <w:pPr>
        <w:pStyle w:val="2"/>
      </w:pPr>
      <w:r>
        <w:t>Требования к системе в целом</w:t>
      </w:r>
    </w:p>
    <w:p w14:paraId="3BA428F8" w14:textId="01731AF0" w:rsidR="003462D1" w:rsidRDefault="003462D1" w:rsidP="003462D1">
      <w:pPr>
        <w:pStyle w:val="3"/>
      </w:pPr>
      <w:r>
        <w:t>Требования к структуре и функционированию системы</w:t>
      </w:r>
    </w:p>
    <w:p w14:paraId="6A0D937C" w14:textId="77777777" w:rsidR="003462D1" w:rsidRDefault="003462D1" w:rsidP="003462D1">
      <w:r>
        <w:t>Система имеет модульную структуру, включающую в себя следующие модули:</w:t>
      </w:r>
    </w:p>
    <w:p w14:paraId="25DFE2C7" w14:textId="2C22B315" w:rsidR="003462D1" w:rsidRDefault="003462D1" w:rsidP="003547DC">
      <w:pPr>
        <w:pStyle w:val="a"/>
      </w:pPr>
      <w:r>
        <w:t>модуль «Личный кабинет и профиль пользователя»;</w:t>
      </w:r>
    </w:p>
    <w:p w14:paraId="190BA0E5" w14:textId="4A3CFE3A" w:rsidR="003462D1" w:rsidRDefault="003462D1" w:rsidP="009A4F9D">
      <w:pPr>
        <w:pStyle w:val="a"/>
      </w:pPr>
      <w:r>
        <w:t>модуль «Обучение» (уроки, тесты, словарь);</w:t>
      </w:r>
    </w:p>
    <w:p w14:paraId="6E28384C" w14:textId="20F1C97E" w:rsidR="003462D1" w:rsidRDefault="003462D1" w:rsidP="009A4F9D">
      <w:pPr>
        <w:pStyle w:val="a"/>
      </w:pPr>
      <w:r>
        <w:t>модуль «Голосовой наставник» (распознавание и синтез речи);</w:t>
      </w:r>
    </w:p>
    <w:p w14:paraId="1804A3EA" w14:textId="76CBB91E" w:rsidR="003462D1" w:rsidRDefault="003462D1" w:rsidP="009A4F9D">
      <w:pPr>
        <w:pStyle w:val="a"/>
      </w:pPr>
      <w:r>
        <w:t>модуль «Статистика и прогресс»;</w:t>
      </w:r>
    </w:p>
    <w:p w14:paraId="0510F57E" w14:textId="0089A5A5" w:rsidR="003462D1" w:rsidRDefault="003462D1" w:rsidP="009A4F9D">
      <w:pPr>
        <w:pStyle w:val="a"/>
      </w:pPr>
      <w:r>
        <w:t>модуль «Администрирование»;</w:t>
      </w:r>
    </w:p>
    <w:p w14:paraId="76A6A010" w14:textId="3BA4543A" w:rsidR="003462D1" w:rsidRDefault="003462D1" w:rsidP="009A4F9D">
      <w:pPr>
        <w:pStyle w:val="a"/>
      </w:pPr>
      <w:r>
        <w:t>модуль «Управление контентом».</w:t>
      </w:r>
    </w:p>
    <w:p w14:paraId="715775FA" w14:textId="77777777" w:rsidR="003462D1" w:rsidRDefault="003462D1" w:rsidP="003462D1">
      <w:r>
        <w:t>Система должна выполнять следующие функции:</w:t>
      </w:r>
    </w:p>
    <w:p w14:paraId="4355F4E0" w14:textId="2A401222" w:rsidR="003462D1" w:rsidRDefault="003462D1" w:rsidP="009A4F9D">
      <w:pPr>
        <w:pStyle w:val="a"/>
      </w:pPr>
      <w:r>
        <w:t>регистрация и авторизация пользователей;</w:t>
      </w:r>
    </w:p>
    <w:p w14:paraId="53A0155B" w14:textId="77047837" w:rsidR="003462D1" w:rsidRDefault="003462D1" w:rsidP="009A4F9D">
      <w:pPr>
        <w:pStyle w:val="a"/>
      </w:pPr>
      <w:r>
        <w:t>предоставление доступа к интерактивным урокам;</w:t>
      </w:r>
    </w:p>
    <w:p w14:paraId="3F60380C" w14:textId="0184DC55" w:rsidR="003462D1" w:rsidRDefault="003462D1" w:rsidP="009A4F9D">
      <w:pPr>
        <w:pStyle w:val="a"/>
      </w:pPr>
      <w:r>
        <w:t>распознавание речи пользователя и сравнение с эталоном;</w:t>
      </w:r>
    </w:p>
    <w:p w14:paraId="69530517" w14:textId="61055037" w:rsidR="003462D1" w:rsidRDefault="003462D1" w:rsidP="009A4F9D">
      <w:pPr>
        <w:pStyle w:val="a"/>
      </w:pPr>
      <w:r>
        <w:t>ведение диалога с пользователем по заданному сценарию;</w:t>
      </w:r>
    </w:p>
    <w:p w14:paraId="30F7304D" w14:textId="23E335AF" w:rsidR="003462D1" w:rsidRDefault="003462D1" w:rsidP="009A4F9D">
      <w:pPr>
        <w:pStyle w:val="a"/>
      </w:pPr>
      <w:r>
        <w:t>отслеживание прогресса обучения;</w:t>
      </w:r>
    </w:p>
    <w:p w14:paraId="36BBAD4A" w14:textId="5E8F4880" w:rsidR="003462D1" w:rsidRPr="00DF5DBE" w:rsidRDefault="003462D1" w:rsidP="009A4F9D">
      <w:pPr>
        <w:pStyle w:val="a"/>
      </w:pPr>
      <w:r>
        <w:t>поддержка интерфейса на русском языке.</w:t>
      </w:r>
    </w:p>
    <w:p w14:paraId="291E54BB" w14:textId="682E86E2" w:rsidR="00DF5DBE" w:rsidRDefault="00DF5DBE" w:rsidP="00DF5DBE">
      <w:pPr>
        <w:pStyle w:val="3"/>
        <w:rPr>
          <w:lang w:val="en-US"/>
        </w:rPr>
      </w:pPr>
      <w:r>
        <w:t>Требования к численности и квалификации персонала системы и режиму его работы</w:t>
      </w:r>
    </w:p>
    <w:p w14:paraId="56F519E5" w14:textId="77777777" w:rsidR="00A65972" w:rsidRPr="00A65972" w:rsidRDefault="00A65972" w:rsidP="00A65972">
      <w:pPr>
        <w:rPr>
          <w:lang w:val="en-US"/>
        </w:rPr>
      </w:pPr>
    </w:p>
    <w:p w14:paraId="16522989" w14:textId="1CC77D68" w:rsidR="009A4F9D" w:rsidRPr="003462D1" w:rsidRDefault="009A4F9D" w:rsidP="003462D1"/>
    <w:p w14:paraId="317CFA02" w14:textId="77777777" w:rsidR="00DA3508" w:rsidRPr="00DA3508" w:rsidRDefault="00DA3508" w:rsidP="00DA3508"/>
    <w:sectPr w:rsidR="00DA3508" w:rsidRPr="00DA3508" w:rsidSect="0012030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BB40404"/>
    <w:lvl w:ilvl="0">
      <w:start w:val="1"/>
      <w:numFmt w:val="bullet"/>
      <w:pStyle w:val="a"/>
      <w:lvlText w:val="–"/>
      <w:lvlJc w:val="left"/>
      <w:pPr>
        <w:ind w:left="992" w:hanging="283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F77433A"/>
    <w:multiLevelType w:val="multilevel"/>
    <w:tmpl w:val="5CFA56A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69610886">
    <w:abstractNumId w:val="0"/>
  </w:num>
  <w:num w:numId="2" w16cid:durableId="662245122">
    <w:abstractNumId w:val="1"/>
  </w:num>
  <w:num w:numId="3" w16cid:durableId="770245761">
    <w:abstractNumId w:val="0"/>
    <w:lvlOverride w:ilvl="0">
      <w:startOverride w:val="1"/>
    </w:lvlOverride>
  </w:num>
  <w:num w:numId="4" w16cid:durableId="2030639065">
    <w:abstractNumId w:val="0"/>
    <w:lvlOverride w:ilvl="0">
      <w:startOverride w:val="1"/>
    </w:lvlOverride>
  </w:num>
  <w:num w:numId="5" w16cid:durableId="1497377834">
    <w:abstractNumId w:val="0"/>
    <w:lvlOverride w:ilvl="0">
      <w:startOverride w:val="1"/>
    </w:lvlOverride>
  </w:num>
  <w:num w:numId="6" w16cid:durableId="1162233525">
    <w:abstractNumId w:val="0"/>
    <w:lvlOverride w:ilvl="0">
      <w:startOverride w:val="1"/>
    </w:lvlOverride>
  </w:num>
  <w:num w:numId="7" w16cid:durableId="170146039">
    <w:abstractNumId w:val="0"/>
    <w:lvlOverride w:ilvl="0">
      <w:startOverride w:val="1"/>
    </w:lvlOverride>
  </w:num>
  <w:num w:numId="8" w16cid:durableId="846403000">
    <w:abstractNumId w:val="0"/>
    <w:lvlOverride w:ilvl="0">
      <w:startOverride w:val="1"/>
    </w:lvlOverride>
  </w:num>
  <w:num w:numId="9" w16cid:durableId="1069307084">
    <w:abstractNumId w:val="0"/>
    <w:lvlOverride w:ilvl="0">
      <w:startOverride w:val="1"/>
    </w:lvlOverride>
  </w:num>
  <w:num w:numId="10" w16cid:durableId="700205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60"/>
    <w:rsid w:val="00012F68"/>
    <w:rsid w:val="00034337"/>
    <w:rsid w:val="00064107"/>
    <w:rsid w:val="0012030A"/>
    <w:rsid w:val="00120FD3"/>
    <w:rsid w:val="00254859"/>
    <w:rsid w:val="00272375"/>
    <w:rsid w:val="002A63BE"/>
    <w:rsid w:val="003462D1"/>
    <w:rsid w:val="003547DC"/>
    <w:rsid w:val="005E71F6"/>
    <w:rsid w:val="0060437D"/>
    <w:rsid w:val="00694469"/>
    <w:rsid w:val="006B3C88"/>
    <w:rsid w:val="007546E4"/>
    <w:rsid w:val="008019F5"/>
    <w:rsid w:val="008539AF"/>
    <w:rsid w:val="008918B4"/>
    <w:rsid w:val="008D575B"/>
    <w:rsid w:val="009163D2"/>
    <w:rsid w:val="00970B3E"/>
    <w:rsid w:val="009A4F9D"/>
    <w:rsid w:val="00A65972"/>
    <w:rsid w:val="00AB0B60"/>
    <w:rsid w:val="00AD665A"/>
    <w:rsid w:val="00D73D11"/>
    <w:rsid w:val="00DA3508"/>
    <w:rsid w:val="00DE5399"/>
    <w:rsid w:val="00DF5DBE"/>
    <w:rsid w:val="00FC261A"/>
    <w:rsid w:val="00FE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EBD79"/>
  <w15:chartTrackingRefBased/>
  <w15:docId w15:val="{8E850954-3784-4A02-9734-F439292A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019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DA3508"/>
    <w:pPr>
      <w:keepNext/>
      <w:keepLines/>
      <w:pageBreakBefore/>
      <w:numPr>
        <w:numId w:val="2"/>
      </w:numPr>
      <w:spacing w:after="240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DA3508"/>
    <w:pPr>
      <w:keepNext/>
      <w:keepLines/>
      <w:numPr>
        <w:ilvl w:val="1"/>
        <w:numId w:val="2"/>
      </w:numPr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8539AF"/>
    <w:pPr>
      <w:keepNext/>
      <w:keepLines/>
      <w:numPr>
        <w:ilvl w:val="2"/>
        <w:numId w:val="2"/>
      </w:numPr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AB0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B0B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B0B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B0B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B0B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B0B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A3508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1"/>
    <w:link w:val="2"/>
    <w:uiPriority w:val="9"/>
    <w:rsid w:val="00DA35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8539AF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B0B6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B0B6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B0B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B0B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B0B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B0B6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FD3"/>
    <w:pPr>
      <w:pageBreakBefore/>
      <w:spacing w:after="24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5">
    <w:name w:val="Заголовок Знак"/>
    <w:basedOn w:val="a1"/>
    <w:link w:val="a4"/>
    <w:uiPriority w:val="10"/>
    <w:rsid w:val="00120FD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6">
    <w:name w:val="Subtitle"/>
    <w:basedOn w:val="a0"/>
    <w:next w:val="a0"/>
    <w:link w:val="a7"/>
    <w:uiPriority w:val="11"/>
    <w:rsid w:val="00AB0B6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B0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rsid w:val="00AB0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AB0B60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rsid w:val="00AB0B60"/>
    <w:pPr>
      <w:ind w:left="720"/>
      <w:contextualSpacing/>
    </w:pPr>
  </w:style>
  <w:style w:type="character" w:styleId="a9">
    <w:name w:val="Intense Emphasis"/>
    <w:basedOn w:val="a1"/>
    <w:uiPriority w:val="21"/>
    <w:rsid w:val="00AB0B60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rsid w:val="00AB0B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B0B60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rsid w:val="00AB0B60"/>
    <w:rPr>
      <w:b/>
      <w:bCs/>
      <w:smallCaps/>
      <w:color w:val="2E74B5" w:themeColor="accent1" w:themeShade="BF"/>
      <w:spacing w:val="5"/>
    </w:rPr>
  </w:style>
  <w:style w:type="paragraph" w:styleId="a">
    <w:name w:val="List Bullet"/>
    <w:basedOn w:val="a0"/>
    <w:uiPriority w:val="99"/>
    <w:unhideWhenUsed/>
    <w:qFormat/>
    <w:rsid w:val="003547DC"/>
    <w:pPr>
      <w:numPr>
        <w:numId w:val="1"/>
      </w:numPr>
      <w:contextualSpacing/>
    </w:pPr>
  </w:style>
  <w:style w:type="paragraph" w:customStyle="1" w:styleId="ad">
    <w:name w:val="Текст таблицы"/>
    <w:basedOn w:val="a0"/>
    <w:qFormat/>
    <w:rsid w:val="008019F5"/>
    <w:pPr>
      <w:spacing w:line="240" w:lineRule="auto"/>
      <w:ind w:firstLine="0"/>
      <w:jc w:val="left"/>
    </w:pPr>
    <w:rPr>
      <w:sz w:val="24"/>
    </w:rPr>
  </w:style>
  <w:style w:type="paragraph" w:customStyle="1" w:styleId="ae">
    <w:name w:val="Название столбца таблицы"/>
    <w:basedOn w:val="ad"/>
    <w:qFormat/>
    <w:rsid w:val="008019F5"/>
    <w:pPr>
      <w:jc w:val="center"/>
    </w:pPr>
    <w:rPr>
      <w:b/>
    </w:rPr>
  </w:style>
  <w:style w:type="paragraph" w:styleId="af">
    <w:name w:val="caption"/>
    <w:basedOn w:val="a0"/>
    <w:next w:val="a0"/>
    <w:uiPriority w:val="35"/>
    <w:unhideWhenUsed/>
    <w:qFormat/>
    <w:rsid w:val="00120FD3"/>
    <w:pPr>
      <w:spacing w:before="120" w:after="240" w:line="240" w:lineRule="auto"/>
      <w:ind w:firstLine="0"/>
      <w:jc w:val="center"/>
    </w:pPr>
    <w:rPr>
      <w:iCs/>
      <w:szCs w:val="18"/>
    </w:rPr>
  </w:style>
  <w:style w:type="paragraph" w:customStyle="1" w:styleId="af0">
    <w:name w:val="Название таблицы"/>
    <w:basedOn w:val="af"/>
    <w:qFormat/>
    <w:rsid w:val="00120FD3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2898</TotalTime>
  <Pages>5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5</cp:revision>
  <dcterms:created xsi:type="dcterms:W3CDTF">2026-02-19T08:18:00Z</dcterms:created>
  <dcterms:modified xsi:type="dcterms:W3CDTF">2026-02-24T06:03:00Z</dcterms:modified>
</cp:coreProperties>
</file>