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77AAE7E8" w:rsidR="00DD68FB" w:rsidRDefault="00DD68FB" w:rsidP="00D14FFE"/>
    <w:p w14:paraId="0BA63249" w14:textId="05D49DFF"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pertencem. Ao entrar num grupo</w:t>
      </w:r>
      <w:r w:rsidR="00E3345C">
        <w:t xml:space="preserve">, os utilizadores transitam para uma outra janela onde podem observar as listas de compras que pertencem a esse grupo. Ao entrar numa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com detalhe todos os produtos</w:t>
      </w:r>
      <w:r w:rsidR="005A5C44">
        <w:t xml:space="preserve"> e </w:t>
      </w:r>
      <w:r w:rsidR="00AF2D6E">
        <w:t>sinalizá-los</w:t>
      </w:r>
      <w:r w:rsidR="005A5C44">
        <w:t xml:space="preserve"> assim que forem comprados.</w:t>
      </w:r>
    </w:p>
    <w:p w14:paraId="48BDEE8B" w14:textId="39751919" w:rsidR="001448A7" w:rsidRDefault="001448A7" w:rsidP="00D14FFE"/>
    <w:p w14:paraId="5C509C50" w14:textId="444EE23F" w:rsidR="001448A7" w:rsidRDefault="004E19F6" w:rsidP="00D14FFE">
      <w:r w:rsidRPr="004E19F6">
        <w:rPr>
          <w:highlight w:val="yellow"/>
        </w:rPr>
        <w:t>Âmbito</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75681B2"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lastRenderedPageBreak/>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77777777"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2EE4D7D9" w:rsidR="005B7C46" w:rsidRDefault="00DE00D0" w:rsidP="00C844B7">
            <w:r>
              <w:t>Informação</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3637"/>
    <w:rsid w:val="004567A8"/>
    <w:rsid w:val="00457273"/>
    <w:rsid w:val="004618BB"/>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16</Pages>
  <Words>1613</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642</cp:revision>
  <dcterms:created xsi:type="dcterms:W3CDTF">2021-12-20T17:21:00Z</dcterms:created>
  <dcterms:modified xsi:type="dcterms:W3CDTF">2022-01-03T18:24:00Z</dcterms:modified>
</cp:coreProperties>
</file>