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554E7" w14:textId="69333C7D" w:rsidR="00BE5F69" w:rsidRDefault="000E09C4" w:rsidP="000E09C4">
      <w:pPr>
        <w:pStyle w:val="Heading1"/>
        <w:numPr>
          <w:ilvl w:val="0"/>
          <w:numId w:val="0"/>
        </w:numPr>
        <w:jc w:val="center"/>
      </w:pPr>
      <w:r>
        <w:t>Arquitetura</w:t>
      </w:r>
    </w:p>
    <w:p w14:paraId="4579A35B" w14:textId="77777777" w:rsidR="000E09C4" w:rsidRDefault="000E09C4" w:rsidP="000E09C4">
      <w:pPr>
        <w:jc w:val="center"/>
      </w:pPr>
      <w:r w:rsidRPr="000E09C4">
        <w:rPr>
          <w:highlight w:val="yellow"/>
        </w:rPr>
        <w:t>COVER</w:t>
      </w:r>
    </w:p>
    <w:p w14:paraId="482E5291" w14:textId="0E895474" w:rsidR="000E09C4" w:rsidRDefault="000E09C4" w:rsidP="000E09C4">
      <w:pPr>
        <w:jc w:val="center"/>
      </w:pPr>
      <w:r>
        <w:br w:type="page"/>
      </w:r>
    </w:p>
    <w:p w14:paraId="56015CB2" w14:textId="295F6C60" w:rsidR="000E09C4" w:rsidRDefault="000E09C4" w:rsidP="000E09C4">
      <w:pPr>
        <w:pStyle w:val="Heading1"/>
      </w:pPr>
      <w:r>
        <w:lastRenderedPageBreak/>
        <w:t>Modelo de domínio</w:t>
      </w:r>
    </w:p>
    <w:p w14:paraId="4CCD6A7A" w14:textId="476035E2" w:rsidR="000E09C4" w:rsidRDefault="000E09C4" w:rsidP="000E09C4">
      <w:pPr>
        <w:jc w:val="center"/>
      </w:pPr>
      <w:r w:rsidRPr="000E09C4">
        <w:rPr>
          <w:noProof/>
        </w:rPr>
        <w:drawing>
          <wp:inline distT="0" distB="0" distL="0" distR="0" wp14:anchorId="27E7A68A" wp14:editId="18170D26">
            <wp:extent cx="5400040" cy="24047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917" w14:textId="7A593130" w:rsidR="000E09C4" w:rsidRDefault="000E09C4" w:rsidP="000E09C4"/>
    <w:p w14:paraId="4AC0EDEE" w14:textId="5A5DFAA4" w:rsidR="000E09C4" w:rsidRDefault="000E09C4" w:rsidP="000E09C4">
      <w:pPr>
        <w:pStyle w:val="Heading1"/>
      </w:pPr>
      <w:r>
        <w:t>Realização de casos de utilização</w:t>
      </w:r>
    </w:p>
    <w:p w14:paraId="62654507" w14:textId="18FDD947" w:rsidR="000E09C4" w:rsidRPr="000E09C4" w:rsidRDefault="000E09C4" w:rsidP="000E09C4">
      <w:pPr>
        <w:pStyle w:val="Heading2"/>
      </w:pPr>
      <w:r>
        <w:t xml:space="preserve">Caso de utilização – </w:t>
      </w:r>
      <w:r w:rsidRPr="000E09C4">
        <w:rPr>
          <w:i/>
          <w:iCs/>
        </w:rPr>
        <w:t>Comprar produtos</w:t>
      </w:r>
    </w:p>
    <w:p w14:paraId="752BFB1D" w14:textId="13D75355" w:rsidR="000E09C4" w:rsidRPr="000E09C4" w:rsidRDefault="000E09C4" w:rsidP="000E09C4">
      <w:r w:rsidRPr="000E09C4">
        <w:rPr>
          <w:noProof/>
        </w:rPr>
        <w:drawing>
          <wp:inline distT="0" distB="0" distL="0" distR="0" wp14:anchorId="46A4A01F" wp14:editId="2DFBEB3D">
            <wp:extent cx="5400040" cy="3098165"/>
            <wp:effectExtent l="0" t="0" r="0" b="698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9C4" w:rsidRPr="000E09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48CC"/>
    <w:multiLevelType w:val="multilevel"/>
    <w:tmpl w:val="F042C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C4"/>
    <w:rsid w:val="000E09C4"/>
    <w:rsid w:val="001F0374"/>
    <w:rsid w:val="00437AB8"/>
    <w:rsid w:val="006F5CC6"/>
    <w:rsid w:val="00BE5F69"/>
    <w:rsid w:val="00CE70BE"/>
    <w:rsid w:val="00E6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1345F"/>
  <w15:chartTrackingRefBased/>
  <w15:docId w15:val="{FFAD476C-F159-4C0C-AA67-476328CE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37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4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4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AB8"/>
    <w:pPr>
      <w:keepNext/>
      <w:keepLines/>
      <w:numPr>
        <w:ilvl w:val="2"/>
        <w:numId w:val="4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5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7AB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2</cp:revision>
  <dcterms:created xsi:type="dcterms:W3CDTF">2022-01-15T19:27:00Z</dcterms:created>
  <dcterms:modified xsi:type="dcterms:W3CDTF">2022-01-15T19:33:00Z</dcterms:modified>
</cp:coreProperties>
</file>