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both"/>
        <w:rPr>
          <w:b w:val="1"/>
          <w:sz w:val="32"/>
          <w:szCs w:val="32"/>
        </w:rPr>
      </w:pPr>
      <w:r w:rsidDel="00000000" w:rsidR="00000000" w:rsidRPr="00000000">
        <w:rPr>
          <w:rtl w:val="0"/>
        </w:rPr>
      </w:r>
    </w:p>
    <w:p w:rsidR="00000000" w:rsidDel="00000000" w:rsidP="00000000" w:rsidRDefault="00000000" w:rsidRPr="00000000" w14:paraId="00000002">
      <w:pPr>
        <w:spacing w:after="240" w:before="240" w:line="276" w:lineRule="auto"/>
        <w:jc w:val="both"/>
        <w:rPr>
          <w:b w:val="1"/>
          <w:sz w:val="32"/>
          <w:szCs w:val="32"/>
        </w:rPr>
      </w:pPr>
      <w:r w:rsidDel="00000000" w:rsidR="00000000" w:rsidRPr="00000000">
        <w:rPr>
          <w:b w:val="1"/>
          <w:sz w:val="32"/>
          <w:szCs w:val="32"/>
          <w:rtl w:val="0"/>
        </w:rPr>
        <w:t xml:space="preserve">Documentación Proyecto Gestión de Vuelos Aeropuerto Amalfi</w:t>
      </w:r>
    </w:p>
    <w:p w:rsidR="00000000" w:rsidDel="00000000" w:rsidP="00000000" w:rsidRDefault="00000000" w:rsidRPr="00000000" w14:paraId="00000003">
      <w:pPr>
        <w:spacing w:after="240" w:before="240" w:line="276" w:lineRule="auto"/>
        <w:jc w:val="both"/>
        <w:rPr>
          <w:b w:val="1"/>
          <w:sz w:val="24"/>
          <w:szCs w:val="24"/>
        </w:rPr>
      </w:pPr>
      <w:r w:rsidDel="00000000" w:rsidR="00000000" w:rsidRPr="00000000">
        <w:rPr>
          <w:b w:val="1"/>
          <w:sz w:val="24"/>
          <w:szCs w:val="24"/>
          <w:rtl w:val="0"/>
        </w:rPr>
        <w:t xml:space="preserve">NRC: 1225</w:t>
      </w:r>
    </w:p>
    <w:p w:rsidR="00000000" w:rsidDel="00000000" w:rsidP="00000000" w:rsidRDefault="00000000" w:rsidRPr="00000000" w14:paraId="00000004">
      <w:pPr>
        <w:spacing w:after="240" w:before="240" w:line="276" w:lineRule="auto"/>
        <w:jc w:val="both"/>
        <w:rPr>
          <w:b w:val="1"/>
          <w:sz w:val="24"/>
          <w:szCs w:val="24"/>
        </w:rPr>
      </w:pPr>
      <w:r w:rsidDel="00000000" w:rsidR="00000000" w:rsidRPr="00000000">
        <w:rPr>
          <w:b w:val="1"/>
          <w:sz w:val="24"/>
          <w:szCs w:val="24"/>
          <w:rtl w:val="0"/>
        </w:rPr>
        <w:t xml:space="preserve">Equipo No. 02</w:t>
      </w:r>
    </w:p>
    <w:p w:rsidR="00000000" w:rsidDel="00000000" w:rsidP="00000000" w:rsidRDefault="00000000" w:rsidRPr="00000000" w14:paraId="00000005">
      <w:pPr>
        <w:spacing w:after="240" w:before="240" w:line="276" w:lineRule="auto"/>
        <w:jc w:val="both"/>
        <w:rPr>
          <w:b w:val="1"/>
        </w:rPr>
      </w:pPr>
      <w:r w:rsidDel="00000000" w:rsidR="00000000" w:rsidRPr="00000000">
        <w:rPr>
          <w:b w:val="1"/>
          <w:sz w:val="24"/>
          <w:szCs w:val="24"/>
          <w:rtl w:val="0"/>
        </w:rPr>
        <w:t xml:space="preserve">Integrantes:</w:t>
      </w:r>
      <w:r w:rsidDel="00000000" w:rsidR="00000000" w:rsidRPr="00000000">
        <w:rPr>
          <w:rtl w:val="0"/>
        </w:rPr>
      </w:r>
    </w:p>
    <w:p w:rsidR="00000000" w:rsidDel="00000000" w:rsidP="00000000" w:rsidRDefault="00000000" w:rsidRPr="00000000" w14:paraId="00000006">
      <w:pPr>
        <w:numPr>
          <w:ilvl w:val="0"/>
          <w:numId w:val="1"/>
        </w:numPr>
        <w:spacing w:before="240" w:line="360" w:lineRule="auto"/>
        <w:ind w:left="720" w:hanging="360"/>
        <w:jc w:val="both"/>
      </w:pPr>
      <w:r w:rsidDel="00000000" w:rsidR="00000000" w:rsidRPr="00000000">
        <w:rPr>
          <w:b w:val="1"/>
          <w:sz w:val="24"/>
          <w:szCs w:val="24"/>
          <w:rtl w:val="0"/>
        </w:rPr>
        <w:t xml:space="preserve">ANGIE GARAY MONDRAGÓN</w:t>
      </w:r>
      <w:r w:rsidDel="00000000" w:rsidR="00000000" w:rsidRPr="00000000">
        <w:rPr>
          <w:rtl w:val="0"/>
        </w:rPr>
      </w:r>
    </w:p>
    <w:p w:rsidR="00000000" w:rsidDel="00000000" w:rsidP="00000000" w:rsidRDefault="00000000" w:rsidRPr="00000000" w14:paraId="00000007">
      <w:pPr>
        <w:numPr>
          <w:ilvl w:val="0"/>
          <w:numId w:val="1"/>
        </w:numPr>
        <w:spacing w:line="360" w:lineRule="auto"/>
        <w:ind w:left="720" w:hanging="360"/>
        <w:jc w:val="both"/>
      </w:pPr>
      <w:r w:rsidDel="00000000" w:rsidR="00000000" w:rsidRPr="00000000">
        <w:rPr>
          <w:b w:val="1"/>
          <w:sz w:val="24"/>
          <w:szCs w:val="24"/>
          <w:rtl w:val="0"/>
        </w:rPr>
        <w:t xml:space="preserve">ALBA LILIANA FONSECA</w:t>
      </w: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jc w:val="both"/>
      </w:pPr>
      <w:r w:rsidDel="00000000" w:rsidR="00000000" w:rsidRPr="00000000">
        <w:rPr>
          <w:b w:val="1"/>
          <w:sz w:val="24"/>
          <w:szCs w:val="24"/>
          <w:rtl w:val="0"/>
        </w:rPr>
        <w:t xml:space="preserve">KATHERIN GUTIERREZ ZAPATA</w:t>
      </w:r>
      <w:r w:rsidDel="00000000" w:rsidR="00000000" w:rsidRPr="00000000">
        <w:rPr>
          <w:rtl w:val="0"/>
        </w:rPr>
      </w:r>
    </w:p>
    <w:p w:rsidR="00000000" w:rsidDel="00000000" w:rsidP="00000000" w:rsidRDefault="00000000" w:rsidRPr="00000000" w14:paraId="00000009">
      <w:pPr>
        <w:numPr>
          <w:ilvl w:val="0"/>
          <w:numId w:val="1"/>
        </w:numPr>
        <w:spacing w:line="360" w:lineRule="auto"/>
        <w:ind w:left="720" w:hanging="360"/>
        <w:jc w:val="both"/>
      </w:pPr>
      <w:r w:rsidDel="00000000" w:rsidR="00000000" w:rsidRPr="00000000">
        <w:rPr>
          <w:b w:val="1"/>
          <w:sz w:val="24"/>
          <w:szCs w:val="24"/>
          <w:rtl w:val="0"/>
        </w:rPr>
        <w:t xml:space="preserve">KEVIN ARGEL BAUTISTA</w:t>
      </w:r>
      <w:r w:rsidDel="00000000" w:rsidR="00000000" w:rsidRPr="00000000">
        <w:rPr>
          <w:rtl w:val="0"/>
        </w:rPr>
      </w:r>
    </w:p>
    <w:p w:rsidR="00000000" w:rsidDel="00000000" w:rsidP="00000000" w:rsidRDefault="00000000" w:rsidRPr="00000000" w14:paraId="0000000A">
      <w:pPr>
        <w:numPr>
          <w:ilvl w:val="0"/>
          <w:numId w:val="1"/>
        </w:numPr>
        <w:spacing w:after="240" w:line="360" w:lineRule="auto"/>
        <w:ind w:left="720" w:hanging="360"/>
        <w:jc w:val="both"/>
      </w:pPr>
      <w:r w:rsidDel="00000000" w:rsidR="00000000" w:rsidRPr="00000000">
        <w:rPr>
          <w:b w:val="1"/>
          <w:sz w:val="24"/>
          <w:szCs w:val="24"/>
          <w:rtl w:val="0"/>
        </w:rPr>
        <w:t xml:space="preserve">EDWARD JOHANNES URIBE SIERRA</w:t>
      </w:r>
      <w:r w:rsidDel="00000000" w:rsidR="00000000" w:rsidRPr="00000000">
        <w:rPr>
          <w:rtl w:val="0"/>
        </w:rPr>
      </w:r>
    </w:p>
    <w:p w:rsidR="00000000" w:rsidDel="00000000" w:rsidP="00000000" w:rsidRDefault="00000000" w:rsidRPr="00000000" w14:paraId="0000000B">
      <w:pPr>
        <w:spacing w:after="240" w:before="240" w:line="360" w:lineRule="auto"/>
        <w:jc w:val="both"/>
        <w:rPr>
          <w:b w:val="1"/>
          <w:sz w:val="24"/>
          <w:szCs w:val="24"/>
        </w:rPr>
      </w:pPr>
      <w:r w:rsidDel="00000000" w:rsidR="00000000" w:rsidRPr="00000000">
        <w:rPr>
          <w:b w:val="1"/>
          <w:sz w:val="24"/>
          <w:szCs w:val="24"/>
          <w:rtl w:val="0"/>
        </w:rPr>
        <w:t xml:space="preserve">Sprint 1</w:t>
      </w:r>
    </w:p>
    <w:p w:rsidR="00000000" w:rsidDel="00000000" w:rsidP="00000000" w:rsidRDefault="00000000" w:rsidRPr="00000000" w14:paraId="0000000C">
      <w:pPr>
        <w:spacing w:after="240" w:before="240" w:line="360" w:lineRule="auto"/>
        <w:jc w:val="both"/>
        <w:rPr>
          <w:b w:val="1"/>
          <w:sz w:val="24"/>
          <w:szCs w:val="24"/>
        </w:rPr>
      </w:pPr>
      <w:r w:rsidDel="00000000" w:rsidR="00000000" w:rsidRPr="00000000">
        <w:rPr>
          <w:b w:val="1"/>
          <w:sz w:val="24"/>
          <w:szCs w:val="24"/>
          <w:rtl w:val="0"/>
        </w:rPr>
        <w:t xml:space="preserve">Diagrama de Casos de Uso</w:t>
      </w:r>
    </w:p>
    <w:p w:rsidR="00000000" w:rsidDel="00000000" w:rsidP="00000000" w:rsidRDefault="00000000" w:rsidRPr="00000000" w14:paraId="0000000D">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731200" cy="3175000"/>
            <wp:effectExtent b="0" l="0" r="0" t="0"/>
            <wp:docPr id="43"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360" w:lineRule="auto"/>
        <w:jc w:val="both"/>
        <w:rPr>
          <w:b w:val="1"/>
          <w:sz w:val="24"/>
          <w:szCs w:val="24"/>
        </w:rPr>
      </w:pPr>
      <w:hyperlink r:id="rId7">
        <w:r w:rsidDel="00000000" w:rsidR="00000000" w:rsidRPr="00000000">
          <w:rPr>
            <w:b w:val="1"/>
            <w:color w:val="1155cc"/>
            <w:sz w:val="24"/>
            <w:szCs w:val="24"/>
            <w:u w:val="single"/>
            <w:rtl w:val="0"/>
          </w:rPr>
          <w:t xml:space="preserve">https://app.diagrams.net/#G1lVGCU1UsMunOHFLWTYAnOwcKmYfFS-RI</w:t>
        </w:r>
      </w:hyperlink>
      <w:r w:rsidDel="00000000" w:rsidR="00000000" w:rsidRPr="00000000">
        <w:rPr>
          <w:rtl w:val="0"/>
        </w:rPr>
      </w:r>
    </w:p>
    <w:p w:rsidR="00000000" w:rsidDel="00000000" w:rsidP="00000000" w:rsidRDefault="00000000" w:rsidRPr="00000000" w14:paraId="0000000F">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0">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both"/>
        <w:rPr>
          <w:b w:val="1"/>
          <w:sz w:val="24"/>
          <w:szCs w:val="24"/>
        </w:rPr>
      </w:pPr>
      <w:r w:rsidDel="00000000" w:rsidR="00000000" w:rsidRPr="00000000">
        <w:rPr>
          <w:b w:val="1"/>
          <w:sz w:val="24"/>
          <w:szCs w:val="24"/>
          <w:rtl w:val="0"/>
        </w:rPr>
        <w:t xml:space="preserve">Diagrama de Clases</w:t>
      </w:r>
    </w:p>
    <w:p w:rsidR="00000000" w:rsidDel="00000000" w:rsidP="00000000" w:rsidRDefault="00000000" w:rsidRPr="00000000" w14:paraId="00000012">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731200" cy="4559300"/>
            <wp:effectExtent b="0" l="0" r="0" t="0"/>
            <wp:docPr id="68"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360" w:lineRule="auto"/>
        <w:jc w:val="both"/>
        <w:rPr>
          <w:b w:val="1"/>
          <w:sz w:val="24"/>
          <w:szCs w:val="24"/>
        </w:rPr>
      </w:pPr>
      <w:hyperlink r:id="rId9">
        <w:r w:rsidDel="00000000" w:rsidR="00000000" w:rsidRPr="00000000">
          <w:rPr>
            <w:b w:val="1"/>
            <w:color w:val="1155cc"/>
            <w:sz w:val="24"/>
            <w:szCs w:val="24"/>
            <w:u w:val="single"/>
            <w:rtl w:val="0"/>
          </w:rPr>
          <w:t xml:space="preserve">https://app.moqups.com/Z911NuHvve/edit/page/aa458c046</w:t>
        </w:r>
      </w:hyperlink>
      <w:r w:rsidDel="00000000" w:rsidR="00000000" w:rsidRPr="00000000">
        <w:rPr>
          <w:rtl w:val="0"/>
        </w:rPr>
      </w:r>
    </w:p>
    <w:p w:rsidR="00000000" w:rsidDel="00000000" w:rsidP="00000000" w:rsidRDefault="00000000" w:rsidRPr="00000000" w14:paraId="00000014">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6">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7">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8">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B">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jc w:val="both"/>
        <w:rPr>
          <w:b w:val="1"/>
          <w:sz w:val="24"/>
          <w:szCs w:val="24"/>
        </w:rPr>
      </w:pPr>
      <w:r w:rsidDel="00000000" w:rsidR="00000000" w:rsidRPr="00000000">
        <w:rPr>
          <w:b w:val="1"/>
          <w:sz w:val="24"/>
          <w:szCs w:val="24"/>
          <w:rtl w:val="0"/>
        </w:rPr>
        <w:t xml:space="preserve">Sprint 2</w:t>
      </w:r>
    </w:p>
    <w:p w:rsidR="00000000" w:rsidDel="00000000" w:rsidP="00000000" w:rsidRDefault="00000000" w:rsidRPr="00000000" w14:paraId="0000001D">
      <w:pPr>
        <w:spacing w:after="240" w:before="240" w:line="360" w:lineRule="auto"/>
        <w:jc w:val="both"/>
        <w:rPr>
          <w:b w:val="1"/>
          <w:sz w:val="24"/>
          <w:szCs w:val="24"/>
        </w:rPr>
      </w:pPr>
      <w:r w:rsidDel="00000000" w:rsidR="00000000" w:rsidRPr="00000000">
        <w:rPr>
          <w:b w:val="1"/>
          <w:sz w:val="24"/>
          <w:szCs w:val="24"/>
          <w:rtl w:val="0"/>
        </w:rPr>
        <w:t xml:space="preserve">Mapa de Navegabilidad</w:t>
      </w:r>
    </w:p>
    <w:p w:rsidR="00000000" w:rsidDel="00000000" w:rsidP="00000000" w:rsidRDefault="00000000" w:rsidRPr="00000000" w14:paraId="0000001E">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348288" cy="3242732"/>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48288" cy="324273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360" w:lineRule="auto"/>
        <w:jc w:val="both"/>
        <w:rPr>
          <w:sz w:val="24"/>
          <w:szCs w:val="24"/>
        </w:rPr>
      </w:pPr>
      <w:r w:rsidDel="00000000" w:rsidR="00000000" w:rsidRPr="00000000">
        <w:rPr>
          <w:sz w:val="24"/>
          <w:szCs w:val="24"/>
          <w:rtl w:val="0"/>
        </w:rPr>
        <w:t xml:space="preserve">La página principal de la plataforma del Aeropuerto Amalfi, es el landing page donde se muestra información variada del aeropuerto y los destinos de viaje, también tiene dos botones, el primero con la opción de “Ingresar” si ya se cuenta con un usuario en la plataforma, o el segundo botón con la opción “Registrarse” para diligenciar los datos en el formulario de registro; luego de cualquiera de las dos opciones, se puede llegar a la página de “Login” donde se deben ingresar el usuario y la contraseña requeridos. Dependiendo del usuario ingresado se tendrá acceso a uno de tres perfiles (usuario, administrador o piloto) y el sistema determina a cuál de las siguientes pantallas redireccionará:</w:t>
      </w:r>
    </w:p>
    <w:p w:rsidR="00000000" w:rsidDel="00000000" w:rsidP="00000000" w:rsidRDefault="00000000" w:rsidRPr="00000000" w14:paraId="00000020">
      <w:pPr>
        <w:numPr>
          <w:ilvl w:val="0"/>
          <w:numId w:val="7"/>
        </w:numPr>
        <w:spacing w:before="240" w:line="360" w:lineRule="auto"/>
        <w:ind w:left="720" w:hanging="360"/>
        <w:jc w:val="both"/>
        <w:rPr>
          <w:sz w:val="24"/>
          <w:szCs w:val="24"/>
        </w:rPr>
      </w:pPr>
      <w:r w:rsidDel="00000000" w:rsidR="00000000" w:rsidRPr="00000000">
        <w:rPr>
          <w:sz w:val="24"/>
          <w:szCs w:val="24"/>
          <w:rtl w:val="0"/>
        </w:rPr>
        <w:t xml:space="preserve">Pantalla de usuario: Desde la pantalla de usuario, se pueden realizar reservas, buscar vuelos donde se tenga reserva y al final del servicio también se podrá dar una retroalimentación o comentario.</w:t>
      </w:r>
    </w:p>
    <w:p w:rsidR="00000000" w:rsidDel="00000000" w:rsidP="00000000" w:rsidRDefault="00000000" w:rsidRPr="00000000" w14:paraId="00000021">
      <w:pPr>
        <w:numPr>
          <w:ilvl w:val="0"/>
          <w:numId w:val="7"/>
        </w:numPr>
        <w:spacing w:line="360" w:lineRule="auto"/>
        <w:ind w:left="720" w:hanging="360"/>
        <w:jc w:val="both"/>
        <w:rPr>
          <w:sz w:val="24"/>
          <w:szCs w:val="24"/>
        </w:rPr>
      </w:pPr>
      <w:r w:rsidDel="00000000" w:rsidR="00000000" w:rsidRPr="00000000">
        <w:rPr>
          <w:sz w:val="24"/>
          <w:szCs w:val="24"/>
          <w:rtl w:val="0"/>
        </w:rPr>
        <w:t xml:space="preserve">Pantalla de Administrador: Desde la pantalla de administrador se puede acceder a la información de usuarios, pilotos y vuelos.</w:t>
      </w:r>
    </w:p>
    <w:p w:rsidR="00000000" w:rsidDel="00000000" w:rsidP="00000000" w:rsidRDefault="00000000" w:rsidRPr="00000000" w14:paraId="00000022">
      <w:pPr>
        <w:numPr>
          <w:ilvl w:val="0"/>
          <w:numId w:val="7"/>
        </w:numPr>
        <w:spacing w:after="240" w:line="360" w:lineRule="auto"/>
        <w:ind w:left="720" w:hanging="360"/>
        <w:jc w:val="both"/>
        <w:rPr>
          <w:sz w:val="24"/>
          <w:szCs w:val="24"/>
        </w:rPr>
      </w:pPr>
      <w:r w:rsidDel="00000000" w:rsidR="00000000" w:rsidRPr="00000000">
        <w:rPr>
          <w:sz w:val="24"/>
          <w:szCs w:val="24"/>
          <w:rtl w:val="0"/>
        </w:rPr>
        <w:t xml:space="preserve">Pantalla de piloto: Desde la pantalla del piloto, se puede consultar la información personal y los vuelos asignados.</w:t>
      </w:r>
    </w:p>
    <w:p w:rsidR="00000000" w:rsidDel="00000000" w:rsidP="00000000" w:rsidRDefault="00000000" w:rsidRPr="00000000" w14:paraId="00000023">
      <w:pPr>
        <w:spacing w:after="240" w:before="240" w:line="360" w:lineRule="auto"/>
        <w:jc w:val="both"/>
        <w:rPr>
          <w:b w:val="1"/>
          <w:sz w:val="24"/>
          <w:szCs w:val="24"/>
        </w:rPr>
      </w:pPr>
      <w:r w:rsidDel="00000000" w:rsidR="00000000" w:rsidRPr="00000000">
        <w:rPr>
          <w:b w:val="1"/>
          <w:sz w:val="24"/>
          <w:szCs w:val="24"/>
          <w:rtl w:val="0"/>
        </w:rPr>
        <w:t xml:space="preserve">Mockups</w:t>
      </w:r>
    </w:p>
    <w:p w:rsidR="00000000" w:rsidDel="00000000" w:rsidP="00000000" w:rsidRDefault="00000000" w:rsidRPr="00000000" w14:paraId="00000024">
      <w:pPr>
        <w:spacing w:after="240" w:before="240" w:line="360" w:lineRule="auto"/>
        <w:jc w:val="both"/>
        <w:rPr>
          <w:b w:val="1"/>
          <w:sz w:val="24"/>
          <w:szCs w:val="24"/>
        </w:rPr>
      </w:pPr>
      <w:hyperlink r:id="rId11">
        <w:r w:rsidDel="00000000" w:rsidR="00000000" w:rsidRPr="00000000">
          <w:rPr>
            <w:b w:val="1"/>
            <w:color w:val="1155cc"/>
            <w:sz w:val="24"/>
            <w:szCs w:val="24"/>
            <w:u w:val="single"/>
            <w:rtl w:val="0"/>
          </w:rPr>
          <w:t xml:space="preserve">https://balsamiq.cloud/sgn6tj4/p2ogqep/r7370</w:t>
        </w:r>
      </w:hyperlink>
      <w:r w:rsidDel="00000000" w:rsidR="00000000" w:rsidRPr="00000000">
        <w:rPr>
          <w:rtl w:val="0"/>
        </w:rPr>
      </w:r>
    </w:p>
    <w:p w:rsidR="00000000" w:rsidDel="00000000" w:rsidP="00000000" w:rsidRDefault="00000000" w:rsidRPr="00000000" w14:paraId="00000025">
      <w:pPr>
        <w:spacing w:after="240" w:before="240" w:line="360" w:lineRule="auto"/>
        <w:jc w:val="both"/>
        <w:rPr>
          <w:b w:val="1"/>
          <w:sz w:val="24"/>
          <w:szCs w:val="24"/>
        </w:rPr>
      </w:pPr>
      <w:r w:rsidDel="00000000" w:rsidR="00000000" w:rsidRPr="00000000">
        <w:rPr>
          <w:b w:val="1"/>
          <w:sz w:val="24"/>
          <w:szCs w:val="24"/>
          <w:rtl w:val="0"/>
        </w:rPr>
        <w:t xml:space="preserve">Página principal</w:t>
      </w:r>
    </w:p>
    <w:p w:rsidR="00000000" w:rsidDel="00000000" w:rsidP="00000000" w:rsidRDefault="00000000" w:rsidRPr="00000000" w14:paraId="00000026">
      <w:pPr>
        <w:spacing w:line="276" w:lineRule="auto"/>
        <w:rPr/>
      </w:pPr>
      <w:r w:rsidDel="00000000" w:rsidR="00000000" w:rsidRPr="00000000">
        <w:rPr/>
        <w:drawing>
          <wp:inline distB="114300" distT="114300" distL="114300" distR="114300">
            <wp:extent cx="5731200" cy="3949700"/>
            <wp:effectExtent b="0" l="0" r="0" t="0"/>
            <wp:docPr id="46"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t xml:space="preserve">En la página principal en el encabezado se va a encontrar el logo de la aerolínea, los botones de ingreso y registro. Se visualizará un slider con las imágenes del aeropuerto y se incluirá la respectiva información del aeropuerto. Por último contendrá un footer en el que se visibiliza la dirección, teléfono, y redes sociales de la aerolínea.</w:t>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r>
    </w:p>
    <w:p w:rsidR="00000000" w:rsidDel="00000000" w:rsidP="00000000" w:rsidRDefault="00000000" w:rsidRPr="00000000" w14:paraId="00000031">
      <w:pPr>
        <w:spacing w:line="276" w:lineRule="auto"/>
        <w:jc w:val="both"/>
        <w:rPr/>
      </w:pP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b w:val="1"/>
          <w:sz w:val="24"/>
          <w:szCs w:val="24"/>
        </w:rPr>
      </w:pPr>
      <w:r w:rsidDel="00000000" w:rsidR="00000000" w:rsidRPr="00000000">
        <w:rPr>
          <w:b w:val="1"/>
          <w:sz w:val="24"/>
          <w:szCs w:val="24"/>
          <w:rtl w:val="0"/>
        </w:rPr>
        <w:t xml:space="preserve">Página de Ingreso</w:t>
      </w:r>
    </w:p>
    <w:p w:rsidR="00000000" w:rsidDel="00000000" w:rsidP="00000000" w:rsidRDefault="00000000" w:rsidRPr="00000000" w14:paraId="00000036">
      <w:pPr>
        <w:spacing w:line="276" w:lineRule="auto"/>
        <w:jc w:val="both"/>
        <w:rPr>
          <w:b w:val="1"/>
          <w:sz w:val="24"/>
          <w:szCs w:val="24"/>
        </w:rPr>
      </w:pPr>
      <w:r w:rsidDel="00000000" w:rsidR="00000000" w:rsidRPr="00000000">
        <w:rPr>
          <w:b w:val="1"/>
          <w:sz w:val="24"/>
          <w:szCs w:val="24"/>
        </w:rPr>
        <w:drawing>
          <wp:inline distB="114300" distT="114300" distL="114300" distR="114300">
            <wp:extent cx="5731200" cy="3924300"/>
            <wp:effectExtent b="0" l="0" r="0" t="0"/>
            <wp:docPr id="62"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La página de ingreso contendrá en el encabezado el logo de la aerolínea y en el footer misma información de la página principal</w:t>
        <w:tab/>
        <w:t xml:space="preserve">, se visualizará dos text input que solicitara usuario y contraseña y su respectivo botón de ingreso, también habrá un botón que lo dirigirá a la página de registro. </w:t>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b w:val="1"/>
          <w:sz w:val="24"/>
          <w:szCs w:val="24"/>
        </w:rPr>
      </w:pPr>
      <w:r w:rsidDel="00000000" w:rsidR="00000000" w:rsidRPr="00000000">
        <w:rPr>
          <w:b w:val="1"/>
          <w:sz w:val="24"/>
          <w:szCs w:val="24"/>
          <w:rtl w:val="0"/>
        </w:rPr>
        <w:t xml:space="preserve">Página de registro </w:t>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Pr>
        <w:drawing>
          <wp:inline distB="114300" distT="114300" distL="114300" distR="114300">
            <wp:extent cx="5731200" cy="4152900"/>
            <wp:effectExtent b="0" l="0" r="0" t="0"/>
            <wp:docPr id="59"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La página de registro solicitará al usuario la información básica y una contraseña. Al finalizar el registro, el usuario será dirigido a la página de ingreso.</w:t>
      </w:r>
    </w:p>
    <w:p w:rsidR="00000000" w:rsidDel="00000000" w:rsidP="00000000" w:rsidRDefault="00000000" w:rsidRPr="00000000" w14:paraId="0000004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rPr>
      </w:pPr>
      <w:r w:rsidDel="00000000" w:rsidR="00000000" w:rsidRPr="00000000">
        <w:rPr>
          <w:b w:val="1"/>
          <w:sz w:val="24"/>
          <w:szCs w:val="24"/>
          <w:rtl w:val="0"/>
        </w:rPr>
        <w:t xml:space="preserve">Página Usuario</w:t>
      </w:r>
    </w:p>
    <w:p w:rsidR="00000000" w:rsidDel="00000000" w:rsidP="00000000" w:rsidRDefault="00000000" w:rsidRPr="00000000" w14:paraId="00000057">
      <w:pPr>
        <w:spacing w:line="360" w:lineRule="auto"/>
        <w:jc w:val="both"/>
        <w:rPr>
          <w:b w:val="1"/>
          <w:sz w:val="24"/>
          <w:szCs w:val="24"/>
        </w:rPr>
      </w:pPr>
      <w:r w:rsidDel="00000000" w:rsidR="00000000" w:rsidRPr="00000000">
        <w:rPr>
          <w:b w:val="1"/>
          <w:sz w:val="24"/>
          <w:szCs w:val="24"/>
        </w:rPr>
        <w:drawing>
          <wp:inline distB="0" distT="0" distL="0" distR="0">
            <wp:extent cx="5731200" cy="5765800"/>
            <wp:effectExtent b="0" l="0" r="0" t="0"/>
            <wp:docPr descr="Graphical user interface&#10;&#10;Description automatically generated" id="39" name="image35.png"/>
            <a:graphic>
              <a:graphicData uri="http://schemas.openxmlformats.org/drawingml/2006/picture">
                <pic:pic>
                  <pic:nvPicPr>
                    <pic:cNvPr descr="Graphical user interface&#10;&#10;Description automatically generated" id="0" name="image35.png"/>
                    <pic:cNvPicPr preferRelativeResize="0"/>
                  </pic:nvPicPr>
                  <pic:blipFill>
                    <a:blip r:embed="rId15"/>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b w:val="1"/>
          <w:sz w:val="24"/>
          <w:szCs w:val="24"/>
        </w:rPr>
      </w:pPr>
      <w:r w:rsidDel="00000000" w:rsidR="00000000" w:rsidRPr="00000000">
        <w:rPr>
          <w:sz w:val="24"/>
          <w:szCs w:val="24"/>
          <w:rtl w:val="0"/>
        </w:rPr>
        <w:t xml:space="preserve">La página del usuario contendrá una vista a los vuelos disponibles en el cual los usuarios podrán visualizar la información del vuelo en interés y podrá reservarlo. Adicionalmente tendrá una opción de buscar los vuelos con el código de reserva en el que se visualizará toda la información correspondiente al vuelo además en la opción de estado avión habrá un botón que se habilitará solo si está en estado ‘aterrizo’ el cual desplegará una ventana emergente en la que calificará la calidad del servicio y podrá agregar comentarios y enviarlos.</w:t>
      </w:r>
      <w:r w:rsidDel="00000000" w:rsidR="00000000" w:rsidRPr="00000000">
        <w:rPr>
          <w:rtl w:val="0"/>
        </w:rPr>
      </w:r>
    </w:p>
    <w:p w:rsidR="00000000" w:rsidDel="00000000" w:rsidP="00000000" w:rsidRDefault="00000000" w:rsidRPr="00000000" w14:paraId="0000005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b w:val="1"/>
          <w:sz w:val="24"/>
          <w:szCs w:val="24"/>
        </w:rPr>
      </w:pPr>
      <w:r w:rsidDel="00000000" w:rsidR="00000000" w:rsidRPr="00000000">
        <w:rPr>
          <w:b w:val="1"/>
          <w:sz w:val="24"/>
          <w:szCs w:val="24"/>
          <w:rtl w:val="0"/>
        </w:rPr>
        <w:t xml:space="preserve">Página Administrador</w:t>
      </w:r>
    </w:p>
    <w:p w:rsidR="00000000" w:rsidDel="00000000" w:rsidP="00000000" w:rsidRDefault="00000000" w:rsidRPr="00000000" w14:paraId="0000005B">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4470400"/>
            <wp:effectExtent b="0" l="0" r="0" t="0"/>
            <wp:docPr id="63"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3454400"/>
            <wp:effectExtent b="0" l="0" r="0" t="0"/>
            <wp:docPr id="3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3390900"/>
            <wp:effectExtent b="0" l="0" r="0" t="0"/>
            <wp:docPr id="4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En la página de administrador habrá una tab bar que contendrá tres opciones: usuarios, pilotos y vuelos en la que cada una se podrá crear, consultar, modificar y eliminar.</w:t>
      </w:r>
    </w:p>
    <w:p w:rsidR="00000000" w:rsidDel="00000000" w:rsidP="00000000" w:rsidRDefault="00000000" w:rsidRPr="00000000" w14:paraId="0000005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b w:val="1"/>
          <w:sz w:val="24"/>
          <w:szCs w:val="24"/>
        </w:rPr>
      </w:pPr>
      <w:r w:rsidDel="00000000" w:rsidR="00000000" w:rsidRPr="00000000">
        <w:rPr>
          <w:b w:val="1"/>
          <w:sz w:val="24"/>
          <w:szCs w:val="24"/>
          <w:rtl w:val="0"/>
        </w:rPr>
        <w:t xml:space="preserve"> Página Piloto</w:t>
      </w:r>
    </w:p>
    <w:p w:rsidR="00000000" w:rsidDel="00000000" w:rsidP="00000000" w:rsidRDefault="00000000" w:rsidRPr="00000000" w14:paraId="00000071">
      <w:pPr>
        <w:spacing w:line="360" w:lineRule="auto"/>
        <w:jc w:val="both"/>
        <w:rPr>
          <w:b w:val="1"/>
          <w:sz w:val="24"/>
          <w:szCs w:val="24"/>
        </w:rPr>
      </w:pPr>
      <w:r w:rsidDel="00000000" w:rsidR="00000000" w:rsidRPr="00000000">
        <w:rPr>
          <w:b w:val="1"/>
          <w:sz w:val="24"/>
          <w:szCs w:val="24"/>
        </w:rPr>
        <w:drawing>
          <wp:inline distB="114300" distT="114300" distL="114300" distR="114300">
            <wp:extent cx="5731200" cy="6337300"/>
            <wp:effectExtent b="0" l="0" r="0" t="0"/>
            <wp:docPr id="66"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b w:val="1"/>
          <w:sz w:val="24"/>
          <w:szCs w:val="24"/>
        </w:rPr>
      </w:pPr>
      <w:r w:rsidDel="00000000" w:rsidR="00000000" w:rsidRPr="00000000">
        <w:rPr>
          <w:sz w:val="24"/>
          <w:szCs w:val="24"/>
          <w:rtl w:val="0"/>
        </w:rPr>
        <w:t xml:space="preserve">La página del piloto permite consultar la información personal del piloto y los vuelos asignados</w:t>
      </w:r>
      <w:r w:rsidDel="00000000" w:rsidR="00000000" w:rsidRPr="00000000">
        <w:rPr>
          <w:b w:val="1"/>
          <w:sz w:val="24"/>
          <w:szCs w:val="24"/>
          <w:rtl w:val="0"/>
        </w:rPr>
        <w:t xml:space="preserve">.</w:t>
      </w:r>
    </w:p>
    <w:p w:rsidR="00000000" w:rsidDel="00000000" w:rsidP="00000000" w:rsidRDefault="00000000" w:rsidRPr="00000000" w14:paraId="00000074">
      <w:pPr>
        <w:spacing w:line="276" w:lineRule="auto"/>
        <w:rPr>
          <w:b w:val="1"/>
          <w:sz w:val="24"/>
          <w:szCs w:val="24"/>
        </w:rPr>
      </w:pPr>
      <w:r w:rsidDel="00000000" w:rsidR="00000000" w:rsidRPr="00000000">
        <w:rPr>
          <w:rtl w:val="0"/>
        </w:rPr>
      </w:r>
    </w:p>
    <w:p w:rsidR="00000000" w:rsidDel="00000000" w:rsidP="00000000" w:rsidRDefault="00000000" w:rsidRPr="00000000" w14:paraId="00000075">
      <w:pPr>
        <w:spacing w:line="276" w:lineRule="auto"/>
        <w:rPr>
          <w:b w:val="1"/>
          <w:sz w:val="24"/>
          <w:szCs w:val="24"/>
        </w:rPr>
      </w:pPr>
      <w:r w:rsidDel="00000000" w:rsidR="00000000" w:rsidRPr="00000000">
        <w:rPr>
          <w:rtl w:val="0"/>
        </w:rPr>
      </w:r>
    </w:p>
    <w:p w:rsidR="00000000" w:rsidDel="00000000" w:rsidP="00000000" w:rsidRDefault="00000000" w:rsidRPr="00000000" w14:paraId="00000076">
      <w:pPr>
        <w:spacing w:line="276" w:lineRule="auto"/>
        <w:rPr>
          <w:b w:val="1"/>
          <w:sz w:val="24"/>
          <w:szCs w:val="24"/>
        </w:rPr>
      </w:pPr>
      <w:r w:rsidDel="00000000" w:rsidR="00000000" w:rsidRPr="00000000">
        <w:rPr>
          <w:rtl w:val="0"/>
        </w:rPr>
      </w:r>
    </w:p>
    <w:p w:rsidR="00000000" w:rsidDel="00000000" w:rsidP="00000000" w:rsidRDefault="00000000" w:rsidRPr="00000000" w14:paraId="00000077">
      <w:pPr>
        <w:spacing w:line="276" w:lineRule="auto"/>
        <w:rPr>
          <w:b w:val="1"/>
          <w:sz w:val="24"/>
          <w:szCs w:val="24"/>
        </w:rPr>
      </w:pPr>
      <w:r w:rsidDel="00000000" w:rsidR="00000000" w:rsidRPr="00000000">
        <w:rPr>
          <w:rtl w:val="0"/>
        </w:rPr>
      </w:r>
    </w:p>
    <w:p w:rsidR="00000000" w:rsidDel="00000000" w:rsidP="00000000" w:rsidRDefault="00000000" w:rsidRPr="00000000" w14:paraId="00000078">
      <w:pPr>
        <w:spacing w:line="276" w:lineRule="auto"/>
        <w:rPr>
          <w:b w:val="1"/>
          <w:sz w:val="24"/>
          <w:szCs w:val="24"/>
        </w:rPr>
      </w:pPr>
      <w:r w:rsidDel="00000000" w:rsidR="00000000" w:rsidRPr="00000000">
        <w:rPr>
          <w:rtl w:val="0"/>
        </w:rPr>
      </w:r>
    </w:p>
    <w:p w:rsidR="00000000" w:rsidDel="00000000" w:rsidP="00000000" w:rsidRDefault="00000000" w:rsidRPr="00000000" w14:paraId="00000079">
      <w:pPr>
        <w:spacing w:line="276" w:lineRule="auto"/>
        <w:rPr>
          <w:b w:val="1"/>
          <w:sz w:val="24"/>
          <w:szCs w:val="24"/>
        </w:rPr>
      </w:pPr>
      <w:r w:rsidDel="00000000" w:rsidR="00000000" w:rsidRPr="00000000">
        <w:rPr>
          <w:rtl w:val="0"/>
        </w:rPr>
      </w:r>
    </w:p>
    <w:p w:rsidR="00000000" w:rsidDel="00000000" w:rsidP="00000000" w:rsidRDefault="00000000" w:rsidRPr="00000000" w14:paraId="0000007A">
      <w:pPr>
        <w:spacing w:line="276" w:lineRule="auto"/>
        <w:rPr>
          <w:b w:val="1"/>
          <w:sz w:val="24"/>
          <w:szCs w:val="24"/>
        </w:rPr>
      </w:pPr>
      <w:r w:rsidDel="00000000" w:rsidR="00000000" w:rsidRPr="00000000">
        <w:rPr>
          <w:b w:val="1"/>
          <w:sz w:val="24"/>
          <w:szCs w:val="24"/>
          <w:rtl w:val="0"/>
        </w:rPr>
        <w:t xml:space="preserve">Sprint 3</w:t>
      </w:r>
    </w:p>
    <w:p w:rsidR="00000000" w:rsidDel="00000000" w:rsidP="00000000" w:rsidRDefault="00000000" w:rsidRPr="00000000" w14:paraId="0000007B">
      <w:pPr>
        <w:spacing w:line="276" w:lineRule="auto"/>
        <w:ind w:firstLine="360"/>
        <w:jc w:val="both"/>
        <w:rPr>
          <w:b w:val="1"/>
          <w:sz w:val="24"/>
          <w:szCs w:val="24"/>
        </w:rPr>
      </w:pPr>
      <w:r w:rsidDel="00000000" w:rsidR="00000000" w:rsidRPr="00000000">
        <w:rPr>
          <w:b w:val="1"/>
          <w:sz w:val="24"/>
          <w:szCs w:val="24"/>
          <w:rtl w:val="0"/>
        </w:rPr>
        <w:t xml:space="preserve">Métodos Manejadores del Backend</w:t>
      </w:r>
    </w:p>
    <w:p w:rsidR="00000000" w:rsidDel="00000000" w:rsidP="00000000" w:rsidRDefault="00000000" w:rsidRPr="00000000" w14:paraId="0000007C">
      <w:pPr>
        <w:numPr>
          <w:ilvl w:val="0"/>
          <w:numId w:val="5"/>
        </w:numPr>
        <w:spacing w:line="259" w:lineRule="auto"/>
        <w:ind w:left="360"/>
        <w:jc w:val="both"/>
        <w:rPr>
          <w:sz w:val="24"/>
          <w:szCs w:val="24"/>
        </w:rPr>
      </w:pPr>
      <w:r w:rsidDel="00000000" w:rsidR="00000000" w:rsidRPr="00000000">
        <w:rPr>
          <w:sz w:val="24"/>
          <w:szCs w:val="24"/>
          <w:rtl w:val="0"/>
        </w:rPr>
        <w:t xml:space="preserve">Página principal</w:t>
      </w:r>
    </w:p>
    <w:p w:rsidR="00000000" w:rsidDel="00000000" w:rsidP="00000000" w:rsidRDefault="00000000" w:rsidRPr="00000000" w14:paraId="0000007D">
      <w:pPr>
        <w:spacing w:line="259" w:lineRule="auto"/>
        <w:ind w:left="360" w:firstLine="0"/>
        <w:jc w:val="both"/>
        <w:rPr>
          <w:sz w:val="24"/>
          <w:szCs w:val="24"/>
        </w:rPr>
      </w:pPr>
      <w:r w:rsidDel="00000000" w:rsidR="00000000" w:rsidRPr="00000000">
        <w:rPr>
          <w:sz w:val="24"/>
          <w:szCs w:val="24"/>
        </w:rPr>
        <w:drawing>
          <wp:inline distB="0" distT="0" distL="0" distR="0">
            <wp:extent cx="4152900" cy="2185988"/>
            <wp:effectExtent b="0" l="0" r="0" t="0"/>
            <wp:docPr descr="A screenshot of a computer&#10;&#10;Description automatically generated with medium confidence" id="50" name="image58.png"/>
            <a:graphic>
              <a:graphicData uri="http://schemas.openxmlformats.org/drawingml/2006/picture">
                <pic:pic>
                  <pic:nvPicPr>
                    <pic:cNvPr descr="A screenshot of a computer&#10;&#10;Description automatically generated with medium confidence" id="0" name="image58.png"/>
                    <pic:cNvPicPr preferRelativeResize="0"/>
                  </pic:nvPicPr>
                  <pic:blipFill>
                    <a:blip r:embed="rId20"/>
                    <a:srcRect b="0" l="0" r="0" t="0"/>
                    <a:stretch>
                      <a:fillRect/>
                    </a:stretch>
                  </pic:blipFill>
                  <pic:spPr>
                    <a:xfrm>
                      <a:off x="0" y="0"/>
                      <a:ext cx="415290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1"/>
          <w:numId w:val="5"/>
        </w:numPr>
        <w:spacing w:line="259" w:lineRule="auto"/>
        <w:ind w:left="1080" w:hanging="360"/>
        <w:jc w:val="both"/>
        <w:rPr>
          <w:sz w:val="24"/>
          <w:szCs w:val="24"/>
        </w:rPr>
      </w:pPr>
      <w:r w:rsidDel="00000000" w:rsidR="00000000" w:rsidRPr="00000000">
        <w:rPr>
          <w:sz w:val="24"/>
          <w:szCs w:val="24"/>
          <w:rtl w:val="0"/>
        </w:rPr>
        <w:t xml:space="preserve">Ruta: /inicio/</w:t>
      </w:r>
    </w:p>
    <w:p w:rsidR="00000000" w:rsidDel="00000000" w:rsidP="00000000" w:rsidRDefault="00000000" w:rsidRPr="00000000" w14:paraId="0000007F">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HEAD</w:t>
      </w:r>
    </w:p>
    <w:p w:rsidR="00000000" w:rsidDel="00000000" w:rsidP="00000000" w:rsidRDefault="00000000" w:rsidRPr="00000000" w14:paraId="00000080">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81">
      <w:pPr>
        <w:spacing w:line="259" w:lineRule="auto"/>
        <w:ind w:left="1080" w:firstLine="0"/>
        <w:jc w:val="both"/>
        <w:rPr>
          <w:i w:val="1"/>
          <w:sz w:val="24"/>
          <w:szCs w:val="24"/>
        </w:rPr>
      </w:pPr>
      <w:r w:rsidDel="00000000" w:rsidR="00000000" w:rsidRPr="00000000">
        <w:rPr>
          <w:i w:val="1"/>
          <w:sz w:val="24"/>
          <w:szCs w:val="24"/>
          <w:rtl w:val="0"/>
        </w:rPr>
        <w:t xml:space="preserve">Al dar clic en el link “Ingresar” el usuario es dirigido a la página de login (login.html).</w:t>
      </w:r>
    </w:p>
    <w:p w:rsidR="00000000" w:rsidDel="00000000" w:rsidP="00000000" w:rsidRDefault="00000000" w:rsidRPr="00000000" w14:paraId="00000082">
      <w:pPr>
        <w:numPr>
          <w:ilvl w:val="1"/>
          <w:numId w:val="5"/>
        </w:numPr>
        <w:spacing w:line="259" w:lineRule="auto"/>
        <w:ind w:left="1080" w:hanging="360"/>
        <w:jc w:val="both"/>
        <w:rPr>
          <w:sz w:val="24"/>
          <w:szCs w:val="24"/>
        </w:rPr>
      </w:pPr>
      <w:r w:rsidDel="00000000" w:rsidR="00000000" w:rsidRPr="00000000">
        <w:rPr>
          <w:sz w:val="24"/>
          <w:szCs w:val="24"/>
          <w:rtl w:val="0"/>
        </w:rPr>
        <w:t xml:space="preserve">Ruta: /register/</w:t>
      </w:r>
    </w:p>
    <w:p w:rsidR="00000000" w:rsidDel="00000000" w:rsidP="00000000" w:rsidRDefault="00000000" w:rsidRPr="00000000" w14:paraId="00000083">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HEAD</w:t>
      </w:r>
    </w:p>
    <w:p w:rsidR="00000000" w:rsidDel="00000000" w:rsidP="00000000" w:rsidRDefault="00000000" w:rsidRPr="00000000" w14:paraId="00000084">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85">
      <w:pPr>
        <w:spacing w:line="259" w:lineRule="auto"/>
        <w:ind w:left="1080" w:firstLine="0"/>
        <w:jc w:val="both"/>
        <w:rPr>
          <w:i w:val="1"/>
          <w:sz w:val="24"/>
          <w:szCs w:val="24"/>
        </w:rPr>
      </w:pPr>
      <w:r w:rsidDel="00000000" w:rsidR="00000000" w:rsidRPr="00000000">
        <w:rPr>
          <w:i w:val="1"/>
          <w:sz w:val="24"/>
          <w:szCs w:val="24"/>
          <w:rtl w:val="0"/>
        </w:rPr>
        <w:t xml:space="preserve">Al hacer clic en el botón “Crear Cuenta” el usuario es dirigido a la página de Registro (registro.html).</w:t>
      </w:r>
    </w:p>
    <w:p w:rsidR="00000000" w:rsidDel="00000000" w:rsidP="00000000" w:rsidRDefault="00000000" w:rsidRPr="00000000" w14:paraId="00000086">
      <w:pPr>
        <w:spacing w:line="259" w:lineRule="auto"/>
        <w:jc w:val="both"/>
        <w:rPr>
          <w:sz w:val="24"/>
          <w:szCs w:val="24"/>
        </w:rPr>
      </w:pPr>
      <w:r w:rsidDel="00000000" w:rsidR="00000000" w:rsidRPr="00000000">
        <w:rPr/>
        <w:drawing>
          <wp:inline distB="0" distT="0" distL="0" distR="0">
            <wp:extent cx="5731200" cy="38354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spacing w:line="259" w:lineRule="auto"/>
        <w:ind w:left="360"/>
        <w:jc w:val="both"/>
        <w:rPr>
          <w:sz w:val="24"/>
          <w:szCs w:val="24"/>
        </w:rPr>
      </w:pPr>
      <w:r w:rsidDel="00000000" w:rsidR="00000000" w:rsidRPr="00000000">
        <w:rPr>
          <w:sz w:val="24"/>
          <w:szCs w:val="24"/>
          <w:rtl w:val="0"/>
        </w:rPr>
        <w:t xml:space="preserve">Login</w:t>
      </w:r>
    </w:p>
    <w:p w:rsidR="00000000" w:rsidDel="00000000" w:rsidP="00000000" w:rsidRDefault="00000000" w:rsidRPr="00000000" w14:paraId="00000088">
      <w:pPr>
        <w:spacing w:line="259" w:lineRule="auto"/>
        <w:ind w:left="360" w:firstLine="0"/>
        <w:jc w:val="both"/>
        <w:rPr>
          <w:sz w:val="24"/>
          <w:szCs w:val="24"/>
        </w:rPr>
      </w:pPr>
      <w:r w:rsidDel="00000000" w:rsidR="00000000" w:rsidRPr="00000000">
        <w:rPr>
          <w:sz w:val="24"/>
          <w:szCs w:val="24"/>
        </w:rPr>
        <w:drawing>
          <wp:inline distB="0" distT="0" distL="0" distR="0">
            <wp:extent cx="3848637" cy="2667372"/>
            <wp:effectExtent b="0" l="0" r="0" t="0"/>
            <wp:docPr descr="A screenshot of a computer&#10;&#10;Description automatically generated with medium confidence" id="47" name="image39.png"/>
            <a:graphic>
              <a:graphicData uri="http://schemas.openxmlformats.org/drawingml/2006/picture">
                <pic:pic>
                  <pic:nvPicPr>
                    <pic:cNvPr descr="A screenshot of a computer&#10;&#10;Description automatically generated with medium confidence" id="0" name="image39.png"/>
                    <pic:cNvPicPr preferRelativeResize="0"/>
                  </pic:nvPicPr>
                  <pic:blipFill>
                    <a:blip r:embed="rId22"/>
                    <a:srcRect b="0" l="0" r="0" t="0"/>
                    <a:stretch>
                      <a:fillRect/>
                    </a:stretch>
                  </pic:blipFill>
                  <pic:spPr>
                    <a:xfrm>
                      <a:off x="0" y="0"/>
                      <a:ext cx="3848637" cy="266737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5"/>
        </w:numPr>
        <w:spacing w:line="259" w:lineRule="auto"/>
        <w:ind w:left="1080" w:hanging="360"/>
        <w:jc w:val="both"/>
        <w:rPr>
          <w:sz w:val="24"/>
          <w:szCs w:val="24"/>
        </w:rPr>
      </w:pPr>
      <w:r w:rsidDel="00000000" w:rsidR="00000000" w:rsidRPr="00000000">
        <w:rPr>
          <w:sz w:val="24"/>
          <w:szCs w:val="24"/>
          <w:rtl w:val="0"/>
        </w:rPr>
        <w:t xml:space="preserve">Ruta: /login/</w:t>
      </w:r>
    </w:p>
    <w:p w:rsidR="00000000" w:rsidDel="00000000" w:rsidP="00000000" w:rsidRDefault="00000000" w:rsidRPr="00000000" w14:paraId="0000008A">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w:t>
      </w:r>
    </w:p>
    <w:p w:rsidR="00000000" w:rsidDel="00000000" w:rsidP="00000000" w:rsidRDefault="00000000" w:rsidRPr="00000000" w14:paraId="0000008B">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8C">
      <w:pPr>
        <w:spacing w:line="259" w:lineRule="auto"/>
        <w:ind w:left="1080" w:firstLine="0"/>
        <w:jc w:val="both"/>
        <w:rPr>
          <w:i w:val="1"/>
          <w:sz w:val="24"/>
          <w:szCs w:val="24"/>
        </w:rPr>
      </w:pPr>
      <w:r w:rsidDel="00000000" w:rsidR="00000000" w:rsidRPr="00000000">
        <w:rPr>
          <w:i w:val="1"/>
          <w:sz w:val="24"/>
          <w:szCs w:val="24"/>
          <w:rtl w:val="0"/>
        </w:rPr>
        <w:t xml:space="preserve">Se requiere que el usuario ingrese usuario y contraseña válidos para ingresar. Si los datos no son los esperados, se enviarán mensajes de alerta solicitando la corrección. Si el usuario es un superadministrador, será redirigido a la página de “administrador”. Si el usuario ingresado es un piloto, será redirigido a la página de “piloto”. Si el usuario ingresado, no es superadministrador ni piloto, será redirigido a la página de “usuario”.</w:t>
      </w:r>
    </w:p>
    <w:p w:rsidR="00000000" w:rsidDel="00000000" w:rsidP="00000000" w:rsidRDefault="00000000" w:rsidRPr="00000000" w14:paraId="0000008D">
      <w:pPr>
        <w:spacing w:line="259" w:lineRule="auto"/>
        <w:ind w:left="1080" w:firstLine="0"/>
        <w:jc w:val="both"/>
        <w:rPr>
          <w:i w:val="1"/>
          <w:sz w:val="24"/>
          <w:szCs w:val="24"/>
        </w:rPr>
      </w:pPr>
      <w:r w:rsidDel="00000000" w:rsidR="00000000" w:rsidRPr="00000000">
        <w:rPr>
          <w:rtl w:val="0"/>
        </w:rPr>
      </w:r>
    </w:p>
    <w:p w:rsidR="00000000" w:rsidDel="00000000" w:rsidP="00000000" w:rsidRDefault="00000000" w:rsidRPr="00000000" w14:paraId="0000008E">
      <w:pPr>
        <w:spacing w:line="259" w:lineRule="auto"/>
        <w:ind w:left="1080" w:firstLine="0"/>
        <w:jc w:val="both"/>
        <w:rPr>
          <w:i w:val="1"/>
          <w:sz w:val="24"/>
          <w:szCs w:val="24"/>
        </w:rPr>
      </w:pPr>
      <w:r w:rsidDel="00000000" w:rsidR="00000000" w:rsidRPr="00000000">
        <w:rPr>
          <w:rtl w:val="0"/>
        </w:rPr>
      </w:r>
    </w:p>
    <w:p w:rsidR="00000000" w:rsidDel="00000000" w:rsidP="00000000" w:rsidRDefault="00000000" w:rsidRPr="00000000" w14:paraId="0000008F">
      <w:pPr>
        <w:spacing w:line="259" w:lineRule="auto"/>
        <w:jc w:val="both"/>
        <w:rPr>
          <w:i w:val="1"/>
          <w:sz w:val="24"/>
          <w:szCs w:val="24"/>
        </w:rPr>
      </w:pPr>
      <w:r w:rsidDel="00000000" w:rsidR="00000000" w:rsidRPr="00000000">
        <w:rPr/>
        <w:drawing>
          <wp:inline distB="0" distT="0" distL="0" distR="0">
            <wp:extent cx="5731200" cy="3327400"/>
            <wp:effectExtent b="0" l="0" r="0" t="0"/>
            <wp:docPr id="57"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59" w:lineRule="auto"/>
        <w:jc w:val="both"/>
        <w:rPr>
          <w:i w:val="1"/>
          <w:sz w:val="24"/>
          <w:szCs w:val="24"/>
        </w:rPr>
      </w:pPr>
      <w:r w:rsidDel="00000000" w:rsidR="00000000" w:rsidRPr="00000000">
        <w:rPr>
          <w:rtl w:val="0"/>
        </w:rPr>
      </w:r>
    </w:p>
    <w:p w:rsidR="00000000" w:rsidDel="00000000" w:rsidP="00000000" w:rsidRDefault="00000000" w:rsidRPr="00000000" w14:paraId="00000091">
      <w:pPr>
        <w:spacing w:line="259" w:lineRule="auto"/>
        <w:jc w:val="both"/>
        <w:rPr>
          <w:i w:val="1"/>
          <w:sz w:val="24"/>
          <w:szCs w:val="24"/>
        </w:rPr>
      </w:pPr>
      <w:r w:rsidDel="00000000" w:rsidR="00000000" w:rsidRPr="00000000">
        <w:rPr>
          <w:rtl w:val="0"/>
        </w:rPr>
      </w:r>
    </w:p>
    <w:p w:rsidR="00000000" w:rsidDel="00000000" w:rsidP="00000000" w:rsidRDefault="00000000" w:rsidRPr="00000000" w14:paraId="00000092">
      <w:pPr>
        <w:spacing w:line="259" w:lineRule="auto"/>
        <w:jc w:val="both"/>
        <w:rPr>
          <w:i w:val="1"/>
          <w:sz w:val="24"/>
          <w:szCs w:val="24"/>
        </w:rPr>
      </w:pPr>
      <w:r w:rsidDel="00000000" w:rsidR="00000000" w:rsidRPr="00000000">
        <w:rPr>
          <w:rtl w:val="0"/>
        </w:rPr>
      </w:r>
    </w:p>
    <w:p w:rsidR="00000000" w:rsidDel="00000000" w:rsidP="00000000" w:rsidRDefault="00000000" w:rsidRPr="00000000" w14:paraId="00000093">
      <w:pPr>
        <w:numPr>
          <w:ilvl w:val="0"/>
          <w:numId w:val="4"/>
        </w:numPr>
        <w:spacing w:line="259" w:lineRule="auto"/>
        <w:ind w:left="1440" w:hanging="360"/>
        <w:jc w:val="both"/>
        <w:rPr>
          <w:i w:val="1"/>
          <w:sz w:val="24"/>
          <w:szCs w:val="24"/>
        </w:rPr>
      </w:pPr>
      <w:r w:rsidDel="00000000" w:rsidR="00000000" w:rsidRPr="00000000">
        <w:rPr>
          <w:i w:val="1"/>
          <w:sz w:val="24"/>
          <w:szCs w:val="24"/>
          <w:rtl w:val="0"/>
        </w:rPr>
        <w:t xml:space="preserve">Usuario y contraseña vacíos</w:t>
      </w:r>
    </w:p>
    <w:p w:rsidR="00000000" w:rsidDel="00000000" w:rsidP="00000000" w:rsidRDefault="00000000" w:rsidRPr="00000000" w14:paraId="00000094">
      <w:pPr>
        <w:spacing w:line="259" w:lineRule="auto"/>
        <w:ind w:left="1440" w:firstLine="0"/>
        <w:rPr/>
      </w:pPr>
      <w:r w:rsidDel="00000000" w:rsidR="00000000" w:rsidRPr="00000000">
        <w:rPr/>
        <w:drawing>
          <wp:inline distB="0" distT="0" distL="0" distR="0">
            <wp:extent cx="2317290" cy="2425662"/>
            <wp:effectExtent b="0" l="0" r="0" t="0"/>
            <wp:docPr id="65"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2317290" cy="24256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59" w:lineRule="auto"/>
        <w:ind w:left="1440" w:firstLine="0"/>
        <w:rPr>
          <w:i w:val="1"/>
          <w:sz w:val="24"/>
          <w:szCs w:val="24"/>
        </w:rPr>
      </w:pPr>
      <w:r w:rsidDel="00000000" w:rsidR="00000000" w:rsidRPr="00000000">
        <w:rPr/>
        <w:drawing>
          <wp:inline distB="0" distT="0" distL="0" distR="0">
            <wp:extent cx="2307949" cy="2424949"/>
            <wp:effectExtent b="0" l="0" r="0" t="0"/>
            <wp:docPr id="52"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2307949" cy="24249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4"/>
        </w:numPr>
        <w:spacing w:line="259" w:lineRule="auto"/>
        <w:ind w:left="1440" w:hanging="360"/>
        <w:jc w:val="both"/>
        <w:rPr>
          <w:i w:val="1"/>
          <w:sz w:val="24"/>
          <w:szCs w:val="24"/>
        </w:rPr>
      </w:pPr>
      <w:r w:rsidDel="00000000" w:rsidR="00000000" w:rsidRPr="00000000">
        <w:rPr>
          <w:i w:val="1"/>
          <w:sz w:val="24"/>
          <w:szCs w:val="24"/>
          <w:rtl w:val="0"/>
        </w:rPr>
        <w:t xml:space="preserve">Contraseña vacía</w:t>
      </w:r>
    </w:p>
    <w:p w:rsidR="00000000" w:rsidDel="00000000" w:rsidP="00000000" w:rsidRDefault="00000000" w:rsidRPr="00000000" w14:paraId="00000097">
      <w:pPr>
        <w:spacing w:line="259" w:lineRule="auto"/>
        <w:ind w:left="1440" w:firstLine="0"/>
        <w:jc w:val="both"/>
        <w:rPr/>
      </w:pPr>
      <w:r w:rsidDel="00000000" w:rsidR="00000000" w:rsidRPr="00000000">
        <w:rPr/>
        <w:drawing>
          <wp:inline distB="0" distT="0" distL="0" distR="0">
            <wp:extent cx="2311586" cy="2400274"/>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311586" cy="24002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59" w:lineRule="auto"/>
        <w:ind w:left="1440" w:firstLine="0"/>
        <w:jc w:val="both"/>
        <w:rPr/>
      </w:pPr>
      <w:r w:rsidDel="00000000" w:rsidR="00000000" w:rsidRPr="00000000">
        <w:rPr>
          <w:rtl w:val="0"/>
        </w:rPr>
      </w:r>
    </w:p>
    <w:p w:rsidR="00000000" w:rsidDel="00000000" w:rsidP="00000000" w:rsidRDefault="00000000" w:rsidRPr="00000000" w14:paraId="00000099">
      <w:pPr>
        <w:spacing w:line="259" w:lineRule="auto"/>
        <w:ind w:left="1440" w:firstLine="0"/>
        <w:jc w:val="both"/>
        <w:rPr/>
      </w:pPr>
      <w:r w:rsidDel="00000000" w:rsidR="00000000" w:rsidRPr="00000000">
        <w:rPr>
          <w:rtl w:val="0"/>
        </w:rPr>
      </w:r>
    </w:p>
    <w:p w:rsidR="00000000" w:rsidDel="00000000" w:rsidP="00000000" w:rsidRDefault="00000000" w:rsidRPr="00000000" w14:paraId="0000009A">
      <w:pPr>
        <w:spacing w:line="259" w:lineRule="auto"/>
        <w:ind w:left="1440" w:firstLine="0"/>
        <w:jc w:val="both"/>
        <w:rPr/>
      </w:pPr>
      <w:r w:rsidDel="00000000" w:rsidR="00000000" w:rsidRPr="00000000">
        <w:rPr>
          <w:rtl w:val="0"/>
        </w:rPr>
      </w:r>
    </w:p>
    <w:p w:rsidR="00000000" w:rsidDel="00000000" w:rsidP="00000000" w:rsidRDefault="00000000" w:rsidRPr="00000000" w14:paraId="0000009B">
      <w:pPr>
        <w:numPr>
          <w:ilvl w:val="0"/>
          <w:numId w:val="4"/>
        </w:numPr>
        <w:spacing w:line="259" w:lineRule="auto"/>
        <w:ind w:left="1440" w:hanging="360"/>
        <w:jc w:val="both"/>
        <w:rPr>
          <w:i w:val="1"/>
          <w:sz w:val="24"/>
          <w:szCs w:val="24"/>
        </w:rPr>
      </w:pPr>
      <w:r w:rsidDel="00000000" w:rsidR="00000000" w:rsidRPr="00000000">
        <w:rPr>
          <w:i w:val="1"/>
          <w:sz w:val="24"/>
          <w:szCs w:val="24"/>
          <w:rtl w:val="0"/>
        </w:rPr>
        <w:t xml:space="preserve">Correo incompleto</w:t>
      </w:r>
    </w:p>
    <w:p w:rsidR="00000000" w:rsidDel="00000000" w:rsidP="00000000" w:rsidRDefault="00000000" w:rsidRPr="00000000" w14:paraId="0000009C">
      <w:pPr>
        <w:spacing w:line="259" w:lineRule="auto"/>
        <w:ind w:left="1440" w:firstLine="0"/>
        <w:jc w:val="both"/>
        <w:rPr>
          <w:i w:val="1"/>
          <w:sz w:val="24"/>
          <w:szCs w:val="24"/>
        </w:rPr>
      </w:pPr>
      <w:r w:rsidDel="00000000" w:rsidR="00000000" w:rsidRPr="00000000">
        <w:rPr/>
        <w:drawing>
          <wp:inline distB="0" distT="0" distL="0" distR="0">
            <wp:extent cx="2308515" cy="2408306"/>
            <wp:effectExtent b="0" l="0" r="0" t="0"/>
            <wp:docPr id="58"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308515" cy="240830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59" w:lineRule="auto"/>
        <w:ind w:left="1440" w:firstLine="0"/>
        <w:jc w:val="both"/>
        <w:rPr/>
      </w:pPr>
      <w:r w:rsidDel="00000000" w:rsidR="00000000" w:rsidRPr="00000000">
        <w:rPr/>
        <w:drawing>
          <wp:inline distB="0" distT="0" distL="0" distR="0">
            <wp:extent cx="2308003" cy="2441131"/>
            <wp:effectExtent b="0" l="0" r="0" t="0"/>
            <wp:docPr id="55"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308003" cy="24411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59" w:lineRule="auto"/>
        <w:jc w:val="both"/>
        <w:rPr/>
      </w:pPr>
      <w:r w:rsidDel="00000000" w:rsidR="00000000" w:rsidRPr="00000000">
        <w:rPr/>
        <w:drawing>
          <wp:inline distB="0" distT="0" distL="0" distR="0">
            <wp:extent cx="2308237" cy="2432812"/>
            <wp:effectExtent b="0" l="0" r="0" t="0"/>
            <wp:docPr id="70"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2308237" cy="243281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F">
      <w:pPr>
        <w:spacing w:line="259" w:lineRule="auto"/>
        <w:jc w:val="both"/>
        <w:rPr/>
      </w:pPr>
      <w:r w:rsidDel="00000000" w:rsidR="00000000" w:rsidRPr="00000000">
        <w:rPr>
          <w:rtl w:val="0"/>
        </w:rPr>
      </w:r>
    </w:p>
    <w:p w:rsidR="00000000" w:rsidDel="00000000" w:rsidP="00000000" w:rsidRDefault="00000000" w:rsidRPr="00000000" w14:paraId="000000A0">
      <w:pPr>
        <w:spacing w:line="259" w:lineRule="auto"/>
        <w:jc w:val="both"/>
        <w:rPr/>
      </w:pPr>
      <w:r w:rsidDel="00000000" w:rsidR="00000000" w:rsidRPr="00000000">
        <w:rPr>
          <w:rtl w:val="0"/>
        </w:rPr>
      </w:r>
    </w:p>
    <w:p w:rsidR="00000000" w:rsidDel="00000000" w:rsidP="00000000" w:rsidRDefault="00000000" w:rsidRPr="00000000" w14:paraId="000000A1">
      <w:pPr>
        <w:spacing w:line="259" w:lineRule="auto"/>
        <w:jc w:val="both"/>
        <w:rPr/>
      </w:pPr>
      <w:r w:rsidDel="00000000" w:rsidR="00000000" w:rsidRPr="00000000">
        <w:rPr>
          <w:rtl w:val="0"/>
        </w:rPr>
      </w:r>
    </w:p>
    <w:p w:rsidR="00000000" w:rsidDel="00000000" w:rsidP="00000000" w:rsidRDefault="00000000" w:rsidRPr="00000000" w14:paraId="000000A2">
      <w:pPr>
        <w:spacing w:line="259" w:lineRule="auto"/>
        <w:jc w:val="both"/>
        <w:rPr/>
      </w:pPr>
      <w:r w:rsidDel="00000000" w:rsidR="00000000" w:rsidRPr="00000000">
        <w:rPr>
          <w:rtl w:val="0"/>
        </w:rPr>
      </w:r>
    </w:p>
    <w:p w:rsidR="00000000" w:rsidDel="00000000" w:rsidP="00000000" w:rsidRDefault="00000000" w:rsidRPr="00000000" w14:paraId="000000A3">
      <w:pPr>
        <w:spacing w:line="259" w:lineRule="auto"/>
        <w:jc w:val="both"/>
        <w:rPr/>
      </w:pPr>
      <w:r w:rsidDel="00000000" w:rsidR="00000000" w:rsidRPr="00000000">
        <w:rPr>
          <w:rtl w:val="0"/>
        </w:rPr>
      </w:r>
    </w:p>
    <w:p w:rsidR="00000000" w:rsidDel="00000000" w:rsidP="00000000" w:rsidRDefault="00000000" w:rsidRPr="00000000" w14:paraId="000000A4">
      <w:pPr>
        <w:spacing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0A5">
      <w:pPr>
        <w:spacing w:line="259" w:lineRule="auto"/>
        <w:ind w:left="1440" w:firstLine="0"/>
        <w:jc w:val="both"/>
        <w:rPr>
          <w:sz w:val="24"/>
          <w:szCs w:val="24"/>
        </w:rPr>
      </w:pPr>
      <w:r w:rsidDel="00000000" w:rsidR="00000000" w:rsidRPr="00000000">
        <w:rPr>
          <w:rtl w:val="0"/>
        </w:rPr>
      </w:r>
    </w:p>
    <w:p w:rsidR="00000000" w:rsidDel="00000000" w:rsidP="00000000" w:rsidRDefault="00000000" w:rsidRPr="00000000" w14:paraId="000000A6">
      <w:pPr>
        <w:numPr>
          <w:ilvl w:val="0"/>
          <w:numId w:val="5"/>
        </w:numPr>
        <w:spacing w:line="259" w:lineRule="auto"/>
        <w:ind w:left="360"/>
        <w:jc w:val="both"/>
        <w:rPr>
          <w:sz w:val="24"/>
          <w:szCs w:val="24"/>
        </w:rPr>
      </w:pPr>
      <w:r w:rsidDel="00000000" w:rsidR="00000000" w:rsidRPr="00000000">
        <w:rPr>
          <w:sz w:val="24"/>
          <w:szCs w:val="24"/>
          <w:rtl w:val="0"/>
        </w:rPr>
        <w:t xml:space="preserve">Registro</w:t>
      </w:r>
    </w:p>
    <w:p w:rsidR="00000000" w:rsidDel="00000000" w:rsidP="00000000" w:rsidRDefault="00000000" w:rsidRPr="00000000" w14:paraId="000000A7">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A8">
      <w:pPr>
        <w:spacing w:line="259" w:lineRule="auto"/>
        <w:ind w:left="360" w:firstLine="0"/>
        <w:jc w:val="both"/>
        <w:rPr>
          <w:sz w:val="24"/>
          <w:szCs w:val="24"/>
        </w:rPr>
      </w:pPr>
      <w:r w:rsidDel="00000000" w:rsidR="00000000" w:rsidRPr="00000000">
        <w:rPr>
          <w:sz w:val="24"/>
          <w:szCs w:val="24"/>
        </w:rPr>
        <w:drawing>
          <wp:inline distB="0" distT="0" distL="0" distR="0">
            <wp:extent cx="4030378" cy="3276521"/>
            <wp:effectExtent b="0" l="0" r="0" t="0"/>
            <wp:docPr descr="A screenshot of a computer&#10;&#10;Description automatically generated with medium confidence" id="16" name="image5.png"/>
            <a:graphic>
              <a:graphicData uri="http://schemas.openxmlformats.org/drawingml/2006/picture">
                <pic:pic>
                  <pic:nvPicPr>
                    <pic:cNvPr descr="A screenshot of a computer&#10;&#10;Description automatically generated with medium confidence" id="0" name="image5.png"/>
                    <pic:cNvPicPr preferRelativeResize="0"/>
                  </pic:nvPicPr>
                  <pic:blipFill>
                    <a:blip r:embed="rId30"/>
                    <a:srcRect b="0" l="0" r="0" t="0"/>
                    <a:stretch>
                      <a:fillRect/>
                    </a:stretch>
                  </pic:blipFill>
                  <pic:spPr>
                    <a:xfrm>
                      <a:off x="0" y="0"/>
                      <a:ext cx="4030378" cy="327652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1"/>
          <w:numId w:val="5"/>
        </w:numPr>
        <w:spacing w:line="259" w:lineRule="auto"/>
        <w:ind w:left="1080" w:hanging="360"/>
        <w:jc w:val="both"/>
        <w:rPr>
          <w:sz w:val="24"/>
          <w:szCs w:val="24"/>
        </w:rPr>
      </w:pPr>
      <w:r w:rsidDel="00000000" w:rsidR="00000000" w:rsidRPr="00000000">
        <w:rPr>
          <w:sz w:val="24"/>
          <w:szCs w:val="24"/>
          <w:rtl w:val="0"/>
        </w:rPr>
        <w:t xml:space="preserve">Ruta: /register/</w:t>
      </w:r>
    </w:p>
    <w:p w:rsidR="00000000" w:rsidDel="00000000" w:rsidP="00000000" w:rsidRDefault="00000000" w:rsidRPr="00000000" w14:paraId="000000AA">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w:t>
      </w:r>
    </w:p>
    <w:p w:rsidR="00000000" w:rsidDel="00000000" w:rsidP="00000000" w:rsidRDefault="00000000" w:rsidRPr="00000000" w14:paraId="000000AB">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AC">
      <w:pPr>
        <w:spacing w:line="259" w:lineRule="auto"/>
        <w:ind w:left="1080" w:firstLine="0"/>
        <w:jc w:val="both"/>
        <w:rPr>
          <w:i w:val="1"/>
          <w:sz w:val="24"/>
          <w:szCs w:val="24"/>
        </w:rPr>
      </w:pPr>
      <w:r w:rsidDel="00000000" w:rsidR="00000000" w:rsidRPr="00000000">
        <w:rPr>
          <w:i w:val="1"/>
          <w:sz w:val="24"/>
          <w:szCs w:val="24"/>
          <w:rtl w:val="0"/>
        </w:rPr>
        <w:t xml:space="preserve">Al hacer clic en el botón “Crear Cuenta” el usuario es dirigido a la página de Registro (registro.html).</w:t>
      </w:r>
    </w:p>
    <w:p w:rsidR="00000000" w:rsidDel="00000000" w:rsidP="00000000" w:rsidRDefault="00000000" w:rsidRPr="00000000" w14:paraId="000000AD">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AE">
      <w:pPr>
        <w:numPr>
          <w:ilvl w:val="0"/>
          <w:numId w:val="5"/>
        </w:numPr>
        <w:spacing w:line="259" w:lineRule="auto"/>
        <w:ind w:left="360"/>
        <w:jc w:val="both"/>
        <w:rPr>
          <w:sz w:val="24"/>
          <w:szCs w:val="24"/>
        </w:rPr>
      </w:pPr>
      <w:r w:rsidDel="00000000" w:rsidR="00000000" w:rsidRPr="00000000">
        <w:rPr>
          <w:sz w:val="24"/>
          <w:szCs w:val="24"/>
          <w:rtl w:val="0"/>
        </w:rPr>
        <w:t xml:space="preserve">Registrarse</w:t>
      </w:r>
    </w:p>
    <w:p w:rsidR="00000000" w:rsidDel="00000000" w:rsidP="00000000" w:rsidRDefault="00000000" w:rsidRPr="00000000" w14:paraId="000000AF">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B0">
      <w:pPr>
        <w:numPr>
          <w:ilvl w:val="1"/>
          <w:numId w:val="5"/>
        </w:numPr>
        <w:spacing w:line="259" w:lineRule="auto"/>
        <w:ind w:left="1080" w:hanging="360"/>
        <w:jc w:val="both"/>
        <w:rPr>
          <w:sz w:val="24"/>
          <w:szCs w:val="24"/>
        </w:rPr>
      </w:pPr>
      <w:r w:rsidDel="00000000" w:rsidR="00000000" w:rsidRPr="00000000">
        <w:rPr>
          <w:sz w:val="24"/>
          <w:szCs w:val="24"/>
          <w:rtl w:val="0"/>
        </w:rPr>
        <w:t xml:space="preserve">Ruta: /register/</w:t>
      </w:r>
    </w:p>
    <w:p w:rsidR="00000000" w:rsidDel="00000000" w:rsidP="00000000" w:rsidRDefault="00000000" w:rsidRPr="00000000" w14:paraId="000000B1">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 POST</w:t>
      </w:r>
    </w:p>
    <w:p w:rsidR="00000000" w:rsidDel="00000000" w:rsidP="00000000" w:rsidRDefault="00000000" w:rsidRPr="00000000" w14:paraId="000000B2">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B3">
      <w:pPr>
        <w:spacing w:line="259" w:lineRule="auto"/>
        <w:ind w:left="1080" w:firstLine="0"/>
        <w:jc w:val="both"/>
        <w:rPr>
          <w:i w:val="1"/>
          <w:sz w:val="24"/>
          <w:szCs w:val="24"/>
        </w:rPr>
      </w:pPr>
      <w:r w:rsidDel="00000000" w:rsidR="00000000" w:rsidRPr="00000000">
        <w:rPr>
          <w:i w:val="1"/>
          <w:sz w:val="24"/>
          <w:szCs w:val="24"/>
          <w:rtl w:val="0"/>
        </w:rPr>
        <w:t xml:space="preserve">El usuario deberá ingresar los datos requeridos en el formulario de registro. Cada campo validará que los datos ingresados correspondan con el tipo de dato esperado, por ejemplo, el documento deberá ser numérico, en los campos de nombres y apellidos los datos deberán ser alfabéticos, el campo de teléfono deberá ser numérico, el campo de email deberá contener una dirección de correo válida con @ dominio y extensión, y el campo de contraseña deberá seguir la regla de negocio que se establezca para la longitud de la contraseña. Luego de dar clic en el botón “Registrarse” se presentará un mensaje de confirmación del registro y el usuario será redirigido a la página de login.</w:t>
      </w:r>
    </w:p>
    <w:p w:rsidR="00000000" w:rsidDel="00000000" w:rsidP="00000000" w:rsidRDefault="00000000" w:rsidRPr="00000000" w14:paraId="000000B4">
      <w:pPr>
        <w:spacing w:line="259" w:lineRule="auto"/>
        <w:jc w:val="both"/>
        <w:rPr>
          <w:sz w:val="24"/>
          <w:szCs w:val="24"/>
        </w:rPr>
      </w:pPr>
      <w:r w:rsidDel="00000000" w:rsidR="00000000" w:rsidRPr="00000000">
        <w:rPr/>
        <w:drawing>
          <wp:inline distB="0" distT="0" distL="0" distR="0">
            <wp:extent cx="5731200" cy="3289300"/>
            <wp:effectExtent b="0" l="0" r="0" t="0"/>
            <wp:docPr id="72"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B6">
      <w:pPr>
        <w:numPr>
          <w:ilvl w:val="0"/>
          <w:numId w:val="5"/>
        </w:numPr>
        <w:spacing w:line="259" w:lineRule="auto"/>
        <w:ind w:left="360"/>
        <w:jc w:val="both"/>
        <w:rPr>
          <w:sz w:val="24"/>
          <w:szCs w:val="24"/>
        </w:rPr>
      </w:pPr>
      <w:r w:rsidDel="00000000" w:rsidR="00000000" w:rsidRPr="00000000">
        <w:rPr>
          <w:sz w:val="24"/>
          <w:szCs w:val="24"/>
          <w:rtl w:val="0"/>
        </w:rPr>
        <w:t xml:space="preserve">Página de usuario</w:t>
      </w:r>
    </w:p>
    <w:p w:rsidR="00000000" w:rsidDel="00000000" w:rsidP="00000000" w:rsidRDefault="00000000" w:rsidRPr="00000000" w14:paraId="000000B7">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B8">
      <w:pPr>
        <w:spacing w:line="259" w:lineRule="auto"/>
        <w:ind w:left="360" w:firstLine="0"/>
        <w:jc w:val="both"/>
        <w:rPr>
          <w:sz w:val="24"/>
          <w:szCs w:val="24"/>
        </w:rPr>
      </w:pPr>
      <w:r w:rsidDel="00000000" w:rsidR="00000000" w:rsidRPr="00000000">
        <w:rPr>
          <w:sz w:val="24"/>
          <w:szCs w:val="24"/>
        </w:rPr>
        <w:drawing>
          <wp:inline distB="0" distT="0" distL="0" distR="0">
            <wp:extent cx="3989586" cy="3165765"/>
            <wp:effectExtent b="0" l="0" r="0" t="0"/>
            <wp:docPr descr="A screenshot of a computer&#10;&#10;Description automatically generated" id="34" name="image34.png"/>
            <a:graphic>
              <a:graphicData uri="http://schemas.openxmlformats.org/drawingml/2006/picture">
                <pic:pic>
                  <pic:nvPicPr>
                    <pic:cNvPr descr="A screenshot of a computer&#10;&#10;Description automatically generated" id="0" name="image34.png"/>
                    <pic:cNvPicPr preferRelativeResize="0"/>
                  </pic:nvPicPr>
                  <pic:blipFill>
                    <a:blip r:embed="rId32"/>
                    <a:srcRect b="0" l="0" r="0" t="0"/>
                    <a:stretch>
                      <a:fillRect/>
                    </a:stretch>
                  </pic:blipFill>
                  <pic:spPr>
                    <a:xfrm>
                      <a:off x="0" y="0"/>
                      <a:ext cx="3989586" cy="316576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5"/>
        </w:numPr>
        <w:spacing w:line="259" w:lineRule="auto"/>
        <w:ind w:left="1080" w:hanging="360"/>
        <w:jc w:val="both"/>
        <w:rPr>
          <w:sz w:val="24"/>
          <w:szCs w:val="24"/>
        </w:rPr>
      </w:pPr>
      <w:r w:rsidDel="00000000" w:rsidR="00000000" w:rsidRPr="00000000">
        <w:rPr>
          <w:sz w:val="24"/>
          <w:szCs w:val="24"/>
          <w:rtl w:val="0"/>
        </w:rPr>
        <w:t xml:space="preserve">Ruta: /user/</w:t>
      </w:r>
    </w:p>
    <w:p w:rsidR="00000000" w:rsidDel="00000000" w:rsidP="00000000" w:rsidRDefault="00000000" w:rsidRPr="00000000" w14:paraId="000000BA">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 POST</w:t>
      </w:r>
    </w:p>
    <w:p w:rsidR="00000000" w:rsidDel="00000000" w:rsidP="00000000" w:rsidRDefault="00000000" w:rsidRPr="00000000" w14:paraId="000000BB">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BC">
      <w:pPr>
        <w:spacing w:line="259" w:lineRule="auto"/>
        <w:ind w:left="1080" w:firstLine="0"/>
        <w:jc w:val="both"/>
        <w:rPr>
          <w:i w:val="1"/>
          <w:sz w:val="24"/>
          <w:szCs w:val="24"/>
        </w:rPr>
      </w:pPr>
      <w:r w:rsidDel="00000000" w:rsidR="00000000" w:rsidRPr="00000000">
        <w:rPr>
          <w:i w:val="1"/>
          <w:sz w:val="24"/>
          <w:szCs w:val="24"/>
          <w:rtl w:val="0"/>
        </w:rPr>
        <w:t xml:space="preserve">El usuario puede realizar una reserva seleccionando los datos de origen y destino de las listas desplegables, luego con el botón “Reservar” realizará la reserva. También puede ingresar un código de vuelo para consultar el estado y los datos de este. Si el vuelo ya finalizó, el usuario podrá calificar el servicio haciendo clic en el botón y seleccionando uno de los 3 puntajes, 1 para insatisfecho, 3 para indiferente y 5 para satisfecho. </w:t>
      </w:r>
    </w:p>
    <w:p w:rsidR="00000000" w:rsidDel="00000000" w:rsidP="00000000" w:rsidRDefault="00000000" w:rsidRPr="00000000" w14:paraId="000000BD">
      <w:pPr>
        <w:spacing w:after="160" w:line="259" w:lineRule="auto"/>
        <w:ind w:left="1080" w:firstLine="0"/>
        <w:jc w:val="both"/>
        <w:rPr>
          <w:i w:val="1"/>
          <w:sz w:val="24"/>
          <w:szCs w:val="24"/>
        </w:rPr>
      </w:pPr>
      <w:r w:rsidDel="00000000" w:rsidR="00000000" w:rsidRPr="00000000">
        <w:rPr>
          <w:i w:val="1"/>
          <w:sz w:val="24"/>
          <w:szCs w:val="24"/>
          <w:rtl w:val="0"/>
        </w:rPr>
        <w:t xml:space="preserve">Si el usuario hace clic en el link “cerrar sesión”, saldrá de su sesión y será redirigido a la página de inicio.</w:t>
      </w:r>
    </w:p>
    <w:p w:rsidR="00000000" w:rsidDel="00000000" w:rsidP="00000000" w:rsidRDefault="00000000" w:rsidRPr="00000000" w14:paraId="000000BE">
      <w:pPr>
        <w:spacing w:after="160" w:line="259" w:lineRule="auto"/>
        <w:jc w:val="both"/>
        <w:rPr>
          <w:i w:val="1"/>
          <w:sz w:val="24"/>
          <w:szCs w:val="24"/>
        </w:rPr>
      </w:pPr>
      <w:r w:rsidDel="00000000" w:rsidR="00000000" w:rsidRPr="00000000">
        <w:rPr/>
        <w:drawing>
          <wp:inline distB="0" distT="0" distL="0" distR="0">
            <wp:extent cx="5731200" cy="3340100"/>
            <wp:effectExtent b="0" l="0" r="0" t="0"/>
            <wp:docPr id="75"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5"/>
        </w:numPr>
        <w:spacing w:line="259" w:lineRule="auto"/>
        <w:ind w:left="360"/>
        <w:jc w:val="both"/>
        <w:rPr>
          <w:sz w:val="24"/>
          <w:szCs w:val="24"/>
        </w:rPr>
      </w:pPr>
      <w:r w:rsidDel="00000000" w:rsidR="00000000" w:rsidRPr="00000000">
        <w:rPr>
          <w:sz w:val="24"/>
          <w:szCs w:val="24"/>
          <w:rtl w:val="0"/>
        </w:rPr>
        <w:t xml:space="preserve">Página de superadministrador</w:t>
      </w:r>
    </w:p>
    <w:p w:rsidR="00000000" w:rsidDel="00000000" w:rsidP="00000000" w:rsidRDefault="00000000" w:rsidRPr="00000000" w14:paraId="000000C0">
      <w:pPr>
        <w:spacing w:line="259" w:lineRule="auto"/>
        <w:ind w:left="360" w:firstLine="0"/>
        <w:jc w:val="both"/>
        <w:rPr>
          <w:sz w:val="24"/>
          <w:szCs w:val="24"/>
        </w:rPr>
      </w:pPr>
      <w:r w:rsidDel="00000000" w:rsidR="00000000" w:rsidRPr="00000000">
        <w:rPr>
          <w:sz w:val="24"/>
          <w:szCs w:val="24"/>
        </w:rPr>
        <w:drawing>
          <wp:inline distB="0" distT="0" distL="0" distR="0">
            <wp:extent cx="4499788" cy="3409925"/>
            <wp:effectExtent b="0" l="0" r="0" t="0"/>
            <wp:docPr descr="Text, application&#10;&#10;Description automatically generated" id="40" name="image46.png"/>
            <a:graphic>
              <a:graphicData uri="http://schemas.openxmlformats.org/drawingml/2006/picture">
                <pic:pic>
                  <pic:nvPicPr>
                    <pic:cNvPr descr="Text, application&#10;&#10;Description automatically generated" id="0" name="image46.png"/>
                    <pic:cNvPicPr preferRelativeResize="0"/>
                  </pic:nvPicPr>
                  <pic:blipFill>
                    <a:blip r:embed="rId34"/>
                    <a:srcRect b="0" l="0" r="0" t="0"/>
                    <a:stretch>
                      <a:fillRect/>
                    </a:stretch>
                  </pic:blipFill>
                  <pic:spPr>
                    <a:xfrm>
                      <a:off x="0" y="0"/>
                      <a:ext cx="4499788" cy="34099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1"/>
          <w:numId w:val="5"/>
        </w:numPr>
        <w:spacing w:line="259" w:lineRule="auto"/>
        <w:ind w:left="1080" w:hanging="360"/>
        <w:jc w:val="both"/>
        <w:rPr>
          <w:sz w:val="24"/>
          <w:szCs w:val="24"/>
        </w:rPr>
      </w:pPr>
      <w:r w:rsidDel="00000000" w:rsidR="00000000" w:rsidRPr="00000000">
        <w:rPr>
          <w:sz w:val="24"/>
          <w:szCs w:val="24"/>
          <w:rtl w:val="0"/>
        </w:rPr>
        <w:t xml:space="preserve">Ruta: /administrator/</w:t>
      </w:r>
    </w:p>
    <w:p w:rsidR="00000000" w:rsidDel="00000000" w:rsidP="00000000" w:rsidRDefault="00000000" w:rsidRPr="00000000" w14:paraId="000000C2">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 POST, DELETE</w:t>
      </w:r>
    </w:p>
    <w:p w:rsidR="00000000" w:rsidDel="00000000" w:rsidP="00000000" w:rsidRDefault="00000000" w:rsidRPr="00000000" w14:paraId="000000C3">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C4">
      <w:pPr>
        <w:spacing w:line="259" w:lineRule="auto"/>
        <w:ind w:left="1080" w:firstLine="0"/>
        <w:jc w:val="both"/>
        <w:rPr>
          <w:i w:val="1"/>
          <w:sz w:val="24"/>
          <w:szCs w:val="24"/>
        </w:rPr>
      </w:pPr>
      <w:r w:rsidDel="00000000" w:rsidR="00000000" w:rsidRPr="00000000">
        <w:rPr>
          <w:i w:val="1"/>
          <w:sz w:val="24"/>
          <w:szCs w:val="24"/>
          <w:rtl w:val="0"/>
        </w:rPr>
        <w:t xml:space="preserve">El usuario superadministrador puede consultar usuarios, pilotos y vuelos desde las cajas de búsqueda ingresando los respectivos códigos que pueden ser números y letras. Adicionalmente con los respectivos botones puede crear, modificar y actualizar los datos que desee de las respectivas tablas.  Si el Administrador hace clic en el link “Salir”, saldrá de su sesión y será redirigido a la página de inicio.</w:t>
      </w:r>
    </w:p>
    <w:p w:rsidR="00000000" w:rsidDel="00000000" w:rsidP="00000000" w:rsidRDefault="00000000" w:rsidRPr="00000000" w14:paraId="000000C5">
      <w:pPr>
        <w:spacing w:line="259" w:lineRule="auto"/>
        <w:ind w:left="1080" w:firstLine="0"/>
        <w:jc w:val="both"/>
        <w:rPr>
          <w:i w:val="1"/>
          <w:sz w:val="24"/>
          <w:szCs w:val="24"/>
        </w:rPr>
      </w:pPr>
      <w:r w:rsidDel="00000000" w:rsidR="00000000" w:rsidRPr="00000000">
        <w:rPr>
          <w:rtl w:val="0"/>
        </w:rPr>
      </w:r>
    </w:p>
    <w:p w:rsidR="00000000" w:rsidDel="00000000" w:rsidP="00000000" w:rsidRDefault="00000000" w:rsidRPr="00000000" w14:paraId="000000C6">
      <w:pPr>
        <w:spacing w:line="259" w:lineRule="auto"/>
        <w:jc w:val="both"/>
        <w:rPr/>
      </w:pPr>
      <w:r w:rsidDel="00000000" w:rsidR="00000000" w:rsidRPr="00000000">
        <w:rPr/>
        <w:drawing>
          <wp:inline distB="0" distT="0" distL="0" distR="0">
            <wp:extent cx="5529846" cy="3224213"/>
            <wp:effectExtent b="0" l="0" r="0" t="0"/>
            <wp:docPr id="2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529846"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59" w:lineRule="auto"/>
        <w:jc w:val="both"/>
        <w:rPr/>
      </w:pPr>
      <w:r w:rsidDel="00000000" w:rsidR="00000000" w:rsidRPr="00000000">
        <w:rPr>
          <w:rtl w:val="0"/>
        </w:rPr>
      </w:r>
    </w:p>
    <w:p w:rsidR="00000000" w:rsidDel="00000000" w:rsidP="00000000" w:rsidRDefault="00000000" w:rsidRPr="00000000" w14:paraId="000000C8">
      <w:pPr>
        <w:numPr>
          <w:ilvl w:val="0"/>
          <w:numId w:val="5"/>
        </w:numPr>
        <w:spacing w:line="259" w:lineRule="auto"/>
        <w:ind w:left="360"/>
        <w:jc w:val="both"/>
        <w:rPr>
          <w:sz w:val="24"/>
          <w:szCs w:val="24"/>
        </w:rPr>
      </w:pPr>
      <w:r w:rsidDel="00000000" w:rsidR="00000000" w:rsidRPr="00000000">
        <w:rPr>
          <w:sz w:val="24"/>
          <w:szCs w:val="24"/>
          <w:rtl w:val="0"/>
        </w:rPr>
        <w:t xml:space="preserve">Página de piloto</w:t>
      </w:r>
    </w:p>
    <w:p w:rsidR="00000000" w:rsidDel="00000000" w:rsidP="00000000" w:rsidRDefault="00000000" w:rsidRPr="00000000" w14:paraId="000000C9">
      <w:pPr>
        <w:spacing w:line="259" w:lineRule="auto"/>
        <w:ind w:left="360" w:firstLine="0"/>
        <w:jc w:val="both"/>
        <w:rPr>
          <w:sz w:val="24"/>
          <w:szCs w:val="24"/>
        </w:rPr>
      </w:pPr>
      <w:r w:rsidDel="00000000" w:rsidR="00000000" w:rsidRPr="00000000">
        <w:rPr>
          <w:sz w:val="24"/>
          <w:szCs w:val="24"/>
        </w:rPr>
        <w:drawing>
          <wp:inline distB="0" distT="0" distL="0" distR="0">
            <wp:extent cx="4248150" cy="3424238"/>
            <wp:effectExtent b="0" l="0" r="0" t="0"/>
            <wp:docPr descr="Text&#10;&#10;Description automatically generated" id="10" name="image2.png"/>
            <a:graphic>
              <a:graphicData uri="http://schemas.openxmlformats.org/drawingml/2006/picture">
                <pic:pic>
                  <pic:nvPicPr>
                    <pic:cNvPr descr="Text&#10;&#10;Description automatically generated" id="0" name="image2.png"/>
                    <pic:cNvPicPr preferRelativeResize="0"/>
                  </pic:nvPicPr>
                  <pic:blipFill>
                    <a:blip r:embed="rId36"/>
                    <a:srcRect b="0" l="0" r="0" t="0"/>
                    <a:stretch>
                      <a:fillRect/>
                    </a:stretch>
                  </pic:blipFill>
                  <pic:spPr>
                    <a:xfrm>
                      <a:off x="0" y="0"/>
                      <a:ext cx="424815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59" w:lineRule="auto"/>
        <w:ind w:left="360" w:firstLine="0"/>
        <w:jc w:val="both"/>
        <w:rPr>
          <w:sz w:val="24"/>
          <w:szCs w:val="24"/>
        </w:rPr>
      </w:pPr>
      <w:r w:rsidDel="00000000" w:rsidR="00000000" w:rsidRPr="00000000">
        <w:rPr>
          <w:rtl w:val="0"/>
        </w:rPr>
      </w:r>
    </w:p>
    <w:p w:rsidR="00000000" w:rsidDel="00000000" w:rsidP="00000000" w:rsidRDefault="00000000" w:rsidRPr="00000000" w14:paraId="000000CB">
      <w:pPr>
        <w:numPr>
          <w:ilvl w:val="1"/>
          <w:numId w:val="5"/>
        </w:numPr>
        <w:spacing w:line="259" w:lineRule="auto"/>
        <w:ind w:left="1080" w:hanging="360"/>
        <w:jc w:val="both"/>
        <w:rPr>
          <w:sz w:val="24"/>
          <w:szCs w:val="24"/>
        </w:rPr>
      </w:pPr>
      <w:r w:rsidDel="00000000" w:rsidR="00000000" w:rsidRPr="00000000">
        <w:rPr>
          <w:sz w:val="24"/>
          <w:szCs w:val="24"/>
          <w:rtl w:val="0"/>
        </w:rPr>
        <w:t xml:space="preserve">Ruta: /piloto/</w:t>
      </w:r>
    </w:p>
    <w:p w:rsidR="00000000" w:rsidDel="00000000" w:rsidP="00000000" w:rsidRDefault="00000000" w:rsidRPr="00000000" w14:paraId="000000CC">
      <w:pPr>
        <w:numPr>
          <w:ilvl w:val="1"/>
          <w:numId w:val="5"/>
        </w:numPr>
        <w:spacing w:line="259" w:lineRule="auto"/>
        <w:ind w:left="1080" w:hanging="360"/>
        <w:jc w:val="both"/>
        <w:rPr>
          <w:sz w:val="24"/>
          <w:szCs w:val="24"/>
        </w:rPr>
      </w:pPr>
      <w:r w:rsidDel="00000000" w:rsidR="00000000" w:rsidRPr="00000000">
        <w:rPr>
          <w:sz w:val="24"/>
          <w:szCs w:val="24"/>
          <w:rtl w:val="0"/>
        </w:rPr>
        <w:t xml:space="preserve">Métodos HTTP permitidos: GET</w:t>
      </w:r>
    </w:p>
    <w:p w:rsidR="00000000" w:rsidDel="00000000" w:rsidP="00000000" w:rsidRDefault="00000000" w:rsidRPr="00000000" w14:paraId="000000CD">
      <w:pPr>
        <w:numPr>
          <w:ilvl w:val="1"/>
          <w:numId w:val="5"/>
        </w:numPr>
        <w:spacing w:line="259" w:lineRule="auto"/>
        <w:ind w:left="1080" w:hanging="360"/>
        <w:jc w:val="both"/>
        <w:rPr>
          <w:sz w:val="24"/>
          <w:szCs w:val="24"/>
        </w:rPr>
      </w:pPr>
      <w:r w:rsidDel="00000000" w:rsidR="00000000" w:rsidRPr="00000000">
        <w:rPr>
          <w:sz w:val="24"/>
          <w:szCs w:val="24"/>
          <w:rtl w:val="0"/>
        </w:rPr>
        <w:t xml:space="preserve">Lógica algorítmica:</w:t>
      </w:r>
    </w:p>
    <w:p w:rsidR="00000000" w:rsidDel="00000000" w:rsidP="00000000" w:rsidRDefault="00000000" w:rsidRPr="00000000" w14:paraId="000000CE">
      <w:pPr>
        <w:spacing w:line="259" w:lineRule="auto"/>
        <w:ind w:left="1080" w:firstLine="0"/>
        <w:jc w:val="both"/>
        <w:rPr>
          <w:i w:val="1"/>
          <w:sz w:val="24"/>
          <w:szCs w:val="24"/>
        </w:rPr>
      </w:pPr>
      <w:bookmarkStart w:colFirst="0" w:colLast="0" w:name="_gjdgxs" w:id="0"/>
      <w:bookmarkEnd w:id="0"/>
      <w:r w:rsidDel="00000000" w:rsidR="00000000" w:rsidRPr="00000000">
        <w:rPr>
          <w:i w:val="1"/>
          <w:sz w:val="24"/>
          <w:szCs w:val="24"/>
          <w:rtl w:val="0"/>
        </w:rPr>
        <w:t xml:space="preserve">El usuario piloto puede consultar su información personal y vuelos desde las pestañas de búsqueda. </w:t>
      </w:r>
    </w:p>
    <w:p w:rsidR="00000000" w:rsidDel="00000000" w:rsidP="00000000" w:rsidRDefault="00000000" w:rsidRPr="00000000" w14:paraId="000000CF">
      <w:pPr>
        <w:spacing w:line="259" w:lineRule="auto"/>
        <w:ind w:left="1080" w:firstLine="0"/>
        <w:jc w:val="both"/>
        <w:rPr>
          <w:i w:val="1"/>
          <w:sz w:val="24"/>
          <w:szCs w:val="24"/>
        </w:rPr>
      </w:pPr>
      <w:r w:rsidDel="00000000" w:rsidR="00000000" w:rsidRPr="00000000">
        <w:rPr>
          <w:i w:val="1"/>
          <w:sz w:val="24"/>
          <w:szCs w:val="24"/>
          <w:rtl w:val="0"/>
        </w:rPr>
        <w:t xml:space="preserve">Si el usuario hace clic en el link “cerrar sesión”, saldrá de su sesión y será redirigido a la página de inicio.</w:t>
      </w:r>
    </w:p>
    <w:p w:rsidR="00000000" w:rsidDel="00000000" w:rsidP="00000000" w:rsidRDefault="00000000" w:rsidRPr="00000000" w14:paraId="000000D0">
      <w:pPr>
        <w:spacing w:line="259" w:lineRule="auto"/>
        <w:ind w:left="1080" w:firstLine="0"/>
        <w:jc w:val="both"/>
        <w:rPr>
          <w:i w:val="1"/>
          <w:sz w:val="24"/>
          <w:szCs w:val="24"/>
        </w:rPr>
      </w:pPr>
      <w:r w:rsidDel="00000000" w:rsidR="00000000" w:rsidRPr="00000000">
        <w:rPr>
          <w:rtl w:val="0"/>
        </w:rPr>
      </w:r>
    </w:p>
    <w:p w:rsidR="00000000" w:rsidDel="00000000" w:rsidP="00000000" w:rsidRDefault="00000000" w:rsidRPr="00000000" w14:paraId="000000D1">
      <w:pPr>
        <w:spacing w:line="259" w:lineRule="auto"/>
        <w:jc w:val="both"/>
        <w:rPr/>
      </w:pPr>
      <w:r w:rsidDel="00000000" w:rsidR="00000000" w:rsidRPr="00000000">
        <w:rPr/>
        <w:drawing>
          <wp:inline distB="0" distT="0" distL="0" distR="0">
            <wp:extent cx="5731200" cy="2806700"/>
            <wp:effectExtent b="0" l="0" r="0" t="0"/>
            <wp:docPr id="2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59" w:lineRule="auto"/>
        <w:jc w:val="both"/>
        <w:rPr/>
      </w:pPr>
      <w:r w:rsidDel="00000000" w:rsidR="00000000" w:rsidRPr="00000000">
        <w:rPr>
          <w:rtl w:val="0"/>
        </w:rPr>
      </w:r>
    </w:p>
    <w:p w:rsidR="00000000" w:rsidDel="00000000" w:rsidP="00000000" w:rsidRDefault="00000000" w:rsidRPr="00000000" w14:paraId="000000D3">
      <w:pPr>
        <w:spacing w:line="259" w:lineRule="auto"/>
        <w:jc w:val="both"/>
        <w:rPr>
          <w:i w:val="1"/>
          <w:sz w:val="24"/>
          <w:szCs w:val="24"/>
        </w:rPr>
      </w:pPr>
      <w:r w:rsidDel="00000000" w:rsidR="00000000" w:rsidRPr="00000000">
        <w:rPr/>
        <w:drawing>
          <wp:inline distB="0" distT="0" distL="0" distR="0">
            <wp:extent cx="5731200" cy="2908300"/>
            <wp:effectExtent b="0" l="0" r="0" t="0"/>
            <wp:docPr id="44"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line="276" w:lineRule="auto"/>
        <w:rPr>
          <w:b w:val="1"/>
          <w:sz w:val="24"/>
          <w:szCs w:val="24"/>
        </w:rPr>
      </w:pPr>
      <w:r w:rsidDel="00000000" w:rsidR="00000000" w:rsidRPr="00000000">
        <w:rPr>
          <w:b w:val="1"/>
          <w:sz w:val="24"/>
          <w:szCs w:val="24"/>
          <w:rtl w:val="0"/>
        </w:rPr>
        <w:t xml:space="preserve">Sprint 4</w:t>
      </w:r>
    </w:p>
    <w:p w:rsidR="00000000" w:rsidDel="00000000" w:rsidP="00000000" w:rsidRDefault="00000000" w:rsidRPr="00000000" w14:paraId="000000DD">
      <w:pPr>
        <w:spacing w:line="276" w:lineRule="auto"/>
        <w:rPr>
          <w:b w:val="1"/>
          <w:sz w:val="24"/>
          <w:szCs w:val="24"/>
        </w:rPr>
      </w:pPr>
      <w:r w:rsidDel="00000000" w:rsidR="00000000" w:rsidRPr="00000000">
        <w:rPr>
          <w:rtl w:val="0"/>
        </w:rPr>
      </w:r>
    </w:p>
    <w:tbl>
      <w:tblPr>
        <w:tblStyle w:val="Table1"/>
        <w:tblW w:w="61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85"/>
        <w:tblGridChange w:id="0">
          <w:tblGrid>
            <w:gridCol w:w="6185"/>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Diseño de diagrama relacional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E1">
      <w:pPr>
        <w:spacing w:line="276" w:lineRule="auto"/>
        <w:rPr>
          <w:b w:val="1"/>
          <w:sz w:val="24"/>
          <w:szCs w:val="24"/>
        </w:rPr>
      </w:pPr>
      <w:r w:rsidDel="00000000" w:rsidR="00000000" w:rsidRPr="00000000">
        <w:rPr>
          <w:b w:val="1"/>
          <w:sz w:val="24"/>
          <w:szCs w:val="24"/>
        </w:rPr>
        <w:drawing>
          <wp:inline distB="114300" distT="114300" distL="114300" distR="114300">
            <wp:extent cx="5734050" cy="5293128"/>
            <wp:effectExtent b="0" l="0" r="0" t="0"/>
            <wp:docPr id="2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34050" cy="529312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b w:val="1"/>
          <w:sz w:val="24"/>
          <w:szCs w:val="24"/>
        </w:rPr>
      </w:pPr>
      <w:r w:rsidDel="00000000" w:rsidR="00000000" w:rsidRPr="00000000">
        <w:rPr>
          <w:rtl w:val="0"/>
        </w:rPr>
      </w:r>
    </w:p>
    <w:p w:rsidR="00000000" w:rsidDel="00000000" w:rsidP="00000000" w:rsidRDefault="00000000" w:rsidRPr="00000000" w14:paraId="000000E3">
      <w:pPr>
        <w:spacing w:line="276" w:lineRule="auto"/>
        <w:rPr>
          <w:b w:val="1"/>
          <w:sz w:val="24"/>
          <w:szCs w:val="24"/>
        </w:rPr>
      </w:pPr>
      <w:r w:rsidDel="00000000" w:rsidR="00000000" w:rsidRPr="00000000">
        <w:rPr>
          <w:rtl w:val="0"/>
        </w:rPr>
      </w:r>
    </w:p>
    <w:p w:rsidR="00000000" w:rsidDel="00000000" w:rsidP="00000000" w:rsidRDefault="00000000" w:rsidRPr="00000000" w14:paraId="000000E4">
      <w:pPr>
        <w:spacing w:line="276" w:lineRule="auto"/>
        <w:rPr>
          <w:b w:val="1"/>
          <w:sz w:val="24"/>
          <w:szCs w:val="24"/>
        </w:rPr>
      </w:pPr>
      <w:r w:rsidDel="00000000" w:rsidR="00000000" w:rsidRPr="00000000">
        <w:rPr>
          <w:rtl w:val="0"/>
        </w:rPr>
      </w:r>
    </w:p>
    <w:p w:rsidR="00000000" w:rsidDel="00000000" w:rsidP="00000000" w:rsidRDefault="00000000" w:rsidRPr="00000000" w14:paraId="000000E5">
      <w:pPr>
        <w:spacing w:line="276" w:lineRule="auto"/>
        <w:rPr>
          <w:b w:val="1"/>
          <w:sz w:val="24"/>
          <w:szCs w:val="24"/>
        </w:rPr>
      </w:pPr>
      <w:r w:rsidDel="00000000" w:rsidR="00000000" w:rsidRPr="00000000">
        <w:rPr>
          <w:rtl w:val="0"/>
        </w:rPr>
      </w:r>
    </w:p>
    <w:p w:rsidR="00000000" w:rsidDel="00000000" w:rsidP="00000000" w:rsidRDefault="00000000" w:rsidRPr="00000000" w14:paraId="000000E6">
      <w:pPr>
        <w:spacing w:line="276" w:lineRule="auto"/>
        <w:rPr>
          <w:b w:val="1"/>
          <w:sz w:val="24"/>
          <w:szCs w:val="24"/>
        </w:rPr>
      </w:pPr>
      <w:r w:rsidDel="00000000" w:rsidR="00000000" w:rsidRPr="00000000">
        <w:rPr>
          <w:rtl w:val="0"/>
        </w:rPr>
      </w:r>
    </w:p>
    <w:p w:rsidR="00000000" w:rsidDel="00000000" w:rsidP="00000000" w:rsidRDefault="00000000" w:rsidRPr="00000000" w14:paraId="000000E7">
      <w:pPr>
        <w:spacing w:line="276" w:lineRule="auto"/>
        <w:rPr>
          <w:b w:val="1"/>
          <w:sz w:val="24"/>
          <w:szCs w:val="24"/>
        </w:rPr>
      </w:pPr>
      <w:r w:rsidDel="00000000" w:rsidR="00000000" w:rsidRPr="00000000">
        <w:rPr>
          <w:rtl w:val="0"/>
        </w:rPr>
      </w:r>
    </w:p>
    <w:p w:rsidR="00000000" w:rsidDel="00000000" w:rsidP="00000000" w:rsidRDefault="00000000" w:rsidRPr="00000000" w14:paraId="000000E8">
      <w:pPr>
        <w:spacing w:line="276" w:lineRule="auto"/>
        <w:rPr>
          <w:b w:val="1"/>
          <w:sz w:val="24"/>
          <w:szCs w:val="24"/>
        </w:rPr>
      </w:pPr>
      <w:r w:rsidDel="00000000" w:rsidR="00000000" w:rsidRPr="00000000">
        <w:rPr>
          <w:rtl w:val="0"/>
        </w:rPr>
      </w:r>
    </w:p>
    <w:p w:rsidR="00000000" w:rsidDel="00000000" w:rsidP="00000000" w:rsidRDefault="00000000" w:rsidRPr="00000000" w14:paraId="000000E9">
      <w:pPr>
        <w:spacing w:line="276" w:lineRule="auto"/>
        <w:rPr>
          <w:b w:val="1"/>
          <w:sz w:val="24"/>
          <w:szCs w:val="24"/>
        </w:rPr>
      </w:pPr>
      <w:r w:rsidDel="00000000" w:rsidR="00000000" w:rsidRPr="00000000">
        <w:rPr>
          <w:rtl w:val="0"/>
        </w:rPr>
      </w:r>
    </w:p>
    <w:p w:rsidR="00000000" w:rsidDel="00000000" w:rsidP="00000000" w:rsidRDefault="00000000" w:rsidRPr="00000000" w14:paraId="000000EA">
      <w:pPr>
        <w:spacing w:line="276" w:lineRule="auto"/>
        <w:rPr>
          <w:b w:val="1"/>
          <w:sz w:val="24"/>
          <w:szCs w:val="24"/>
        </w:rPr>
      </w:pPr>
      <w:r w:rsidDel="00000000" w:rsidR="00000000" w:rsidRPr="00000000">
        <w:rPr>
          <w:rtl w:val="0"/>
        </w:rPr>
      </w:r>
    </w:p>
    <w:p w:rsidR="00000000" w:rsidDel="00000000" w:rsidP="00000000" w:rsidRDefault="00000000" w:rsidRPr="00000000" w14:paraId="000000EB">
      <w:pPr>
        <w:spacing w:line="276" w:lineRule="auto"/>
        <w:rPr>
          <w:b w:val="1"/>
          <w:sz w:val="24"/>
          <w:szCs w:val="24"/>
        </w:rPr>
      </w:pPr>
      <w:r w:rsidDel="00000000" w:rsidR="00000000" w:rsidRPr="00000000">
        <w:rPr>
          <w:rtl w:val="0"/>
        </w:rPr>
      </w:r>
    </w:p>
    <w:p w:rsidR="00000000" w:rsidDel="00000000" w:rsidP="00000000" w:rsidRDefault="00000000" w:rsidRPr="00000000" w14:paraId="000000EC">
      <w:pPr>
        <w:spacing w:line="276" w:lineRule="auto"/>
        <w:rPr>
          <w:b w:val="1"/>
          <w:sz w:val="24"/>
          <w:szCs w:val="24"/>
        </w:rPr>
      </w:pPr>
      <w:r w:rsidDel="00000000" w:rsidR="00000000" w:rsidRPr="00000000">
        <w:rPr>
          <w:rtl w:val="0"/>
        </w:rPr>
      </w:r>
    </w:p>
    <w:p w:rsidR="00000000" w:rsidDel="00000000" w:rsidP="00000000" w:rsidRDefault="00000000" w:rsidRPr="00000000" w14:paraId="000000ED">
      <w:pPr>
        <w:spacing w:line="276" w:lineRule="auto"/>
        <w:rPr>
          <w:b w:val="1"/>
          <w:sz w:val="24"/>
          <w:szCs w:val="24"/>
        </w:rPr>
      </w:pPr>
      <w:r w:rsidDel="00000000" w:rsidR="00000000" w:rsidRPr="00000000">
        <w:rPr>
          <w:rtl w:val="0"/>
        </w:rPr>
      </w:r>
    </w:p>
    <w:tbl>
      <w:tblPr>
        <w:tblStyle w:val="Table2"/>
        <w:tblW w:w="6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70"/>
        <w:tblGridChange w:id="0">
          <w:tblGrid>
            <w:gridCol w:w="617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Diseño e implementación de las tablas de las bases de datos con SQLite</w:t>
            </w:r>
          </w:p>
        </w:tc>
      </w:tr>
    </w:tbl>
    <w:p w:rsidR="00000000" w:rsidDel="00000000" w:rsidP="00000000" w:rsidRDefault="00000000" w:rsidRPr="00000000" w14:paraId="000000EF">
      <w:pPr>
        <w:spacing w:line="276" w:lineRule="auto"/>
        <w:rPr>
          <w:b w:val="1"/>
          <w:sz w:val="24"/>
          <w:szCs w:val="24"/>
        </w:rPr>
      </w:pPr>
      <w:r w:rsidDel="00000000" w:rsidR="00000000" w:rsidRPr="00000000">
        <w:rPr>
          <w:rtl w:val="0"/>
        </w:rPr>
      </w:r>
    </w:p>
    <w:p w:rsidR="00000000" w:rsidDel="00000000" w:rsidP="00000000" w:rsidRDefault="00000000" w:rsidRPr="00000000" w14:paraId="000000F0">
      <w:pPr>
        <w:spacing w:line="276" w:lineRule="auto"/>
        <w:rPr>
          <w:b w:val="1"/>
          <w:sz w:val="24"/>
          <w:szCs w:val="24"/>
        </w:rPr>
      </w:pPr>
      <w:r w:rsidDel="00000000" w:rsidR="00000000" w:rsidRPr="00000000">
        <w:rPr>
          <w:b w:val="1"/>
          <w:sz w:val="24"/>
          <w:szCs w:val="24"/>
        </w:rPr>
        <w:drawing>
          <wp:inline distB="114300" distT="114300" distL="114300" distR="114300">
            <wp:extent cx="5786438" cy="3990975"/>
            <wp:effectExtent b="0" l="0" r="0" t="0"/>
            <wp:docPr id="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8643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rPr>
          <w:b w:val="1"/>
          <w:sz w:val="24"/>
          <w:szCs w:val="24"/>
        </w:rPr>
      </w:pPr>
      <w:r w:rsidDel="00000000" w:rsidR="00000000" w:rsidRPr="00000000">
        <w:rPr>
          <w:rtl w:val="0"/>
        </w:rPr>
      </w:r>
    </w:p>
    <w:p w:rsidR="00000000" w:rsidDel="00000000" w:rsidP="00000000" w:rsidRDefault="00000000" w:rsidRPr="00000000" w14:paraId="000000F2">
      <w:pPr>
        <w:spacing w:line="276" w:lineRule="auto"/>
        <w:rPr>
          <w:b w:val="1"/>
          <w:sz w:val="24"/>
          <w:szCs w:val="24"/>
        </w:rPr>
      </w:pPr>
      <w:r w:rsidDel="00000000" w:rsidR="00000000" w:rsidRPr="00000000">
        <w:rPr>
          <w:rtl w:val="0"/>
        </w:rPr>
      </w:r>
    </w:p>
    <w:tbl>
      <w:tblPr>
        <w:tblStyle w:val="Table3"/>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959.1338582677154" w:firstLine="0"/>
              <w:jc w:val="left"/>
              <w:rPr>
                <w:b w:val="1"/>
                <w:sz w:val="24"/>
                <w:szCs w:val="24"/>
              </w:rPr>
            </w:pPr>
            <w:r w:rsidDel="00000000" w:rsidR="00000000" w:rsidRPr="00000000">
              <w:rPr>
                <w:b w:val="1"/>
                <w:sz w:val="24"/>
                <w:szCs w:val="24"/>
                <w:rtl w:val="0"/>
              </w:rPr>
              <w:t xml:space="preserve">Validación de los datos de entrada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959.1338582677154" w:firstLine="0"/>
              <w:jc w:val="left"/>
              <w:rPr>
                <w:b w:val="1"/>
                <w:sz w:val="24"/>
                <w:szCs w:val="24"/>
              </w:rPr>
            </w:pPr>
            <w:r w:rsidDel="00000000" w:rsidR="00000000" w:rsidRPr="00000000">
              <w:rPr>
                <w:rtl w:val="0"/>
              </w:rPr>
            </w:r>
          </w:p>
          <w:p w:rsidR="00000000" w:rsidDel="00000000" w:rsidP="00000000" w:rsidRDefault="00000000" w:rsidRPr="00000000" w14:paraId="00000105">
            <w:pPr>
              <w:numPr>
                <w:ilvl w:val="0"/>
                <w:numId w:val="2"/>
              </w:numPr>
              <w:spacing w:line="240" w:lineRule="auto"/>
              <w:ind w:left="720" w:hanging="360"/>
            </w:pPr>
            <w:r w:rsidDel="00000000" w:rsidR="00000000" w:rsidRPr="00000000">
              <w:rPr>
                <w:rtl w:val="0"/>
              </w:rPr>
              <w:t xml:space="preserve">Validación ingreso de datos en el formulario de registro y actualizaciones del usuario, piloto y vuelos, con los mensajes de alerta en caso de ingresar mal el dato solicitado o estar vacío.</w:t>
            </w:r>
          </w:p>
          <w:p w:rsidR="00000000" w:rsidDel="00000000" w:rsidP="00000000" w:rsidRDefault="00000000" w:rsidRPr="00000000" w14:paraId="00000106">
            <w:pPr>
              <w:spacing w:line="240" w:lineRule="auto"/>
              <w:ind w:left="720" w:firstLine="0"/>
              <w:rPr/>
            </w:pPr>
            <w:r w:rsidDel="00000000" w:rsidR="00000000" w:rsidRPr="00000000">
              <w:rPr>
                <w:rtl w:val="0"/>
              </w:rPr>
            </w:r>
          </w:p>
          <w:p w:rsidR="00000000" w:rsidDel="00000000" w:rsidP="00000000" w:rsidRDefault="00000000" w:rsidRPr="00000000" w14:paraId="00000107">
            <w:pPr>
              <w:spacing w:line="240" w:lineRule="auto"/>
              <w:ind w:left="720" w:firstLine="0"/>
              <w:rPr/>
            </w:pPr>
            <w:r w:rsidDel="00000000" w:rsidR="00000000" w:rsidRPr="00000000">
              <w:rPr>
                <w:rtl w:val="0"/>
              </w:rPr>
            </w:r>
          </w:p>
        </w:tc>
      </w:tr>
    </w:tbl>
    <w:p w:rsidR="00000000" w:rsidDel="00000000" w:rsidP="00000000" w:rsidRDefault="00000000" w:rsidRPr="00000000" w14:paraId="00000108">
      <w:pPr>
        <w:spacing w:line="276" w:lineRule="auto"/>
        <w:rPr>
          <w:b w:val="1"/>
          <w:sz w:val="24"/>
          <w:szCs w:val="24"/>
        </w:rPr>
      </w:pPr>
      <w:r w:rsidDel="00000000" w:rsidR="00000000" w:rsidRPr="00000000">
        <w:rPr>
          <w:b w:val="1"/>
          <w:sz w:val="24"/>
          <w:szCs w:val="24"/>
        </w:rPr>
        <w:drawing>
          <wp:inline distB="114300" distT="114300" distL="114300" distR="114300">
            <wp:extent cx="5731200" cy="4775200"/>
            <wp:effectExtent b="0" l="0" r="0" t="0"/>
            <wp:docPr id="3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rPr>
          <w:b w:val="1"/>
          <w:sz w:val="24"/>
          <w:szCs w:val="24"/>
        </w:rPr>
      </w:pPr>
      <w:r w:rsidDel="00000000" w:rsidR="00000000" w:rsidRPr="00000000">
        <w:rPr>
          <w:b w:val="1"/>
          <w:sz w:val="24"/>
          <w:szCs w:val="24"/>
        </w:rPr>
        <w:drawing>
          <wp:inline distB="114300" distT="114300" distL="114300" distR="114300">
            <wp:extent cx="5731200" cy="2006600"/>
            <wp:effectExtent b="0" l="0" r="0" t="0"/>
            <wp:docPr id="1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rPr>
          <w:b w:val="1"/>
          <w:sz w:val="24"/>
          <w:szCs w:val="24"/>
        </w:rPr>
      </w:pPr>
      <w:r w:rsidDel="00000000" w:rsidR="00000000" w:rsidRPr="00000000">
        <w:rPr>
          <w:b w:val="1"/>
          <w:sz w:val="24"/>
          <w:szCs w:val="24"/>
        </w:rPr>
        <w:drawing>
          <wp:inline distB="114300" distT="114300" distL="114300" distR="114300">
            <wp:extent cx="5731200" cy="1955800"/>
            <wp:effectExtent b="0" l="0" r="0" t="0"/>
            <wp:docPr id="3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rPr>
          <w:b w:val="1"/>
          <w:sz w:val="24"/>
          <w:szCs w:val="24"/>
        </w:rPr>
      </w:pPr>
      <w:r w:rsidDel="00000000" w:rsidR="00000000" w:rsidRPr="00000000">
        <w:rPr>
          <w:b w:val="1"/>
          <w:sz w:val="24"/>
          <w:szCs w:val="24"/>
        </w:rPr>
        <w:drawing>
          <wp:inline distB="114300" distT="114300" distL="114300" distR="114300">
            <wp:extent cx="5731200" cy="1993900"/>
            <wp:effectExtent b="0" l="0" r="0" t="0"/>
            <wp:docPr id="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76" w:lineRule="auto"/>
        <w:rPr>
          <w:b w:val="1"/>
          <w:sz w:val="24"/>
          <w:szCs w:val="24"/>
        </w:rPr>
      </w:pPr>
      <w:r w:rsidDel="00000000" w:rsidR="00000000" w:rsidRPr="00000000">
        <w:rPr>
          <w:rtl w:val="0"/>
        </w:rPr>
      </w:r>
    </w:p>
    <w:p w:rsidR="00000000" w:rsidDel="00000000" w:rsidP="00000000" w:rsidRDefault="00000000" w:rsidRPr="00000000" w14:paraId="0000010D">
      <w:pPr>
        <w:spacing w:line="276" w:lineRule="auto"/>
        <w:rPr>
          <w:b w:val="1"/>
          <w:sz w:val="24"/>
          <w:szCs w:val="24"/>
        </w:rPr>
      </w:pPr>
      <w:r w:rsidDel="00000000" w:rsidR="00000000" w:rsidRPr="00000000">
        <w:rPr>
          <w:rtl w:val="0"/>
        </w:rPr>
      </w:r>
    </w:p>
    <w:p w:rsidR="00000000" w:rsidDel="00000000" w:rsidP="00000000" w:rsidRDefault="00000000" w:rsidRPr="00000000" w14:paraId="0000010E">
      <w:pPr>
        <w:spacing w:line="276" w:lineRule="auto"/>
        <w:rPr>
          <w:b w:val="1"/>
          <w:sz w:val="24"/>
          <w:szCs w:val="24"/>
        </w:rPr>
      </w:pPr>
      <w:r w:rsidDel="00000000" w:rsidR="00000000" w:rsidRPr="00000000">
        <w:rPr>
          <w:b w:val="1"/>
          <w:sz w:val="24"/>
          <w:szCs w:val="24"/>
          <w:rtl w:val="0"/>
        </w:rPr>
        <w:t xml:space="preserve">Diseño de queries y librerías seguras.</w:t>
      </w:r>
    </w:p>
    <w:p w:rsidR="00000000" w:rsidDel="00000000" w:rsidP="00000000" w:rsidRDefault="00000000" w:rsidRPr="00000000" w14:paraId="0000010F">
      <w:pPr>
        <w:numPr>
          <w:ilvl w:val="0"/>
          <w:numId w:val="6"/>
        </w:numPr>
        <w:spacing w:line="276" w:lineRule="auto"/>
        <w:ind w:left="720" w:hanging="360"/>
        <w:rPr>
          <w:sz w:val="24"/>
          <w:szCs w:val="24"/>
        </w:rPr>
      </w:pPr>
      <w:r w:rsidDel="00000000" w:rsidR="00000000" w:rsidRPr="00000000">
        <w:rPr>
          <w:sz w:val="24"/>
          <w:szCs w:val="24"/>
          <w:rtl w:val="0"/>
        </w:rPr>
        <w:t xml:space="preserve">Librería y query para realizar un registro nuevo desde la interfaz del usuario.</w:t>
      </w:r>
    </w:p>
    <w:p w:rsidR="00000000" w:rsidDel="00000000" w:rsidP="00000000" w:rsidRDefault="00000000" w:rsidRPr="00000000" w14:paraId="00000110">
      <w:pPr>
        <w:spacing w:line="276" w:lineRule="auto"/>
        <w:rPr>
          <w:b w:val="1"/>
          <w:sz w:val="24"/>
          <w:szCs w:val="24"/>
        </w:rPr>
      </w:pPr>
      <w:r w:rsidDel="00000000" w:rsidR="00000000" w:rsidRPr="00000000">
        <w:rPr>
          <w:b w:val="1"/>
          <w:sz w:val="24"/>
          <w:szCs w:val="24"/>
        </w:rPr>
        <w:drawing>
          <wp:inline distB="114300" distT="114300" distL="114300" distR="114300">
            <wp:extent cx="5734050" cy="1557970"/>
            <wp:effectExtent b="0" l="0" r="0" t="0"/>
            <wp:docPr id="1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4050" cy="155797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rPr>
          <w:b w:val="1"/>
          <w:sz w:val="24"/>
          <w:szCs w:val="24"/>
        </w:rPr>
      </w:pPr>
      <w:r w:rsidDel="00000000" w:rsidR="00000000" w:rsidRPr="00000000">
        <w:rPr>
          <w:b w:val="1"/>
          <w:sz w:val="24"/>
          <w:szCs w:val="24"/>
        </w:rPr>
        <w:drawing>
          <wp:inline distB="114300" distT="114300" distL="114300" distR="114300">
            <wp:extent cx="5731200" cy="2095500"/>
            <wp:effectExtent b="0" l="0" r="0" t="0"/>
            <wp:docPr id="74" name="image72.png"/>
            <a:graphic>
              <a:graphicData uri="http://schemas.openxmlformats.org/drawingml/2006/picture">
                <pic:pic>
                  <pic:nvPicPr>
                    <pic:cNvPr id="0" name="image72.png"/>
                    <pic:cNvPicPr preferRelativeResize="0"/>
                  </pic:nvPicPr>
                  <pic:blipFill>
                    <a:blip r:embed="rId4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jc w:val="center"/>
        <w:rPr>
          <w:b w:val="1"/>
          <w:sz w:val="24"/>
          <w:szCs w:val="24"/>
        </w:rPr>
      </w:pPr>
      <w:r w:rsidDel="00000000" w:rsidR="00000000" w:rsidRPr="00000000">
        <w:rPr>
          <w:b w:val="1"/>
          <w:sz w:val="24"/>
          <w:szCs w:val="24"/>
        </w:rPr>
        <w:drawing>
          <wp:inline distB="114300" distT="114300" distL="114300" distR="114300">
            <wp:extent cx="3147814" cy="2605088"/>
            <wp:effectExtent b="0" l="0" r="0" t="0"/>
            <wp:docPr id="64"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3147814"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114">
      <w:pPr>
        <w:numPr>
          <w:ilvl w:val="0"/>
          <w:numId w:val="6"/>
        </w:numPr>
        <w:spacing w:line="276" w:lineRule="auto"/>
        <w:ind w:left="720" w:hanging="360"/>
        <w:rPr>
          <w:sz w:val="24"/>
          <w:szCs w:val="24"/>
        </w:rPr>
      </w:pPr>
      <w:r w:rsidDel="00000000" w:rsidR="00000000" w:rsidRPr="00000000">
        <w:rPr>
          <w:sz w:val="24"/>
          <w:szCs w:val="24"/>
          <w:rtl w:val="0"/>
        </w:rPr>
        <w:t xml:space="preserve">Libreria y query para realizar un nuevo registro de usuario desde la interfaz del administrador.</w:t>
      </w:r>
    </w:p>
    <w:p w:rsidR="00000000" w:rsidDel="00000000" w:rsidP="00000000" w:rsidRDefault="00000000" w:rsidRPr="00000000" w14:paraId="0000011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6">
      <w:pPr>
        <w:spacing w:line="276" w:lineRule="auto"/>
        <w:ind w:left="0" w:firstLine="0"/>
        <w:rPr>
          <w:sz w:val="24"/>
          <w:szCs w:val="24"/>
        </w:rPr>
      </w:pPr>
      <w:r w:rsidDel="00000000" w:rsidR="00000000" w:rsidRPr="00000000">
        <w:rPr>
          <w:sz w:val="24"/>
          <w:szCs w:val="24"/>
        </w:rPr>
        <w:drawing>
          <wp:inline distB="114300" distT="114300" distL="114300" distR="114300">
            <wp:extent cx="5686425" cy="1992474"/>
            <wp:effectExtent b="0" l="0" r="0" t="0"/>
            <wp:docPr id="33"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686425" cy="199247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ind w:left="0" w:firstLine="0"/>
        <w:rPr>
          <w:sz w:val="24"/>
          <w:szCs w:val="24"/>
        </w:rPr>
      </w:pPr>
      <w:r w:rsidDel="00000000" w:rsidR="00000000" w:rsidRPr="00000000">
        <w:rPr>
          <w:sz w:val="24"/>
          <w:szCs w:val="24"/>
        </w:rPr>
        <w:drawing>
          <wp:inline distB="114300" distT="114300" distL="114300" distR="114300">
            <wp:extent cx="5734050" cy="2076766"/>
            <wp:effectExtent b="0" l="0" r="0" t="0"/>
            <wp:docPr id="11"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734050" cy="207676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519488" cy="3075280"/>
            <wp:effectExtent b="0" l="0" r="0" t="0"/>
            <wp:docPr id="60"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3519488" cy="307528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A">
      <w:pPr>
        <w:numPr>
          <w:ilvl w:val="0"/>
          <w:numId w:val="6"/>
        </w:numPr>
        <w:spacing w:line="276" w:lineRule="auto"/>
        <w:ind w:left="720" w:hanging="360"/>
        <w:rPr>
          <w:sz w:val="24"/>
          <w:szCs w:val="24"/>
        </w:rPr>
      </w:pPr>
      <w:r w:rsidDel="00000000" w:rsidR="00000000" w:rsidRPr="00000000">
        <w:rPr>
          <w:sz w:val="24"/>
          <w:szCs w:val="24"/>
          <w:rtl w:val="0"/>
        </w:rPr>
        <w:t xml:space="preserve">Libreria y query para realizar un nuevo registro de piloto desde la interfaz del administrador.</w:t>
      </w:r>
    </w:p>
    <w:p w:rsidR="00000000" w:rsidDel="00000000" w:rsidP="00000000" w:rsidRDefault="00000000" w:rsidRPr="00000000" w14:paraId="0000011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C">
      <w:pPr>
        <w:spacing w:line="276" w:lineRule="auto"/>
        <w:ind w:left="0" w:firstLine="0"/>
        <w:rPr>
          <w:sz w:val="24"/>
          <w:szCs w:val="24"/>
        </w:rPr>
      </w:pPr>
      <w:r w:rsidDel="00000000" w:rsidR="00000000" w:rsidRPr="00000000">
        <w:rPr>
          <w:sz w:val="24"/>
          <w:szCs w:val="24"/>
        </w:rPr>
        <w:drawing>
          <wp:inline distB="114300" distT="114300" distL="114300" distR="114300">
            <wp:extent cx="5734050" cy="1889838"/>
            <wp:effectExtent b="0" l="0" r="0" t="0"/>
            <wp:docPr id="35"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734050" cy="18898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E">
      <w:pPr>
        <w:spacing w:line="276" w:lineRule="auto"/>
        <w:ind w:left="0" w:firstLine="0"/>
        <w:rPr>
          <w:sz w:val="24"/>
          <w:szCs w:val="24"/>
        </w:rPr>
      </w:pPr>
      <w:r w:rsidDel="00000000" w:rsidR="00000000" w:rsidRPr="00000000">
        <w:rPr>
          <w:sz w:val="24"/>
          <w:szCs w:val="24"/>
        </w:rPr>
        <w:drawing>
          <wp:inline distB="114300" distT="114300" distL="114300" distR="114300">
            <wp:extent cx="5553075" cy="1957388"/>
            <wp:effectExtent b="0" l="0" r="0" t="0"/>
            <wp:docPr id="13"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553075"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555058" cy="3095234"/>
            <wp:effectExtent b="0" l="0" r="0" t="0"/>
            <wp:docPr id="27"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3555058" cy="309523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1">
      <w:pPr>
        <w:numPr>
          <w:ilvl w:val="0"/>
          <w:numId w:val="6"/>
        </w:numPr>
        <w:spacing w:line="276" w:lineRule="auto"/>
        <w:ind w:left="720" w:hanging="360"/>
        <w:rPr>
          <w:sz w:val="24"/>
          <w:szCs w:val="24"/>
        </w:rPr>
      </w:pPr>
      <w:r w:rsidDel="00000000" w:rsidR="00000000" w:rsidRPr="00000000">
        <w:rPr>
          <w:sz w:val="24"/>
          <w:szCs w:val="24"/>
          <w:rtl w:val="0"/>
        </w:rPr>
        <w:t xml:space="preserve">Libreria y query para realizar un nuevo registro de un vuelo desde la interfaz del administrador.</w:t>
      </w:r>
    </w:p>
    <w:p w:rsidR="00000000" w:rsidDel="00000000" w:rsidP="00000000" w:rsidRDefault="00000000" w:rsidRPr="00000000" w14:paraId="0000012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23">
      <w:pPr>
        <w:spacing w:line="276" w:lineRule="auto"/>
        <w:ind w:left="0" w:firstLine="0"/>
        <w:rPr>
          <w:sz w:val="24"/>
          <w:szCs w:val="24"/>
        </w:rPr>
      </w:pPr>
      <w:r w:rsidDel="00000000" w:rsidR="00000000" w:rsidRPr="00000000">
        <w:rPr>
          <w:sz w:val="24"/>
          <w:szCs w:val="24"/>
        </w:rPr>
        <w:drawing>
          <wp:inline distB="114300" distT="114300" distL="114300" distR="114300">
            <wp:extent cx="5734050" cy="1637109"/>
            <wp:effectExtent b="0" l="0" r="0" t="0"/>
            <wp:docPr id="48"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5734050" cy="1637109"/>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76" w:lineRule="auto"/>
        <w:ind w:left="0" w:firstLine="0"/>
        <w:rPr>
          <w:sz w:val="24"/>
          <w:szCs w:val="24"/>
        </w:rPr>
      </w:pPr>
      <w:r w:rsidDel="00000000" w:rsidR="00000000" w:rsidRPr="00000000">
        <w:rPr>
          <w:sz w:val="24"/>
          <w:szCs w:val="24"/>
        </w:rPr>
        <w:drawing>
          <wp:inline distB="114300" distT="114300" distL="114300" distR="114300">
            <wp:extent cx="5731200" cy="2108200"/>
            <wp:effectExtent b="0" l="0" r="0" t="0"/>
            <wp:docPr id="25"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ind w:left="0" w:firstLine="0"/>
        <w:jc w:val="center"/>
        <w:rPr>
          <w:sz w:val="24"/>
          <w:szCs w:val="24"/>
        </w:rPr>
      </w:pPr>
      <w:r w:rsidDel="00000000" w:rsidR="00000000" w:rsidRPr="00000000">
        <w:rPr>
          <w:sz w:val="24"/>
          <w:szCs w:val="24"/>
        </w:rPr>
        <w:drawing>
          <wp:inline distB="114300" distT="114300" distL="114300" distR="114300">
            <wp:extent cx="3677954" cy="3188977"/>
            <wp:effectExtent b="0" l="0" r="0" t="0"/>
            <wp:docPr id="7"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3677954" cy="318897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8">
      <w:pPr>
        <w:numPr>
          <w:ilvl w:val="0"/>
          <w:numId w:val="6"/>
        </w:numPr>
        <w:spacing w:line="276" w:lineRule="auto"/>
        <w:ind w:left="720" w:hanging="360"/>
        <w:rPr>
          <w:sz w:val="24"/>
          <w:szCs w:val="24"/>
        </w:rPr>
      </w:pPr>
      <w:r w:rsidDel="00000000" w:rsidR="00000000" w:rsidRPr="00000000">
        <w:rPr>
          <w:sz w:val="24"/>
          <w:szCs w:val="24"/>
          <w:rtl w:val="0"/>
        </w:rPr>
        <w:t xml:space="preserve">Librerías y queries para consultar información del piloto  y sus respectivos vuelos asignados.</w:t>
      </w:r>
    </w:p>
    <w:p w:rsidR="00000000" w:rsidDel="00000000" w:rsidP="00000000" w:rsidRDefault="00000000" w:rsidRPr="00000000" w14:paraId="00000129">
      <w:pPr>
        <w:numPr>
          <w:ilvl w:val="0"/>
          <w:numId w:val="6"/>
        </w:numPr>
        <w:spacing w:line="276" w:lineRule="auto"/>
        <w:ind w:left="720" w:hanging="360"/>
        <w:rPr>
          <w:sz w:val="24"/>
          <w:szCs w:val="24"/>
          <w:u w:val="none"/>
        </w:rPr>
      </w:pPr>
      <w:r w:rsidDel="00000000" w:rsidR="00000000" w:rsidRPr="00000000">
        <w:rPr>
          <w:rtl w:val="0"/>
        </w:rPr>
      </w:r>
    </w:p>
    <w:p w:rsidR="00000000" w:rsidDel="00000000" w:rsidP="00000000" w:rsidRDefault="00000000" w:rsidRPr="00000000" w14:paraId="0000012A">
      <w:pPr>
        <w:spacing w:line="276" w:lineRule="auto"/>
        <w:ind w:left="0" w:firstLine="0"/>
        <w:rPr>
          <w:sz w:val="24"/>
          <w:szCs w:val="24"/>
        </w:rPr>
      </w:pPr>
      <w:r w:rsidDel="00000000" w:rsidR="00000000" w:rsidRPr="00000000">
        <w:rPr>
          <w:sz w:val="24"/>
          <w:szCs w:val="24"/>
        </w:rPr>
        <w:drawing>
          <wp:inline distB="114300" distT="114300" distL="114300" distR="114300">
            <wp:extent cx="2619375" cy="1389701"/>
            <wp:effectExtent b="0" l="0" r="0" t="0"/>
            <wp:docPr id="20"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619375" cy="1389701"/>
                    </a:xfrm>
                    <a:prstGeom prst="rect"/>
                    <a:ln/>
                  </pic:spPr>
                </pic:pic>
              </a:graphicData>
            </a:graphic>
          </wp:inline>
        </w:drawing>
      </w:r>
      <w:r w:rsidDel="00000000" w:rsidR="00000000" w:rsidRPr="00000000">
        <w:rPr>
          <w:sz w:val="24"/>
          <w:szCs w:val="24"/>
        </w:rPr>
        <w:drawing>
          <wp:inline distB="114300" distT="114300" distL="114300" distR="114300">
            <wp:extent cx="2638425" cy="1419225"/>
            <wp:effectExtent b="0" l="0" r="0" t="0"/>
            <wp:docPr id="31"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26384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2C">
      <w:pPr>
        <w:spacing w:line="276" w:lineRule="auto"/>
        <w:ind w:left="0" w:firstLine="0"/>
        <w:rPr>
          <w:sz w:val="24"/>
          <w:szCs w:val="24"/>
        </w:rPr>
      </w:pPr>
      <w:r w:rsidDel="00000000" w:rsidR="00000000" w:rsidRPr="00000000">
        <w:rPr>
          <w:sz w:val="24"/>
          <w:szCs w:val="24"/>
        </w:rPr>
        <w:drawing>
          <wp:inline distB="114300" distT="114300" distL="114300" distR="114300">
            <wp:extent cx="5386388" cy="1552575"/>
            <wp:effectExtent b="0" l="0" r="0" t="0"/>
            <wp:docPr id="67" name="image66.png"/>
            <a:graphic>
              <a:graphicData uri="http://schemas.openxmlformats.org/drawingml/2006/picture">
                <pic:pic>
                  <pic:nvPicPr>
                    <pic:cNvPr id="0" name="image66.png"/>
                    <pic:cNvPicPr preferRelativeResize="0"/>
                  </pic:nvPicPr>
                  <pic:blipFill>
                    <a:blip r:embed="rId59"/>
                    <a:srcRect b="0" l="0" r="0" t="0"/>
                    <a:stretch>
                      <a:fillRect/>
                    </a:stretch>
                  </pic:blipFill>
                  <pic:spPr>
                    <a:xfrm>
                      <a:off x="0" y="0"/>
                      <a:ext cx="5386388"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ind w:left="0" w:firstLine="0"/>
        <w:rPr>
          <w:sz w:val="24"/>
          <w:szCs w:val="24"/>
        </w:rPr>
      </w:pPr>
      <w:r w:rsidDel="00000000" w:rsidR="00000000" w:rsidRPr="00000000">
        <w:rPr>
          <w:sz w:val="24"/>
          <w:szCs w:val="24"/>
        </w:rPr>
        <w:drawing>
          <wp:inline distB="114300" distT="114300" distL="114300" distR="114300">
            <wp:extent cx="5410200" cy="276225"/>
            <wp:effectExtent b="0" l="0" r="0" t="0"/>
            <wp:docPr id="6"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4102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595813" cy="1977268"/>
            <wp:effectExtent b="0" l="0" r="0" t="0"/>
            <wp:docPr id="71" name="image73.png"/>
            <a:graphic>
              <a:graphicData uri="http://schemas.openxmlformats.org/drawingml/2006/picture">
                <pic:pic>
                  <pic:nvPicPr>
                    <pic:cNvPr id="0" name="image73.png"/>
                    <pic:cNvPicPr preferRelativeResize="0"/>
                  </pic:nvPicPr>
                  <pic:blipFill>
                    <a:blip r:embed="rId61"/>
                    <a:srcRect b="0" l="0" r="0" t="0"/>
                    <a:stretch>
                      <a:fillRect/>
                    </a:stretch>
                  </pic:blipFill>
                  <pic:spPr>
                    <a:xfrm>
                      <a:off x="0" y="0"/>
                      <a:ext cx="4595813" cy="197726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ind w:left="0" w:firstLine="0"/>
        <w:jc w:val="center"/>
        <w:rPr>
          <w:sz w:val="24"/>
          <w:szCs w:val="24"/>
        </w:rPr>
      </w:pPr>
      <w:r w:rsidDel="00000000" w:rsidR="00000000" w:rsidRPr="00000000">
        <w:rPr>
          <w:sz w:val="24"/>
          <w:szCs w:val="24"/>
        </w:rPr>
        <w:drawing>
          <wp:inline distB="114300" distT="114300" distL="114300" distR="114300">
            <wp:extent cx="4596207" cy="2191215"/>
            <wp:effectExtent b="0" l="0" r="0" t="0"/>
            <wp:docPr id="28"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596207" cy="219121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6"/>
        </w:numPr>
        <w:spacing w:line="276" w:lineRule="auto"/>
        <w:ind w:left="720" w:hanging="360"/>
        <w:rPr>
          <w:sz w:val="24"/>
          <w:szCs w:val="24"/>
        </w:rPr>
      </w:pPr>
      <w:r w:rsidDel="00000000" w:rsidR="00000000" w:rsidRPr="00000000">
        <w:rPr>
          <w:sz w:val="24"/>
          <w:szCs w:val="24"/>
          <w:rtl w:val="0"/>
        </w:rPr>
        <w:t xml:space="preserve">Librerías y queries para consultar la información de los usuarios, pilotos  y los vuelos.</w:t>
      </w:r>
    </w:p>
    <w:p w:rsidR="00000000" w:rsidDel="00000000" w:rsidP="00000000" w:rsidRDefault="00000000" w:rsidRPr="00000000" w14:paraId="00000131">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32">
      <w:pPr>
        <w:spacing w:line="276" w:lineRule="auto"/>
        <w:ind w:left="0" w:firstLine="0"/>
        <w:rPr>
          <w:sz w:val="24"/>
          <w:szCs w:val="24"/>
        </w:rPr>
      </w:pPr>
      <w:r w:rsidDel="00000000" w:rsidR="00000000" w:rsidRPr="00000000">
        <w:rPr>
          <w:sz w:val="24"/>
          <w:szCs w:val="24"/>
        </w:rPr>
        <w:drawing>
          <wp:inline distB="114300" distT="114300" distL="114300" distR="114300">
            <wp:extent cx="1804988" cy="1066800"/>
            <wp:effectExtent b="0" l="0" r="0" t="0"/>
            <wp:docPr id="73" name="image75.png"/>
            <a:graphic>
              <a:graphicData uri="http://schemas.openxmlformats.org/drawingml/2006/picture">
                <pic:pic>
                  <pic:nvPicPr>
                    <pic:cNvPr id="0" name="image75.png"/>
                    <pic:cNvPicPr preferRelativeResize="0"/>
                  </pic:nvPicPr>
                  <pic:blipFill>
                    <a:blip r:embed="rId63"/>
                    <a:srcRect b="0" l="0" r="0" t="0"/>
                    <a:stretch>
                      <a:fillRect/>
                    </a:stretch>
                  </pic:blipFill>
                  <pic:spPr>
                    <a:xfrm>
                      <a:off x="0" y="0"/>
                      <a:ext cx="1804988" cy="1066800"/>
                    </a:xfrm>
                    <a:prstGeom prst="rect"/>
                    <a:ln/>
                  </pic:spPr>
                </pic:pic>
              </a:graphicData>
            </a:graphic>
          </wp:inline>
        </w:drawing>
      </w:r>
      <w:r w:rsidDel="00000000" w:rsidR="00000000" w:rsidRPr="00000000">
        <w:rPr>
          <w:sz w:val="24"/>
          <w:szCs w:val="24"/>
        </w:rPr>
        <w:drawing>
          <wp:inline distB="114300" distT="114300" distL="114300" distR="114300">
            <wp:extent cx="1871663" cy="1057275"/>
            <wp:effectExtent b="0" l="0" r="0" t="0"/>
            <wp:docPr id="49"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1871663" cy="1057275"/>
                    </a:xfrm>
                    <a:prstGeom prst="rect"/>
                    <a:ln/>
                  </pic:spPr>
                </pic:pic>
              </a:graphicData>
            </a:graphic>
          </wp:inline>
        </w:drawing>
      </w:r>
      <w:r w:rsidDel="00000000" w:rsidR="00000000" w:rsidRPr="00000000">
        <w:rPr>
          <w:sz w:val="24"/>
          <w:szCs w:val="24"/>
        </w:rPr>
        <w:drawing>
          <wp:inline distB="114300" distT="114300" distL="114300" distR="114300">
            <wp:extent cx="1843088" cy="1019175"/>
            <wp:effectExtent b="0" l="0" r="0" t="0"/>
            <wp:docPr id="8" name="image20.png"/>
            <a:graphic>
              <a:graphicData uri="http://schemas.openxmlformats.org/drawingml/2006/picture">
                <pic:pic>
                  <pic:nvPicPr>
                    <pic:cNvPr id="0" name="image20.png"/>
                    <pic:cNvPicPr preferRelativeResize="0"/>
                  </pic:nvPicPr>
                  <pic:blipFill>
                    <a:blip r:embed="rId65"/>
                    <a:srcRect b="0" l="0" r="0" t="0"/>
                    <a:stretch>
                      <a:fillRect/>
                    </a:stretch>
                  </pic:blipFill>
                  <pic:spPr>
                    <a:xfrm>
                      <a:off x="0" y="0"/>
                      <a:ext cx="1843088"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76" w:lineRule="auto"/>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4050" cy="1643769"/>
            <wp:effectExtent b="0" l="0" r="0" t="0"/>
            <wp:docPr id="56"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5734050" cy="164376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ind w:left="0" w:firstLine="0"/>
        <w:rPr>
          <w:sz w:val="24"/>
          <w:szCs w:val="24"/>
        </w:rPr>
      </w:pPr>
      <w:r w:rsidDel="00000000" w:rsidR="00000000" w:rsidRPr="00000000">
        <w:rPr>
          <w:sz w:val="24"/>
          <w:szCs w:val="24"/>
        </w:rPr>
        <w:drawing>
          <wp:inline distB="114300" distT="114300" distL="114300" distR="114300">
            <wp:extent cx="5731200" cy="2146300"/>
            <wp:effectExtent b="0" l="0" r="0" t="0"/>
            <wp:docPr id="54"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76" w:lineRule="auto"/>
        <w:ind w:left="0" w:firstLine="0"/>
        <w:rPr>
          <w:sz w:val="24"/>
          <w:szCs w:val="24"/>
        </w:rPr>
      </w:pPr>
      <w:r w:rsidDel="00000000" w:rsidR="00000000" w:rsidRPr="00000000">
        <w:rPr>
          <w:sz w:val="24"/>
          <w:szCs w:val="24"/>
        </w:rPr>
        <w:drawing>
          <wp:inline distB="114300" distT="114300" distL="114300" distR="114300">
            <wp:extent cx="5731200" cy="2247900"/>
            <wp:effectExtent b="0" l="0" r="0" t="0"/>
            <wp:docPr id="1"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76" w:lineRule="auto"/>
        <w:ind w:left="0" w:firstLine="0"/>
        <w:rPr>
          <w:sz w:val="24"/>
          <w:szCs w:val="24"/>
        </w:rPr>
      </w:pPr>
      <w:r w:rsidDel="00000000" w:rsidR="00000000" w:rsidRPr="00000000">
        <w:rPr>
          <w:sz w:val="24"/>
          <w:szCs w:val="24"/>
        </w:rPr>
        <w:drawing>
          <wp:inline distB="114300" distT="114300" distL="114300" distR="114300">
            <wp:extent cx="5731200" cy="2222500"/>
            <wp:effectExtent b="0" l="0" r="0" t="0"/>
            <wp:docPr id="19"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ind w:left="0" w:firstLine="0"/>
        <w:rPr>
          <w:sz w:val="24"/>
          <w:szCs w:val="24"/>
        </w:rPr>
      </w:pPr>
      <w:r w:rsidDel="00000000" w:rsidR="00000000" w:rsidRPr="00000000">
        <w:rPr>
          <w:rtl w:val="0"/>
        </w:rPr>
      </w:r>
    </w:p>
    <w:tbl>
      <w:tblPr>
        <w:tblStyle w:val="Table4"/>
        <w:tblW w:w="88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Creación de sesiones</w:t>
            </w:r>
          </w:p>
          <w:p w:rsidR="00000000" w:rsidDel="00000000" w:rsidP="00000000" w:rsidRDefault="00000000" w:rsidRPr="00000000" w14:paraId="000001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rPr>
            </w:pPr>
            <w:r w:rsidDel="00000000" w:rsidR="00000000" w:rsidRPr="00000000">
              <w:rPr>
                <w:i w:val="1"/>
                <w:sz w:val="24"/>
                <w:szCs w:val="24"/>
                <w:rtl w:val="0"/>
              </w:rPr>
              <w:t xml:space="preserve">Sesión del administrador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1"/>
                <w:sz w:val="24"/>
                <w:szCs w:val="24"/>
              </w:rPr>
            </w:pPr>
            <w:r w:rsidDel="00000000" w:rsidR="00000000" w:rsidRPr="00000000">
              <w:rPr>
                <w:i w:val="1"/>
                <w:sz w:val="24"/>
                <w:szCs w:val="24"/>
              </w:rPr>
              <w:drawing>
                <wp:inline distB="114300" distT="114300" distL="114300" distR="114300">
                  <wp:extent cx="3805238" cy="2031367"/>
                  <wp:effectExtent b="0" l="0" r="0" t="0"/>
                  <wp:docPr id="23" name="image21.png"/>
                  <a:graphic>
                    <a:graphicData uri="http://schemas.openxmlformats.org/drawingml/2006/picture">
                      <pic:pic>
                        <pic:nvPicPr>
                          <pic:cNvPr id="0" name="image21.png"/>
                          <pic:cNvPicPr preferRelativeResize="0"/>
                        </pic:nvPicPr>
                        <pic:blipFill>
                          <a:blip r:embed="rId70"/>
                          <a:srcRect b="2375" l="0" r="2375" t="0"/>
                          <a:stretch>
                            <a:fillRect/>
                          </a:stretch>
                        </pic:blipFill>
                        <pic:spPr>
                          <a:xfrm>
                            <a:off x="0" y="0"/>
                            <a:ext cx="3805238" cy="203136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400.0787401574792" w:firstLine="0"/>
              <w:rPr>
                <w:i w:val="1"/>
                <w:sz w:val="24"/>
                <w:szCs w:val="24"/>
              </w:rPr>
            </w:pPr>
            <w:r w:rsidDel="00000000" w:rsidR="00000000" w:rsidRPr="00000000">
              <w:rPr>
                <w:i w:val="1"/>
                <w:sz w:val="24"/>
                <w:szCs w:val="24"/>
              </w:rPr>
              <w:drawing>
                <wp:inline distB="114300" distT="114300" distL="114300" distR="114300">
                  <wp:extent cx="4346099" cy="971866"/>
                  <wp:effectExtent b="0" l="0" r="0" t="0"/>
                  <wp:docPr id="38"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4346099" cy="971866"/>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sz w:val="24"/>
                <w:szCs w:val="24"/>
              </w:rPr>
            </w:pPr>
            <w:r w:rsidDel="00000000" w:rsidR="00000000" w:rsidRPr="00000000">
              <w:rPr>
                <w:b w:val="1"/>
                <w:sz w:val="24"/>
                <w:szCs w:val="24"/>
              </w:rPr>
              <w:drawing>
                <wp:inline distB="114300" distT="114300" distL="114300" distR="114300">
                  <wp:extent cx="1562100" cy="809625"/>
                  <wp:effectExtent b="0" l="0" r="0" t="0"/>
                  <wp:docPr id="51" name="image49.png"/>
                  <a:graphic>
                    <a:graphicData uri="http://schemas.openxmlformats.org/drawingml/2006/picture">
                      <pic:pic>
                        <pic:nvPicPr>
                          <pic:cNvPr id="0" name="image49.png"/>
                          <pic:cNvPicPr preferRelativeResize="0"/>
                        </pic:nvPicPr>
                        <pic:blipFill>
                          <a:blip r:embed="rId72"/>
                          <a:srcRect b="0" l="0" r="0" t="0"/>
                          <a:stretch>
                            <a:fillRect/>
                          </a:stretch>
                        </pic:blipFill>
                        <pic:spPr>
                          <a:xfrm>
                            <a:off x="0" y="0"/>
                            <a:ext cx="1562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rPr>
            </w:pPr>
            <w:r w:rsidDel="00000000" w:rsidR="00000000" w:rsidRPr="00000000">
              <w:rPr>
                <w:i w:val="1"/>
                <w:sz w:val="24"/>
                <w:szCs w:val="24"/>
                <w:rtl w:val="0"/>
              </w:rPr>
              <w:t xml:space="preserve">Sesión del usuario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1"/>
                <w:sz w:val="24"/>
                <w:szCs w:val="24"/>
              </w:rPr>
            </w:pPr>
            <w:r w:rsidDel="00000000" w:rsidR="00000000" w:rsidRPr="00000000">
              <w:rPr>
                <w:i w:val="1"/>
                <w:sz w:val="24"/>
                <w:szCs w:val="24"/>
              </w:rPr>
              <w:drawing>
                <wp:inline distB="114300" distT="114300" distL="114300" distR="114300">
                  <wp:extent cx="4081463" cy="2732505"/>
                  <wp:effectExtent b="0" l="0" r="0" t="0"/>
                  <wp:docPr id="69" name="image71.png"/>
                  <a:graphic>
                    <a:graphicData uri="http://schemas.openxmlformats.org/drawingml/2006/picture">
                      <pic:pic>
                        <pic:nvPicPr>
                          <pic:cNvPr id="0" name="image71.png"/>
                          <pic:cNvPicPr preferRelativeResize="0"/>
                        </pic:nvPicPr>
                        <pic:blipFill>
                          <a:blip r:embed="rId73"/>
                          <a:srcRect b="0" l="0" r="0" t="0"/>
                          <a:stretch>
                            <a:fillRect/>
                          </a:stretch>
                        </pic:blipFill>
                        <pic:spPr>
                          <a:xfrm>
                            <a:off x="0" y="0"/>
                            <a:ext cx="4081463" cy="273250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1"/>
                <w:sz w:val="24"/>
                <w:szCs w:val="24"/>
              </w:rPr>
            </w:pPr>
            <w:r w:rsidDel="00000000" w:rsidR="00000000" w:rsidRPr="00000000">
              <w:rPr>
                <w:i w:val="1"/>
                <w:sz w:val="24"/>
                <w:szCs w:val="24"/>
              </w:rPr>
              <w:drawing>
                <wp:inline distB="114300" distT="114300" distL="114300" distR="114300">
                  <wp:extent cx="3986213" cy="1381994"/>
                  <wp:effectExtent b="0" l="0" r="0" t="0"/>
                  <wp:docPr id="4"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3986213" cy="138199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i w:val="1"/>
                <w:sz w:val="24"/>
                <w:szCs w:val="24"/>
              </w:rPr>
            </w:pPr>
            <w:r w:rsidDel="00000000" w:rsidR="00000000" w:rsidRPr="00000000">
              <w:rPr>
                <w:i w:val="1"/>
                <w:sz w:val="24"/>
                <w:szCs w:val="24"/>
              </w:rPr>
              <w:drawing>
                <wp:inline distB="114300" distT="114300" distL="114300" distR="114300">
                  <wp:extent cx="1652588" cy="553702"/>
                  <wp:effectExtent b="0" l="0" r="0" t="0"/>
                  <wp:docPr id="14"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1652588" cy="55370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sz w:val="24"/>
                <w:szCs w:val="24"/>
                <w:u w:val="none"/>
              </w:rPr>
            </w:pPr>
            <w:r w:rsidDel="00000000" w:rsidR="00000000" w:rsidRPr="00000000">
              <w:rPr>
                <w:i w:val="1"/>
                <w:sz w:val="24"/>
                <w:szCs w:val="24"/>
                <w:rtl w:val="0"/>
              </w:rPr>
              <w:t xml:space="preserve">Sesión del piloto</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Pr>
              <w:drawing>
                <wp:inline distB="114300" distT="114300" distL="114300" distR="114300">
                  <wp:extent cx="4633913" cy="1369879"/>
                  <wp:effectExtent b="0" l="0" r="0" t="0"/>
                  <wp:docPr id="42"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4633913" cy="136987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Pr>
              <w:drawing>
                <wp:inline distB="114300" distT="114300" distL="114300" distR="114300">
                  <wp:extent cx="5053013" cy="2112758"/>
                  <wp:effectExtent b="0" l="0" r="0" t="0"/>
                  <wp:docPr id="26"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5053013" cy="211275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Pr>
              <w:drawing>
                <wp:inline distB="114300" distT="114300" distL="114300" distR="114300">
                  <wp:extent cx="1676400" cy="704850"/>
                  <wp:effectExtent b="0" l="0" r="0" t="0"/>
                  <wp:docPr id="53" name="image50.png"/>
                  <a:graphic>
                    <a:graphicData uri="http://schemas.openxmlformats.org/drawingml/2006/picture">
                      <pic:pic>
                        <pic:nvPicPr>
                          <pic:cNvPr id="0" name="image50.png"/>
                          <pic:cNvPicPr preferRelativeResize="0"/>
                        </pic:nvPicPr>
                        <pic:blipFill>
                          <a:blip r:embed="rId78"/>
                          <a:srcRect b="0" l="0" r="0" t="0"/>
                          <a:stretch>
                            <a:fillRect/>
                          </a:stretch>
                        </pic:blipFill>
                        <pic:spPr>
                          <a:xfrm>
                            <a:off x="0" y="0"/>
                            <a:ext cx="16764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 xml:space="preserve">En caso de que el administrador, usuario o piloto no ingrese correctamente su rol le saldrá un mensaje: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Pr>
              <w:drawing>
                <wp:inline distB="114300" distT="114300" distL="114300" distR="114300">
                  <wp:extent cx="2914650" cy="676275"/>
                  <wp:effectExtent b="0" l="0" r="0" t="0"/>
                  <wp:docPr id="32"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29146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Uso de funciones hash criptográficas para almacenar contraseñas usando salts.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67350" cy="927100"/>
                  <wp:effectExtent b="0" l="0" r="0" t="0"/>
                  <wp:docPr id="61"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54673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67350" cy="520700"/>
                  <wp:effectExtent b="0" l="0" r="0" t="0"/>
                  <wp:docPr id="41" name="image37.png"/>
                  <a:graphic>
                    <a:graphicData uri="http://schemas.openxmlformats.org/drawingml/2006/picture">
                      <pic:pic>
                        <pic:nvPicPr>
                          <pic:cNvPr id="0" name="image37.png"/>
                          <pic:cNvPicPr preferRelativeResize="0"/>
                        </pic:nvPicPr>
                        <pic:blipFill>
                          <a:blip r:embed="rId81"/>
                          <a:srcRect b="0" l="0" r="0" t="0"/>
                          <a:stretch>
                            <a:fillRect/>
                          </a:stretch>
                        </pic:blipFill>
                        <pic:spPr>
                          <a:xfrm>
                            <a:off x="0" y="0"/>
                            <a:ext cx="54673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752850" cy="819150"/>
                  <wp:effectExtent b="0" l="0" r="0" t="0"/>
                  <wp:docPr id="5"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3752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467350" cy="622300"/>
                  <wp:effectExtent b="0" l="0" r="0" t="0"/>
                  <wp:docPr id="9"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54673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155">
      <w:pPr>
        <w:spacing w:line="276" w:lineRule="auto"/>
        <w:ind w:left="0" w:firstLine="0"/>
        <w:rPr>
          <w:sz w:val="24"/>
          <w:szCs w:val="24"/>
        </w:rPr>
      </w:pPr>
      <w:r w:rsidDel="00000000" w:rsidR="00000000" w:rsidRPr="00000000">
        <w:rPr>
          <w:sz w:val="24"/>
          <w:szCs w:val="24"/>
          <w:rtl w:val="0"/>
        </w:rPr>
        <w:t xml:space="preserve">Sprint 5</w:t>
      </w:r>
    </w:p>
    <w:p w:rsidR="00000000" w:rsidDel="00000000" w:rsidP="00000000" w:rsidRDefault="00000000" w:rsidRPr="00000000" w14:paraId="0000015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7">
      <w:pPr>
        <w:spacing w:line="276" w:lineRule="auto"/>
        <w:ind w:left="0" w:firstLine="0"/>
        <w:rPr>
          <w:sz w:val="24"/>
          <w:szCs w:val="24"/>
        </w:rPr>
      </w:pPr>
      <w:hyperlink r:id="rId84">
        <w:r w:rsidDel="00000000" w:rsidR="00000000" w:rsidRPr="00000000">
          <w:rPr>
            <w:color w:val="1155cc"/>
            <w:sz w:val="24"/>
            <w:szCs w:val="24"/>
            <w:u w:val="single"/>
            <w:rtl w:val="0"/>
          </w:rPr>
          <w:t xml:space="preserve">https://github.com/Andreaz94/Amalfi</w:t>
        </w:r>
      </w:hyperlink>
      <w:r w:rsidDel="00000000" w:rsidR="00000000" w:rsidRPr="00000000">
        <w:rPr>
          <w:rtl w:val="0"/>
        </w:rPr>
      </w:r>
    </w:p>
    <w:p w:rsidR="00000000" w:rsidDel="00000000" w:rsidP="00000000" w:rsidRDefault="00000000" w:rsidRPr="00000000" w14:paraId="00000158">
      <w:pPr>
        <w:spacing w:line="276" w:lineRule="auto"/>
        <w:ind w:left="0" w:firstLine="0"/>
        <w:rPr>
          <w:sz w:val="24"/>
          <w:szCs w:val="24"/>
        </w:rPr>
      </w:pPr>
      <w:r w:rsidDel="00000000" w:rsidR="00000000" w:rsidRPr="00000000">
        <w:rPr>
          <w:rtl w:val="0"/>
        </w:rPr>
      </w:r>
    </w:p>
    <w:sectPr>
      <w:footerReference r:id="rId8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84" Type="http://schemas.openxmlformats.org/officeDocument/2006/relationships/hyperlink" Target="https://github.com/Andreaz94/Amalfi" TargetMode="External"/><Relationship Id="rId83" Type="http://schemas.openxmlformats.org/officeDocument/2006/relationships/image" Target="media/image3.png"/><Relationship Id="rId42" Type="http://schemas.openxmlformats.org/officeDocument/2006/relationships/image" Target="media/image1.png"/><Relationship Id="rId41" Type="http://schemas.openxmlformats.org/officeDocument/2006/relationships/image" Target="media/image30.png"/><Relationship Id="rId85" Type="http://schemas.openxmlformats.org/officeDocument/2006/relationships/footer" Target="footer1.xml"/><Relationship Id="rId44" Type="http://schemas.openxmlformats.org/officeDocument/2006/relationships/image" Target="media/image10.png"/><Relationship Id="rId43" Type="http://schemas.openxmlformats.org/officeDocument/2006/relationships/image" Target="media/image38.png"/><Relationship Id="rId46" Type="http://schemas.openxmlformats.org/officeDocument/2006/relationships/image" Target="media/image72.png"/><Relationship Id="rId45" Type="http://schemas.openxmlformats.org/officeDocument/2006/relationships/image" Target="media/image11.png"/><Relationship Id="rId80" Type="http://schemas.openxmlformats.org/officeDocument/2006/relationships/image" Target="media/image63.png"/><Relationship Id="rId82" Type="http://schemas.openxmlformats.org/officeDocument/2006/relationships/image" Target="media/image6.png"/><Relationship Id="rId81"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moqups.com/Z911NuHvve/edit/page/aa458c046" TargetMode="External"/><Relationship Id="rId48" Type="http://schemas.openxmlformats.org/officeDocument/2006/relationships/image" Target="media/image32.png"/><Relationship Id="rId47" Type="http://schemas.openxmlformats.org/officeDocument/2006/relationships/image" Target="media/image6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hyperlink" Target="https://app.diagrams.net/#G1lVGCU1UsMunOHFLWTYAnOwcKmYfFS-RI" TargetMode="External"/><Relationship Id="rId8" Type="http://schemas.openxmlformats.org/officeDocument/2006/relationships/image" Target="media/image69.png"/><Relationship Id="rId73" Type="http://schemas.openxmlformats.org/officeDocument/2006/relationships/image" Target="media/image71.png"/><Relationship Id="rId72" Type="http://schemas.openxmlformats.org/officeDocument/2006/relationships/image" Target="media/image49.png"/><Relationship Id="rId31" Type="http://schemas.openxmlformats.org/officeDocument/2006/relationships/image" Target="media/image70.png"/><Relationship Id="rId75" Type="http://schemas.openxmlformats.org/officeDocument/2006/relationships/image" Target="media/image17.png"/><Relationship Id="rId30" Type="http://schemas.openxmlformats.org/officeDocument/2006/relationships/image" Target="media/image5.png"/><Relationship Id="rId74" Type="http://schemas.openxmlformats.org/officeDocument/2006/relationships/image" Target="media/image13.png"/><Relationship Id="rId33" Type="http://schemas.openxmlformats.org/officeDocument/2006/relationships/image" Target="media/image74.png"/><Relationship Id="rId77" Type="http://schemas.openxmlformats.org/officeDocument/2006/relationships/image" Target="media/image23.png"/><Relationship Id="rId32" Type="http://schemas.openxmlformats.org/officeDocument/2006/relationships/image" Target="media/image34.png"/><Relationship Id="rId76" Type="http://schemas.openxmlformats.org/officeDocument/2006/relationships/image" Target="media/image42.png"/><Relationship Id="rId35" Type="http://schemas.openxmlformats.org/officeDocument/2006/relationships/image" Target="media/image27.png"/><Relationship Id="rId79" Type="http://schemas.openxmlformats.org/officeDocument/2006/relationships/image" Target="media/image36.png"/><Relationship Id="rId34" Type="http://schemas.openxmlformats.org/officeDocument/2006/relationships/image" Target="media/image46.png"/><Relationship Id="rId78" Type="http://schemas.openxmlformats.org/officeDocument/2006/relationships/image" Target="media/image50.png"/><Relationship Id="rId71" Type="http://schemas.openxmlformats.org/officeDocument/2006/relationships/image" Target="media/image45.png"/><Relationship Id="rId70" Type="http://schemas.openxmlformats.org/officeDocument/2006/relationships/image" Target="media/image21.png"/><Relationship Id="rId37" Type="http://schemas.openxmlformats.org/officeDocument/2006/relationships/image" Target="media/image24.png"/><Relationship Id="rId36" Type="http://schemas.openxmlformats.org/officeDocument/2006/relationships/image" Target="media/image2.png"/><Relationship Id="rId39" Type="http://schemas.openxmlformats.org/officeDocument/2006/relationships/image" Target="media/image31.png"/><Relationship Id="rId38" Type="http://schemas.openxmlformats.org/officeDocument/2006/relationships/image" Target="media/image43.png"/><Relationship Id="rId62" Type="http://schemas.openxmlformats.org/officeDocument/2006/relationships/image" Target="media/image28.png"/><Relationship Id="rId61" Type="http://schemas.openxmlformats.org/officeDocument/2006/relationships/image" Target="media/image73.png"/><Relationship Id="rId20" Type="http://schemas.openxmlformats.org/officeDocument/2006/relationships/image" Target="media/image58.png"/><Relationship Id="rId64" Type="http://schemas.openxmlformats.org/officeDocument/2006/relationships/image" Target="media/image47.png"/><Relationship Id="rId63" Type="http://schemas.openxmlformats.org/officeDocument/2006/relationships/image" Target="media/image75.png"/><Relationship Id="rId22" Type="http://schemas.openxmlformats.org/officeDocument/2006/relationships/image" Target="media/image39.png"/><Relationship Id="rId66" Type="http://schemas.openxmlformats.org/officeDocument/2006/relationships/image" Target="media/image55.png"/><Relationship Id="rId21" Type="http://schemas.openxmlformats.org/officeDocument/2006/relationships/image" Target="media/image19.png"/><Relationship Id="rId65" Type="http://schemas.openxmlformats.org/officeDocument/2006/relationships/image" Target="media/image20.png"/><Relationship Id="rId24" Type="http://schemas.openxmlformats.org/officeDocument/2006/relationships/image" Target="media/image64.png"/><Relationship Id="rId68" Type="http://schemas.openxmlformats.org/officeDocument/2006/relationships/image" Target="media/image4.png"/><Relationship Id="rId23" Type="http://schemas.openxmlformats.org/officeDocument/2006/relationships/image" Target="media/image51.png"/><Relationship Id="rId67" Type="http://schemas.openxmlformats.org/officeDocument/2006/relationships/image" Target="media/image56.png"/><Relationship Id="rId60"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57.png"/><Relationship Id="rId69" Type="http://schemas.openxmlformats.org/officeDocument/2006/relationships/image" Target="media/image14.png"/><Relationship Id="rId28" Type="http://schemas.openxmlformats.org/officeDocument/2006/relationships/image" Target="media/image60.png"/><Relationship Id="rId27" Type="http://schemas.openxmlformats.org/officeDocument/2006/relationships/image" Target="media/image54.png"/><Relationship Id="rId29" Type="http://schemas.openxmlformats.org/officeDocument/2006/relationships/image" Target="media/image67.png"/><Relationship Id="rId51" Type="http://schemas.openxmlformats.org/officeDocument/2006/relationships/image" Target="media/image41.png"/><Relationship Id="rId50" Type="http://schemas.openxmlformats.org/officeDocument/2006/relationships/image" Target="media/image61.png"/><Relationship Id="rId53" Type="http://schemas.openxmlformats.org/officeDocument/2006/relationships/image" Target="media/image22.png"/><Relationship Id="rId52" Type="http://schemas.openxmlformats.org/officeDocument/2006/relationships/image" Target="media/image12.png"/><Relationship Id="rId11" Type="http://schemas.openxmlformats.org/officeDocument/2006/relationships/hyperlink" Target="https://balsamiq.cloud/sgn6tj4/p2ogqep/r7370" TargetMode="External"/><Relationship Id="rId55" Type="http://schemas.openxmlformats.org/officeDocument/2006/relationships/image" Target="media/image26.png"/><Relationship Id="rId10" Type="http://schemas.openxmlformats.org/officeDocument/2006/relationships/image" Target="media/image15.png"/><Relationship Id="rId54" Type="http://schemas.openxmlformats.org/officeDocument/2006/relationships/image" Target="media/image48.png"/><Relationship Id="rId13" Type="http://schemas.openxmlformats.org/officeDocument/2006/relationships/image" Target="media/image62.png"/><Relationship Id="rId57" Type="http://schemas.openxmlformats.org/officeDocument/2006/relationships/image" Target="media/image9.png"/><Relationship Id="rId12" Type="http://schemas.openxmlformats.org/officeDocument/2006/relationships/image" Target="media/image52.png"/><Relationship Id="rId56" Type="http://schemas.openxmlformats.org/officeDocument/2006/relationships/image" Target="media/image16.png"/><Relationship Id="rId15" Type="http://schemas.openxmlformats.org/officeDocument/2006/relationships/image" Target="media/image35.png"/><Relationship Id="rId59" Type="http://schemas.openxmlformats.org/officeDocument/2006/relationships/image" Target="media/image66.png"/><Relationship Id="rId14" Type="http://schemas.openxmlformats.org/officeDocument/2006/relationships/image" Target="media/image53.png"/><Relationship Id="rId58" Type="http://schemas.openxmlformats.org/officeDocument/2006/relationships/image" Target="media/image29.png"/><Relationship Id="rId17" Type="http://schemas.openxmlformats.org/officeDocument/2006/relationships/image" Target="media/image33.png"/><Relationship Id="rId16" Type="http://schemas.openxmlformats.org/officeDocument/2006/relationships/image" Target="media/image59.png"/><Relationship Id="rId19" Type="http://schemas.openxmlformats.org/officeDocument/2006/relationships/image" Target="media/image68.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