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1AF" w:rsidRDefault="00AF71AF" w:rsidP="00AF71AF">
      <w:pPr>
        <w:jc w:val="center"/>
        <w:rPr>
          <w:rFonts w:ascii="Times New Roman" w:hAnsi="Times New Roman" w:cs="Times New Roman"/>
          <w:b/>
          <w:sz w:val="96"/>
          <w:szCs w:val="96"/>
          <w:u w:val="single"/>
        </w:rPr>
      </w:pPr>
      <w:r>
        <w:rPr>
          <w:rFonts w:ascii="Times New Roman" w:hAnsi="Times New Roman" w:cs="Times New Roman"/>
          <w:b/>
          <w:sz w:val="96"/>
          <w:szCs w:val="96"/>
          <w:u w:val="single"/>
        </w:rPr>
        <w:t>Finding the Perfect Place to Live</w:t>
      </w:r>
    </w:p>
    <w:p w:rsidR="00AF71AF" w:rsidRDefault="00AF71AF" w:rsidP="00AF71AF">
      <w:pPr>
        <w:jc w:val="center"/>
        <w:rPr>
          <w:rFonts w:ascii="Times New Roman" w:hAnsi="Times New Roman" w:cs="Times New Roman"/>
          <w:b/>
          <w:sz w:val="96"/>
          <w:szCs w:val="96"/>
          <w:u w:val="single"/>
        </w:rPr>
      </w:pPr>
    </w:p>
    <w:p w:rsidR="00AF71AF" w:rsidRDefault="00AF71AF" w:rsidP="00AF71AF">
      <w:pPr>
        <w:jc w:val="center"/>
        <w:rPr>
          <w:rFonts w:ascii="Times New Roman" w:hAnsi="Times New Roman" w:cs="Times New Roman"/>
          <w:b/>
          <w:sz w:val="96"/>
          <w:szCs w:val="96"/>
          <w:u w:val="single"/>
        </w:rPr>
      </w:pPr>
    </w:p>
    <w:p w:rsidR="00AF71AF" w:rsidRPr="00AF71AF" w:rsidRDefault="00AF71AF" w:rsidP="00AF71AF">
      <w:pPr>
        <w:jc w:val="center"/>
        <w:rPr>
          <w:rFonts w:ascii="Times New Roman" w:hAnsi="Times New Roman" w:cs="Times New Roman"/>
          <w:b/>
          <w:sz w:val="96"/>
          <w:szCs w:val="96"/>
          <w:u w:val="single"/>
        </w:rPr>
      </w:pPr>
    </w:p>
    <w:p w:rsidR="00AF71AF" w:rsidRDefault="00AF71AF">
      <w:pPr>
        <w:rPr>
          <w:rFonts w:ascii="Times New Roman" w:hAnsi="Times New Roman" w:cs="Times New Roman"/>
          <w:b/>
          <w:sz w:val="28"/>
          <w:szCs w:val="28"/>
          <w:u w:val="single"/>
        </w:rPr>
      </w:pPr>
    </w:p>
    <w:p w:rsidR="00AF71AF" w:rsidRDefault="00AF71AF">
      <w:pPr>
        <w:rPr>
          <w:rFonts w:ascii="Times New Roman" w:hAnsi="Times New Roman" w:cs="Times New Roman"/>
          <w:b/>
          <w:sz w:val="28"/>
          <w:szCs w:val="28"/>
          <w:u w:val="single"/>
        </w:rPr>
      </w:pPr>
    </w:p>
    <w:p w:rsidR="00AF71AF" w:rsidRDefault="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rsidP="00AF71AF">
      <w:pPr>
        <w:rPr>
          <w:rFonts w:ascii="Times New Roman" w:hAnsi="Times New Roman" w:cs="Times New Roman"/>
          <w:b/>
          <w:sz w:val="28"/>
          <w:szCs w:val="28"/>
          <w:u w:val="single"/>
        </w:rPr>
      </w:pPr>
    </w:p>
    <w:p w:rsidR="00AF71AF" w:rsidRDefault="00AF71AF">
      <w:pPr>
        <w:rPr>
          <w:rFonts w:ascii="Times New Roman" w:hAnsi="Times New Roman" w:cs="Times New Roman"/>
          <w:b/>
          <w:sz w:val="28"/>
          <w:szCs w:val="28"/>
          <w:u w:val="single"/>
        </w:rPr>
      </w:pPr>
    </w:p>
    <w:p w:rsidR="00AF71AF" w:rsidRDefault="00AF71AF">
      <w:pPr>
        <w:rPr>
          <w:rFonts w:ascii="Times New Roman" w:hAnsi="Times New Roman" w:cs="Times New Roman"/>
          <w:b/>
          <w:sz w:val="28"/>
          <w:szCs w:val="28"/>
          <w:u w:val="single"/>
        </w:rPr>
      </w:pPr>
      <w:bookmarkStart w:id="0" w:name="_GoBack"/>
      <w:bookmarkEnd w:id="0"/>
    </w:p>
    <w:p w:rsidR="00AF71AF" w:rsidRDefault="00AF71AF">
      <w:pPr>
        <w:rPr>
          <w:rFonts w:ascii="Times New Roman" w:hAnsi="Times New Roman" w:cs="Times New Roman"/>
          <w:b/>
          <w:sz w:val="28"/>
          <w:szCs w:val="28"/>
          <w:u w:val="single"/>
        </w:rPr>
      </w:pPr>
    </w:p>
    <w:p w:rsidR="004051AB" w:rsidRPr="00F40FD4" w:rsidRDefault="008D30E7">
      <w:pPr>
        <w:rPr>
          <w:rFonts w:ascii="Times New Roman" w:hAnsi="Times New Roman" w:cs="Times New Roman"/>
          <w:b/>
          <w:sz w:val="28"/>
          <w:szCs w:val="28"/>
          <w:u w:val="single"/>
        </w:rPr>
      </w:pPr>
      <w:r w:rsidRPr="00F40FD4">
        <w:rPr>
          <w:rFonts w:ascii="Times New Roman" w:hAnsi="Times New Roman" w:cs="Times New Roman"/>
          <w:b/>
          <w:sz w:val="28"/>
          <w:szCs w:val="28"/>
          <w:u w:val="single"/>
        </w:rPr>
        <w:lastRenderedPageBreak/>
        <w:t>Introduction/Business Problem</w:t>
      </w:r>
    </w:p>
    <w:p w:rsidR="005A266A" w:rsidRDefault="004051AB">
      <w:pPr>
        <w:rPr>
          <w:rFonts w:ascii="Times New Roman" w:hAnsi="Times New Roman" w:cs="Times New Roman"/>
          <w:sz w:val="24"/>
          <w:szCs w:val="24"/>
        </w:rPr>
      </w:pPr>
      <w:r>
        <w:rPr>
          <w:rFonts w:ascii="Times New Roman" w:hAnsi="Times New Roman" w:cs="Times New Roman"/>
          <w:sz w:val="24"/>
          <w:szCs w:val="24"/>
        </w:rPr>
        <w:t>A</w:t>
      </w:r>
      <w:r w:rsidR="00D02436">
        <w:rPr>
          <w:rFonts w:ascii="Times New Roman" w:hAnsi="Times New Roman" w:cs="Times New Roman"/>
          <w:sz w:val="24"/>
          <w:szCs w:val="24"/>
        </w:rPr>
        <w:t xml:space="preserve"> group of college kids would like to find new places to live i</w:t>
      </w:r>
      <w:r>
        <w:rPr>
          <w:rFonts w:ascii="Times New Roman" w:hAnsi="Times New Roman" w:cs="Times New Roman"/>
          <w:sz w:val="24"/>
          <w:szCs w:val="24"/>
        </w:rPr>
        <w:t xml:space="preserve">n the city of </w:t>
      </w:r>
      <w:r w:rsidR="00D02436">
        <w:rPr>
          <w:rFonts w:ascii="Times New Roman" w:hAnsi="Times New Roman" w:cs="Times New Roman"/>
          <w:sz w:val="24"/>
          <w:szCs w:val="24"/>
        </w:rPr>
        <w:t>San Francisco, Ca</w:t>
      </w:r>
      <w:r>
        <w:rPr>
          <w:rFonts w:ascii="Times New Roman" w:hAnsi="Times New Roman" w:cs="Times New Roman"/>
          <w:sz w:val="24"/>
          <w:szCs w:val="24"/>
        </w:rPr>
        <w:t xml:space="preserve"> </w:t>
      </w:r>
      <w:r w:rsidR="00717F70">
        <w:rPr>
          <w:rFonts w:ascii="Times New Roman" w:hAnsi="Times New Roman" w:cs="Times New Roman"/>
          <w:sz w:val="24"/>
          <w:szCs w:val="24"/>
        </w:rPr>
        <w:t>since it is currently a favorable market</w:t>
      </w:r>
      <w:r w:rsidR="00D02436">
        <w:rPr>
          <w:rFonts w:ascii="Times New Roman" w:hAnsi="Times New Roman" w:cs="Times New Roman"/>
          <w:sz w:val="24"/>
          <w:szCs w:val="24"/>
        </w:rPr>
        <w:t xml:space="preserve"> and they</w:t>
      </w:r>
      <w:r w:rsidR="005A266A">
        <w:rPr>
          <w:rFonts w:ascii="Times New Roman" w:hAnsi="Times New Roman" w:cs="Times New Roman"/>
          <w:sz w:val="24"/>
          <w:szCs w:val="24"/>
        </w:rPr>
        <w:t xml:space="preserve"> have been quite successful</w:t>
      </w:r>
      <w:r w:rsidR="00D02436">
        <w:rPr>
          <w:rFonts w:ascii="Times New Roman" w:hAnsi="Times New Roman" w:cs="Times New Roman"/>
          <w:sz w:val="24"/>
          <w:szCs w:val="24"/>
        </w:rPr>
        <w:t xml:space="preserve"> with certain investments</w:t>
      </w:r>
      <w:r w:rsidR="00717F70">
        <w:rPr>
          <w:rFonts w:ascii="Times New Roman" w:hAnsi="Times New Roman" w:cs="Times New Roman"/>
          <w:sz w:val="24"/>
          <w:szCs w:val="24"/>
        </w:rPr>
        <w:t xml:space="preserve">. They would like us to </w:t>
      </w:r>
      <w:r w:rsidR="005A266A">
        <w:rPr>
          <w:rFonts w:ascii="Times New Roman" w:hAnsi="Times New Roman" w:cs="Times New Roman"/>
          <w:sz w:val="24"/>
          <w:szCs w:val="24"/>
        </w:rPr>
        <w:t xml:space="preserve">populate a list of at least </w:t>
      </w:r>
      <w:r w:rsidR="00D02436">
        <w:rPr>
          <w:rFonts w:ascii="Times New Roman" w:hAnsi="Times New Roman" w:cs="Times New Roman"/>
          <w:sz w:val="24"/>
          <w:szCs w:val="24"/>
        </w:rPr>
        <w:t>3 potential locations. The new living location</w:t>
      </w:r>
      <w:r w:rsidR="005A266A">
        <w:rPr>
          <w:rFonts w:ascii="Times New Roman" w:hAnsi="Times New Roman" w:cs="Times New Roman"/>
          <w:sz w:val="24"/>
          <w:szCs w:val="24"/>
        </w:rPr>
        <w:t xml:space="preserve"> must meet the following criteria:</w:t>
      </w:r>
    </w:p>
    <w:p w:rsidR="002C4AEC" w:rsidRDefault="00D02436" w:rsidP="002C4A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 within 2</w:t>
      </w:r>
      <w:r w:rsidR="005A266A">
        <w:rPr>
          <w:rFonts w:ascii="Times New Roman" w:hAnsi="Times New Roman" w:cs="Times New Roman"/>
          <w:sz w:val="24"/>
          <w:szCs w:val="24"/>
        </w:rPr>
        <w:t xml:space="preserve"> mile</w:t>
      </w:r>
      <w:r>
        <w:rPr>
          <w:rFonts w:ascii="Times New Roman" w:hAnsi="Times New Roman" w:cs="Times New Roman"/>
          <w:sz w:val="24"/>
          <w:szCs w:val="24"/>
        </w:rPr>
        <w:t>s</w:t>
      </w:r>
      <w:r w:rsidR="005A266A">
        <w:rPr>
          <w:rFonts w:ascii="Times New Roman" w:hAnsi="Times New Roman" w:cs="Times New Roman"/>
          <w:sz w:val="24"/>
          <w:szCs w:val="24"/>
        </w:rPr>
        <w:t xml:space="preserve"> of public transportation</w:t>
      </w:r>
    </w:p>
    <w:p w:rsidR="008D30E7" w:rsidRDefault="008D30E7" w:rsidP="002C4A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location with a low crime rate. </w:t>
      </w:r>
    </w:p>
    <w:p w:rsidR="00D02436" w:rsidRDefault="00D02436" w:rsidP="002C4A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 in a lively location with heavily frequented coffee shop and bar.</w:t>
      </w:r>
    </w:p>
    <w:p w:rsidR="00596111" w:rsidRDefault="002C4AEC" w:rsidP="002C4AEC">
      <w:pPr>
        <w:rPr>
          <w:rFonts w:ascii="Times New Roman" w:hAnsi="Times New Roman" w:cs="Times New Roman"/>
          <w:sz w:val="24"/>
          <w:szCs w:val="24"/>
        </w:rPr>
      </w:pPr>
      <w:r>
        <w:rPr>
          <w:rFonts w:ascii="Times New Roman" w:hAnsi="Times New Roman" w:cs="Times New Roman"/>
          <w:sz w:val="24"/>
          <w:szCs w:val="24"/>
        </w:rPr>
        <w:t xml:space="preserve">The main objective is </w:t>
      </w:r>
      <w:r w:rsidR="00717F70">
        <w:rPr>
          <w:rFonts w:ascii="Times New Roman" w:hAnsi="Times New Roman" w:cs="Times New Roman"/>
          <w:sz w:val="24"/>
          <w:szCs w:val="24"/>
        </w:rPr>
        <w:t xml:space="preserve">to </w:t>
      </w:r>
      <w:r>
        <w:rPr>
          <w:rFonts w:ascii="Times New Roman" w:hAnsi="Times New Roman" w:cs="Times New Roman"/>
          <w:sz w:val="24"/>
          <w:szCs w:val="24"/>
        </w:rPr>
        <w:t xml:space="preserve">identify </w:t>
      </w:r>
      <w:r w:rsidR="00D02436">
        <w:rPr>
          <w:rFonts w:ascii="Times New Roman" w:hAnsi="Times New Roman" w:cs="Times New Roman"/>
          <w:sz w:val="24"/>
          <w:szCs w:val="24"/>
        </w:rPr>
        <w:t>5</w:t>
      </w:r>
      <w:r>
        <w:rPr>
          <w:rFonts w:ascii="Times New Roman" w:hAnsi="Times New Roman" w:cs="Times New Roman"/>
          <w:sz w:val="24"/>
          <w:szCs w:val="24"/>
        </w:rPr>
        <w:t xml:space="preserve"> potential locations that meet the above criteria and pro</w:t>
      </w:r>
      <w:r w:rsidR="00596111">
        <w:rPr>
          <w:rFonts w:ascii="Times New Roman" w:hAnsi="Times New Roman" w:cs="Times New Roman"/>
          <w:sz w:val="24"/>
          <w:szCs w:val="24"/>
        </w:rPr>
        <w:t xml:space="preserve">vide the client with the Top 3. </w:t>
      </w:r>
      <w:r w:rsidR="00D02436">
        <w:rPr>
          <w:rFonts w:ascii="Times New Roman" w:hAnsi="Times New Roman" w:cs="Times New Roman"/>
          <w:sz w:val="24"/>
          <w:szCs w:val="24"/>
        </w:rPr>
        <w:t>San Francisco</w:t>
      </w:r>
      <w:r w:rsidR="00596111">
        <w:rPr>
          <w:rFonts w:ascii="Times New Roman" w:hAnsi="Times New Roman" w:cs="Times New Roman"/>
          <w:sz w:val="24"/>
          <w:szCs w:val="24"/>
        </w:rPr>
        <w:t xml:space="preserve"> is a very diverse location with a plethora of “good attributes” but it also has quite a few issues such as concentrations of high crime, </w:t>
      </w:r>
      <w:r w:rsidR="00D02436">
        <w:rPr>
          <w:rFonts w:ascii="Times New Roman" w:hAnsi="Times New Roman" w:cs="Times New Roman"/>
          <w:sz w:val="24"/>
          <w:szCs w:val="24"/>
        </w:rPr>
        <w:t>hordes of homeless people</w:t>
      </w:r>
      <w:r w:rsidR="00596111">
        <w:rPr>
          <w:rFonts w:ascii="Times New Roman" w:hAnsi="Times New Roman" w:cs="Times New Roman"/>
          <w:sz w:val="24"/>
          <w:szCs w:val="24"/>
        </w:rPr>
        <w:t xml:space="preserve">, and significant economic disparity.  </w:t>
      </w:r>
    </w:p>
    <w:p w:rsidR="00596111" w:rsidRDefault="00596111" w:rsidP="002C4AEC">
      <w:pPr>
        <w:rPr>
          <w:rFonts w:ascii="Times New Roman" w:hAnsi="Times New Roman" w:cs="Times New Roman"/>
          <w:sz w:val="24"/>
          <w:szCs w:val="24"/>
        </w:rPr>
      </w:pPr>
      <w:r>
        <w:rPr>
          <w:rFonts w:ascii="Times New Roman" w:hAnsi="Times New Roman" w:cs="Times New Roman"/>
          <w:sz w:val="24"/>
          <w:szCs w:val="24"/>
        </w:rPr>
        <w:t>Ide</w:t>
      </w:r>
      <w:r w:rsidR="00D02436">
        <w:rPr>
          <w:rFonts w:ascii="Times New Roman" w:hAnsi="Times New Roman" w:cs="Times New Roman"/>
          <w:sz w:val="24"/>
          <w:szCs w:val="24"/>
        </w:rPr>
        <w:t>ally, the apartment/condo/townhouse</w:t>
      </w:r>
      <w:r>
        <w:rPr>
          <w:rFonts w:ascii="Times New Roman" w:hAnsi="Times New Roman" w:cs="Times New Roman"/>
          <w:sz w:val="24"/>
          <w:szCs w:val="24"/>
        </w:rPr>
        <w:t xml:space="preserve"> would be located in a neighborhood where its residents </w:t>
      </w:r>
      <w:r w:rsidR="00D02436">
        <w:rPr>
          <w:rFonts w:ascii="Times New Roman" w:hAnsi="Times New Roman" w:cs="Times New Roman"/>
          <w:sz w:val="24"/>
          <w:szCs w:val="24"/>
        </w:rPr>
        <w:t>can</w:t>
      </w:r>
      <w:r>
        <w:rPr>
          <w:rFonts w:ascii="Times New Roman" w:hAnsi="Times New Roman" w:cs="Times New Roman"/>
          <w:sz w:val="24"/>
          <w:szCs w:val="24"/>
        </w:rPr>
        <w:t xml:space="preserve"> afford to </w:t>
      </w:r>
      <w:r w:rsidR="00D02436">
        <w:rPr>
          <w:rFonts w:ascii="Times New Roman" w:hAnsi="Times New Roman" w:cs="Times New Roman"/>
          <w:sz w:val="24"/>
          <w:szCs w:val="24"/>
        </w:rPr>
        <w:t xml:space="preserve">live and work but there should </w:t>
      </w:r>
      <w:r>
        <w:rPr>
          <w:rFonts w:ascii="Times New Roman" w:hAnsi="Times New Roman" w:cs="Times New Roman"/>
          <w:sz w:val="24"/>
          <w:szCs w:val="24"/>
        </w:rPr>
        <w:t>still be to public transportation</w:t>
      </w:r>
      <w:r w:rsidR="00D02436">
        <w:rPr>
          <w:rFonts w:ascii="Times New Roman" w:hAnsi="Times New Roman" w:cs="Times New Roman"/>
          <w:sz w:val="24"/>
          <w:szCs w:val="24"/>
        </w:rPr>
        <w:t xml:space="preserve"> for convenience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BA352F">
        <w:rPr>
          <w:rFonts w:ascii="Times New Roman" w:hAnsi="Times New Roman" w:cs="Times New Roman"/>
          <w:sz w:val="24"/>
          <w:szCs w:val="24"/>
        </w:rPr>
        <w:t xml:space="preserve">Areas that have a lot of successful </w:t>
      </w:r>
      <w:proofErr w:type="gramStart"/>
      <w:r w:rsidR="00BA352F">
        <w:rPr>
          <w:rFonts w:ascii="Times New Roman" w:hAnsi="Times New Roman" w:cs="Times New Roman"/>
          <w:sz w:val="24"/>
          <w:szCs w:val="24"/>
        </w:rPr>
        <w:t>business’</w:t>
      </w:r>
      <w:proofErr w:type="gramEnd"/>
      <w:r w:rsidR="00BA352F">
        <w:rPr>
          <w:rFonts w:ascii="Times New Roman" w:hAnsi="Times New Roman" w:cs="Times New Roman"/>
          <w:sz w:val="24"/>
          <w:szCs w:val="24"/>
        </w:rPr>
        <w:t xml:space="preserve"> tend to be more populated, diverse, and ideal communities so this is a good marker for a location. </w:t>
      </w:r>
    </w:p>
    <w:p w:rsidR="00D31F03" w:rsidRDefault="00D31F03" w:rsidP="002C4AEC">
      <w:pPr>
        <w:rPr>
          <w:rFonts w:ascii="Times New Roman" w:hAnsi="Times New Roman" w:cs="Times New Roman"/>
          <w:sz w:val="24"/>
          <w:szCs w:val="24"/>
        </w:rPr>
      </w:pPr>
    </w:p>
    <w:p w:rsidR="00D31F03" w:rsidRPr="00F40FD4" w:rsidRDefault="00D31F03" w:rsidP="002C4AEC">
      <w:pPr>
        <w:rPr>
          <w:rFonts w:ascii="Times New Roman" w:hAnsi="Times New Roman" w:cs="Times New Roman"/>
          <w:b/>
          <w:sz w:val="28"/>
          <w:szCs w:val="28"/>
          <w:u w:val="single"/>
        </w:rPr>
      </w:pPr>
      <w:r w:rsidRPr="00F40FD4">
        <w:rPr>
          <w:rFonts w:ascii="Times New Roman" w:hAnsi="Times New Roman" w:cs="Times New Roman"/>
          <w:b/>
          <w:sz w:val="28"/>
          <w:szCs w:val="28"/>
          <w:u w:val="single"/>
        </w:rPr>
        <w:t>Data</w:t>
      </w:r>
    </w:p>
    <w:p w:rsidR="00717F70" w:rsidRDefault="00D31F03" w:rsidP="002C4AEC">
      <w:pPr>
        <w:rPr>
          <w:rFonts w:ascii="Times New Roman" w:hAnsi="Times New Roman" w:cs="Times New Roman"/>
          <w:sz w:val="24"/>
          <w:szCs w:val="24"/>
        </w:rPr>
      </w:pPr>
      <w:r>
        <w:rPr>
          <w:rFonts w:ascii="Times New Roman" w:hAnsi="Times New Roman" w:cs="Times New Roman"/>
          <w:sz w:val="24"/>
          <w:szCs w:val="24"/>
        </w:rPr>
        <w:t xml:space="preserve">The Foursquare location data will be used to identify areas of successful business, based on frequency of visits and reviews, as well as locations of any “Bar” </w:t>
      </w:r>
      <w:r w:rsidR="00C9328C">
        <w:rPr>
          <w:rFonts w:ascii="Times New Roman" w:hAnsi="Times New Roman" w:cs="Times New Roman"/>
          <w:sz w:val="24"/>
          <w:szCs w:val="24"/>
        </w:rPr>
        <w:t>and “coffee shop.”</w:t>
      </w:r>
    </w:p>
    <w:p w:rsidR="00D31F03" w:rsidRDefault="00D31F03" w:rsidP="002C4AEC">
      <w:pPr>
        <w:rPr>
          <w:rFonts w:ascii="Times New Roman" w:hAnsi="Times New Roman" w:cs="Times New Roman"/>
          <w:sz w:val="24"/>
          <w:szCs w:val="24"/>
        </w:rPr>
      </w:pPr>
    </w:p>
    <w:p w:rsidR="00D31F03" w:rsidRDefault="00D31F03" w:rsidP="00D31F03">
      <w:pPr>
        <w:rPr>
          <w:rFonts w:ascii="Times New Roman" w:hAnsi="Times New Roman" w:cs="Times New Roman"/>
          <w:sz w:val="24"/>
          <w:szCs w:val="24"/>
        </w:rPr>
      </w:pPr>
      <w:r>
        <w:rPr>
          <w:rFonts w:ascii="Times New Roman" w:hAnsi="Times New Roman" w:cs="Times New Roman"/>
          <w:sz w:val="24"/>
          <w:szCs w:val="24"/>
        </w:rPr>
        <w:t xml:space="preserve">Crime statistics data from </w:t>
      </w:r>
      <w:hyperlink r:id="rId5" w:history="1">
        <w:r w:rsidR="00C9328C" w:rsidRPr="00075E23">
          <w:rPr>
            <w:rStyle w:val="Hyperlink"/>
          </w:rPr>
          <w:t>https://s3-api.us-geo.objectstorage.softlayer.net/cf-courses-data/CognitiveClass/DV0101EN/labs/Data_Files/Police_Department_Incidents_-_Previous_Year__2016_.csv</w:t>
        </w:r>
      </w:hyperlink>
      <w:r w:rsidR="00C9328C">
        <w:rPr>
          <w:rStyle w:val="Hyperlink"/>
        </w:rPr>
        <w:t xml:space="preserve"> </w:t>
      </w:r>
      <w:r w:rsidRPr="009B3517">
        <w:rPr>
          <w:rFonts w:ascii="Times New Roman" w:hAnsi="Times New Roman" w:cs="Times New Roman"/>
          <w:sz w:val="24"/>
          <w:szCs w:val="24"/>
        </w:rPr>
        <w:t>will be used to determine ideal lo</w:t>
      </w:r>
      <w:r w:rsidR="00C9328C">
        <w:rPr>
          <w:rFonts w:ascii="Times New Roman" w:hAnsi="Times New Roman" w:cs="Times New Roman"/>
          <w:sz w:val="24"/>
          <w:szCs w:val="24"/>
        </w:rPr>
        <w:t xml:space="preserve">cations with lower crime rates. </w:t>
      </w:r>
      <w:r w:rsidR="00BA352F" w:rsidRPr="00BA352F">
        <w:rPr>
          <w:rFonts w:ascii="Times New Roman" w:hAnsi="Times New Roman" w:cs="Times New Roman"/>
          <w:sz w:val="24"/>
          <w:szCs w:val="24"/>
        </w:rPr>
        <w:t xml:space="preserve">A choropleth map will be used to highlight </w:t>
      </w:r>
      <w:r w:rsidR="009F02F1" w:rsidRPr="00BA352F">
        <w:rPr>
          <w:rFonts w:ascii="Times New Roman" w:hAnsi="Times New Roman" w:cs="Times New Roman"/>
          <w:sz w:val="24"/>
          <w:szCs w:val="24"/>
        </w:rPr>
        <w:t>neighborhoods</w:t>
      </w:r>
      <w:r w:rsidR="00BA352F" w:rsidRPr="00BA352F">
        <w:rPr>
          <w:rFonts w:ascii="Times New Roman" w:hAnsi="Times New Roman" w:cs="Times New Roman"/>
          <w:sz w:val="24"/>
          <w:szCs w:val="24"/>
        </w:rPr>
        <w:t xml:space="preserve"> with lower crime data.</w:t>
      </w:r>
      <w:r w:rsidR="00BA352F">
        <w:t xml:space="preserve"> </w:t>
      </w:r>
      <w:r>
        <w:t xml:space="preserve"> </w:t>
      </w:r>
      <w:r w:rsidR="00BA352F" w:rsidRPr="00BA352F">
        <w:rPr>
          <w:rFonts w:ascii="Times New Roman" w:hAnsi="Times New Roman" w:cs="Times New Roman"/>
          <w:sz w:val="24"/>
          <w:szCs w:val="24"/>
        </w:rPr>
        <w:t xml:space="preserve">A JSON file from </w:t>
      </w:r>
      <w:hyperlink r:id="rId6" w:history="1">
        <w:r w:rsidR="00C9328C" w:rsidRPr="00075E23">
          <w:rPr>
            <w:rStyle w:val="Hyperlink"/>
            <w:rFonts w:ascii="Times New Roman" w:hAnsi="Times New Roman" w:cs="Times New Roman"/>
            <w:sz w:val="24"/>
            <w:szCs w:val="24"/>
          </w:rPr>
          <w:t>https://cocl.us/sanfran_geojson</w:t>
        </w:r>
      </w:hyperlink>
      <w:r w:rsidR="00C9328C">
        <w:rPr>
          <w:rStyle w:val="Hyperlink"/>
          <w:rFonts w:ascii="Times New Roman" w:hAnsi="Times New Roman" w:cs="Times New Roman"/>
          <w:sz w:val="24"/>
          <w:szCs w:val="24"/>
        </w:rPr>
        <w:t xml:space="preserve"> </w:t>
      </w:r>
      <w:r w:rsidR="00BA352F" w:rsidRPr="00BA352F">
        <w:rPr>
          <w:rFonts w:ascii="Times New Roman" w:hAnsi="Times New Roman" w:cs="Times New Roman"/>
          <w:sz w:val="24"/>
          <w:szCs w:val="24"/>
        </w:rPr>
        <w:t xml:space="preserve">will be used to determine </w:t>
      </w:r>
      <w:r w:rsidR="00C9328C">
        <w:rPr>
          <w:rFonts w:ascii="Times New Roman" w:hAnsi="Times New Roman" w:cs="Times New Roman"/>
          <w:sz w:val="24"/>
          <w:szCs w:val="24"/>
        </w:rPr>
        <w:t xml:space="preserve">major landmarks and will be used to create the </w:t>
      </w:r>
      <w:proofErr w:type="spellStart"/>
      <w:r w:rsidR="00C9328C">
        <w:rPr>
          <w:rFonts w:ascii="Times New Roman" w:hAnsi="Times New Roman" w:cs="Times New Roman"/>
          <w:sz w:val="24"/>
          <w:szCs w:val="24"/>
        </w:rPr>
        <w:t>chloropleth</w:t>
      </w:r>
      <w:proofErr w:type="spellEnd"/>
      <w:r w:rsidR="00C9328C">
        <w:rPr>
          <w:rFonts w:ascii="Times New Roman" w:hAnsi="Times New Roman" w:cs="Times New Roman"/>
          <w:sz w:val="24"/>
          <w:szCs w:val="24"/>
        </w:rPr>
        <w:t xml:space="preserve"> map. </w:t>
      </w:r>
    </w:p>
    <w:p w:rsidR="00BA352F" w:rsidRDefault="00BA352F"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C9328C" w:rsidRDefault="00C9328C" w:rsidP="00D31F03">
      <w:pPr>
        <w:rPr>
          <w:rFonts w:ascii="Times New Roman" w:hAnsi="Times New Roman" w:cs="Times New Roman"/>
          <w:sz w:val="24"/>
          <w:szCs w:val="24"/>
        </w:rPr>
      </w:pPr>
    </w:p>
    <w:p w:rsidR="00BA352F" w:rsidRDefault="00BA352F" w:rsidP="00D31F03">
      <w:pPr>
        <w:rPr>
          <w:rFonts w:ascii="Times New Roman" w:hAnsi="Times New Roman" w:cs="Times New Roman"/>
          <w:sz w:val="24"/>
          <w:szCs w:val="24"/>
        </w:rPr>
      </w:pPr>
      <w:r>
        <w:rPr>
          <w:rFonts w:ascii="Times New Roman" w:hAnsi="Times New Roman" w:cs="Times New Roman"/>
          <w:sz w:val="24"/>
          <w:szCs w:val="24"/>
        </w:rPr>
        <w:lastRenderedPageBreak/>
        <w:t xml:space="preserve">Figure 1: Map of </w:t>
      </w:r>
      <w:r w:rsidR="00C9328C">
        <w:rPr>
          <w:rFonts w:ascii="Times New Roman" w:hAnsi="Times New Roman" w:cs="Times New Roman"/>
          <w:sz w:val="24"/>
          <w:szCs w:val="24"/>
        </w:rPr>
        <w:t xml:space="preserve">San Francisco </w:t>
      </w:r>
    </w:p>
    <w:p w:rsidR="00BA352F" w:rsidRPr="00BA352F" w:rsidRDefault="00C9328C" w:rsidP="00D31F03">
      <w:pPr>
        <w:rPr>
          <w:rFonts w:ascii="Times New Roman" w:hAnsi="Times New Roman" w:cs="Times New Roman"/>
          <w:sz w:val="24"/>
          <w:szCs w:val="24"/>
        </w:rPr>
      </w:pPr>
      <w:r>
        <w:rPr>
          <w:noProof/>
        </w:rPr>
        <w:drawing>
          <wp:inline distT="0" distB="0" distL="0" distR="0" wp14:anchorId="78A6D0A4" wp14:editId="5D407AEE">
            <wp:extent cx="5943600" cy="2563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3495"/>
                    </a:xfrm>
                    <a:prstGeom prst="rect">
                      <a:avLst/>
                    </a:prstGeom>
                  </pic:spPr>
                </pic:pic>
              </a:graphicData>
            </a:graphic>
          </wp:inline>
        </w:drawing>
      </w:r>
    </w:p>
    <w:p w:rsidR="00D31F03" w:rsidRDefault="00D31F03"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r>
        <w:rPr>
          <w:rFonts w:ascii="Times New Roman" w:hAnsi="Times New Roman" w:cs="Times New Roman"/>
          <w:sz w:val="24"/>
          <w:szCs w:val="24"/>
        </w:rPr>
        <w:t xml:space="preserve">Figure 2: </w:t>
      </w:r>
      <w:proofErr w:type="spellStart"/>
      <w:r>
        <w:rPr>
          <w:rFonts w:ascii="Times New Roman" w:hAnsi="Times New Roman" w:cs="Times New Roman"/>
          <w:sz w:val="24"/>
          <w:szCs w:val="24"/>
        </w:rPr>
        <w:t>Cloropleth</w:t>
      </w:r>
      <w:proofErr w:type="spellEnd"/>
      <w:r>
        <w:rPr>
          <w:rFonts w:ascii="Times New Roman" w:hAnsi="Times New Roman" w:cs="Times New Roman"/>
          <w:sz w:val="24"/>
          <w:szCs w:val="24"/>
        </w:rPr>
        <w:t xml:space="preserve"> Map of San Francisco Crime Data</w:t>
      </w:r>
    </w:p>
    <w:p w:rsidR="00C9328C" w:rsidRDefault="00C9328C" w:rsidP="002C4AEC">
      <w:pPr>
        <w:rPr>
          <w:rFonts w:ascii="Times New Roman" w:hAnsi="Times New Roman" w:cs="Times New Roman"/>
          <w:sz w:val="24"/>
          <w:szCs w:val="24"/>
        </w:rPr>
      </w:pPr>
      <w:r>
        <w:rPr>
          <w:noProof/>
        </w:rPr>
        <w:drawing>
          <wp:inline distT="0" distB="0" distL="0" distR="0" wp14:anchorId="02D716D4" wp14:editId="064700C4">
            <wp:extent cx="5943600" cy="2351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1405"/>
                    </a:xfrm>
                    <a:prstGeom prst="rect">
                      <a:avLst/>
                    </a:prstGeom>
                  </pic:spPr>
                </pic:pic>
              </a:graphicData>
            </a:graphic>
          </wp:inline>
        </w:drawing>
      </w: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Default="00C9328C" w:rsidP="002C4AEC">
      <w:pPr>
        <w:rPr>
          <w:rFonts w:ascii="Times New Roman" w:hAnsi="Times New Roman" w:cs="Times New Roman"/>
          <w:sz w:val="24"/>
          <w:szCs w:val="24"/>
        </w:rPr>
      </w:pPr>
    </w:p>
    <w:p w:rsidR="00C9328C" w:rsidRPr="002C4AEC" w:rsidRDefault="00C9328C" w:rsidP="002C4AEC">
      <w:pPr>
        <w:rPr>
          <w:rFonts w:ascii="Times New Roman" w:hAnsi="Times New Roman" w:cs="Times New Roman"/>
          <w:sz w:val="24"/>
          <w:szCs w:val="24"/>
        </w:rPr>
      </w:pPr>
    </w:p>
    <w:p w:rsidR="004051AB" w:rsidRDefault="0010711E">
      <w:r>
        <w:t xml:space="preserve">Table 1: Pandas </w:t>
      </w:r>
      <w:proofErr w:type="spellStart"/>
      <w:r>
        <w:t>Dataframe</w:t>
      </w:r>
      <w:proofErr w:type="spellEnd"/>
      <w:r>
        <w:t xml:space="preserve"> of Baltimore City Crime Data by Neighborhood</w:t>
      </w:r>
    </w:p>
    <w:p w:rsidR="00C9328C" w:rsidRDefault="00C9328C">
      <w:r>
        <w:rPr>
          <w:noProof/>
        </w:rPr>
        <w:drawing>
          <wp:inline distT="0" distB="0" distL="0" distR="0" wp14:anchorId="1DCC2EAA" wp14:editId="181084A9">
            <wp:extent cx="169545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450" cy="2724150"/>
                    </a:xfrm>
                    <a:prstGeom prst="rect">
                      <a:avLst/>
                    </a:prstGeom>
                  </pic:spPr>
                </pic:pic>
              </a:graphicData>
            </a:graphic>
          </wp:inline>
        </w:drawing>
      </w:r>
    </w:p>
    <w:p w:rsidR="00C9328C" w:rsidRDefault="00C9328C"/>
    <w:p w:rsidR="00574604" w:rsidRDefault="00511610">
      <w:r>
        <w:t xml:space="preserve">Table 2: Venue </w:t>
      </w:r>
      <w:proofErr w:type="spellStart"/>
      <w:r>
        <w:t>Dataframe</w:t>
      </w:r>
      <w:proofErr w:type="spellEnd"/>
      <w:r>
        <w:t xml:space="preserve"> Generated using Foursquare API</w:t>
      </w:r>
    </w:p>
    <w:p w:rsidR="00C9328C" w:rsidRDefault="00C9328C">
      <w:r>
        <w:rPr>
          <w:noProof/>
        </w:rPr>
        <w:drawing>
          <wp:inline distT="0" distB="0" distL="0" distR="0" wp14:anchorId="2D9C0C3E" wp14:editId="4C2ADE54">
            <wp:extent cx="5943600" cy="2065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65655"/>
                    </a:xfrm>
                    <a:prstGeom prst="rect">
                      <a:avLst/>
                    </a:prstGeom>
                  </pic:spPr>
                </pic:pic>
              </a:graphicData>
            </a:graphic>
          </wp:inline>
        </w:drawing>
      </w:r>
    </w:p>
    <w:p w:rsidR="00436CCE" w:rsidRDefault="00436CCE">
      <w:proofErr w:type="spellStart"/>
      <w:r>
        <w:t>Jupyter</w:t>
      </w:r>
      <w:proofErr w:type="spellEnd"/>
      <w:r>
        <w:t xml:space="preserve"> Notebook for Data Compiling and analysis</w:t>
      </w:r>
    </w:p>
    <w:p w:rsidR="00436CCE" w:rsidRDefault="00AF71AF">
      <w:hyperlink r:id="rId11" w:history="1">
        <w:r w:rsidR="00436CCE" w:rsidRPr="006434D6">
          <w:rPr>
            <w:rStyle w:val="Hyperlink"/>
          </w:rPr>
          <w:t>https://dataplatform.cloud.ibm.com/analytics/notebooks/v2/05d505bb-03da-40fa-a7d4-9c0c66d9da7d/view?access_token=a5a4aa7af1672ca1c8e5895f00d42cf2ca1b53e6e799db2ad7f8fc0f90ab99f0</w:t>
        </w:r>
      </w:hyperlink>
    </w:p>
    <w:p w:rsidR="00436CCE" w:rsidRDefault="00436CCE"/>
    <w:p w:rsidR="00F40FD4" w:rsidRDefault="00F40FD4">
      <w:pPr>
        <w:rPr>
          <w:rFonts w:ascii="Times New Roman" w:hAnsi="Times New Roman" w:cs="Times New Roman"/>
          <w:b/>
          <w:sz w:val="28"/>
          <w:szCs w:val="28"/>
        </w:rPr>
      </w:pPr>
    </w:p>
    <w:p w:rsidR="00F40FD4" w:rsidRDefault="00F40FD4">
      <w:pPr>
        <w:rPr>
          <w:rFonts w:ascii="Times New Roman" w:hAnsi="Times New Roman" w:cs="Times New Roman"/>
          <w:b/>
          <w:sz w:val="28"/>
          <w:szCs w:val="28"/>
        </w:rPr>
      </w:pPr>
    </w:p>
    <w:p w:rsidR="00F40FD4" w:rsidRPr="00F40FD4" w:rsidRDefault="00F40FD4">
      <w:pPr>
        <w:rPr>
          <w:rFonts w:ascii="Times New Roman" w:hAnsi="Times New Roman" w:cs="Times New Roman"/>
          <w:b/>
          <w:sz w:val="28"/>
          <w:szCs w:val="28"/>
          <w:u w:val="single"/>
        </w:rPr>
      </w:pPr>
      <w:r w:rsidRPr="00F40FD4">
        <w:rPr>
          <w:rFonts w:ascii="Times New Roman" w:hAnsi="Times New Roman" w:cs="Times New Roman"/>
          <w:b/>
          <w:sz w:val="28"/>
          <w:szCs w:val="28"/>
          <w:u w:val="single"/>
        </w:rPr>
        <w:lastRenderedPageBreak/>
        <w:t xml:space="preserve">Methodology </w:t>
      </w:r>
    </w:p>
    <w:p w:rsidR="00F40FD4" w:rsidRDefault="00F40FD4">
      <w:pPr>
        <w:rPr>
          <w:rFonts w:ascii="Times New Roman" w:hAnsi="Times New Roman" w:cs="Times New Roman"/>
          <w:sz w:val="28"/>
          <w:szCs w:val="28"/>
        </w:rPr>
      </w:pPr>
    </w:p>
    <w:p w:rsidR="00F40FD4" w:rsidRPr="00F40FD4" w:rsidRDefault="00F40FD4">
      <w:pPr>
        <w:rPr>
          <w:rFonts w:ascii="Times New Roman" w:hAnsi="Times New Roman" w:cs="Times New Roman"/>
          <w:b/>
          <w:sz w:val="28"/>
          <w:szCs w:val="28"/>
        </w:rPr>
      </w:pPr>
      <w:r w:rsidRPr="00F40FD4">
        <w:rPr>
          <w:rFonts w:ascii="Times New Roman" w:hAnsi="Times New Roman" w:cs="Times New Roman"/>
          <w:b/>
          <w:sz w:val="28"/>
          <w:szCs w:val="28"/>
        </w:rPr>
        <w:t>Determining the Safety of a Community</w:t>
      </w:r>
    </w:p>
    <w:p w:rsidR="00F40FD4" w:rsidRDefault="00F40FD4">
      <w:pPr>
        <w:rPr>
          <w:rFonts w:ascii="Times New Roman" w:hAnsi="Times New Roman" w:cs="Times New Roman"/>
          <w:sz w:val="28"/>
          <w:szCs w:val="28"/>
        </w:rPr>
      </w:pPr>
      <w:r>
        <w:rPr>
          <w:rFonts w:ascii="Times New Roman" w:hAnsi="Times New Roman" w:cs="Times New Roman"/>
          <w:sz w:val="28"/>
          <w:szCs w:val="28"/>
        </w:rPr>
        <w:t xml:space="preserve">Using the Crime Statistics data I was able to group the crimes by Neighborhoods in order to overlay it with a </w:t>
      </w:r>
      <w:proofErr w:type="spellStart"/>
      <w:r>
        <w:rPr>
          <w:rFonts w:ascii="Times New Roman" w:hAnsi="Times New Roman" w:cs="Times New Roman"/>
          <w:sz w:val="28"/>
          <w:szCs w:val="28"/>
        </w:rPr>
        <w:t>GeoJSON</w:t>
      </w:r>
      <w:proofErr w:type="spellEnd"/>
      <w:r>
        <w:rPr>
          <w:rFonts w:ascii="Times New Roman" w:hAnsi="Times New Roman" w:cs="Times New Roman"/>
          <w:sz w:val="28"/>
          <w:szCs w:val="28"/>
        </w:rPr>
        <w:t xml:space="preserve"> file outlined with Neighborhood Boundaries. This will visually make it easier to narrow down a neighborhood. The Number of crimes per neighborhood were represented b colors on the map. The darker the shading the more crime was present. The crime statistics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used for this can also be examined to further assess the </w:t>
      </w:r>
      <w:r w:rsidR="00D44EDA">
        <w:rPr>
          <w:rFonts w:ascii="Times New Roman" w:hAnsi="Times New Roman" w:cs="Times New Roman"/>
          <w:sz w:val="28"/>
          <w:szCs w:val="28"/>
        </w:rPr>
        <w:t xml:space="preserve">crime activity of each neighborhood. </w:t>
      </w:r>
    </w:p>
    <w:p w:rsidR="00D44EDA" w:rsidRDefault="00D44EDA">
      <w:pPr>
        <w:rPr>
          <w:rFonts w:ascii="Times New Roman" w:hAnsi="Times New Roman" w:cs="Times New Roman"/>
          <w:sz w:val="28"/>
          <w:szCs w:val="28"/>
        </w:rPr>
      </w:pPr>
    </w:p>
    <w:p w:rsidR="00D44EDA" w:rsidRDefault="00D44EDA">
      <w:pPr>
        <w:rPr>
          <w:rFonts w:ascii="Times New Roman" w:hAnsi="Times New Roman" w:cs="Times New Roman"/>
          <w:b/>
          <w:sz w:val="28"/>
          <w:szCs w:val="28"/>
        </w:rPr>
      </w:pPr>
      <w:r w:rsidRPr="00D44EDA">
        <w:rPr>
          <w:rFonts w:ascii="Times New Roman" w:hAnsi="Times New Roman" w:cs="Times New Roman"/>
          <w:b/>
          <w:sz w:val="28"/>
          <w:szCs w:val="28"/>
        </w:rPr>
        <w:t xml:space="preserve">Determining the Location and </w:t>
      </w:r>
      <w:r w:rsidR="00BC0F94">
        <w:rPr>
          <w:rFonts w:ascii="Times New Roman" w:hAnsi="Times New Roman" w:cs="Times New Roman"/>
          <w:b/>
          <w:sz w:val="28"/>
          <w:szCs w:val="28"/>
        </w:rPr>
        <w:t>Success</w:t>
      </w:r>
      <w:r w:rsidRPr="00D44EDA">
        <w:rPr>
          <w:rFonts w:ascii="Times New Roman" w:hAnsi="Times New Roman" w:cs="Times New Roman"/>
          <w:b/>
          <w:sz w:val="28"/>
          <w:szCs w:val="28"/>
        </w:rPr>
        <w:t xml:space="preserve"> of Certain Business </w:t>
      </w:r>
    </w:p>
    <w:p w:rsidR="00D44EDA" w:rsidRDefault="00D44EDA">
      <w:pPr>
        <w:rPr>
          <w:rFonts w:ascii="Times New Roman" w:hAnsi="Times New Roman" w:cs="Times New Roman"/>
          <w:sz w:val="28"/>
          <w:szCs w:val="28"/>
        </w:rPr>
      </w:pPr>
      <w:r w:rsidRPr="00D44EDA">
        <w:rPr>
          <w:rFonts w:ascii="Times New Roman" w:hAnsi="Times New Roman" w:cs="Times New Roman"/>
          <w:sz w:val="28"/>
          <w:szCs w:val="28"/>
        </w:rPr>
        <w:t xml:space="preserve">The easiest method for </w:t>
      </w:r>
      <w:r w:rsidR="00BC0F94" w:rsidRPr="00D44EDA">
        <w:rPr>
          <w:rFonts w:ascii="Times New Roman" w:hAnsi="Times New Roman" w:cs="Times New Roman"/>
          <w:sz w:val="28"/>
          <w:szCs w:val="28"/>
        </w:rPr>
        <w:t>determining</w:t>
      </w:r>
      <w:r w:rsidRPr="00D44EDA">
        <w:rPr>
          <w:rFonts w:ascii="Times New Roman" w:hAnsi="Times New Roman" w:cs="Times New Roman"/>
          <w:sz w:val="28"/>
          <w:szCs w:val="28"/>
        </w:rPr>
        <w:t xml:space="preserve"> the </w:t>
      </w:r>
      <w:r w:rsidR="00BC0F94" w:rsidRPr="00D44EDA">
        <w:rPr>
          <w:rFonts w:ascii="Times New Roman" w:hAnsi="Times New Roman" w:cs="Times New Roman"/>
          <w:sz w:val="28"/>
          <w:szCs w:val="28"/>
        </w:rPr>
        <w:t>success</w:t>
      </w:r>
      <w:r w:rsidRPr="00D44EDA">
        <w:rPr>
          <w:rFonts w:ascii="Times New Roman" w:hAnsi="Times New Roman" w:cs="Times New Roman"/>
          <w:sz w:val="28"/>
          <w:szCs w:val="28"/>
        </w:rPr>
        <w:t xml:space="preserve"> of neighborhood busi</w:t>
      </w:r>
      <w:r w:rsidR="00BC0F94">
        <w:rPr>
          <w:rFonts w:ascii="Times New Roman" w:hAnsi="Times New Roman" w:cs="Times New Roman"/>
          <w:sz w:val="28"/>
          <w:szCs w:val="28"/>
        </w:rPr>
        <w:t xml:space="preserve">ness was to use the </w:t>
      </w:r>
      <w:r w:rsidR="00782652">
        <w:rPr>
          <w:rFonts w:ascii="Times New Roman" w:hAnsi="Times New Roman" w:cs="Times New Roman"/>
          <w:sz w:val="28"/>
          <w:szCs w:val="28"/>
        </w:rPr>
        <w:t>Foursquare</w:t>
      </w:r>
      <w:r w:rsidR="00BC0F94">
        <w:rPr>
          <w:rFonts w:ascii="Times New Roman" w:hAnsi="Times New Roman" w:cs="Times New Roman"/>
          <w:sz w:val="28"/>
          <w:szCs w:val="28"/>
        </w:rPr>
        <w:t xml:space="preserve"> A</w:t>
      </w:r>
      <w:r w:rsidRPr="00D44EDA">
        <w:rPr>
          <w:rFonts w:ascii="Times New Roman" w:hAnsi="Times New Roman" w:cs="Times New Roman"/>
          <w:sz w:val="28"/>
          <w:szCs w:val="28"/>
        </w:rPr>
        <w:t xml:space="preserve">PI </w:t>
      </w:r>
      <w:r w:rsidR="00BC0F94" w:rsidRPr="00D44EDA">
        <w:rPr>
          <w:rFonts w:ascii="Times New Roman" w:hAnsi="Times New Roman" w:cs="Times New Roman"/>
          <w:sz w:val="28"/>
          <w:szCs w:val="28"/>
        </w:rPr>
        <w:t>developer</w:t>
      </w:r>
      <w:r w:rsidR="00BC0F94">
        <w:rPr>
          <w:rFonts w:ascii="Times New Roman" w:hAnsi="Times New Roman" w:cs="Times New Roman"/>
          <w:sz w:val="28"/>
          <w:szCs w:val="28"/>
        </w:rPr>
        <w:t xml:space="preserve"> app to call for</w:t>
      </w:r>
      <w:r w:rsidRPr="00D44EDA">
        <w:rPr>
          <w:rFonts w:ascii="Times New Roman" w:hAnsi="Times New Roman" w:cs="Times New Roman"/>
          <w:sz w:val="28"/>
          <w:szCs w:val="28"/>
        </w:rPr>
        <w:t xml:space="preserve"> the ve</w:t>
      </w:r>
      <w:r w:rsidR="00BC0F94">
        <w:rPr>
          <w:rFonts w:ascii="Times New Roman" w:hAnsi="Times New Roman" w:cs="Times New Roman"/>
          <w:sz w:val="28"/>
          <w:szCs w:val="28"/>
        </w:rPr>
        <w:t>nue data for San Francisco Neighborhoods and assess which neighborhoods had a Bar and a Coffee shop as well as at what frequency the top 10 establishments we</w:t>
      </w:r>
      <w:r w:rsidR="00782652">
        <w:rPr>
          <w:rFonts w:ascii="Times New Roman" w:hAnsi="Times New Roman" w:cs="Times New Roman"/>
          <w:sz w:val="28"/>
          <w:szCs w:val="28"/>
        </w:rPr>
        <w:t xml:space="preserve">re visited. If within the top 5, a bar and a coffee shop were listed it was determined the neighborhood met the desired criteria. If the top </w:t>
      </w:r>
      <w:r w:rsidR="007026BD">
        <w:rPr>
          <w:rFonts w:ascii="Times New Roman" w:hAnsi="Times New Roman" w:cs="Times New Roman"/>
          <w:sz w:val="28"/>
          <w:szCs w:val="28"/>
        </w:rPr>
        <w:t>3</w:t>
      </w:r>
      <w:r w:rsidR="00782652">
        <w:rPr>
          <w:rFonts w:ascii="Times New Roman" w:hAnsi="Times New Roman" w:cs="Times New Roman"/>
          <w:sz w:val="28"/>
          <w:szCs w:val="28"/>
        </w:rPr>
        <w:t xml:space="preserve"> venues had a frequency of at least 0.</w:t>
      </w:r>
      <w:r w:rsidR="007026BD">
        <w:rPr>
          <w:rFonts w:ascii="Times New Roman" w:hAnsi="Times New Roman" w:cs="Times New Roman"/>
          <w:sz w:val="28"/>
          <w:szCs w:val="28"/>
        </w:rPr>
        <w:t>02</w:t>
      </w:r>
      <w:r w:rsidR="00782652">
        <w:rPr>
          <w:rFonts w:ascii="Times New Roman" w:hAnsi="Times New Roman" w:cs="Times New Roman"/>
          <w:sz w:val="28"/>
          <w:szCs w:val="28"/>
        </w:rPr>
        <w:t xml:space="preserve">, the neighborhood was considered “busy” and thus desirable. </w:t>
      </w:r>
    </w:p>
    <w:p w:rsidR="007026BD" w:rsidRDefault="007026BD">
      <w:pPr>
        <w:rPr>
          <w:rFonts w:ascii="Times New Roman" w:hAnsi="Times New Roman" w:cs="Times New Roman"/>
          <w:sz w:val="28"/>
          <w:szCs w:val="28"/>
        </w:rPr>
      </w:pPr>
    </w:p>
    <w:p w:rsidR="007026BD" w:rsidRDefault="007026BD">
      <w:pPr>
        <w:rPr>
          <w:rFonts w:ascii="Times New Roman" w:hAnsi="Times New Roman" w:cs="Times New Roman"/>
          <w:b/>
          <w:sz w:val="28"/>
          <w:szCs w:val="28"/>
          <w:u w:val="single"/>
        </w:rPr>
      </w:pPr>
      <w:r w:rsidRPr="007026BD">
        <w:rPr>
          <w:rFonts w:ascii="Times New Roman" w:hAnsi="Times New Roman" w:cs="Times New Roman"/>
          <w:b/>
          <w:sz w:val="28"/>
          <w:szCs w:val="28"/>
          <w:u w:val="single"/>
        </w:rPr>
        <w:t>Results</w:t>
      </w:r>
    </w:p>
    <w:p w:rsidR="000A0419" w:rsidRDefault="007026BD">
      <w:pPr>
        <w:rPr>
          <w:rFonts w:ascii="Times New Roman" w:hAnsi="Times New Roman" w:cs="Times New Roman"/>
          <w:sz w:val="28"/>
          <w:szCs w:val="28"/>
        </w:rPr>
      </w:pPr>
      <w:r w:rsidRPr="007026BD">
        <w:rPr>
          <w:rFonts w:ascii="Times New Roman" w:hAnsi="Times New Roman" w:cs="Times New Roman"/>
          <w:sz w:val="28"/>
          <w:szCs w:val="28"/>
        </w:rPr>
        <w:t xml:space="preserve">Using the </w:t>
      </w:r>
      <w:r>
        <w:rPr>
          <w:rFonts w:ascii="Times New Roman" w:hAnsi="Times New Roman" w:cs="Times New Roman"/>
          <w:sz w:val="28"/>
          <w:szCs w:val="28"/>
        </w:rPr>
        <w:t xml:space="preserve">data and methodology outlined in this report and accompanying notebook it was determined that the Park neighborhood of San Francisco was the best fit for the client. Once the appropriate neighborhood was determined, a search of current real estate listings revealed 5 locations that met the client’s requirement and fell well within their budget of </w:t>
      </w:r>
      <w:r w:rsidR="000A0419">
        <w:rPr>
          <w:rFonts w:ascii="Times New Roman" w:hAnsi="Times New Roman" w:cs="Times New Roman"/>
          <w:sz w:val="28"/>
          <w:szCs w:val="28"/>
        </w:rPr>
        <w:t>less than or equal to $5,000/month. They expressed a keen desire for renting but did not want to rule out an outright purchase. So rental properties took precedent.</w:t>
      </w:r>
    </w:p>
    <w:p w:rsidR="000A0419" w:rsidRDefault="000A0419">
      <w:pPr>
        <w:rPr>
          <w:rFonts w:ascii="Times New Roman" w:hAnsi="Times New Roman" w:cs="Times New Roman"/>
          <w:sz w:val="28"/>
          <w:szCs w:val="28"/>
        </w:rPr>
      </w:pPr>
    </w:p>
    <w:p w:rsidR="000A0419" w:rsidRDefault="000A0419">
      <w:pPr>
        <w:rPr>
          <w:rFonts w:ascii="Times New Roman" w:hAnsi="Times New Roman" w:cs="Times New Roman"/>
          <w:sz w:val="28"/>
          <w:szCs w:val="28"/>
        </w:rPr>
      </w:pPr>
    </w:p>
    <w:p w:rsidR="000A0419" w:rsidRDefault="000A0419">
      <w:pPr>
        <w:rPr>
          <w:rFonts w:ascii="Times New Roman" w:hAnsi="Times New Roman" w:cs="Times New Roman"/>
          <w:sz w:val="28"/>
          <w:szCs w:val="28"/>
        </w:rPr>
      </w:pPr>
    </w:p>
    <w:p w:rsidR="000A0419" w:rsidRDefault="000A0419">
      <w:pPr>
        <w:rPr>
          <w:rFonts w:ascii="Times New Roman" w:hAnsi="Times New Roman" w:cs="Times New Roman"/>
          <w:sz w:val="28"/>
          <w:szCs w:val="28"/>
        </w:rPr>
      </w:pPr>
    </w:p>
    <w:p w:rsidR="000A0419" w:rsidRDefault="000A0419">
      <w:pPr>
        <w:rPr>
          <w:rFonts w:ascii="Times New Roman" w:hAnsi="Times New Roman" w:cs="Times New Roman"/>
          <w:sz w:val="28"/>
          <w:szCs w:val="28"/>
        </w:rPr>
      </w:pPr>
    </w:p>
    <w:p w:rsidR="000A0419" w:rsidRPr="000A0419" w:rsidRDefault="000A0419">
      <w:pPr>
        <w:rPr>
          <w:rFonts w:ascii="Times New Roman" w:hAnsi="Times New Roman" w:cs="Times New Roman"/>
          <w:b/>
          <w:sz w:val="32"/>
          <w:szCs w:val="32"/>
          <w:u w:val="single"/>
        </w:rPr>
      </w:pPr>
      <w:r w:rsidRPr="000A0419">
        <w:rPr>
          <w:rFonts w:ascii="Times New Roman" w:hAnsi="Times New Roman" w:cs="Times New Roman"/>
          <w:b/>
          <w:sz w:val="32"/>
          <w:szCs w:val="32"/>
          <w:u w:val="single"/>
        </w:rPr>
        <w:t>Property 1</w:t>
      </w:r>
    </w:p>
    <w:p w:rsidR="000A0419" w:rsidRDefault="000A0419">
      <w:pPr>
        <w:rPr>
          <w:rFonts w:ascii="Times New Roman" w:hAnsi="Times New Roman" w:cs="Times New Roman"/>
          <w:sz w:val="28"/>
          <w:szCs w:val="28"/>
        </w:rPr>
      </w:pPr>
      <w:r>
        <w:rPr>
          <w:noProof/>
        </w:rPr>
        <w:drawing>
          <wp:inline distT="0" distB="0" distL="0" distR="0" wp14:anchorId="36C7EEF2" wp14:editId="022A0393">
            <wp:extent cx="5943600" cy="1767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7205"/>
                    </a:xfrm>
                    <a:prstGeom prst="rect">
                      <a:avLst/>
                    </a:prstGeom>
                  </pic:spPr>
                </pic:pic>
              </a:graphicData>
            </a:graphic>
          </wp:inline>
        </w:drawing>
      </w:r>
    </w:p>
    <w:p w:rsidR="000A0419" w:rsidRDefault="000A0419" w:rsidP="000A0419">
      <w:pPr>
        <w:rPr>
          <w:rFonts w:ascii="Times New Roman" w:hAnsi="Times New Roman" w:cs="Times New Roman"/>
          <w:b/>
          <w:sz w:val="32"/>
          <w:szCs w:val="32"/>
          <w:u w:val="single"/>
        </w:rPr>
      </w:pPr>
    </w:p>
    <w:p w:rsidR="000A0419" w:rsidRPr="000A0419" w:rsidRDefault="000A0419" w:rsidP="000A0419">
      <w:pPr>
        <w:rPr>
          <w:rFonts w:ascii="Times New Roman" w:hAnsi="Times New Roman" w:cs="Times New Roman"/>
          <w:b/>
          <w:sz w:val="32"/>
          <w:szCs w:val="32"/>
          <w:u w:val="single"/>
        </w:rPr>
      </w:pPr>
      <w:r>
        <w:rPr>
          <w:rFonts w:ascii="Times New Roman" w:hAnsi="Times New Roman" w:cs="Times New Roman"/>
          <w:b/>
          <w:sz w:val="32"/>
          <w:szCs w:val="32"/>
          <w:u w:val="single"/>
        </w:rPr>
        <w:t>Property 2</w:t>
      </w:r>
    </w:p>
    <w:p w:rsidR="000A0419" w:rsidRDefault="000A0419">
      <w:pPr>
        <w:rPr>
          <w:rFonts w:ascii="Times New Roman" w:hAnsi="Times New Roman" w:cs="Times New Roman"/>
          <w:sz w:val="28"/>
          <w:szCs w:val="28"/>
        </w:rPr>
      </w:pPr>
    </w:p>
    <w:p w:rsidR="007026BD" w:rsidRPr="007026BD" w:rsidRDefault="000A0419">
      <w:pPr>
        <w:rPr>
          <w:rFonts w:ascii="Times New Roman" w:hAnsi="Times New Roman" w:cs="Times New Roman"/>
          <w:sz w:val="28"/>
          <w:szCs w:val="28"/>
        </w:rPr>
      </w:pPr>
      <w:r>
        <w:rPr>
          <w:noProof/>
        </w:rPr>
        <w:drawing>
          <wp:inline distT="0" distB="0" distL="0" distR="0" wp14:anchorId="04BDFC22" wp14:editId="6C1CF0BF">
            <wp:extent cx="5943600" cy="1649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095"/>
                    </a:xfrm>
                    <a:prstGeom prst="rect">
                      <a:avLst/>
                    </a:prstGeom>
                  </pic:spPr>
                </pic:pic>
              </a:graphicData>
            </a:graphic>
          </wp:inline>
        </w:drawing>
      </w:r>
      <w:r>
        <w:rPr>
          <w:rFonts w:ascii="Times New Roman" w:hAnsi="Times New Roman" w:cs="Times New Roman"/>
          <w:sz w:val="28"/>
          <w:szCs w:val="28"/>
        </w:rPr>
        <w:t xml:space="preserve"> </w:t>
      </w:r>
    </w:p>
    <w:p w:rsidR="00D44EDA" w:rsidRDefault="00D44EDA">
      <w:pPr>
        <w:rPr>
          <w:rFonts w:ascii="Times New Roman" w:hAnsi="Times New Roman" w:cs="Times New Roman"/>
          <w:sz w:val="28"/>
          <w:szCs w:val="28"/>
        </w:rPr>
      </w:pPr>
    </w:p>
    <w:p w:rsidR="000A0419" w:rsidRPr="000A0419" w:rsidRDefault="000A0419" w:rsidP="000A0419">
      <w:pPr>
        <w:rPr>
          <w:rFonts w:ascii="Times New Roman" w:hAnsi="Times New Roman" w:cs="Times New Roman"/>
          <w:b/>
          <w:sz w:val="32"/>
          <w:szCs w:val="32"/>
          <w:u w:val="single"/>
        </w:rPr>
      </w:pPr>
      <w:r>
        <w:rPr>
          <w:rFonts w:ascii="Times New Roman" w:hAnsi="Times New Roman" w:cs="Times New Roman"/>
          <w:b/>
          <w:sz w:val="32"/>
          <w:szCs w:val="32"/>
          <w:u w:val="single"/>
        </w:rPr>
        <w:t>Property 3</w:t>
      </w:r>
    </w:p>
    <w:p w:rsidR="000A0419" w:rsidRDefault="000A0419">
      <w:pPr>
        <w:rPr>
          <w:rFonts w:ascii="Times New Roman" w:hAnsi="Times New Roman" w:cs="Times New Roman"/>
          <w:sz w:val="28"/>
          <w:szCs w:val="28"/>
        </w:rPr>
      </w:pPr>
    </w:p>
    <w:p w:rsidR="00D44EDA" w:rsidRDefault="000A0419">
      <w:pPr>
        <w:rPr>
          <w:rFonts w:ascii="Times New Roman" w:hAnsi="Times New Roman" w:cs="Times New Roman"/>
          <w:sz w:val="28"/>
          <w:szCs w:val="28"/>
        </w:rPr>
      </w:pPr>
      <w:r>
        <w:rPr>
          <w:noProof/>
        </w:rPr>
        <w:drawing>
          <wp:inline distT="0" distB="0" distL="0" distR="0" wp14:anchorId="0C55CAC7" wp14:editId="519B72D7">
            <wp:extent cx="5943600" cy="1739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0A0419" w:rsidRDefault="000A0419" w:rsidP="000A0419">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Discussion</w:t>
      </w:r>
    </w:p>
    <w:p w:rsidR="000A0419" w:rsidRDefault="000A0419" w:rsidP="000A0419">
      <w:pPr>
        <w:rPr>
          <w:rFonts w:ascii="Times New Roman" w:hAnsi="Times New Roman" w:cs="Times New Roman"/>
          <w:b/>
          <w:sz w:val="28"/>
          <w:szCs w:val="28"/>
          <w:u w:val="single"/>
        </w:rPr>
      </w:pPr>
    </w:p>
    <w:p w:rsidR="000A0419" w:rsidRDefault="00B3456F" w:rsidP="000A0419">
      <w:pPr>
        <w:rPr>
          <w:rFonts w:ascii="Times New Roman" w:hAnsi="Times New Roman" w:cs="Times New Roman"/>
          <w:sz w:val="28"/>
          <w:szCs w:val="28"/>
        </w:rPr>
      </w:pPr>
      <w:r>
        <w:rPr>
          <w:rFonts w:ascii="Times New Roman" w:hAnsi="Times New Roman" w:cs="Times New Roman"/>
          <w:sz w:val="28"/>
          <w:szCs w:val="28"/>
        </w:rPr>
        <w:t xml:space="preserve">This method of determination can be used to streamline a variety of client desires and requirements. Investors that are looking to open restaurants, build new condos, or open a sports complex could use a similar method. Any area can be examined as well as long as the appropriate open source data sets exist or the client is willing to pay for the data set if it is available. Different types of maps could also be used to highlight the crime data and the venue data could also be superimposed onto the map of the crime data if needed. In this case, the requirements and the amount of data was limited and easily discernible. </w:t>
      </w:r>
    </w:p>
    <w:p w:rsidR="00B3456F" w:rsidRDefault="00B3456F" w:rsidP="000A0419">
      <w:pPr>
        <w:rPr>
          <w:rFonts w:ascii="Times New Roman" w:hAnsi="Times New Roman" w:cs="Times New Roman"/>
          <w:sz w:val="28"/>
          <w:szCs w:val="28"/>
        </w:rPr>
      </w:pPr>
    </w:p>
    <w:p w:rsidR="00FC25C6" w:rsidRDefault="00FC25C6" w:rsidP="00FC25C6">
      <w:pPr>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FC25C6" w:rsidRDefault="00FC25C6" w:rsidP="00FC25C6">
      <w:pPr>
        <w:rPr>
          <w:rFonts w:ascii="Times New Roman" w:hAnsi="Times New Roman" w:cs="Times New Roman"/>
          <w:sz w:val="28"/>
          <w:szCs w:val="28"/>
        </w:rPr>
      </w:pPr>
    </w:p>
    <w:p w:rsidR="004C61F4" w:rsidRPr="004C61F4" w:rsidRDefault="004C61F4" w:rsidP="00FC25C6">
      <w:pPr>
        <w:rPr>
          <w:rFonts w:ascii="Times New Roman" w:hAnsi="Times New Roman" w:cs="Times New Roman"/>
          <w:sz w:val="28"/>
          <w:szCs w:val="28"/>
        </w:rPr>
      </w:pPr>
      <w:r>
        <w:rPr>
          <w:rFonts w:ascii="Times New Roman" w:hAnsi="Times New Roman" w:cs="Times New Roman"/>
          <w:sz w:val="28"/>
          <w:szCs w:val="28"/>
        </w:rPr>
        <w:t xml:space="preserve">The Park neighborhood of San Francisco is the best fit for the client’s desires and needs. Other neighborhoods would also be an option if the properties identified were not, once evaluated by the client, to their liking. There are many options and many tweaks that can be made to the data and/or method in order to comply with the desires of the client. </w:t>
      </w:r>
    </w:p>
    <w:p w:rsidR="00FC25C6" w:rsidRDefault="00FC25C6" w:rsidP="00FC25C6">
      <w:pPr>
        <w:rPr>
          <w:rFonts w:ascii="Times New Roman" w:hAnsi="Times New Roman" w:cs="Times New Roman"/>
          <w:b/>
          <w:sz w:val="28"/>
          <w:szCs w:val="28"/>
          <w:u w:val="single"/>
        </w:rPr>
      </w:pPr>
    </w:p>
    <w:p w:rsidR="00B3456F" w:rsidRPr="000A0419" w:rsidRDefault="00B3456F" w:rsidP="000A0419">
      <w:pPr>
        <w:rPr>
          <w:rFonts w:ascii="Times New Roman" w:hAnsi="Times New Roman" w:cs="Times New Roman"/>
          <w:sz w:val="28"/>
          <w:szCs w:val="28"/>
        </w:rPr>
      </w:pPr>
    </w:p>
    <w:p w:rsidR="000A0419" w:rsidRPr="00F40FD4" w:rsidRDefault="000A0419">
      <w:pPr>
        <w:rPr>
          <w:rFonts w:ascii="Times New Roman" w:hAnsi="Times New Roman" w:cs="Times New Roman"/>
          <w:sz w:val="28"/>
          <w:szCs w:val="28"/>
        </w:rPr>
      </w:pPr>
    </w:p>
    <w:sectPr w:rsidR="000A0419" w:rsidRPr="00F40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B4607"/>
    <w:multiLevelType w:val="hybridMultilevel"/>
    <w:tmpl w:val="4E34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359"/>
    <w:rsid w:val="000A0419"/>
    <w:rsid w:val="0010711E"/>
    <w:rsid w:val="0021403A"/>
    <w:rsid w:val="002C4AEC"/>
    <w:rsid w:val="00354AFE"/>
    <w:rsid w:val="004051AB"/>
    <w:rsid w:val="00436CCE"/>
    <w:rsid w:val="004C61F4"/>
    <w:rsid w:val="00511610"/>
    <w:rsid w:val="00574604"/>
    <w:rsid w:val="00596111"/>
    <w:rsid w:val="005A266A"/>
    <w:rsid w:val="005B2A56"/>
    <w:rsid w:val="00657A99"/>
    <w:rsid w:val="006D675A"/>
    <w:rsid w:val="007026BD"/>
    <w:rsid w:val="00717F70"/>
    <w:rsid w:val="00782652"/>
    <w:rsid w:val="008948F5"/>
    <w:rsid w:val="008B47C6"/>
    <w:rsid w:val="008D30E7"/>
    <w:rsid w:val="009B3517"/>
    <w:rsid w:val="009F02F1"/>
    <w:rsid w:val="00AF71AF"/>
    <w:rsid w:val="00B3456F"/>
    <w:rsid w:val="00BA352F"/>
    <w:rsid w:val="00BC0F94"/>
    <w:rsid w:val="00C9328C"/>
    <w:rsid w:val="00D02436"/>
    <w:rsid w:val="00D31F03"/>
    <w:rsid w:val="00D44EDA"/>
    <w:rsid w:val="00F40FD4"/>
    <w:rsid w:val="00F85359"/>
    <w:rsid w:val="00FC2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6BF72B-3C28-4882-BF60-654A5C6C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75A"/>
    <w:rPr>
      <w:color w:val="0000FF"/>
      <w:u w:val="single"/>
    </w:rPr>
  </w:style>
  <w:style w:type="paragraph" w:styleId="ListParagraph">
    <w:name w:val="List Paragraph"/>
    <w:basedOn w:val="Normal"/>
    <w:uiPriority w:val="34"/>
    <w:qFormat/>
    <w:rsid w:val="002C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sanfran_geojson" TargetMode="External"/><Relationship Id="rId11" Type="http://schemas.openxmlformats.org/officeDocument/2006/relationships/hyperlink" Target="https://dataplatform.cloud.ibm.com/analytics/notebooks/v2/05d505bb-03da-40fa-a7d4-9c0c66d9da7d/view?access_token=a5a4aa7af1672ca1c8e5895f00d42cf2ca1b53e6e799db2ad7f8fc0f90ab99f0" TargetMode="External"/><Relationship Id="rId5" Type="http://schemas.openxmlformats.org/officeDocument/2006/relationships/hyperlink" Target="https://s3-api.us-geo.objectstorage.softlayer.net/cf-courses-data/CognitiveClass/DV0101EN/labs/Data_Files/Police_Department_Incidents_-_Previous_Year__2016_.csv"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5487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Katherine</dc:creator>
  <cp:keywords/>
  <dc:description/>
  <cp:lastModifiedBy>Rhea, Katherine</cp:lastModifiedBy>
  <cp:revision>7</cp:revision>
  <dcterms:created xsi:type="dcterms:W3CDTF">2020-07-07T01:28:00Z</dcterms:created>
  <dcterms:modified xsi:type="dcterms:W3CDTF">2020-07-07T03:04:00Z</dcterms:modified>
</cp:coreProperties>
</file>