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499E" w14:textId="3F90D11F" w:rsidR="00576DF6" w:rsidRPr="00557618" w:rsidRDefault="00733F8A">
      <w:pPr>
        <w:jc w:val="center"/>
        <w:rPr>
          <w:rFonts w:ascii="Times New Roman" w:hAnsi="Times New Roman" w:cs="Times New Roman"/>
        </w:rPr>
      </w:pPr>
      <w:r w:rsidRPr="00557618">
        <w:rPr>
          <w:rFonts w:ascii="Times New Roman" w:hAnsi="Times New Roman" w:cs="Times New Roman"/>
        </w:rPr>
        <w:t>Geo</w:t>
      </w:r>
      <w:r w:rsidR="00A51096" w:rsidRPr="00557618">
        <w:rPr>
          <w:rFonts w:ascii="Times New Roman" w:hAnsi="Times New Roman" w:cs="Times New Roman"/>
        </w:rPr>
        <w:t>-</w:t>
      </w:r>
      <w:r w:rsidRPr="00557618">
        <w:rPr>
          <w:rFonts w:ascii="Times New Roman" w:hAnsi="Times New Roman" w:cs="Times New Roman"/>
        </w:rPr>
        <w:t>Encryption</w:t>
      </w:r>
      <w:r w:rsidR="00A51096" w:rsidRPr="00557618">
        <w:rPr>
          <w:rFonts w:ascii="Times New Roman" w:hAnsi="Times New Roman" w:cs="Times New Roman"/>
        </w:rPr>
        <w:t xml:space="preserve"> </w:t>
      </w:r>
      <w:r w:rsidRPr="00557618">
        <w:rPr>
          <w:rFonts w:ascii="Times New Roman" w:hAnsi="Times New Roman" w:cs="Times New Roman"/>
        </w:rPr>
        <w:t>Algorithm</w:t>
      </w:r>
    </w:p>
    <w:p w14:paraId="07AE3680" w14:textId="77777777" w:rsidR="00576DF6" w:rsidRPr="00557618" w:rsidRDefault="00576DF6">
      <w:pPr>
        <w:rPr>
          <w:rFonts w:ascii="Times New Roman" w:hAnsi="Times New Roman" w:cs="Times New Roman"/>
        </w:rPr>
        <w:sectPr w:rsidR="00576DF6" w:rsidRPr="00557618">
          <w:pgSz w:w="11906" w:h="16838"/>
          <w:pgMar w:top="1440" w:right="1440" w:bottom="1440" w:left="1440" w:header="0" w:footer="0" w:gutter="0"/>
          <w:cols w:space="720"/>
          <w:formProt w:val="0"/>
          <w:docGrid w:linePitch="360" w:charSpace="-2049"/>
        </w:sectPr>
      </w:pPr>
    </w:p>
    <w:p w14:paraId="416D88F8" w14:textId="555ED8E2" w:rsidR="00576DF6" w:rsidRPr="00557618" w:rsidRDefault="00733F8A" w:rsidP="00182C46">
      <w:pPr>
        <w:jc w:val="both"/>
        <w:rPr>
          <w:rFonts w:ascii="Times New Roman" w:hAnsi="Times New Roman" w:cs="Times New Roman"/>
          <w:b/>
        </w:rPr>
      </w:pPr>
      <w:r w:rsidRPr="00557618">
        <w:rPr>
          <w:rFonts w:ascii="Times New Roman" w:hAnsi="Times New Roman" w:cs="Times New Roman"/>
          <w:b/>
          <w:i/>
        </w:rPr>
        <w:t>Abstract</w:t>
      </w:r>
      <w:r w:rsidR="00182C46" w:rsidRPr="00557618">
        <w:rPr>
          <w:rFonts w:ascii="Times New Roman" w:hAnsi="Times New Roman" w:cs="Times New Roman"/>
          <w:b/>
        </w:rPr>
        <w:t xml:space="preserve"> - </w:t>
      </w:r>
      <w:r w:rsidR="00182C46" w:rsidRPr="00557618">
        <w:rPr>
          <w:rFonts w:ascii="Times New Roman" w:hAnsi="Times New Roman" w:cs="Times New Roman"/>
          <w:b/>
          <w:sz w:val="20"/>
          <w:szCs w:val="20"/>
        </w:rPr>
        <w:t>Data Security is one of the biggest concerns of the free world. Cyber-warfare and cyber-attacks are now more dangerous for a country or an organisation than any other form of attack</w:t>
      </w:r>
      <w:r w:rsidR="00331C42" w:rsidRPr="00557618">
        <w:rPr>
          <w:rFonts w:ascii="Times New Roman" w:hAnsi="Times New Roman" w:cs="Times New Roman"/>
          <w:b/>
          <w:sz w:val="20"/>
          <w:szCs w:val="20"/>
        </w:rPr>
        <w:t>s</w:t>
      </w:r>
      <w:r w:rsidR="00182C46" w:rsidRPr="00557618">
        <w:rPr>
          <w:rFonts w:ascii="Times New Roman" w:hAnsi="Times New Roman" w:cs="Times New Roman"/>
          <w:b/>
          <w:sz w:val="20"/>
          <w:szCs w:val="20"/>
        </w:rPr>
        <w:t>. Data protection has now become important more than ever</w:t>
      </w:r>
      <w:r w:rsidR="00331C42" w:rsidRPr="00557618">
        <w:rPr>
          <w:rFonts w:ascii="Times New Roman" w:hAnsi="Times New Roman" w:cs="Times New Roman"/>
          <w:b/>
          <w:sz w:val="20"/>
          <w:szCs w:val="20"/>
        </w:rPr>
        <w:t>.</w:t>
      </w:r>
      <w:r w:rsidR="00182C46" w:rsidRPr="00557618">
        <w:rPr>
          <w:rFonts w:ascii="Times New Roman" w:hAnsi="Times New Roman" w:cs="Times New Roman"/>
          <w:b/>
          <w:sz w:val="20"/>
          <w:szCs w:val="20"/>
        </w:rPr>
        <w:t xml:space="preserve"> With the recent advances in the field of supercomputers and the attacks that are being made to crack the existing algorithms like the Advanced Encryption Algorithm (AES), </w:t>
      </w:r>
      <w:r w:rsidR="00331C42" w:rsidRPr="00557618">
        <w:rPr>
          <w:rFonts w:ascii="Times New Roman" w:hAnsi="Times New Roman" w:cs="Times New Roman"/>
          <w:b/>
          <w:sz w:val="20"/>
          <w:szCs w:val="20"/>
        </w:rPr>
        <w:t xml:space="preserve">this paper proposes a new algorithm that will randomise the data to arbitrary points on a 2D plane and generate a random key for each point. The algorithm proposed is fast </w:t>
      </w:r>
      <w:r w:rsidR="00E10774" w:rsidRPr="00557618">
        <w:rPr>
          <w:rFonts w:ascii="Times New Roman" w:hAnsi="Times New Roman" w:cs="Times New Roman"/>
          <w:b/>
          <w:sz w:val="20"/>
          <w:szCs w:val="20"/>
        </w:rPr>
        <w:t>and</w:t>
      </w:r>
      <w:r w:rsidR="00331C42" w:rsidRPr="00557618">
        <w:rPr>
          <w:rFonts w:ascii="Times New Roman" w:hAnsi="Times New Roman" w:cs="Times New Roman"/>
          <w:b/>
          <w:sz w:val="20"/>
          <w:szCs w:val="20"/>
        </w:rPr>
        <w:t xml:space="preserve"> more secure than the currently used encryption algorithms.</w:t>
      </w:r>
    </w:p>
    <w:p w14:paraId="6B363A99" w14:textId="09B50768" w:rsidR="00EF7E52" w:rsidRPr="00557618" w:rsidRDefault="00733F8A" w:rsidP="00557618">
      <w:pPr>
        <w:ind w:hanging="142"/>
        <w:jc w:val="both"/>
        <w:rPr>
          <w:rFonts w:ascii="Times New Roman" w:hAnsi="Times New Roman" w:cs="Times New Roman"/>
        </w:rPr>
      </w:pPr>
      <w:r w:rsidRPr="00557618">
        <w:rPr>
          <w:rFonts w:ascii="Times New Roman" w:hAnsi="Times New Roman" w:cs="Times New Roman"/>
        </w:rPr>
        <w:tab/>
        <w:t xml:space="preserve">1.1 </w:t>
      </w:r>
      <w:r w:rsidR="00E8168A" w:rsidRPr="00557618">
        <w:rPr>
          <w:rFonts w:ascii="Times New Roman" w:hAnsi="Times New Roman" w:cs="Times New Roman"/>
        </w:rPr>
        <w:t>Cryptography</w:t>
      </w:r>
    </w:p>
    <w:p w14:paraId="681FA3D0" w14:textId="6A389F0B" w:rsidR="00576DF6" w:rsidRPr="00221985" w:rsidRDefault="004A211D" w:rsidP="001D1C88">
      <w:pPr>
        <w:jc w:val="both"/>
        <w:rPr>
          <w:rFonts w:ascii="Times New Roman" w:hAnsi="Times New Roman" w:cs="Times New Roman"/>
          <w:sz w:val="20"/>
        </w:rPr>
      </w:pPr>
      <w:r w:rsidRPr="00221985">
        <w:rPr>
          <w:rFonts w:ascii="Times New Roman" w:hAnsi="Times New Roman" w:cs="Times New Roman"/>
          <w:sz w:val="20"/>
        </w:rPr>
        <w:t xml:space="preserve">Cryptography is the </w:t>
      </w:r>
      <w:r w:rsidR="00885754" w:rsidRPr="00221985">
        <w:rPr>
          <w:rFonts w:ascii="Times New Roman" w:hAnsi="Times New Roman" w:cs="Times New Roman"/>
          <w:sz w:val="20"/>
        </w:rPr>
        <w:t xml:space="preserve">study of such practices or algorithms that will allow communication between two parties in a secure manner, such that any intermediary malicious party isn’t able to trace or get their hands on the original data that was being communicated. Cryptologists design various types of algorithms keeping data confidentiality, data integrity, authentication and non-repudiation in their mind. </w:t>
      </w:r>
      <w:r w:rsidR="003B36B4" w:rsidRPr="00221985">
        <w:rPr>
          <w:rFonts w:ascii="Times New Roman" w:hAnsi="Times New Roman" w:cs="Times New Roman"/>
          <w:sz w:val="20"/>
        </w:rPr>
        <w:t xml:space="preserve">A cryptographic system comprises of a sender who has a data (Plain text) that is encrypted on the </w:t>
      </w:r>
      <w:r w:rsidR="003C254B" w:rsidRPr="00221985">
        <w:rPr>
          <w:rFonts w:ascii="Times New Roman" w:hAnsi="Times New Roman" w:cs="Times New Roman"/>
          <w:sz w:val="20"/>
        </w:rPr>
        <w:t>senders’</w:t>
      </w:r>
      <w:r w:rsidR="003B36B4" w:rsidRPr="00221985">
        <w:rPr>
          <w:rFonts w:ascii="Times New Roman" w:hAnsi="Times New Roman" w:cs="Times New Roman"/>
          <w:sz w:val="20"/>
        </w:rPr>
        <w:t xml:space="preserve"> side into an unreadable format (Cipher text) and then sent to the intended receiver who uses an algorithm or a unique key to decrypt the cipher text to the plain text and hence retrieving the original data back. </w:t>
      </w:r>
      <w:r w:rsidR="00FE025D" w:rsidRPr="00221985">
        <w:rPr>
          <w:rFonts w:ascii="Times New Roman" w:hAnsi="Times New Roman" w:cs="Times New Roman"/>
          <w:sz w:val="20"/>
        </w:rPr>
        <w:t xml:space="preserve">Professionals have the skill in production cryptanalysis but innovation in the design of new types of cryptographic systems has been amateurs’ forte (Diffie W. et al. 1976). On that note the paper proposes a new </w:t>
      </w:r>
      <w:r w:rsidR="0011635A" w:rsidRPr="00221985">
        <w:rPr>
          <w:rFonts w:ascii="Times New Roman" w:hAnsi="Times New Roman" w:cs="Times New Roman"/>
          <w:sz w:val="20"/>
        </w:rPr>
        <w:t>Geo – Encryption algorithm</w:t>
      </w:r>
      <w:r w:rsidR="00FE025D" w:rsidRPr="00221985">
        <w:rPr>
          <w:rFonts w:ascii="Times New Roman" w:hAnsi="Times New Roman" w:cs="Times New Roman"/>
          <w:sz w:val="20"/>
        </w:rPr>
        <w:t>. It</w:t>
      </w:r>
      <w:r w:rsidR="0011635A" w:rsidRPr="00221985">
        <w:rPr>
          <w:rFonts w:ascii="Times New Roman" w:hAnsi="Times New Roman" w:cs="Times New Roman"/>
          <w:sz w:val="20"/>
        </w:rPr>
        <w:t xml:space="preserve"> is a symmetric block algorithm that </w:t>
      </w:r>
      <w:r w:rsidR="00557618" w:rsidRPr="00221985">
        <w:rPr>
          <w:rFonts w:ascii="Times New Roman" w:hAnsi="Times New Roman" w:cs="Times New Roman"/>
          <w:sz w:val="20"/>
        </w:rPr>
        <w:t>can be</w:t>
      </w:r>
      <w:r w:rsidR="0011635A" w:rsidRPr="00221985">
        <w:rPr>
          <w:rFonts w:ascii="Times New Roman" w:hAnsi="Times New Roman" w:cs="Times New Roman"/>
          <w:sz w:val="20"/>
        </w:rPr>
        <w:t xml:space="preserve"> used to encrypt data to an incomprehensible </w:t>
      </w:r>
      <w:r w:rsidR="009B48C0" w:rsidRPr="00221985">
        <w:rPr>
          <w:rFonts w:ascii="Times New Roman" w:hAnsi="Times New Roman" w:cs="Times New Roman"/>
          <w:sz w:val="20"/>
        </w:rPr>
        <w:t>format</w:t>
      </w:r>
      <w:r w:rsidR="0011635A" w:rsidRPr="00221985">
        <w:rPr>
          <w:rFonts w:ascii="Times New Roman" w:hAnsi="Times New Roman" w:cs="Times New Roman"/>
          <w:sz w:val="20"/>
        </w:rPr>
        <w:t xml:space="preserve"> using a key and then decrypt the </w:t>
      </w:r>
      <w:r w:rsidR="007137E4" w:rsidRPr="00221985">
        <w:rPr>
          <w:rFonts w:ascii="Times New Roman" w:hAnsi="Times New Roman" w:cs="Times New Roman"/>
          <w:sz w:val="20"/>
        </w:rPr>
        <w:t>data using the same key</w:t>
      </w:r>
      <w:r w:rsidR="00D34732" w:rsidRPr="00221985">
        <w:rPr>
          <w:rFonts w:ascii="Times New Roman" w:hAnsi="Times New Roman" w:cs="Times New Roman"/>
          <w:sz w:val="20"/>
        </w:rPr>
        <w:t xml:space="preserve"> to get our original data back. </w:t>
      </w:r>
      <w:r w:rsidR="001D1C88" w:rsidRPr="00221985">
        <w:rPr>
          <w:rFonts w:ascii="Times New Roman" w:hAnsi="Times New Roman" w:cs="Times New Roman"/>
          <w:sz w:val="20"/>
        </w:rPr>
        <w:t xml:space="preserve">We also use </w:t>
      </w:r>
    </w:p>
    <w:p w14:paraId="20DC5415" w14:textId="77777777" w:rsidR="00576DF6" w:rsidRPr="00CE2657" w:rsidRDefault="00733F8A" w:rsidP="00182C46">
      <w:pPr>
        <w:jc w:val="center"/>
        <w:rPr>
          <w:rFonts w:ascii="Times New Roman" w:hAnsi="Times New Roman" w:cs="Times New Roman"/>
          <w:b/>
        </w:rPr>
      </w:pPr>
      <w:r w:rsidRPr="00CE2657">
        <w:rPr>
          <w:rFonts w:ascii="Times New Roman" w:hAnsi="Times New Roman" w:cs="Times New Roman"/>
          <w:b/>
        </w:rPr>
        <w:t>2. Introduction</w:t>
      </w:r>
    </w:p>
    <w:p w14:paraId="3F926439" w14:textId="243B42BB" w:rsidR="00576DF6" w:rsidRPr="00557618" w:rsidRDefault="00182C46">
      <w:pPr>
        <w:rPr>
          <w:rFonts w:ascii="Times New Roman" w:hAnsi="Times New Roman" w:cs="Times New Roman"/>
        </w:rPr>
      </w:pPr>
      <w:r w:rsidRPr="00557618">
        <w:rPr>
          <w:rFonts w:ascii="Times New Roman" w:hAnsi="Times New Roman" w:cs="Times New Roman"/>
        </w:rPr>
        <w:t>2</w:t>
      </w:r>
      <w:r w:rsidR="00733F8A" w:rsidRPr="00557618">
        <w:rPr>
          <w:rFonts w:ascii="Times New Roman" w:hAnsi="Times New Roman" w:cs="Times New Roman"/>
        </w:rPr>
        <w:t xml:space="preserve">.1 Symmetric/Asymmetric </w:t>
      </w:r>
      <w:r w:rsidR="00B12DCD" w:rsidRPr="00557618">
        <w:rPr>
          <w:rFonts w:ascii="Times New Roman" w:hAnsi="Times New Roman" w:cs="Times New Roman"/>
        </w:rPr>
        <w:t>Encryption</w:t>
      </w:r>
    </w:p>
    <w:p w14:paraId="569678CE" w14:textId="77777777" w:rsidR="00E10774" w:rsidRPr="00557618" w:rsidRDefault="00E10774" w:rsidP="00E10774">
      <w:pPr>
        <w:ind w:firstLine="720"/>
        <w:jc w:val="both"/>
        <w:rPr>
          <w:rFonts w:ascii="Times New Roman" w:hAnsi="Times New Roman" w:cs="Times New Roman"/>
        </w:rPr>
      </w:pPr>
      <w:r w:rsidRPr="00221985">
        <w:rPr>
          <w:rFonts w:ascii="Times New Roman" w:hAnsi="Times New Roman" w:cs="Times New Roman"/>
          <w:sz w:val="20"/>
        </w:rPr>
        <w:t xml:space="preserve">Symmetric encryptions are supposed to be fast and secure </w:t>
      </w:r>
      <w:proofErr w:type="gramStart"/>
      <w:r w:rsidRPr="00221985">
        <w:rPr>
          <w:rFonts w:ascii="Times New Roman" w:hAnsi="Times New Roman" w:cs="Times New Roman"/>
          <w:sz w:val="20"/>
        </w:rPr>
        <w:t>as long as</w:t>
      </w:r>
      <w:proofErr w:type="gramEnd"/>
      <w:r w:rsidRPr="00221985">
        <w:rPr>
          <w:rFonts w:ascii="Times New Roman" w:hAnsi="Times New Roman" w:cs="Times New Roman"/>
          <w:sz w:val="20"/>
        </w:rPr>
        <w:t xml:space="preserve"> the key remains a secret. The receiver and the sender both have the same key to encrypt and decrypt the data. The issue with symmetric algorithms is that the parties must exchange the keys beforehand in a secure manner such that the keys are not intercepted. The security of such algorithms depends upon the key; therefore, it is advisable to use multiple keys. Algorithms also add an additional functionality of key scheduling to avoid keeping the keys consistent and this makes transmitting all the keys securely, important. Whereas, in Asymmetric encryption, the communicating parties use two different keys for encryption and decryption. </w:t>
      </w:r>
      <w:r w:rsidRPr="00221985">
        <w:rPr>
          <w:rFonts w:ascii="Times New Roman" w:hAnsi="Times New Roman" w:cs="Times New Roman"/>
          <w:sz w:val="20"/>
        </w:rPr>
        <w:t>Encryption of data is done using the Public key of the receiver and the receiver uses its Private key to decrypt the data. This Private key needs to be kept as the secret key of the receiver.</w:t>
      </w:r>
    </w:p>
    <w:p w14:paraId="38C2E1B0" w14:textId="05638949" w:rsidR="00576DF6" w:rsidRPr="00557618" w:rsidRDefault="00182C46">
      <w:pPr>
        <w:rPr>
          <w:rFonts w:ascii="Times New Roman" w:hAnsi="Times New Roman" w:cs="Times New Roman"/>
        </w:rPr>
      </w:pPr>
      <w:r w:rsidRPr="00557618">
        <w:rPr>
          <w:rFonts w:ascii="Times New Roman" w:hAnsi="Times New Roman" w:cs="Times New Roman"/>
        </w:rPr>
        <w:t>2</w:t>
      </w:r>
      <w:r w:rsidR="00733F8A" w:rsidRPr="00557618">
        <w:rPr>
          <w:rFonts w:ascii="Times New Roman" w:hAnsi="Times New Roman" w:cs="Times New Roman"/>
        </w:rPr>
        <w:t>.2 Block and Stream Cipher</w:t>
      </w:r>
    </w:p>
    <w:p w14:paraId="2758E864" w14:textId="1FE2DDCF" w:rsidR="00576DF6" w:rsidRPr="00221985" w:rsidRDefault="00733F8A" w:rsidP="00182C46">
      <w:pPr>
        <w:ind w:firstLine="720"/>
        <w:jc w:val="both"/>
        <w:rPr>
          <w:rFonts w:ascii="Times New Roman" w:hAnsi="Times New Roman" w:cs="Times New Roman"/>
          <w:sz w:val="20"/>
        </w:rPr>
      </w:pPr>
      <w:r w:rsidRPr="00221985">
        <w:rPr>
          <w:rFonts w:ascii="Times New Roman" w:hAnsi="Times New Roman" w:cs="Times New Roman"/>
          <w:sz w:val="20"/>
        </w:rPr>
        <w:t xml:space="preserve">In Block cipher, </w:t>
      </w:r>
      <w:r w:rsidR="00E8168A" w:rsidRPr="00221985">
        <w:rPr>
          <w:rFonts w:ascii="Times New Roman" w:hAnsi="Times New Roman" w:cs="Times New Roman"/>
          <w:sz w:val="20"/>
        </w:rPr>
        <w:t>Algorithms</w:t>
      </w:r>
      <w:r w:rsidRPr="00221985">
        <w:rPr>
          <w:rFonts w:ascii="Times New Roman" w:hAnsi="Times New Roman" w:cs="Times New Roman"/>
          <w:sz w:val="20"/>
        </w:rPr>
        <w:t xml:space="preserve"> take a large block of the text to be encode, typically 64 to 128 bits and encode it using a Key. This same key is used to encode the other parts of the text.</w:t>
      </w:r>
    </w:p>
    <w:p w14:paraId="18D81ACC" w14:textId="4CD3C68B" w:rsidR="00576DF6" w:rsidRPr="00221985" w:rsidRDefault="00733F8A" w:rsidP="00182C46">
      <w:pPr>
        <w:ind w:firstLine="720"/>
        <w:jc w:val="both"/>
        <w:rPr>
          <w:rFonts w:ascii="Times New Roman" w:hAnsi="Times New Roman" w:cs="Times New Roman"/>
          <w:sz w:val="20"/>
        </w:rPr>
      </w:pPr>
      <w:r w:rsidRPr="00221985">
        <w:rPr>
          <w:rFonts w:ascii="Times New Roman" w:hAnsi="Times New Roman" w:cs="Times New Roman"/>
          <w:sz w:val="20"/>
        </w:rPr>
        <w:t>In Stream Cipher, Algorithms take a relatively small blocks of one bit or one byte long and encode them with a Key and many previous blocks. The algorithm uses different key for each bit/byte encoding.</w:t>
      </w:r>
    </w:p>
    <w:p w14:paraId="3588CF1D" w14:textId="737497A6" w:rsidR="00576DF6" w:rsidRPr="00557618" w:rsidRDefault="00182C46">
      <w:pPr>
        <w:rPr>
          <w:rFonts w:ascii="Times New Roman" w:hAnsi="Times New Roman" w:cs="Times New Roman"/>
        </w:rPr>
      </w:pPr>
      <w:r w:rsidRPr="00557618">
        <w:rPr>
          <w:rFonts w:ascii="Times New Roman" w:hAnsi="Times New Roman" w:cs="Times New Roman"/>
        </w:rPr>
        <w:t>2</w:t>
      </w:r>
      <w:r w:rsidR="00733F8A" w:rsidRPr="00557618">
        <w:rPr>
          <w:rFonts w:ascii="Times New Roman" w:hAnsi="Times New Roman" w:cs="Times New Roman"/>
        </w:rPr>
        <w:t xml:space="preserve">.3 Areas of </w:t>
      </w:r>
      <w:r w:rsidR="00E8168A" w:rsidRPr="00557618">
        <w:rPr>
          <w:rFonts w:ascii="Times New Roman" w:hAnsi="Times New Roman" w:cs="Times New Roman"/>
        </w:rPr>
        <w:t>Application</w:t>
      </w:r>
    </w:p>
    <w:p w14:paraId="5C7E5E8E" w14:textId="35C7B37F" w:rsidR="00576DF6" w:rsidRPr="00557618" w:rsidRDefault="00182C46" w:rsidP="00926B4B">
      <w:pPr>
        <w:ind w:firstLine="720"/>
        <w:rPr>
          <w:rFonts w:ascii="Times New Roman" w:hAnsi="Times New Roman" w:cs="Times New Roman"/>
        </w:rPr>
      </w:pPr>
      <w:r w:rsidRPr="00557618">
        <w:rPr>
          <w:rFonts w:ascii="Times New Roman" w:hAnsi="Times New Roman" w:cs="Times New Roman"/>
        </w:rPr>
        <w:t xml:space="preserve">2.3.1 </w:t>
      </w:r>
      <w:r w:rsidR="00733F8A" w:rsidRPr="00557618">
        <w:rPr>
          <w:rFonts w:ascii="Times New Roman" w:hAnsi="Times New Roman" w:cs="Times New Roman"/>
        </w:rPr>
        <w:t>Encrypting Data Files or Data Streams</w:t>
      </w:r>
    </w:p>
    <w:p w14:paraId="5286AFA6" w14:textId="1923A2EC" w:rsidR="00D34732" w:rsidRPr="00221985" w:rsidRDefault="00D34732" w:rsidP="00650724">
      <w:pPr>
        <w:ind w:firstLine="720"/>
        <w:jc w:val="both"/>
        <w:rPr>
          <w:rFonts w:ascii="Times New Roman" w:hAnsi="Times New Roman" w:cs="Times New Roman"/>
          <w:sz w:val="20"/>
        </w:rPr>
      </w:pPr>
      <w:r w:rsidRPr="00221985">
        <w:rPr>
          <w:rFonts w:ascii="Times New Roman" w:hAnsi="Times New Roman" w:cs="Times New Roman"/>
          <w:sz w:val="20"/>
        </w:rPr>
        <w:t xml:space="preserve">All sensitive data files of any format can be encrypted using the algorithm. All files are read </w:t>
      </w:r>
      <w:r w:rsidR="00AC0C13" w:rsidRPr="00221985">
        <w:rPr>
          <w:rFonts w:ascii="Times New Roman" w:hAnsi="Times New Roman" w:cs="Times New Roman"/>
          <w:sz w:val="20"/>
        </w:rPr>
        <w:t xml:space="preserve">and encrypted </w:t>
      </w:r>
      <w:r w:rsidRPr="00221985">
        <w:rPr>
          <w:rFonts w:ascii="Times New Roman" w:hAnsi="Times New Roman" w:cs="Times New Roman"/>
          <w:sz w:val="20"/>
        </w:rPr>
        <w:t xml:space="preserve">in bytes of 8 </w:t>
      </w:r>
      <w:r w:rsidR="00FC3EC1" w:rsidRPr="00221985">
        <w:rPr>
          <w:rFonts w:ascii="Times New Roman" w:hAnsi="Times New Roman" w:cs="Times New Roman"/>
          <w:sz w:val="20"/>
        </w:rPr>
        <w:t>b</w:t>
      </w:r>
      <w:r w:rsidR="0009526E" w:rsidRPr="00221985">
        <w:rPr>
          <w:rFonts w:ascii="Times New Roman" w:hAnsi="Times New Roman" w:cs="Times New Roman"/>
          <w:sz w:val="20"/>
        </w:rPr>
        <w:t>locks eac</w:t>
      </w:r>
      <w:r w:rsidR="00AC0C13" w:rsidRPr="00221985">
        <w:rPr>
          <w:rFonts w:ascii="Times New Roman" w:hAnsi="Times New Roman" w:cs="Times New Roman"/>
          <w:sz w:val="20"/>
        </w:rPr>
        <w:t xml:space="preserve">h. A continuous data stream can be also encrypted by the algorithm efficiently. </w:t>
      </w:r>
      <w:r w:rsidR="009946D7" w:rsidRPr="00221985">
        <w:rPr>
          <w:rFonts w:ascii="Times New Roman" w:hAnsi="Times New Roman" w:cs="Times New Roman"/>
          <w:sz w:val="20"/>
        </w:rPr>
        <w:t xml:space="preserve">Hence, </w:t>
      </w:r>
      <w:r w:rsidR="003D5313" w:rsidRPr="00221985">
        <w:rPr>
          <w:rFonts w:ascii="Times New Roman" w:hAnsi="Times New Roman" w:cs="Times New Roman"/>
          <w:sz w:val="20"/>
        </w:rPr>
        <w:t>v</w:t>
      </w:r>
      <w:r w:rsidR="009946D7" w:rsidRPr="00221985">
        <w:rPr>
          <w:rFonts w:ascii="Times New Roman" w:hAnsi="Times New Roman" w:cs="Times New Roman"/>
          <w:sz w:val="20"/>
        </w:rPr>
        <w:t>ideo encoding is possib</w:t>
      </w:r>
      <w:r w:rsidR="003D5313" w:rsidRPr="00221985">
        <w:rPr>
          <w:rFonts w:ascii="Times New Roman" w:hAnsi="Times New Roman" w:cs="Times New Roman"/>
          <w:sz w:val="20"/>
        </w:rPr>
        <w:t xml:space="preserve">le </w:t>
      </w:r>
    </w:p>
    <w:p w14:paraId="76FE5150" w14:textId="35AC6931" w:rsidR="00576DF6" w:rsidRPr="00557618" w:rsidRDefault="00182C46" w:rsidP="00926B4B">
      <w:pPr>
        <w:ind w:firstLine="720"/>
        <w:rPr>
          <w:rFonts w:ascii="Times New Roman" w:hAnsi="Times New Roman" w:cs="Times New Roman"/>
        </w:rPr>
      </w:pPr>
      <w:r w:rsidRPr="00557618">
        <w:rPr>
          <w:rFonts w:ascii="Times New Roman" w:hAnsi="Times New Roman" w:cs="Times New Roman"/>
        </w:rPr>
        <w:t xml:space="preserve">2.3.2 </w:t>
      </w:r>
      <w:r w:rsidR="00733F8A" w:rsidRPr="00557618">
        <w:rPr>
          <w:rFonts w:ascii="Times New Roman" w:hAnsi="Times New Roman" w:cs="Times New Roman"/>
        </w:rPr>
        <w:t>Random Bit generator</w:t>
      </w:r>
    </w:p>
    <w:p w14:paraId="45D7B42C" w14:textId="1728876A" w:rsidR="00576DF6" w:rsidRPr="00557618" w:rsidRDefault="00182C46" w:rsidP="00926B4B">
      <w:pPr>
        <w:ind w:firstLine="720"/>
        <w:rPr>
          <w:rFonts w:ascii="Times New Roman" w:hAnsi="Times New Roman" w:cs="Times New Roman"/>
        </w:rPr>
      </w:pPr>
      <w:r w:rsidRPr="00557618">
        <w:rPr>
          <w:rFonts w:ascii="Times New Roman" w:hAnsi="Times New Roman" w:cs="Times New Roman"/>
        </w:rPr>
        <w:t xml:space="preserve">2.3.3 </w:t>
      </w:r>
      <w:r w:rsidR="00733F8A" w:rsidRPr="00557618">
        <w:rPr>
          <w:rFonts w:ascii="Times New Roman" w:hAnsi="Times New Roman" w:cs="Times New Roman"/>
        </w:rPr>
        <w:t>Packet Encryption – ATM PIN, Messaging</w:t>
      </w:r>
    </w:p>
    <w:p w14:paraId="737EC5E6" w14:textId="4885B0B8" w:rsidR="00576DF6" w:rsidRPr="00557618" w:rsidRDefault="00516EB3">
      <w:pPr>
        <w:rPr>
          <w:rFonts w:ascii="Times New Roman" w:hAnsi="Times New Roman" w:cs="Times New Roman"/>
        </w:rPr>
      </w:pPr>
      <w:r w:rsidRPr="00557618">
        <w:rPr>
          <w:rFonts w:ascii="Times New Roman" w:hAnsi="Times New Roman" w:cs="Times New Roman"/>
        </w:rPr>
        <w:t>2</w:t>
      </w:r>
      <w:r w:rsidR="00733F8A" w:rsidRPr="00557618">
        <w:rPr>
          <w:rFonts w:ascii="Times New Roman" w:hAnsi="Times New Roman" w:cs="Times New Roman"/>
        </w:rPr>
        <w:t>.</w:t>
      </w:r>
      <w:r w:rsidRPr="00557618">
        <w:rPr>
          <w:rFonts w:ascii="Times New Roman" w:hAnsi="Times New Roman" w:cs="Times New Roman"/>
        </w:rPr>
        <w:t>5</w:t>
      </w:r>
      <w:r w:rsidR="00733F8A" w:rsidRPr="00557618">
        <w:rPr>
          <w:rFonts w:ascii="Times New Roman" w:hAnsi="Times New Roman" w:cs="Times New Roman"/>
        </w:rPr>
        <w:t xml:space="preserve"> Design Decisions</w:t>
      </w:r>
    </w:p>
    <w:p w14:paraId="4D5110E3" w14:textId="048F4FA5" w:rsidR="005F63BA" w:rsidRPr="00557618" w:rsidRDefault="005F63BA">
      <w:pPr>
        <w:rPr>
          <w:rFonts w:ascii="Times New Roman" w:hAnsi="Times New Roman" w:cs="Times New Roman"/>
        </w:rPr>
      </w:pPr>
      <w:r w:rsidRPr="00557618">
        <w:rPr>
          <w:rFonts w:ascii="Times New Roman" w:hAnsi="Times New Roman" w:cs="Times New Roman"/>
        </w:rPr>
        <w:tab/>
      </w:r>
      <w:r w:rsidR="00CD49C8" w:rsidRPr="00557618">
        <w:rPr>
          <w:rFonts w:ascii="Times New Roman" w:hAnsi="Times New Roman" w:cs="Times New Roman"/>
        </w:rPr>
        <w:t>No weak keys as a design goal</w:t>
      </w:r>
    </w:p>
    <w:p w14:paraId="617AF5CC" w14:textId="77777777" w:rsidR="00576DF6" w:rsidRPr="00CE2657" w:rsidRDefault="00733F8A">
      <w:pPr>
        <w:rPr>
          <w:rFonts w:ascii="Times New Roman" w:hAnsi="Times New Roman" w:cs="Times New Roman"/>
          <w:b/>
        </w:rPr>
      </w:pPr>
      <w:r w:rsidRPr="00CE2657">
        <w:rPr>
          <w:rFonts w:ascii="Times New Roman" w:hAnsi="Times New Roman" w:cs="Times New Roman"/>
          <w:b/>
        </w:rPr>
        <w:t>3. Literature Survey:</w:t>
      </w:r>
    </w:p>
    <w:p w14:paraId="45348D05" w14:textId="7F973DB6" w:rsidR="00576DF6" w:rsidRPr="00557618" w:rsidRDefault="00182C46" w:rsidP="00182C46">
      <w:pPr>
        <w:rPr>
          <w:rFonts w:ascii="Times New Roman" w:hAnsi="Times New Roman" w:cs="Times New Roman"/>
        </w:rPr>
      </w:pPr>
      <w:r w:rsidRPr="00557618">
        <w:rPr>
          <w:rFonts w:ascii="Times New Roman" w:hAnsi="Times New Roman" w:cs="Times New Roman"/>
        </w:rPr>
        <w:t>3</w:t>
      </w:r>
      <w:r w:rsidR="00733F8A" w:rsidRPr="00557618">
        <w:rPr>
          <w:rFonts w:ascii="Times New Roman" w:hAnsi="Times New Roman" w:cs="Times New Roman"/>
        </w:rPr>
        <w:t xml:space="preserve">.1 </w:t>
      </w:r>
      <w:r w:rsidR="00E8168A" w:rsidRPr="00557618">
        <w:rPr>
          <w:rFonts w:ascii="Times New Roman" w:hAnsi="Times New Roman" w:cs="Times New Roman"/>
        </w:rPr>
        <w:t>Elliptic</w:t>
      </w:r>
      <w:r w:rsidR="00733F8A" w:rsidRPr="00557618">
        <w:rPr>
          <w:rFonts w:ascii="Times New Roman" w:hAnsi="Times New Roman" w:cs="Times New Roman"/>
        </w:rPr>
        <w:t xml:space="preserve"> </w:t>
      </w:r>
      <w:r w:rsidR="00F46E42" w:rsidRPr="00557618">
        <w:rPr>
          <w:rFonts w:ascii="Times New Roman" w:hAnsi="Times New Roman" w:cs="Times New Roman"/>
        </w:rPr>
        <w:t>C</w:t>
      </w:r>
      <w:r w:rsidR="00733F8A" w:rsidRPr="00557618">
        <w:rPr>
          <w:rFonts w:ascii="Times New Roman" w:hAnsi="Times New Roman" w:cs="Times New Roman"/>
        </w:rPr>
        <w:t xml:space="preserve">urve </w:t>
      </w:r>
      <w:r w:rsidR="00F31747" w:rsidRPr="00557618">
        <w:rPr>
          <w:rFonts w:ascii="Times New Roman" w:hAnsi="Times New Roman" w:cs="Times New Roman"/>
        </w:rPr>
        <w:t>C</w:t>
      </w:r>
      <w:r w:rsidR="00733F8A" w:rsidRPr="00557618">
        <w:rPr>
          <w:rFonts w:ascii="Times New Roman" w:hAnsi="Times New Roman" w:cs="Times New Roman"/>
        </w:rPr>
        <w:t>ryptography</w:t>
      </w:r>
      <w:r w:rsidR="00F31747" w:rsidRPr="00557618">
        <w:rPr>
          <w:rFonts w:ascii="Times New Roman" w:hAnsi="Times New Roman" w:cs="Times New Roman"/>
        </w:rPr>
        <w:t xml:space="preserve"> (ECC)</w:t>
      </w:r>
      <w:r w:rsidR="00733F8A" w:rsidRPr="00557618">
        <w:rPr>
          <w:rFonts w:ascii="Times New Roman" w:hAnsi="Times New Roman" w:cs="Times New Roman"/>
        </w:rPr>
        <w:t xml:space="preserve"> </w:t>
      </w:r>
    </w:p>
    <w:p w14:paraId="2DDE13E5" w14:textId="50EA6B88" w:rsidR="00E10774" w:rsidRPr="00557618" w:rsidRDefault="000C192C" w:rsidP="00182C46">
      <w:pPr>
        <w:rPr>
          <w:rFonts w:ascii="Times New Roman" w:hAnsi="Times New Roman" w:cs="Times New Roman"/>
        </w:rPr>
      </w:pPr>
      <w:hyperlink r:id="rId6" w:history="1">
        <w:r w:rsidR="00E10774" w:rsidRPr="00557618">
          <w:rPr>
            <w:rStyle w:val="Hyperlink"/>
            <w:rFonts w:ascii="Times New Roman" w:hAnsi="Times New Roman" w:cs="Times New Roman"/>
          </w:rPr>
          <w:t>https://blog.cloudflare.com/a-relatively-easy-to-understand-primer-on-elliptic-curve-cryptography/</w:t>
        </w:r>
      </w:hyperlink>
    </w:p>
    <w:p w14:paraId="12BB8706" w14:textId="77F88127" w:rsidR="00E10774" w:rsidRPr="00557618" w:rsidRDefault="000C192C" w:rsidP="00182C46">
      <w:pPr>
        <w:rPr>
          <w:rFonts w:ascii="Times New Roman" w:hAnsi="Times New Roman" w:cs="Times New Roman"/>
        </w:rPr>
      </w:pPr>
      <w:hyperlink r:id="rId7" w:history="1">
        <w:r w:rsidR="00E10774" w:rsidRPr="00557618">
          <w:rPr>
            <w:rStyle w:val="Hyperlink"/>
            <w:rFonts w:ascii="Times New Roman" w:hAnsi="Times New Roman" w:cs="Times New Roman"/>
          </w:rPr>
          <w:t>https://blog.goodaudience.com/very-basic-elliptic-curve-cryptography-16c4f6c349ed</w:t>
        </w:r>
      </w:hyperlink>
    </w:p>
    <w:p w14:paraId="0C12C09A" w14:textId="166E3B9C" w:rsidR="00576DF6" w:rsidRPr="00557618" w:rsidRDefault="000C192C" w:rsidP="00182C46">
      <w:pPr>
        <w:rPr>
          <w:rFonts w:ascii="Times New Roman" w:hAnsi="Times New Roman" w:cs="Times New Roman"/>
        </w:rPr>
      </w:pPr>
      <w:hyperlink r:id="rId8" w:history="1">
        <w:r w:rsidR="00E10774" w:rsidRPr="00557618">
          <w:rPr>
            <w:rStyle w:val="Hyperlink"/>
            <w:rFonts w:ascii="Times New Roman" w:hAnsi="Times New Roman" w:cs="Times New Roman"/>
          </w:rPr>
          <w:t>https://andrea.corbellini.name/2015/05/17/elliptic-curve-cryptography-a-gentle-introduction/</w:t>
        </w:r>
      </w:hyperlink>
    </w:p>
    <w:p w14:paraId="2097166C" w14:textId="0A5BBB94" w:rsidR="00E10774" w:rsidRPr="00221985" w:rsidRDefault="00AA11B2" w:rsidP="00E10774">
      <w:pPr>
        <w:jc w:val="both"/>
        <w:rPr>
          <w:rFonts w:ascii="Times New Roman" w:hAnsi="Times New Roman" w:cs="Times New Roman"/>
          <w:sz w:val="20"/>
        </w:rPr>
      </w:pPr>
      <w:r w:rsidRPr="00557618">
        <w:rPr>
          <w:rFonts w:ascii="Times New Roman" w:hAnsi="Times New Roman" w:cs="Times New Roman"/>
        </w:rPr>
        <w:tab/>
      </w:r>
      <w:r w:rsidR="00E10774" w:rsidRPr="00221985">
        <w:rPr>
          <w:rFonts w:ascii="Times New Roman" w:hAnsi="Times New Roman" w:cs="Times New Roman"/>
          <w:sz w:val="20"/>
        </w:rPr>
        <w:t xml:space="preserve">ECC is an asymmetric algorithm that has a public and private key with both the communicating parties to encrypt and decrypt. A 256 bit key in ECC is more secure than 3072-bit key size RSA. The Trapdoor function of ECC is very efficient. The private key is formed by the number of hops that would take to reach form a randomly chosen starting point on the curve to an another randomly chosen ending point whereas, the public key is formed using the starting point and ending point. It is quite </w:t>
      </w:r>
      <w:r w:rsidR="00E10774" w:rsidRPr="00221985">
        <w:rPr>
          <w:rFonts w:ascii="Times New Roman" w:hAnsi="Times New Roman" w:cs="Times New Roman"/>
          <w:sz w:val="20"/>
        </w:rPr>
        <w:lastRenderedPageBreak/>
        <w:t>impossible to know the hop numbers by just knowing the starting point and the ending point and that makes this algorithm quite beautiful. Still, there have been some questions and uncertainties regarding the algorithm that can’t be ignored completely. A Dual Elliptic Curve Deterministic Random Bit Generator, which was being used by the RSA company as well has been found to be with a backdoor which can allow attackers to predict the random sequence based on a secret key. There are many bad curves as well that will generate unprotected values. Another drawback of the algorithm is that it requires a good source of entropy.</w:t>
      </w:r>
      <w:r w:rsidR="00B820C4" w:rsidRPr="00221985">
        <w:rPr>
          <w:rFonts w:ascii="Times New Roman" w:hAnsi="Times New Roman" w:cs="Times New Roman"/>
          <w:sz w:val="20"/>
        </w:rPr>
        <w:t xml:space="preserve"> It is suitable for only smartcards, tokens and wireless and communication devices. </w:t>
      </w:r>
    </w:p>
    <w:p w14:paraId="467387DF" w14:textId="5EA9510C" w:rsidR="00576DF6" w:rsidRPr="00557618" w:rsidRDefault="00182C46" w:rsidP="00E10774">
      <w:pPr>
        <w:jc w:val="both"/>
        <w:rPr>
          <w:rFonts w:ascii="Times New Roman" w:hAnsi="Times New Roman" w:cs="Times New Roman"/>
        </w:rPr>
      </w:pPr>
      <w:r w:rsidRPr="00557618">
        <w:rPr>
          <w:rFonts w:ascii="Times New Roman" w:hAnsi="Times New Roman" w:cs="Times New Roman"/>
        </w:rPr>
        <w:t>3</w:t>
      </w:r>
      <w:r w:rsidR="00733F8A" w:rsidRPr="00557618">
        <w:rPr>
          <w:rFonts w:ascii="Times New Roman" w:hAnsi="Times New Roman" w:cs="Times New Roman"/>
        </w:rPr>
        <w:t>.2 AES</w:t>
      </w:r>
      <w:r w:rsidR="00952BF8" w:rsidRPr="00557618">
        <w:rPr>
          <w:rFonts w:ascii="Times New Roman" w:hAnsi="Times New Roman" w:cs="Times New Roman"/>
        </w:rPr>
        <w:t xml:space="preserve"> (Advanced Encryption Standard)</w:t>
      </w:r>
    </w:p>
    <w:p w14:paraId="591C185A" w14:textId="5CD4B5EB" w:rsidR="00674E46" w:rsidRPr="00221985" w:rsidRDefault="00674E46" w:rsidP="00F31747">
      <w:pPr>
        <w:jc w:val="both"/>
        <w:rPr>
          <w:rFonts w:ascii="Times New Roman" w:hAnsi="Times New Roman" w:cs="Times New Roman"/>
          <w:sz w:val="20"/>
        </w:rPr>
      </w:pPr>
      <w:r w:rsidRPr="00557618">
        <w:rPr>
          <w:rFonts w:ascii="Times New Roman" w:hAnsi="Times New Roman" w:cs="Times New Roman"/>
        </w:rPr>
        <w:tab/>
      </w:r>
      <w:r w:rsidR="00E10774" w:rsidRPr="00221985">
        <w:rPr>
          <w:rFonts w:ascii="Times New Roman" w:hAnsi="Times New Roman" w:cs="Times New Roman"/>
          <w:sz w:val="20"/>
        </w:rPr>
        <w:t>AES is a symmetric block cipher which has a block size of 128 bits. Variants of AES have 10 rounds for 128 bit key size, 12 rounds for 192-bit key size and 14 rounds for 256 bit key size, for encryption-decryption; where each round has four similar steps viz., Substitute Bytes, Shift Rows, Mix Column and Add Round Key. The last step involves the key size factor and thus makes it different from other AES variants.</w:t>
      </w:r>
    </w:p>
    <w:p w14:paraId="59304B21" w14:textId="48379F84" w:rsidR="00576DF6" w:rsidRPr="00557618" w:rsidRDefault="00182C46" w:rsidP="00182C46">
      <w:pPr>
        <w:rPr>
          <w:rFonts w:ascii="Times New Roman" w:hAnsi="Times New Roman" w:cs="Times New Roman"/>
        </w:rPr>
      </w:pPr>
      <w:r w:rsidRPr="00557618">
        <w:rPr>
          <w:rFonts w:ascii="Times New Roman" w:hAnsi="Times New Roman" w:cs="Times New Roman"/>
        </w:rPr>
        <w:t>3</w:t>
      </w:r>
      <w:r w:rsidR="00733F8A" w:rsidRPr="00557618">
        <w:rPr>
          <w:rFonts w:ascii="Times New Roman" w:hAnsi="Times New Roman" w:cs="Times New Roman"/>
        </w:rPr>
        <w:t>.3 3DES</w:t>
      </w:r>
      <w:r w:rsidR="00952BF8" w:rsidRPr="00557618">
        <w:rPr>
          <w:rFonts w:ascii="Times New Roman" w:hAnsi="Times New Roman" w:cs="Times New Roman"/>
        </w:rPr>
        <w:t xml:space="preserve"> (Three Data Encryption Standard)</w:t>
      </w:r>
    </w:p>
    <w:p w14:paraId="483451B9" w14:textId="77777777" w:rsidR="00A552A1" w:rsidRPr="00221985" w:rsidRDefault="00A552A1" w:rsidP="00A552A1">
      <w:pPr>
        <w:ind w:firstLine="720"/>
        <w:jc w:val="both"/>
        <w:rPr>
          <w:rFonts w:ascii="Times New Roman" w:hAnsi="Times New Roman" w:cs="Times New Roman"/>
          <w:sz w:val="20"/>
        </w:rPr>
      </w:pPr>
      <w:r w:rsidRPr="00221985">
        <w:rPr>
          <w:rFonts w:ascii="Times New Roman" w:hAnsi="Times New Roman" w:cs="Times New Roman"/>
          <w:sz w:val="20"/>
        </w:rPr>
        <w:t xml:space="preserve">DES (Data Encryption Standard) was developed in 1975 at IBM. It mainly had two issues of being not strong enough and being slow. 3DES was a modified and improved version of the DES algorithm. With the advancement of the cheap digital hardware that had brought down the design limitations of the mechanical computing and the cost of making them had brought DES to a shrinking state. With just a key size of 58 bits, the algorithm was not strong enough to resist Brute-Force attacks in the late 1990s. The Electronic Frontier Foundation (EFF) decrypted a DES-encoded message in 56 hours and by the next year itself it was able to reduce its decryption time to 22 hours by harnessing the power of thousands of networked computers. Cryptologists applied DES encryption algorithm three times to each data block to overcome this issue. It was also proposed by IBM in 1978 that DES should be substituted by 3DES. 3DES uses 48 rounds in its computation and has a Block size of 64 bits. Though it is stronger than DES surely, but it made an already slow algorithm slower. </w:t>
      </w:r>
    </w:p>
    <w:p w14:paraId="2CBF1804" w14:textId="43A6108A" w:rsidR="00576DF6" w:rsidRPr="00557618" w:rsidRDefault="00E10774" w:rsidP="00A552A1">
      <w:pPr>
        <w:jc w:val="both"/>
        <w:rPr>
          <w:rFonts w:ascii="Times New Roman" w:hAnsi="Times New Roman" w:cs="Times New Roman"/>
        </w:rPr>
      </w:pPr>
      <w:r w:rsidRPr="00557618">
        <w:rPr>
          <w:rFonts w:ascii="Times New Roman" w:hAnsi="Times New Roman" w:cs="Times New Roman"/>
        </w:rPr>
        <w:t>3</w:t>
      </w:r>
      <w:r w:rsidR="00733F8A" w:rsidRPr="00557618">
        <w:rPr>
          <w:rFonts w:ascii="Times New Roman" w:hAnsi="Times New Roman" w:cs="Times New Roman"/>
        </w:rPr>
        <w:t>.4 Blowfish</w:t>
      </w:r>
    </w:p>
    <w:p w14:paraId="54D567DB" w14:textId="587C3D63" w:rsidR="001752C3" w:rsidRPr="00221985" w:rsidRDefault="007F09B8" w:rsidP="00A552A1">
      <w:pPr>
        <w:jc w:val="both"/>
        <w:rPr>
          <w:rFonts w:ascii="Times New Roman" w:hAnsi="Times New Roman" w:cs="Times New Roman"/>
          <w:sz w:val="20"/>
        </w:rPr>
      </w:pPr>
      <w:r w:rsidRPr="00221985">
        <w:rPr>
          <w:rFonts w:ascii="Times New Roman" w:hAnsi="Times New Roman" w:cs="Times New Roman"/>
          <w:sz w:val="20"/>
        </w:rPr>
        <w:t xml:space="preserve">Blowfish is a </w:t>
      </w:r>
      <w:r w:rsidR="00E70F80" w:rsidRPr="00221985">
        <w:rPr>
          <w:rFonts w:ascii="Times New Roman" w:hAnsi="Times New Roman" w:cs="Times New Roman"/>
          <w:sz w:val="20"/>
        </w:rPr>
        <w:t xml:space="preserve">16-round Feistel cipher, a </w:t>
      </w:r>
      <w:r w:rsidR="004973C3" w:rsidRPr="00221985">
        <w:rPr>
          <w:rFonts w:ascii="Times New Roman" w:hAnsi="Times New Roman" w:cs="Times New Roman"/>
          <w:sz w:val="20"/>
        </w:rPr>
        <w:t xml:space="preserve">symmetric </w:t>
      </w:r>
      <w:r w:rsidRPr="00221985">
        <w:rPr>
          <w:rFonts w:ascii="Times New Roman" w:hAnsi="Times New Roman" w:cs="Times New Roman"/>
          <w:sz w:val="20"/>
        </w:rPr>
        <w:t xml:space="preserve">64-bit block cipher that </w:t>
      </w:r>
      <w:r w:rsidR="004973C3" w:rsidRPr="00221985">
        <w:rPr>
          <w:rFonts w:ascii="Times New Roman" w:hAnsi="Times New Roman" w:cs="Times New Roman"/>
          <w:sz w:val="20"/>
        </w:rPr>
        <w:t xml:space="preserve">has a key size range from 32 to 448 bits. This algorithm was developed by Bruce Schneier who made it publicly available for all to use and test. It </w:t>
      </w:r>
      <w:r w:rsidRPr="00221985">
        <w:rPr>
          <w:rFonts w:ascii="Times New Roman" w:hAnsi="Times New Roman" w:cs="Times New Roman"/>
          <w:sz w:val="20"/>
        </w:rPr>
        <w:t xml:space="preserve">expands the key of 448bits to several subkey arrays of 4168 bytes. </w:t>
      </w:r>
      <w:r w:rsidR="004523EE" w:rsidRPr="00221985">
        <w:rPr>
          <w:rFonts w:ascii="Times New Roman" w:hAnsi="Times New Roman" w:cs="Times New Roman"/>
          <w:sz w:val="20"/>
        </w:rPr>
        <w:t xml:space="preserve">The algorithm was designed for performance-constrained environments like in embedded systems. The computation </w:t>
      </w:r>
      <w:r w:rsidR="004523EE" w:rsidRPr="00221985">
        <w:rPr>
          <w:rFonts w:ascii="Times New Roman" w:hAnsi="Times New Roman" w:cs="Times New Roman"/>
          <w:sz w:val="20"/>
        </w:rPr>
        <w:t xml:space="preserve">time increases linearly for the algorithm as the message to encrypt increase. </w:t>
      </w:r>
      <w:r w:rsidR="004973C3" w:rsidRPr="00221985">
        <w:rPr>
          <w:rFonts w:ascii="Times New Roman" w:hAnsi="Times New Roman" w:cs="Times New Roman"/>
          <w:sz w:val="20"/>
        </w:rPr>
        <w:t>The algorithm is much faster than DES.</w:t>
      </w:r>
    </w:p>
    <w:p w14:paraId="3A0921ED" w14:textId="47F2BBBE" w:rsidR="00576DF6" w:rsidRPr="00CE2657" w:rsidRDefault="00733F8A">
      <w:pPr>
        <w:rPr>
          <w:rFonts w:ascii="Times New Roman" w:hAnsi="Times New Roman" w:cs="Times New Roman"/>
          <w:b/>
        </w:rPr>
      </w:pPr>
      <w:r w:rsidRPr="00CE2657">
        <w:rPr>
          <w:rFonts w:ascii="Times New Roman" w:hAnsi="Times New Roman" w:cs="Times New Roman"/>
          <w:b/>
        </w:rPr>
        <w:t>4. Building Blocks</w:t>
      </w:r>
    </w:p>
    <w:p w14:paraId="4619544B" w14:textId="21CF416E" w:rsidR="00B8131F" w:rsidRPr="00221985" w:rsidRDefault="009B4521" w:rsidP="009B4521">
      <w:pPr>
        <w:jc w:val="both"/>
        <w:rPr>
          <w:rFonts w:ascii="Times New Roman" w:hAnsi="Times New Roman" w:cs="Times New Roman"/>
          <w:sz w:val="20"/>
        </w:rPr>
      </w:pPr>
      <w:r w:rsidRPr="00221985">
        <w:rPr>
          <w:rFonts w:ascii="Times New Roman" w:hAnsi="Times New Roman" w:cs="Times New Roman"/>
          <w:sz w:val="20"/>
        </w:rPr>
        <w:t xml:space="preserve">Boolean operations like AND, OR and XOR are analogous to set operations. AND mathematically represents </w:t>
      </w:r>
      <w:r w:rsidR="00C665A6" w:rsidRPr="00221985">
        <w:rPr>
          <w:rFonts w:ascii="Times New Roman" w:hAnsi="Times New Roman" w:cs="Times New Roman"/>
          <w:sz w:val="20"/>
        </w:rPr>
        <w:t>intersection, OR</w:t>
      </w:r>
      <w:r w:rsidRPr="00221985">
        <w:rPr>
          <w:rFonts w:ascii="Times New Roman" w:hAnsi="Times New Roman" w:cs="Times New Roman"/>
          <w:sz w:val="20"/>
        </w:rPr>
        <w:t xml:space="preserve"> </w:t>
      </w:r>
      <w:r w:rsidR="001723E7" w:rsidRPr="00221985">
        <w:rPr>
          <w:rFonts w:ascii="Times New Roman" w:hAnsi="Times New Roman" w:cs="Times New Roman"/>
          <w:sz w:val="20"/>
        </w:rPr>
        <w:t xml:space="preserve">represents </w:t>
      </w:r>
      <w:r w:rsidRPr="00221985">
        <w:rPr>
          <w:rFonts w:ascii="Times New Roman" w:hAnsi="Times New Roman" w:cs="Times New Roman"/>
          <w:sz w:val="20"/>
        </w:rPr>
        <w:t xml:space="preserve">union and XOR </w:t>
      </w:r>
      <w:r w:rsidR="001723E7" w:rsidRPr="00221985">
        <w:rPr>
          <w:rFonts w:ascii="Times New Roman" w:hAnsi="Times New Roman" w:cs="Times New Roman"/>
          <w:sz w:val="20"/>
        </w:rPr>
        <w:t>-</w:t>
      </w:r>
      <w:r w:rsidRPr="00221985">
        <w:rPr>
          <w:rFonts w:ascii="Times New Roman" w:hAnsi="Times New Roman" w:cs="Times New Roman"/>
          <w:sz w:val="20"/>
        </w:rPr>
        <w:t xml:space="preserve"> the difference between the inputs. This </w:t>
      </w:r>
      <w:r w:rsidR="001723E7" w:rsidRPr="00221985">
        <w:rPr>
          <w:rFonts w:ascii="Times New Roman" w:hAnsi="Times New Roman" w:cs="Times New Roman"/>
          <w:sz w:val="20"/>
        </w:rPr>
        <w:t>is called the iso</w:t>
      </w:r>
      <w:r w:rsidR="00C665A6" w:rsidRPr="00221985">
        <w:rPr>
          <w:rFonts w:ascii="Times New Roman" w:hAnsi="Times New Roman" w:cs="Times New Roman"/>
          <w:sz w:val="20"/>
        </w:rPr>
        <w:t xml:space="preserve">morphic </w:t>
      </w:r>
      <w:r w:rsidR="00B36255" w:rsidRPr="00221985">
        <w:rPr>
          <w:rFonts w:ascii="Times New Roman" w:hAnsi="Times New Roman" w:cs="Times New Roman"/>
          <w:sz w:val="20"/>
        </w:rPr>
        <w:t xml:space="preserve">nature of XOR which allows to toggle between the inputs. </w:t>
      </w:r>
    </w:p>
    <w:p w14:paraId="23C7E4A8" w14:textId="4BDC36CE" w:rsidR="00581344" w:rsidRPr="00221985" w:rsidRDefault="008C74CF" w:rsidP="00581344">
      <w:pPr>
        <w:jc w:val="center"/>
        <w:rPr>
          <w:rFonts w:ascii="Times New Roman" w:hAnsi="Times New Roman" w:cs="Times New Roman"/>
          <w:sz w:val="20"/>
        </w:rPr>
      </w:pPr>
      <w:r w:rsidRPr="00221985">
        <w:rPr>
          <w:rFonts w:ascii="Times New Roman" w:hAnsi="Times New Roman" w:cs="Times New Roman"/>
          <w:sz w:val="20"/>
        </w:rPr>
        <w:t xml:space="preserve">If </w:t>
      </w:r>
      <w:r w:rsidR="00581344" w:rsidRPr="00221985">
        <w:rPr>
          <w:rFonts w:ascii="Times New Roman" w:hAnsi="Times New Roman" w:cs="Times New Roman"/>
          <w:sz w:val="20"/>
        </w:rPr>
        <w:t xml:space="preserve">C = </w:t>
      </w:r>
      <w:r w:rsidRPr="00221985">
        <w:rPr>
          <w:rFonts w:ascii="Times New Roman" w:hAnsi="Times New Roman" w:cs="Times New Roman"/>
          <w:sz w:val="20"/>
        </w:rPr>
        <w:t>(</w:t>
      </w:r>
      <w:r w:rsidR="00581344" w:rsidRPr="00221985">
        <w:rPr>
          <w:rFonts w:ascii="Times New Roman" w:hAnsi="Times New Roman" w:cs="Times New Roman"/>
          <w:sz w:val="20"/>
        </w:rPr>
        <w:t xml:space="preserve">A </w:t>
      </w:r>
      <w:r w:rsidR="00581344" w:rsidRPr="00221985">
        <w:rPr>
          <w:rFonts w:ascii="Cambria Math" w:hAnsi="Cambria Math" w:cs="Cambria Math"/>
          <w:sz w:val="20"/>
        </w:rPr>
        <w:t>⊕</w:t>
      </w:r>
      <w:r w:rsidR="00581344" w:rsidRPr="00221985">
        <w:rPr>
          <w:rFonts w:ascii="Times New Roman" w:hAnsi="Times New Roman" w:cs="Times New Roman"/>
          <w:sz w:val="20"/>
        </w:rPr>
        <w:t xml:space="preserve"> B</w:t>
      </w:r>
      <w:r w:rsidRPr="00221985">
        <w:rPr>
          <w:rFonts w:ascii="Times New Roman" w:hAnsi="Times New Roman" w:cs="Times New Roman"/>
          <w:sz w:val="20"/>
        </w:rPr>
        <w:t>)</w:t>
      </w:r>
    </w:p>
    <w:p w14:paraId="612B6177" w14:textId="409A085E" w:rsidR="008C74CF" w:rsidRPr="00221985" w:rsidRDefault="00581344" w:rsidP="00581344">
      <w:pPr>
        <w:jc w:val="center"/>
        <w:rPr>
          <w:rFonts w:ascii="Times New Roman" w:hAnsi="Times New Roman" w:cs="Times New Roman"/>
          <w:color w:val="000000"/>
          <w:sz w:val="20"/>
          <w:shd w:val="clear" w:color="auto" w:fill="FFFFFF"/>
        </w:rPr>
      </w:pPr>
      <w:r w:rsidRPr="00221985">
        <w:rPr>
          <w:rFonts w:ascii="Times New Roman" w:hAnsi="Times New Roman" w:cs="Times New Roman"/>
          <w:sz w:val="20"/>
        </w:rPr>
        <w:t xml:space="preserve">then, A = </w:t>
      </w:r>
      <w:r w:rsidR="008C74CF" w:rsidRPr="00221985">
        <w:rPr>
          <w:rFonts w:ascii="Times New Roman" w:hAnsi="Times New Roman" w:cs="Times New Roman"/>
          <w:sz w:val="20"/>
        </w:rPr>
        <w:t>(</w:t>
      </w:r>
      <w:r w:rsidR="00F07584" w:rsidRPr="00221985">
        <w:rPr>
          <w:rFonts w:ascii="Times New Roman" w:hAnsi="Times New Roman" w:cs="Times New Roman"/>
          <w:sz w:val="20"/>
        </w:rPr>
        <w:t>B</w:t>
      </w:r>
      <w:r w:rsidRPr="00221985">
        <w:rPr>
          <w:rFonts w:ascii="Times New Roman" w:hAnsi="Times New Roman" w:cs="Times New Roman"/>
          <w:sz w:val="20"/>
        </w:rPr>
        <w:t xml:space="preserve"> </w:t>
      </w:r>
      <w:r w:rsidRPr="00221985">
        <w:rPr>
          <w:rFonts w:ascii="Cambria Math" w:hAnsi="Cambria Math" w:cs="Cambria Math"/>
          <w:color w:val="000000"/>
          <w:sz w:val="20"/>
          <w:shd w:val="clear" w:color="auto" w:fill="FFFFFF"/>
        </w:rPr>
        <w:t>⊕</w:t>
      </w:r>
      <w:r w:rsidRPr="00221985">
        <w:rPr>
          <w:rFonts w:ascii="Times New Roman" w:hAnsi="Times New Roman" w:cs="Times New Roman"/>
          <w:color w:val="000000"/>
          <w:sz w:val="20"/>
          <w:shd w:val="clear" w:color="auto" w:fill="FFFFFF"/>
        </w:rPr>
        <w:t xml:space="preserve"> </w:t>
      </w:r>
      <w:r w:rsidR="00F07584" w:rsidRPr="00221985">
        <w:rPr>
          <w:rFonts w:ascii="Times New Roman" w:hAnsi="Times New Roman" w:cs="Times New Roman"/>
          <w:color w:val="000000"/>
          <w:sz w:val="20"/>
          <w:shd w:val="clear" w:color="auto" w:fill="FFFFFF"/>
        </w:rPr>
        <w:t>C</w:t>
      </w:r>
      <w:r w:rsidR="008C74CF" w:rsidRPr="00221985">
        <w:rPr>
          <w:rFonts w:ascii="Times New Roman" w:hAnsi="Times New Roman" w:cs="Times New Roman"/>
          <w:color w:val="000000"/>
          <w:sz w:val="20"/>
          <w:shd w:val="clear" w:color="auto" w:fill="FFFFFF"/>
        </w:rPr>
        <w:t>)</w:t>
      </w:r>
      <w:r w:rsidR="00F07584" w:rsidRPr="00221985">
        <w:rPr>
          <w:rFonts w:ascii="Times New Roman" w:hAnsi="Times New Roman" w:cs="Times New Roman"/>
          <w:color w:val="000000"/>
          <w:sz w:val="20"/>
          <w:shd w:val="clear" w:color="auto" w:fill="FFFFFF"/>
        </w:rPr>
        <w:t xml:space="preserve"> </w:t>
      </w:r>
      <w:r w:rsidR="008C74CF" w:rsidRPr="00221985">
        <w:rPr>
          <w:rFonts w:ascii="Times New Roman" w:hAnsi="Times New Roman" w:cs="Times New Roman"/>
          <w:color w:val="000000"/>
          <w:sz w:val="20"/>
          <w:shd w:val="clear" w:color="auto" w:fill="FFFFFF"/>
        </w:rPr>
        <w:t xml:space="preserve">= B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p>
    <w:p w14:paraId="09BF6670" w14:textId="6477BFF8" w:rsidR="00581344" w:rsidRPr="00221985" w:rsidRDefault="00F07584" w:rsidP="00581344">
      <w:pPr>
        <w:jc w:val="center"/>
        <w:rPr>
          <w:rFonts w:ascii="Times New Roman" w:hAnsi="Times New Roman" w:cs="Times New Roman"/>
          <w:color w:val="000000"/>
          <w:sz w:val="20"/>
          <w:shd w:val="clear" w:color="auto" w:fill="FFFFFF"/>
        </w:rPr>
      </w:pPr>
      <w:r w:rsidRPr="00221985">
        <w:rPr>
          <w:rFonts w:ascii="Times New Roman" w:hAnsi="Times New Roman" w:cs="Times New Roman"/>
          <w:color w:val="000000"/>
          <w:sz w:val="20"/>
          <w:shd w:val="clear" w:color="auto" w:fill="FFFFFF"/>
        </w:rPr>
        <w:t xml:space="preserve">and B = </w:t>
      </w:r>
      <w:r w:rsidR="008C74CF" w:rsidRPr="00221985">
        <w:rPr>
          <w:rFonts w:ascii="Times New Roman" w:hAnsi="Times New Roman" w:cs="Times New Roman"/>
          <w:color w:val="000000"/>
          <w:sz w:val="20"/>
          <w:shd w:val="clear" w:color="auto" w:fill="FFFFFF"/>
        </w:rPr>
        <w:t>(</w:t>
      </w:r>
      <w:r w:rsidRPr="00221985">
        <w:rPr>
          <w:rFonts w:ascii="Times New Roman" w:hAnsi="Times New Roman" w:cs="Times New Roman"/>
          <w:color w:val="000000"/>
          <w:sz w:val="20"/>
          <w:shd w:val="clear" w:color="auto" w:fill="FFFFFF"/>
        </w:rPr>
        <w:t xml:space="preserve">A </w:t>
      </w:r>
      <w:r w:rsidRPr="00221985">
        <w:rPr>
          <w:rFonts w:ascii="Cambria Math" w:hAnsi="Cambria Math" w:cs="Cambria Math"/>
          <w:color w:val="000000"/>
          <w:sz w:val="20"/>
          <w:shd w:val="clear" w:color="auto" w:fill="FFFFFF"/>
        </w:rPr>
        <w:t>⊕</w:t>
      </w:r>
      <w:r w:rsidRPr="00221985">
        <w:rPr>
          <w:rFonts w:ascii="Times New Roman" w:hAnsi="Times New Roman" w:cs="Times New Roman"/>
          <w:color w:val="000000"/>
          <w:sz w:val="20"/>
          <w:shd w:val="clear" w:color="auto" w:fill="FFFFFF"/>
        </w:rPr>
        <w:t xml:space="preserve"> C</w:t>
      </w:r>
      <w:r w:rsidR="008C74CF" w:rsidRPr="00221985">
        <w:rPr>
          <w:rFonts w:ascii="Times New Roman" w:hAnsi="Times New Roman" w:cs="Times New Roman"/>
          <w:color w:val="000000"/>
          <w:sz w:val="20"/>
          <w:shd w:val="clear" w:color="auto" w:fill="FFFFFF"/>
        </w:rPr>
        <w:t xml:space="preserve">) =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p>
    <w:p w14:paraId="7949F931" w14:textId="29D21546" w:rsidR="002228CB" w:rsidRPr="00221985" w:rsidRDefault="00581344" w:rsidP="00581344">
      <w:pPr>
        <w:rPr>
          <w:rFonts w:ascii="Times New Roman" w:hAnsi="Times New Roman" w:cs="Times New Roman"/>
          <w:color w:val="000000"/>
          <w:sz w:val="20"/>
          <w:shd w:val="clear" w:color="auto" w:fill="FFFFFF"/>
        </w:rPr>
      </w:pPr>
      <w:r w:rsidRPr="00221985">
        <w:rPr>
          <w:rFonts w:ascii="Times New Roman" w:hAnsi="Times New Roman" w:cs="Times New Roman"/>
          <w:color w:val="000000"/>
          <w:sz w:val="20"/>
          <w:shd w:val="clear" w:color="auto" w:fill="FFFFFF"/>
        </w:rPr>
        <w:t>So</w:t>
      </w:r>
      <w:r w:rsidR="00F07584" w:rsidRPr="00221985">
        <w:rPr>
          <w:rFonts w:ascii="Times New Roman" w:hAnsi="Times New Roman" w:cs="Times New Roman"/>
          <w:color w:val="000000"/>
          <w:sz w:val="20"/>
          <w:shd w:val="clear" w:color="auto" w:fill="FFFFFF"/>
        </w:rPr>
        <w:t>,</w:t>
      </w:r>
      <w:r w:rsidRPr="00221985">
        <w:rPr>
          <w:rFonts w:ascii="Times New Roman" w:hAnsi="Times New Roman" w:cs="Times New Roman"/>
          <w:color w:val="000000"/>
          <w:sz w:val="20"/>
          <w:shd w:val="clear" w:color="auto" w:fill="FFFFFF"/>
        </w:rPr>
        <w:t xml:space="preserve"> </w:t>
      </w:r>
      <w:r w:rsidR="008C74CF" w:rsidRPr="00221985">
        <w:rPr>
          <w:rFonts w:ascii="Times New Roman" w:hAnsi="Times New Roman" w:cs="Times New Roman"/>
          <w:color w:val="000000"/>
          <w:sz w:val="20"/>
          <w:shd w:val="clear" w:color="auto" w:fill="FFFFFF"/>
        </w:rPr>
        <w:t xml:space="preserve">we can get the value of A if we have the values of B and (A </w:t>
      </w:r>
      <w:r w:rsidR="008C74CF" w:rsidRPr="00221985">
        <w:rPr>
          <w:rFonts w:ascii="Cambria Math" w:hAnsi="Cambria Math" w:cs="Cambria Math"/>
          <w:color w:val="000000"/>
          <w:sz w:val="20"/>
          <w:shd w:val="clear" w:color="auto" w:fill="FFFFFF"/>
        </w:rPr>
        <w:t>⊕</w:t>
      </w:r>
      <w:r w:rsidR="008C74CF" w:rsidRPr="00221985">
        <w:rPr>
          <w:rFonts w:ascii="Times New Roman" w:hAnsi="Times New Roman" w:cs="Times New Roman"/>
          <w:color w:val="000000"/>
          <w:sz w:val="20"/>
          <w:shd w:val="clear" w:color="auto" w:fill="FFFFFF"/>
        </w:rPr>
        <w:t xml:space="preserve"> B)</w:t>
      </w:r>
      <w:r w:rsidR="006B7887" w:rsidRPr="00221985">
        <w:rPr>
          <w:rFonts w:ascii="Times New Roman" w:hAnsi="Times New Roman" w:cs="Times New Roman"/>
          <w:color w:val="000000"/>
          <w:sz w:val="20"/>
          <w:shd w:val="clear" w:color="auto" w:fill="FFFFFF"/>
        </w:rPr>
        <w:t>.</w:t>
      </w:r>
    </w:p>
    <w:p w14:paraId="7B86F950" w14:textId="77777777" w:rsidR="00AE32F7" w:rsidRPr="00557618" w:rsidRDefault="00AE32F7" w:rsidP="00581344">
      <w:pPr>
        <w:rPr>
          <w:rFonts w:ascii="Times New Roman" w:hAnsi="Times New Roman" w:cs="Times New Roman"/>
          <w:color w:val="000000"/>
          <w:shd w:val="clear" w:color="auto" w:fill="FFFFFF"/>
        </w:rPr>
      </w:pPr>
    </w:p>
    <w:p w14:paraId="0158385E" w14:textId="5371B90D" w:rsidR="00AE32F7" w:rsidRPr="00557618" w:rsidRDefault="00AE32F7" w:rsidP="00AE32F7">
      <w:pPr>
        <w:keepNext/>
        <w:rPr>
          <w:rFonts w:ascii="Times New Roman" w:hAnsi="Times New Roman" w:cs="Times New Roman"/>
        </w:rPr>
      </w:pPr>
      <w:r w:rsidRPr="00557618">
        <w:rPr>
          <w:rFonts w:ascii="Times New Roman" w:hAnsi="Times New Roman" w:cs="Times New Roman"/>
          <w:noProof/>
        </w:rPr>
        <w:drawing>
          <wp:inline distT="0" distB="0" distL="0" distR="0" wp14:anchorId="4CD51C3C" wp14:editId="3628ED9B">
            <wp:extent cx="2959735" cy="1645285"/>
            <wp:effectExtent l="19050" t="1905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
                              </a14:imgEffect>
                            </a14:imgLayer>
                          </a14:imgProps>
                        </a:ext>
                      </a:extLst>
                    </a:blip>
                    <a:stretch>
                      <a:fillRect/>
                    </a:stretch>
                  </pic:blipFill>
                  <pic:spPr>
                    <a:xfrm>
                      <a:off x="0" y="0"/>
                      <a:ext cx="2959735" cy="1645285"/>
                    </a:xfrm>
                    <a:prstGeom prst="rect">
                      <a:avLst/>
                    </a:prstGeom>
                    <a:ln w="25400">
                      <a:solidFill>
                        <a:srgbClr val="000000"/>
                      </a:solidFill>
                    </a:ln>
                    <a:effectLst>
                      <a:softEdge rad="0"/>
                    </a:effectLst>
                  </pic:spPr>
                </pic:pic>
              </a:graphicData>
            </a:graphic>
          </wp:inline>
        </w:drawing>
      </w:r>
    </w:p>
    <w:p w14:paraId="145F1D37" w14:textId="52E583AC" w:rsidR="002228CB" w:rsidRPr="00557618" w:rsidRDefault="00AE32F7" w:rsidP="00AE32F7">
      <w:pPr>
        <w:pStyle w:val="Caption"/>
        <w:jc w:val="center"/>
        <w:rPr>
          <w:rFonts w:ascii="Times New Roman" w:hAnsi="Times New Roman" w:cs="Times New Roman"/>
        </w:rPr>
      </w:pPr>
      <w:r w:rsidRPr="00557618">
        <w:rPr>
          <w:rFonts w:ascii="Times New Roman" w:hAnsi="Times New Roman" w:cs="Times New Roman"/>
        </w:rPr>
        <w:t xml:space="preserve">Figure </w:t>
      </w:r>
      <w:r w:rsidR="00730CFA" w:rsidRPr="00557618">
        <w:rPr>
          <w:rFonts w:ascii="Times New Roman" w:hAnsi="Times New Roman" w:cs="Times New Roman"/>
        </w:rPr>
        <w:fldChar w:fldCharType="begin"/>
      </w:r>
      <w:r w:rsidR="00730CFA" w:rsidRPr="00557618">
        <w:rPr>
          <w:rFonts w:ascii="Times New Roman" w:hAnsi="Times New Roman" w:cs="Times New Roman"/>
        </w:rPr>
        <w:instrText xml:space="preserve"> SEQ Figure \* ARABIC </w:instrText>
      </w:r>
      <w:r w:rsidR="00730CFA" w:rsidRPr="00557618">
        <w:rPr>
          <w:rFonts w:ascii="Times New Roman" w:hAnsi="Times New Roman" w:cs="Times New Roman"/>
        </w:rPr>
        <w:fldChar w:fldCharType="separate"/>
      </w:r>
      <w:r w:rsidR="008362BC">
        <w:rPr>
          <w:rFonts w:ascii="Times New Roman" w:hAnsi="Times New Roman" w:cs="Times New Roman"/>
          <w:noProof/>
        </w:rPr>
        <w:t>1</w:t>
      </w:r>
      <w:r w:rsidR="00730CFA" w:rsidRPr="00557618">
        <w:rPr>
          <w:rFonts w:ascii="Times New Roman" w:hAnsi="Times New Roman" w:cs="Times New Roman"/>
          <w:noProof/>
        </w:rPr>
        <w:fldChar w:fldCharType="end"/>
      </w:r>
      <w:r w:rsidRPr="00557618">
        <w:rPr>
          <w:rFonts w:ascii="Times New Roman" w:hAnsi="Times New Roman" w:cs="Times New Roman"/>
        </w:rPr>
        <w:t xml:space="preserve">: </w:t>
      </w:r>
      <w:r w:rsidR="009B2693">
        <w:rPr>
          <w:rFonts w:ascii="Times New Roman" w:hAnsi="Times New Roman" w:cs="Times New Roman"/>
        </w:rPr>
        <w:t xml:space="preserve">Cells of the </w:t>
      </w:r>
      <w:r w:rsidR="0014691A">
        <w:rPr>
          <w:rFonts w:ascii="Times New Roman" w:hAnsi="Times New Roman" w:cs="Times New Roman"/>
        </w:rPr>
        <w:t>Grid</w:t>
      </w:r>
    </w:p>
    <w:p w14:paraId="0B675E16" w14:textId="611D9F52" w:rsidR="00576DF6" w:rsidRPr="00CE2657" w:rsidRDefault="00733F8A">
      <w:pPr>
        <w:rPr>
          <w:rFonts w:ascii="Times New Roman" w:hAnsi="Times New Roman" w:cs="Times New Roman"/>
          <w:b/>
        </w:rPr>
      </w:pPr>
      <w:r w:rsidRPr="00CE2657">
        <w:rPr>
          <w:rFonts w:ascii="Times New Roman" w:hAnsi="Times New Roman" w:cs="Times New Roman"/>
          <w:b/>
        </w:rPr>
        <w:t>5. Description of the Algorithm</w:t>
      </w:r>
    </w:p>
    <w:p w14:paraId="11238718" w14:textId="249A208A" w:rsidR="00F21652" w:rsidRPr="00221985" w:rsidRDefault="003146BF" w:rsidP="00334007">
      <w:pPr>
        <w:jc w:val="both"/>
        <w:rPr>
          <w:rFonts w:ascii="Times New Roman" w:hAnsi="Times New Roman" w:cs="Times New Roman"/>
          <w:i/>
        </w:rPr>
      </w:pPr>
      <w:r w:rsidRPr="00221985">
        <w:rPr>
          <w:rFonts w:ascii="Times New Roman" w:hAnsi="Times New Roman" w:cs="Times New Roman"/>
          <w:i/>
        </w:rPr>
        <w:t>Configurations</w:t>
      </w:r>
      <w:r w:rsidR="00F21652" w:rsidRPr="00221985">
        <w:rPr>
          <w:rFonts w:ascii="Times New Roman" w:hAnsi="Times New Roman" w:cs="Times New Roman"/>
          <w:i/>
        </w:rPr>
        <w:t xml:space="preserve"> – </w:t>
      </w:r>
    </w:p>
    <w:p w14:paraId="5B4B1D91" w14:textId="1FDE0C21" w:rsidR="00F21652" w:rsidRPr="00221985" w:rsidRDefault="00F21652" w:rsidP="00F21652">
      <w:pPr>
        <w:jc w:val="both"/>
        <w:rPr>
          <w:rFonts w:ascii="Times New Roman" w:hAnsi="Times New Roman" w:cs="Times New Roman"/>
          <w:sz w:val="20"/>
        </w:rPr>
      </w:pPr>
      <w:r>
        <w:rPr>
          <w:rFonts w:ascii="Times New Roman" w:hAnsi="Times New Roman" w:cs="Times New Roman"/>
        </w:rPr>
        <w:tab/>
      </w:r>
      <w:r w:rsidRPr="00221985">
        <w:rPr>
          <w:rFonts w:ascii="Times New Roman" w:hAnsi="Times New Roman" w:cs="Times New Roman"/>
          <w:sz w:val="20"/>
        </w:rPr>
        <w:t>This algorithm needs the encrypting party and the decrypting party to agree upon some configuration options</w:t>
      </w:r>
      <w:r w:rsidR="008D2AF9" w:rsidRPr="00221985">
        <w:rPr>
          <w:rFonts w:ascii="Times New Roman" w:hAnsi="Times New Roman" w:cs="Times New Roman"/>
          <w:sz w:val="20"/>
        </w:rPr>
        <w:t xml:space="preserve">, </w:t>
      </w:r>
      <w:r w:rsidRPr="00221985">
        <w:rPr>
          <w:rFonts w:ascii="Times New Roman" w:hAnsi="Times New Roman" w:cs="Times New Roman"/>
          <w:sz w:val="20"/>
        </w:rPr>
        <w:t xml:space="preserve">as </w:t>
      </w:r>
      <w:r w:rsidR="008D2AF9" w:rsidRPr="00221985">
        <w:rPr>
          <w:rFonts w:ascii="Times New Roman" w:hAnsi="Times New Roman" w:cs="Times New Roman"/>
          <w:sz w:val="20"/>
        </w:rPr>
        <w:t>below</w:t>
      </w:r>
      <w:r w:rsidRPr="00221985">
        <w:rPr>
          <w:rFonts w:ascii="Times New Roman" w:hAnsi="Times New Roman" w:cs="Times New Roman"/>
          <w:sz w:val="20"/>
        </w:rPr>
        <w:t>.</w:t>
      </w:r>
    </w:p>
    <w:p w14:paraId="6BBA18B8" w14:textId="2A2D27A2" w:rsidR="00F21652"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t>Block size (</w:t>
      </w:r>
      <w:r w:rsidRPr="005F1FCB">
        <w:rPr>
          <w:rFonts w:ascii="Times New Roman" w:hAnsi="Times New Roman" w:cs="Times New Roman"/>
          <w:i/>
          <w:sz w:val="20"/>
        </w:rPr>
        <w:t>l</w:t>
      </w:r>
      <w:r w:rsidRPr="00221985">
        <w:rPr>
          <w:rFonts w:ascii="Times New Roman" w:hAnsi="Times New Roman" w:cs="Times New Roman"/>
          <w:sz w:val="20"/>
        </w:rPr>
        <w:t>): The length of the block in bits, to be treated as one entity while encrypting.</w:t>
      </w:r>
    </w:p>
    <w:p w14:paraId="6EA5FE57" w14:textId="59A1F2AD" w:rsidR="005F1FCB" w:rsidRPr="00221985" w:rsidRDefault="005F1FCB" w:rsidP="00F21652">
      <w:pPr>
        <w:ind w:left="720"/>
        <w:jc w:val="both"/>
        <w:rPr>
          <w:rFonts w:ascii="Times New Roman" w:hAnsi="Times New Roman" w:cs="Times New Roman"/>
          <w:sz w:val="20"/>
        </w:rPr>
      </w:pPr>
      <w:r>
        <w:rPr>
          <w:rFonts w:ascii="Times New Roman" w:hAnsi="Times New Roman" w:cs="Times New Roman"/>
          <w:sz w:val="20"/>
        </w:rPr>
        <w:t xml:space="preserve">Block Value (V): Value of </w:t>
      </w:r>
      <w:r w:rsidRPr="005F1FCB">
        <w:rPr>
          <w:rFonts w:ascii="Times New Roman" w:hAnsi="Times New Roman" w:cs="Times New Roman"/>
          <w:i/>
          <w:sz w:val="20"/>
        </w:rPr>
        <w:t>l</w:t>
      </w:r>
      <w:r>
        <w:rPr>
          <w:rFonts w:ascii="Segoe Script" w:hAnsi="Segoe Script" w:cs="Times New Roman"/>
          <w:sz w:val="20"/>
        </w:rPr>
        <w:t>-</w:t>
      </w:r>
      <w:r>
        <w:rPr>
          <w:rFonts w:ascii="Times New Roman" w:hAnsi="Times New Roman" w:cs="Times New Roman"/>
          <w:sz w:val="20"/>
        </w:rPr>
        <w:t>bit block on radix 10.</w:t>
      </w:r>
    </w:p>
    <w:p w14:paraId="5D532AE6" w14:textId="71685DAA" w:rsidR="00F21652"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t>Width (w): The width of the cell.</w:t>
      </w:r>
    </w:p>
    <w:p w14:paraId="4BDE2643" w14:textId="6F1D9F40" w:rsidR="00D66A9D" w:rsidRPr="00221985" w:rsidRDefault="00D66A9D" w:rsidP="00F21652">
      <w:pPr>
        <w:ind w:left="720"/>
        <w:jc w:val="both"/>
        <w:rPr>
          <w:rFonts w:ascii="Times New Roman" w:hAnsi="Times New Roman" w:cs="Times New Roman"/>
          <w:sz w:val="20"/>
        </w:rPr>
      </w:pPr>
      <w:r>
        <w:rPr>
          <w:rFonts w:ascii="Times New Roman" w:hAnsi="Times New Roman" w:cs="Times New Roman"/>
          <w:sz w:val="20"/>
        </w:rPr>
        <w:t>Key (K): Random bit array of size k.</w:t>
      </w:r>
    </w:p>
    <w:p w14:paraId="5AA1B4A9" w14:textId="0934138C" w:rsidR="00F21652" w:rsidRPr="00221985"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t>Key Length (k): The length of key in bits</w:t>
      </w:r>
      <w:r w:rsidR="00D66A9D">
        <w:rPr>
          <w:rFonts w:ascii="Times New Roman" w:hAnsi="Times New Roman" w:cs="Times New Roman"/>
          <w:sz w:val="20"/>
        </w:rPr>
        <w:t>.</w:t>
      </w:r>
    </w:p>
    <w:p w14:paraId="089CA1F2" w14:textId="36D739FA" w:rsidR="00F21652" w:rsidRPr="00221985"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t>Code</w:t>
      </w:r>
      <w:r w:rsidR="005F1FCB">
        <w:rPr>
          <w:rFonts w:ascii="Times New Roman" w:hAnsi="Times New Roman" w:cs="Times New Roman"/>
          <w:sz w:val="20"/>
        </w:rPr>
        <w:t>-B</w:t>
      </w:r>
      <w:r w:rsidRPr="00221985">
        <w:rPr>
          <w:rFonts w:ascii="Times New Roman" w:hAnsi="Times New Roman" w:cs="Times New Roman"/>
          <w:sz w:val="20"/>
        </w:rPr>
        <w:t>ook (CB): A 2-D array index on the x-min and y-min of each cell and stores the key associated with the cell.</w:t>
      </w:r>
    </w:p>
    <w:p w14:paraId="7BFD7FA0" w14:textId="06DC29DF" w:rsidR="00F21652" w:rsidRPr="00221985"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t xml:space="preserve">Block Value Mapper Bits (BVMB): It will be half the size of the key in bits. </w:t>
      </w:r>
    </w:p>
    <w:p w14:paraId="473F1732" w14:textId="669AF3D6" w:rsidR="00F21652" w:rsidRPr="00221985" w:rsidRDefault="00F21652" w:rsidP="00F21652">
      <w:pPr>
        <w:ind w:left="720"/>
        <w:jc w:val="both"/>
        <w:rPr>
          <w:rFonts w:ascii="Times New Roman" w:hAnsi="Times New Roman" w:cs="Times New Roman"/>
          <w:sz w:val="20"/>
        </w:rPr>
      </w:pPr>
      <w:r w:rsidRPr="00221985">
        <w:rPr>
          <w:rFonts w:ascii="Times New Roman" w:hAnsi="Times New Roman" w:cs="Times New Roman"/>
          <w:sz w:val="20"/>
        </w:rPr>
        <w:lastRenderedPageBreak/>
        <w:t xml:space="preserve">Key Mapper Bits (KMB): This will decide the key. </w:t>
      </w:r>
    </w:p>
    <w:p w14:paraId="4470BF3C" w14:textId="0FADF3C6" w:rsidR="00F21652" w:rsidRPr="00221985" w:rsidRDefault="00DE4283" w:rsidP="00334007">
      <w:pPr>
        <w:jc w:val="both"/>
        <w:rPr>
          <w:rFonts w:ascii="Times New Roman" w:hAnsi="Times New Roman" w:cs="Times New Roman"/>
          <w:i/>
        </w:rPr>
      </w:pPr>
      <w:r w:rsidRPr="00221985">
        <w:rPr>
          <w:rFonts w:ascii="Times New Roman" w:hAnsi="Times New Roman" w:cs="Times New Roman"/>
          <w:i/>
        </w:rPr>
        <w:t xml:space="preserve">Encryption </w:t>
      </w:r>
      <w:r w:rsidR="00F21652" w:rsidRPr="00221985">
        <w:rPr>
          <w:rFonts w:ascii="Times New Roman" w:hAnsi="Times New Roman" w:cs="Times New Roman"/>
          <w:i/>
        </w:rPr>
        <w:t>-</w:t>
      </w:r>
    </w:p>
    <w:p w14:paraId="6D3391DE" w14:textId="14E88457" w:rsidR="008362BC" w:rsidRDefault="00334007" w:rsidP="008362BC">
      <w:pPr>
        <w:ind w:firstLine="720"/>
        <w:jc w:val="both"/>
        <w:rPr>
          <w:rFonts w:ascii="Times New Roman" w:hAnsi="Times New Roman" w:cs="Times New Roman"/>
          <w:sz w:val="20"/>
        </w:rPr>
      </w:pPr>
      <w:r w:rsidRPr="00221985">
        <w:rPr>
          <w:rFonts w:ascii="Times New Roman" w:hAnsi="Times New Roman" w:cs="Times New Roman"/>
          <w:sz w:val="20"/>
        </w:rPr>
        <w:t xml:space="preserve">The most used algorithms today such as, AES, Elliptic Curve, </w:t>
      </w:r>
      <w:r w:rsidR="00CE2657" w:rsidRPr="00221985">
        <w:rPr>
          <w:rFonts w:ascii="Times New Roman" w:hAnsi="Times New Roman" w:cs="Times New Roman"/>
          <w:sz w:val="20"/>
        </w:rPr>
        <w:t xml:space="preserve">3DES, </w:t>
      </w:r>
      <w:r w:rsidRPr="00221985">
        <w:rPr>
          <w:rFonts w:ascii="Times New Roman" w:hAnsi="Times New Roman" w:cs="Times New Roman"/>
          <w:sz w:val="20"/>
        </w:rPr>
        <w:t xml:space="preserve">etc all have a basic idea of replacing a character by another and/or use </w:t>
      </w:r>
      <w:r w:rsidR="003A3156" w:rsidRPr="00221985">
        <w:rPr>
          <w:rFonts w:ascii="Times New Roman" w:hAnsi="Times New Roman" w:cs="Times New Roman"/>
          <w:sz w:val="20"/>
        </w:rPr>
        <w:t>prime numbers</w:t>
      </w:r>
      <w:r w:rsidRPr="00221985">
        <w:rPr>
          <w:rFonts w:ascii="Times New Roman" w:hAnsi="Times New Roman" w:cs="Times New Roman"/>
          <w:sz w:val="20"/>
        </w:rPr>
        <w:t xml:space="preserve"> in computation process. </w:t>
      </w:r>
      <w:r w:rsidR="00CE7F48">
        <w:rPr>
          <w:rFonts w:ascii="Times New Roman" w:hAnsi="Times New Roman" w:cs="Times New Roman"/>
          <w:sz w:val="20"/>
        </w:rPr>
        <w:t>This makes the</w:t>
      </w:r>
      <w:r w:rsidR="00B16ADD">
        <w:rPr>
          <w:rFonts w:ascii="Times New Roman" w:hAnsi="Times New Roman" w:cs="Times New Roman"/>
          <w:sz w:val="20"/>
        </w:rPr>
        <w:t>se</w:t>
      </w:r>
      <w:r w:rsidR="00CE7F48">
        <w:rPr>
          <w:rFonts w:ascii="Times New Roman" w:hAnsi="Times New Roman" w:cs="Times New Roman"/>
          <w:sz w:val="20"/>
        </w:rPr>
        <w:t xml:space="preserve"> algorithms computationally heavy and</w:t>
      </w:r>
      <w:r w:rsidR="008362BC">
        <w:rPr>
          <w:rFonts w:ascii="Times New Roman" w:hAnsi="Times New Roman" w:cs="Times New Roman"/>
          <w:sz w:val="20"/>
        </w:rPr>
        <w:t xml:space="preserve"> time taking. </w:t>
      </w:r>
      <w:r w:rsidRPr="00221985">
        <w:rPr>
          <w:rFonts w:ascii="Times New Roman" w:hAnsi="Times New Roman" w:cs="Times New Roman"/>
          <w:sz w:val="20"/>
        </w:rPr>
        <w:t>The idea proposed here is different in these aspects, i.e. neither does it map a character to another, nor does it use</w:t>
      </w:r>
      <w:r w:rsidR="003A3156" w:rsidRPr="00221985">
        <w:rPr>
          <w:rFonts w:ascii="Times New Roman" w:hAnsi="Times New Roman" w:cs="Times New Roman"/>
          <w:sz w:val="20"/>
        </w:rPr>
        <w:t xml:space="preserve"> prime numbers</w:t>
      </w:r>
      <w:r w:rsidRPr="00221985">
        <w:rPr>
          <w:rFonts w:ascii="Times New Roman" w:hAnsi="Times New Roman" w:cs="Times New Roman"/>
          <w:sz w:val="20"/>
        </w:rPr>
        <w:t>.</w:t>
      </w:r>
    </w:p>
    <w:p w14:paraId="586EB4B2" w14:textId="77777777" w:rsidR="008362BC" w:rsidRDefault="008362BC" w:rsidP="008362BC">
      <w:pPr>
        <w:keepNext/>
      </w:pPr>
      <w:r>
        <w:rPr>
          <w:noProof/>
        </w:rPr>
        <w:drawing>
          <wp:inline distT="0" distB="0" distL="0" distR="0" wp14:anchorId="34975B56" wp14:editId="52365D8A">
            <wp:extent cx="2959735" cy="4230370"/>
            <wp:effectExtent l="57150" t="57150" r="50165" b="558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735" cy="4230370"/>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248F13D9" w14:textId="7A8DD017" w:rsidR="008362BC" w:rsidRPr="008362BC" w:rsidRDefault="008362BC" w:rsidP="008362BC">
      <w:pPr>
        <w:pStyle w:val="Caption"/>
        <w:jc w:val="center"/>
        <w:rPr>
          <w:rFonts w:ascii="Times New Roman" w:hAnsi="Times New Roman" w:cs="Times New Roman"/>
          <w:sz w:val="18"/>
        </w:rPr>
      </w:pPr>
      <w:r w:rsidRPr="008362BC">
        <w:rPr>
          <w:rFonts w:ascii="Times New Roman" w:hAnsi="Times New Roman" w:cs="Times New Roman"/>
          <w:sz w:val="22"/>
        </w:rPr>
        <w:t xml:space="preserve">Figure </w:t>
      </w:r>
      <w:r w:rsidRPr="008362BC">
        <w:rPr>
          <w:rFonts w:ascii="Times New Roman" w:hAnsi="Times New Roman" w:cs="Times New Roman"/>
          <w:sz w:val="22"/>
        </w:rPr>
        <w:fldChar w:fldCharType="begin"/>
      </w:r>
      <w:r w:rsidRPr="008362BC">
        <w:rPr>
          <w:rFonts w:ascii="Times New Roman" w:hAnsi="Times New Roman" w:cs="Times New Roman"/>
          <w:sz w:val="22"/>
        </w:rPr>
        <w:instrText xml:space="preserve"> SEQ Figure \* ARABIC </w:instrText>
      </w:r>
      <w:r w:rsidRPr="008362BC">
        <w:rPr>
          <w:rFonts w:ascii="Times New Roman" w:hAnsi="Times New Roman" w:cs="Times New Roman"/>
          <w:sz w:val="22"/>
        </w:rPr>
        <w:fldChar w:fldCharType="separate"/>
      </w:r>
      <w:r w:rsidRPr="008362BC">
        <w:rPr>
          <w:rFonts w:ascii="Times New Roman" w:hAnsi="Times New Roman" w:cs="Times New Roman"/>
          <w:noProof/>
          <w:sz w:val="22"/>
        </w:rPr>
        <w:t>2</w:t>
      </w:r>
      <w:r w:rsidRPr="008362BC">
        <w:rPr>
          <w:rFonts w:ascii="Times New Roman" w:hAnsi="Times New Roman" w:cs="Times New Roman"/>
          <w:sz w:val="22"/>
        </w:rPr>
        <w:fldChar w:fldCharType="end"/>
      </w:r>
      <w:r w:rsidRPr="008362BC">
        <w:rPr>
          <w:rFonts w:ascii="Times New Roman" w:hAnsi="Times New Roman" w:cs="Times New Roman"/>
          <w:sz w:val="22"/>
        </w:rPr>
        <w:t>: Encryption</w:t>
      </w:r>
    </w:p>
    <w:p w14:paraId="3ED3F924" w14:textId="77777777" w:rsidR="00334007" w:rsidRPr="00221985" w:rsidRDefault="00334007" w:rsidP="00334007">
      <w:pPr>
        <w:jc w:val="both"/>
        <w:rPr>
          <w:rFonts w:ascii="Times New Roman" w:hAnsi="Times New Roman" w:cs="Times New Roman"/>
          <w:sz w:val="20"/>
        </w:rPr>
      </w:pPr>
      <w:r w:rsidRPr="00221985">
        <w:rPr>
          <w:rFonts w:ascii="Times New Roman" w:hAnsi="Times New Roman" w:cs="Times New Roman"/>
          <w:sz w:val="20"/>
        </w:rPr>
        <w:t>If the encryption function is represented mathematically, one gets the bellow equation.</w:t>
      </w:r>
    </w:p>
    <w:p w14:paraId="6509B830" w14:textId="6259BF7F" w:rsidR="00334007" w:rsidRPr="003530EA" w:rsidRDefault="00334007" w:rsidP="00C665A6">
      <w:pPr>
        <w:jc w:val="center"/>
        <w:rPr>
          <w:rFonts w:ascii="Times New Roman" w:hAnsi="Times New Roman" w:cs="Times New Roman"/>
        </w:rPr>
      </w:pPr>
      <w:r w:rsidRPr="003530EA">
        <w:rPr>
          <w:rFonts w:ascii="Times New Roman" w:hAnsi="Times New Roman" w:cs="Times New Roman"/>
        </w:rPr>
        <w:t>f(b): B</w:t>
      </w:r>
      <w:r w:rsidR="00C665A6" w:rsidRPr="003530EA">
        <w:rPr>
          <w:rFonts w:ascii="Times New Roman" w:hAnsi="Times New Roman" w:cs="Times New Roman"/>
        </w:rPr>
        <w:t>→</w:t>
      </w:r>
      <w:r w:rsidR="00E770B6" w:rsidRPr="003530EA">
        <w:rPr>
          <w:rFonts w:ascii="Times New Roman" w:hAnsi="Times New Roman" w:cs="Times New Roman"/>
        </w:rPr>
        <w:t>G</w:t>
      </w:r>
    </w:p>
    <w:p w14:paraId="40EBE8AC" w14:textId="77777777" w:rsidR="00334007" w:rsidRPr="003530EA" w:rsidRDefault="00334007" w:rsidP="00334007">
      <w:pPr>
        <w:jc w:val="both"/>
        <w:rPr>
          <w:rFonts w:ascii="Times New Roman" w:hAnsi="Times New Roman" w:cs="Times New Roman"/>
        </w:rPr>
      </w:pPr>
      <w:r w:rsidRPr="003530EA">
        <w:rPr>
          <w:rFonts w:ascii="Times New Roman" w:hAnsi="Times New Roman" w:cs="Times New Roman"/>
        </w:rPr>
        <w:t>where,</w:t>
      </w:r>
      <w:r w:rsidRPr="003530EA">
        <w:rPr>
          <w:rFonts w:ascii="Times New Roman" w:hAnsi="Times New Roman" w:cs="Times New Roman"/>
        </w:rPr>
        <w:tab/>
      </w:r>
    </w:p>
    <w:p w14:paraId="3549E328" w14:textId="678E5F7E" w:rsidR="00334007" w:rsidRPr="003530EA" w:rsidRDefault="00334007" w:rsidP="00334007">
      <w:pPr>
        <w:jc w:val="both"/>
        <w:rPr>
          <w:rFonts w:ascii="Times New Roman" w:hAnsi="Times New Roman" w:cs="Times New Roman"/>
        </w:rPr>
      </w:pPr>
      <w:r w:rsidRPr="003530EA">
        <w:rPr>
          <w:rFonts w:ascii="Times New Roman" w:hAnsi="Times New Roman" w:cs="Times New Roman"/>
        </w:rPr>
        <w:t xml:space="preserve">B: a set of blocks of size </w:t>
      </w:r>
      <w:r w:rsidR="00C665A6" w:rsidRPr="008362BC">
        <w:rPr>
          <w:rFonts w:ascii="Times New Roman" w:hAnsi="Times New Roman" w:cs="Times New Roman"/>
          <w:i/>
        </w:rPr>
        <w:t>l</w:t>
      </w:r>
      <w:r w:rsidR="008362BC">
        <w:rPr>
          <w:rFonts w:ascii="Times New Roman" w:hAnsi="Times New Roman" w:cs="Times New Roman"/>
          <w:i/>
        </w:rPr>
        <w:t>.</w:t>
      </w:r>
    </w:p>
    <w:p w14:paraId="7953B295" w14:textId="65D709C5" w:rsidR="00334007" w:rsidRPr="003530EA" w:rsidRDefault="00E770B6" w:rsidP="00334007">
      <w:pPr>
        <w:jc w:val="both"/>
        <w:rPr>
          <w:rFonts w:ascii="Times New Roman" w:hAnsi="Times New Roman" w:cs="Times New Roman"/>
        </w:rPr>
      </w:pPr>
      <w:r w:rsidRPr="003530EA">
        <w:rPr>
          <w:rFonts w:ascii="Times New Roman" w:hAnsi="Times New Roman" w:cs="Times New Roman"/>
        </w:rPr>
        <w:t>G</w:t>
      </w:r>
      <w:r w:rsidR="00334007" w:rsidRPr="003530EA">
        <w:rPr>
          <w:rFonts w:ascii="Times New Roman" w:hAnsi="Times New Roman" w:cs="Times New Roman"/>
        </w:rPr>
        <w:t xml:space="preserve">: a </w:t>
      </w:r>
      <w:r w:rsidRPr="003530EA">
        <w:rPr>
          <w:rFonts w:ascii="Times New Roman" w:hAnsi="Times New Roman" w:cs="Times New Roman"/>
        </w:rPr>
        <w:t>plane along X-Y axis</w:t>
      </w:r>
      <w:r w:rsidR="00334007" w:rsidRPr="003530EA">
        <w:rPr>
          <w:rFonts w:ascii="Times New Roman" w:hAnsi="Times New Roman" w:cs="Times New Roman"/>
        </w:rPr>
        <w:t>.</w:t>
      </w:r>
    </w:p>
    <w:p w14:paraId="7CEEEBC9" w14:textId="58BC5C8F" w:rsidR="009B745C" w:rsidRDefault="009B745C" w:rsidP="009B745C">
      <w:pPr>
        <w:keepNext/>
        <w:jc w:val="center"/>
      </w:pPr>
    </w:p>
    <w:p w14:paraId="6AE0B501" w14:textId="7FECDEE2" w:rsidR="009B745C" w:rsidRPr="009B745C" w:rsidRDefault="009B745C" w:rsidP="009B745C">
      <w:pPr>
        <w:pStyle w:val="Caption"/>
        <w:jc w:val="center"/>
        <w:rPr>
          <w:rFonts w:ascii="Times New Roman" w:hAnsi="Times New Roman" w:cs="Times New Roman"/>
          <w:sz w:val="22"/>
        </w:rPr>
      </w:pPr>
      <w:r w:rsidRPr="009B745C">
        <w:rPr>
          <w:rFonts w:ascii="Times New Roman" w:hAnsi="Times New Roman" w:cs="Times New Roman"/>
          <w:sz w:val="22"/>
        </w:rPr>
        <w:t xml:space="preserve">Figure </w:t>
      </w:r>
      <w:r w:rsidRPr="009B745C">
        <w:rPr>
          <w:rFonts w:ascii="Times New Roman" w:hAnsi="Times New Roman" w:cs="Times New Roman"/>
          <w:sz w:val="22"/>
        </w:rPr>
        <w:fldChar w:fldCharType="begin"/>
      </w:r>
      <w:r w:rsidRPr="009B745C">
        <w:rPr>
          <w:rFonts w:ascii="Times New Roman" w:hAnsi="Times New Roman" w:cs="Times New Roman"/>
          <w:sz w:val="22"/>
        </w:rPr>
        <w:instrText xml:space="preserve"> SEQ Figure \* ARABIC </w:instrText>
      </w:r>
      <w:r w:rsidRPr="009B745C">
        <w:rPr>
          <w:rFonts w:ascii="Times New Roman" w:hAnsi="Times New Roman" w:cs="Times New Roman"/>
          <w:sz w:val="22"/>
        </w:rPr>
        <w:fldChar w:fldCharType="separate"/>
      </w:r>
      <w:r w:rsidR="008362BC">
        <w:rPr>
          <w:rFonts w:ascii="Times New Roman" w:hAnsi="Times New Roman" w:cs="Times New Roman"/>
          <w:noProof/>
          <w:sz w:val="22"/>
        </w:rPr>
        <w:t>3</w:t>
      </w:r>
      <w:r w:rsidRPr="009B745C">
        <w:rPr>
          <w:rFonts w:ascii="Times New Roman" w:hAnsi="Times New Roman" w:cs="Times New Roman"/>
          <w:sz w:val="22"/>
        </w:rPr>
        <w:fldChar w:fldCharType="end"/>
      </w:r>
      <w:r w:rsidRPr="009B745C">
        <w:rPr>
          <w:rFonts w:ascii="Times New Roman" w:hAnsi="Times New Roman" w:cs="Times New Roman"/>
          <w:sz w:val="22"/>
        </w:rPr>
        <w:t>: Encryption</w:t>
      </w:r>
    </w:p>
    <w:p w14:paraId="1AF6FF3C" w14:textId="682346C5" w:rsidR="00334007" w:rsidRPr="00221985" w:rsidRDefault="00334007" w:rsidP="00334007">
      <w:pPr>
        <w:jc w:val="both"/>
        <w:rPr>
          <w:rFonts w:ascii="Times New Roman" w:hAnsi="Times New Roman" w:cs="Times New Roman"/>
          <w:sz w:val="20"/>
          <w:szCs w:val="20"/>
        </w:rPr>
      </w:pPr>
      <w:r w:rsidRPr="00221985">
        <w:rPr>
          <w:rFonts w:ascii="Times New Roman" w:hAnsi="Times New Roman" w:cs="Times New Roman"/>
          <w:sz w:val="20"/>
          <w:szCs w:val="20"/>
        </w:rPr>
        <w:t xml:space="preserve">When describing B, a set of blocks of a given block size infers that B is a set of bit arrays, each of length </w:t>
      </w:r>
      <w:r w:rsidR="0014691A" w:rsidRPr="00B16ADD">
        <w:rPr>
          <w:rFonts w:ascii="Times New Roman" w:hAnsi="Times New Roman" w:cs="Times New Roman"/>
          <w:i/>
          <w:sz w:val="20"/>
          <w:szCs w:val="20"/>
        </w:rPr>
        <w:t>l</w:t>
      </w:r>
      <w:r w:rsidRPr="00221985">
        <w:rPr>
          <w:rFonts w:ascii="Times New Roman" w:hAnsi="Times New Roman" w:cs="Times New Roman"/>
          <w:sz w:val="20"/>
          <w:szCs w:val="20"/>
        </w:rPr>
        <w:t xml:space="preserve">. For example, if </w:t>
      </w:r>
      <w:r w:rsidR="0014691A" w:rsidRPr="00B16ADD">
        <w:rPr>
          <w:rFonts w:ascii="Times New Roman" w:hAnsi="Times New Roman" w:cs="Times New Roman"/>
          <w:i/>
          <w:sz w:val="20"/>
          <w:szCs w:val="20"/>
        </w:rPr>
        <w:t>l</w:t>
      </w:r>
      <w:r w:rsidR="0014691A" w:rsidRPr="00221985">
        <w:rPr>
          <w:rFonts w:ascii="Times New Roman" w:hAnsi="Times New Roman" w:cs="Times New Roman"/>
          <w:sz w:val="20"/>
          <w:szCs w:val="20"/>
        </w:rPr>
        <w:t xml:space="preserve"> </w:t>
      </w:r>
      <w:r w:rsidRPr="00221985">
        <w:rPr>
          <w:rFonts w:ascii="Times New Roman" w:hAnsi="Times New Roman" w:cs="Times New Roman"/>
          <w:sz w:val="20"/>
          <w:szCs w:val="20"/>
        </w:rPr>
        <w:t>=32, B is a set that comprises all the values from 0 to 2</w:t>
      </w:r>
      <w:r w:rsidRPr="00221985">
        <w:rPr>
          <w:rFonts w:ascii="Times New Roman" w:hAnsi="Times New Roman" w:cs="Times New Roman"/>
          <w:sz w:val="20"/>
          <w:szCs w:val="20"/>
          <w:vertAlign w:val="superscript"/>
        </w:rPr>
        <w:t>32</w:t>
      </w:r>
      <w:r w:rsidRPr="00221985">
        <w:rPr>
          <w:rFonts w:ascii="Times New Roman" w:hAnsi="Times New Roman" w:cs="Times New Roman"/>
          <w:sz w:val="20"/>
          <w:szCs w:val="20"/>
        </w:rPr>
        <w:t xml:space="preserve"> in binary</w:t>
      </w:r>
      <w:r w:rsidR="00AC1205" w:rsidRPr="00221985">
        <w:rPr>
          <w:rFonts w:ascii="Times New Roman" w:hAnsi="Times New Roman" w:cs="Times New Roman"/>
          <w:sz w:val="20"/>
          <w:szCs w:val="20"/>
        </w:rPr>
        <w:t>,</w:t>
      </w:r>
      <w:r w:rsidRPr="00221985">
        <w:rPr>
          <w:rFonts w:ascii="Times New Roman" w:hAnsi="Times New Roman" w:cs="Times New Roman"/>
          <w:sz w:val="20"/>
          <w:szCs w:val="20"/>
        </w:rPr>
        <w:t xml:space="preserve"> formatted to 32bits with leading zeroes. </w:t>
      </w:r>
      <w:r w:rsidR="00B16ADD">
        <w:rPr>
          <w:rFonts w:ascii="Times New Roman" w:hAnsi="Times New Roman" w:cs="Times New Roman"/>
          <w:sz w:val="20"/>
          <w:szCs w:val="20"/>
        </w:rPr>
        <w:t>G</w:t>
      </w:r>
      <w:r w:rsidRPr="00221985">
        <w:rPr>
          <w:rFonts w:ascii="Times New Roman" w:hAnsi="Times New Roman" w:cs="Times New Roman"/>
          <w:sz w:val="20"/>
          <w:szCs w:val="20"/>
        </w:rPr>
        <w:t xml:space="preserve"> can be </w:t>
      </w:r>
      <w:r w:rsidR="00B16ADD">
        <w:rPr>
          <w:rFonts w:ascii="Times New Roman" w:hAnsi="Times New Roman" w:cs="Times New Roman"/>
          <w:sz w:val="20"/>
          <w:szCs w:val="20"/>
        </w:rPr>
        <w:t xml:space="preserve">viewed </w:t>
      </w:r>
      <w:r w:rsidRPr="00221985">
        <w:rPr>
          <w:rFonts w:ascii="Times New Roman" w:hAnsi="Times New Roman" w:cs="Times New Roman"/>
          <w:sz w:val="20"/>
          <w:szCs w:val="20"/>
        </w:rPr>
        <w:t xml:space="preserve">as a plane with grid as shown in </w:t>
      </w:r>
      <w:r w:rsidR="0014691A" w:rsidRPr="00221985">
        <w:rPr>
          <w:rFonts w:ascii="Times New Roman" w:hAnsi="Times New Roman" w:cs="Times New Roman"/>
          <w:sz w:val="20"/>
          <w:szCs w:val="20"/>
        </w:rPr>
        <w:t>F</w:t>
      </w:r>
      <w:r w:rsidRPr="00221985">
        <w:rPr>
          <w:rFonts w:ascii="Times New Roman" w:hAnsi="Times New Roman" w:cs="Times New Roman"/>
          <w:sz w:val="20"/>
          <w:szCs w:val="20"/>
        </w:rPr>
        <w:t>ig</w:t>
      </w:r>
      <w:r w:rsidR="0014691A" w:rsidRPr="00221985">
        <w:rPr>
          <w:rFonts w:ascii="Times New Roman" w:hAnsi="Times New Roman" w:cs="Times New Roman"/>
          <w:sz w:val="20"/>
          <w:szCs w:val="20"/>
        </w:rPr>
        <w:t xml:space="preserve"> 1</w:t>
      </w:r>
      <w:r w:rsidRPr="00221985">
        <w:rPr>
          <w:rFonts w:ascii="Times New Roman" w:hAnsi="Times New Roman" w:cs="Times New Roman"/>
          <w:sz w:val="20"/>
          <w:szCs w:val="20"/>
        </w:rPr>
        <w:t>. Each cell of this grid has associated with itself a random key. The key length</w:t>
      </w:r>
      <w:r w:rsidR="0014691A" w:rsidRPr="00221985">
        <w:rPr>
          <w:rFonts w:ascii="Times New Roman" w:hAnsi="Times New Roman" w:cs="Times New Roman"/>
          <w:sz w:val="20"/>
          <w:szCs w:val="20"/>
        </w:rPr>
        <w:t xml:space="preserve"> (k)</w:t>
      </w:r>
      <w:r w:rsidRPr="00221985">
        <w:rPr>
          <w:rFonts w:ascii="Times New Roman" w:hAnsi="Times New Roman" w:cs="Times New Roman"/>
          <w:sz w:val="20"/>
          <w:szCs w:val="20"/>
        </w:rPr>
        <w:t xml:space="preserve"> in bits is twice the size of block</w:t>
      </w:r>
      <w:r w:rsidR="0014691A" w:rsidRPr="00221985">
        <w:rPr>
          <w:rFonts w:ascii="Times New Roman" w:hAnsi="Times New Roman" w:cs="Times New Roman"/>
          <w:sz w:val="20"/>
          <w:szCs w:val="20"/>
        </w:rPr>
        <w:t xml:space="preserve"> (</w:t>
      </w:r>
      <w:r w:rsidR="0014691A" w:rsidRPr="005F1FCB">
        <w:rPr>
          <w:rFonts w:ascii="Times New Roman" w:hAnsi="Times New Roman" w:cs="Times New Roman"/>
          <w:i/>
          <w:sz w:val="20"/>
          <w:szCs w:val="20"/>
        </w:rPr>
        <w:t>l</w:t>
      </w:r>
      <w:r w:rsidR="0014691A" w:rsidRPr="00221985">
        <w:rPr>
          <w:rFonts w:ascii="Times New Roman" w:hAnsi="Times New Roman" w:cs="Times New Roman"/>
          <w:sz w:val="20"/>
          <w:szCs w:val="20"/>
        </w:rPr>
        <w:t>)</w:t>
      </w:r>
      <w:r w:rsidR="003A3156" w:rsidRPr="00221985">
        <w:rPr>
          <w:rFonts w:ascii="Times New Roman" w:hAnsi="Times New Roman" w:cs="Times New Roman"/>
          <w:sz w:val="20"/>
          <w:szCs w:val="20"/>
        </w:rPr>
        <w:t>.</w:t>
      </w:r>
      <w:r w:rsidRPr="00221985">
        <w:rPr>
          <w:rFonts w:ascii="Times New Roman" w:hAnsi="Times New Roman" w:cs="Times New Roman"/>
          <w:sz w:val="20"/>
          <w:szCs w:val="20"/>
        </w:rPr>
        <w:t xml:space="preserve"> All the points in each cell will only use the associated key of that cell while encryption and decryption.</w:t>
      </w:r>
    </w:p>
    <w:p w14:paraId="10AA5314" w14:textId="6BEAD4D3" w:rsidR="00334007" w:rsidRPr="003530EA" w:rsidRDefault="00334007" w:rsidP="00516EB3">
      <w:pPr>
        <w:jc w:val="center"/>
        <w:rPr>
          <w:rFonts w:ascii="Times New Roman" w:hAnsi="Times New Roman" w:cs="Times New Roman"/>
          <w:szCs w:val="20"/>
        </w:rPr>
      </w:pPr>
      <w:r w:rsidRPr="003530EA">
        <w:rPr>
          <w:rFonts w:ascii="Times New Roman" w:hAnsi="Times New Roman" w:cs="Times New Roman"/>
          <w:szCs w:val="20"/>
        </w:rPr>
        <w:t xml:space="preserve">k = 2 * </w:t>
      </w:r>
      <w:r w:rsidR="0014691A" w:rsidRPr="005F1FCB">
        <w:rPr>
          <w:rFonts w:ascii="Times New Roman" w:hAnsi="Times New Roman" w:cs="Times New Roman"/>
          <w:i/>
          <w:szCs w:val="20"/>
        </w:rPr>
        <w:t>l</w:t>
      </w:r>
    </w:p>
    <w:p w14:paraId="1500AFD1" w14:textId="7D213F7C" w:rsidR="00334007" w:rsidRPr="003530EA" w:rsidRDefault="003A3156" w:rsidP="003A3156">
      <w:pPr>
        <w:rPr>
          <w:rFonts w:ascii="Times New Roman" w:hAnsi="Times New Roman" w:cs="Times New Roman"/>
          <w:szCs w:val="20"/>
        </w:rPr>
      </w:pPr>
      <w:proofErr w:type="gramStart"/>
      <w:r w:rsidRPr="003530EA">
        <w:rPr>
          <w:rFonts w:ascii="Times New Roman" w:hAnsi="Times New Roman" w:cs="Times New Roman"/>
          <w:szCs w:val="20"/>
        </w:rPr>
        <w:t xml:space="preserve">Where,   </w:t>
      </w:r>
      <w:proofErr w:type="gramEnd"/>
      <w:r w:rsidR="003B36CB" w:rsidRPr="003530EA">
        <w:rPr>
          <w:rFonts w:ascii="Times New Roman" w:hAnsi="Times New Roman" w:cs="Times New Roman"/>
          <w:szCs w:val="20"/>
        </w:rPr>
        <w:t>k</w:t>
      </w:r>
      <w:r w:rsidR="00C76A2B" w:rsidRPr="003530EA">
        <w:rPr>
          <w:rFonts w:ascii="Times New Roman" w:hAnsi="Times New Roman" w:cs="Times New Roman"/>
          <w:szCs w:val="20"/>
        </w:rPr>
        <w:t xml:space="preserve">: </w:t>
      </w:r>
      <w:r w:rsidR="00334007" w:rsidRPr="003530EA">
        <w:rPr>
          <w:rFonts w:ascii="Times New Roman" w:hAnsi="Times New Roman" w:cs="Times New Roman"/>
          <w:szCs w:val="20"/>
        </w:rPr>
        <w:t>Key length</w:t>
      </w:r>
      <w:r w:rsidRPr="003530EA">
        <w:rPr>
          <w:rFonts w:ascii="Times New Roman" w:hAnsi="Times New Roman" w:cs="Times New Roman"/>
          <w:szCs w:val="20"/>
        </w:rPr>
        <w:t xml:space="preserve">    </w:t>
      </w:r>
      <w:r w:rsidR="00664B19" w:rsidRPr="005F1FCB">
        <w:rPr>
          <w:rFonts w:ascii="Times New Roman" w:hAnsi="Times New Roman" w:cs="Times New Roman"/>
          <w:i/>
          <w:szCs w:val="20"/>
        </w:rPr>
        <w:t>l</w:t>
      </w:r>
      <w:r w:rsidR="00664B19" w:rsidRPr="003530EA">
        <w:rPr>
          <w:rFonts w:ascii="Times New Roman" w:hAnsi="Times New Roman" w:cs="Times New Roman"/>
          <w:szCs w:val="20"/>
        </w:rPr>
        <w:t>:</w:t>
      </w:r>
      <w:r w:rsidR="00C76A2B" w:rsidRPr="003530EA">
        <w:rPr>
          <w:rFonts w:ascii="Times New Roman" w:hAnsi="Times New Roman" w:cs="Times New Roman"/>
          <w:szCs w:val="20"/>
        </w:rPr>
        <w:t xml:space="preserve"> B</w:t>
      </w:r>
      <w:r w:rsidR="00334007" w:rsidRPr="003530EA">
        <w:rPr>
          <w:rFonts w:ascii="Times New Roman" w:hAnsi="Times New Roman" w:cs="Times New Roman"/>
          <w:szCs w:val="20"/>
        </w:rPr>
        <w:t>lock size</w:t>
      </w:r>
    </w:p>
    <w:p w14:paraId="7C03AF3F" w14:textId="5CE4CFDC" w:rsidR="0094469A" w:rsidRPr="00221985" w:rsidRDefault="00BD12F2" w:rsidP="006A0FA0">
      <w:pPr>
        <w:jc w:val="both"/>
        <w:rPr>
          <w:rFonts w:ascii="Times New Roman" w:hAnsi="Times New Roman" w:cs="Times New Roman"/>
          <w:color w:val="auto"/>
          <w:sz w:val="20"/>
          <w:szCs w:val="20"/>
        </w:rPr>
      </w:pPr>
      <w:r w:rsidRPr="00221985">
        <w:rPr>
          <w:rFonts w:ascii="Times New Roman" w:hAnsi="Times New Roman" w:cs="Times New Roman"/>
          <w:sz w:val="20"/>
          <w:szCs w:val="20"/>
        </w:rPr>
        <w:t>The Point (P) which would be represented using (</w:t>
      </w:r>
      <w:r w:rsidRPr="00221985">
        <w:rPr>
          <w:rFonts w:ascii="Times New Roman" w:hAnsi="Times New Roman" w:cs="Times New Roman"/>
          <w:i/>
          <w:sz w:val="20"/>
          <w:szCs w:val="20"/>
        </w:rPr>
        <w:t>x, y</w:t>
      </w:r>
      <w:r w:rsidRPr="00221985">
        <w:rPr>
          <w:rFonts w:ascii="Times New Roman" w:hAnsi="Times New Roman" w:cs="Times New Roman"/>
          <w:sz w:val="20"/>
          <w:szCs w:val="20"/>
        </w:rPr>
        <w:t xml:space="preserve">) would have four values. The integer part of </w:t>
      </w:r>
      <w:r w:rsidRPr="00221985">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and </w:t>
      </w:r>
      <w:r w:rsidRPr="00221985">
        <w:rPr>
          <w:rFonts w:ascii="Times New Roman" w:hAnsi="Times New Roman" w:cs="Times New Roman"/>
          <w:i/>
          <w:color w:val="auto"/>
          <w:sz w:val="20"/>
          <w:szCs w:val="20"/>
        </w:rPr>
        <w:t>y</w:t>
      </w:r>
      <w:r w:rsidRPr="00221985">
        <w:rPr>
          <w:rFonts w:ascii="Times New Roman" w:hAnsi="Times New Roman" w:cs="Times New Roman"/>
          <w:color w:val="auto"/>
          <w:sz w:val="20"/>
          <w:szCs w:val="20"/>
        </w:rPr>
        <w:t xml:space="preserve">, and the fractional part of </w:t>
      </w:r>
      <w:r w:rsidRPr="00B16ADD">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and </w:t>
      </w:r>
      <w:r w:rsidRPr="00B16ADD">
        <w:rPr>
          <w:rFonts w:ascii="Times New Roman" w:hAnsi="Times New Roman" w:cs="Times New Roman"/>
          <w:i/>
          <w:color w:val="auto"/>
          <w:sz w:val="20"/>
          <w:szCs w:val="20"/>
        </w:rPr>
        <w:t>y</w:t>
      </w:r>
      <w:r w:rsidRPr="00221985">
        <w:rPr>
          <w:rFonts w:ascii="Times New Roman" w:hAnsi="Times New Roman" w:cs="Times New Roman"/>
          <w:color w:val="auto"/>
          <w:sz w:val="20"/>
          <w:szCs w:val="20"/>
        </w:rPr>
        <w:t xml:space="preserve">. </w:t>
      </w:r>
      <w:r w:rsidRPr="00221985">
        <w:rPr>
          <w:rFonts w:ascii="Times New Roman" w:hAnsi="Times New Roman" w:cs="Times New Roman"/>
          <w:color w:val="auto"/>
          <w:sz w:val="20"/>
          <w:szCs w:val="20"/>
        </w:rPr>
        <w:t>As the algorithm maps a block to a point P (</w:t>
      </w:r>
      <w:r w:rsidRPr="00221985">
        <w:rPr>
          <w:rFonts w:ascii="Times New Roman" w:hAnsi="Times New Roman" w:cs="Times New Roman"/>
          <w:i/>
          <w:color w:val="auto"/>
          <w:sz w:val="20"/>
          <w:szCs w:val="20"/>
        </w:rPr>
        <w:t>x</w:t>
      </w:r>
      <w:r w:rsidRPr="00221985">
        <w:rPr>
          <w:rFonts w:ascii="Times New Roman" w:hAnsi="Times New Roman" w:cs="Times New Roman"/>
          <w:color w:val="auto"/>
          <w:sz w:val="20"/>
          <w:szCs w:val="20"/>
        </w:rPr>
        <w:t xml:space="preserve">, </w:t>
      </w:r>
      <w:r w:rsidRPr="00221985">
        <w:rPr>
          <w:rFonts w:ascii="Times New Roman" w:hAnsi="Times New Roman" w:cs="Times New Roman"/>
          <w:i/>
          <w:color w:val="auto"/>
          <w:sz w:val="20"/>
          <w:szCs w:val="20"/>
        </w:rPr>
        <w:t>y</w:t>
      </w:r>
      <w:r w:rsidRPr="00221985">
        <w:rPr>
          <w:rFonts w:ascii="Times New Roman" w:hAnsi="Times New Roman" w:cs="Times New Roman"/>
          <w:color w:val="auto"/>
          <w:sz w:val="20"/>
          <w:szCs w:val="20"/>
        </w:rPr>
        <w:t xml:space="preserve">), the encryption process can simply be described as “To find a random point that maps to the desired block value”. To achieve this, a random point is selected and then shifted such that it represents the desired block value. As the </w:t>
      </w:r>
      <w:r w:rsidR="0082102A" w:rsidRPr="00221985">
        <w:rPr>
          <w:rFonts w:ascii="Times New Roman" w:hAnsi="Times New Roman" w:cs="Times New Roman"/>
          <w:color w:val="auto"/>
          <w:sz w:val="20"/>
          <w:szCs w:val="20"/>
        </w:rPr>
        <w:t xml:space="preserve">randomly selected point decides the </w:t>
      </w:r>
      <w:r w:rsidRPr="00221985">
        <w:rPr>
          <w:rFonts w:ascii="Times New Roman" w:hAnsi="Times New Roman" w:cs="Times New Roman"/>
          <w:color w:val="auto"/>
          <w:sz w:val="20"/>
          <w:szCs w:val="20"/>
        </w:rPr>
        <w:t xml:space="preserve">key </w:t>
      </w:r>
      <w:r w:rsidR="0082102A" w:rsidRPr="00221985">
        <w:rPr>
          <w:rFonts w:ascii="Times New Roman" w:hAnsi="Times New Roman" w:cs="Times New Roman"/>
          <w:color w:val="auto"/>
          <w:sz w:val="20"/>
          <w:szCs w:val="20"/>
        </w:rPr>
        <w:t xml:space="preserve">value it </w:t>
      </w:r>
      <w:r w:rsidR="00B16ADD">
        <w:rPr>
          <w:rFonts w:ascii="Times New Roman" w:hAnsi="Times New Roman" w:cs="Times New Roman"/>
          <w:color w:val="auto"/>
          <w:sz w:val="20"/>
          <w:szCs w:val="20"/>
        </w:rPr>
        <w:t>is necessary</w:t>
      </w:r>
      <w:r w:rsidR="0082102A" w:rsidRPr="00221985">
        <w:rPr>
          <w:rFonts w:ascii="Times New Roman" w:hAnsi="Times New Roman" w:cs="Times New Roman"/>
          <w:color w:val="auto"/>
          <w:sz w:val="20"/>
          <w:szCs w:val="20"/>
        </w:rPr>
        <w:t xml:space="preserve"> that the point does not shift to another cell, and </w:t>
      </w:r>
      <w:r w:rsidR="00B16ADD">
        <w:rPr>
          <w:rFonts w:ascii="Times New Roman" w:hAnsi="Times New Roman" w:cs="Times New Roman"/>
          <w:color w:val="auto"/>
          <w:sz w:val="20"/>
          <w:szCs w:val="20"/>
        </w:rPr>
        <w:t xml:space="preserve">in-process </w:t>
      </w:r>
      <w:r w:rsidR="0082102A" w:rsidRPr="00221985">
        <w:rPr>
          <w:rFonts w:ascii="Times New Roman" w:hAnsi="Times New Roman" w:cs="Times New Roman"/>
          <w:color w:val="auto"/>
          <w:sz w:val="20"/>
          <w:szCs w:val="20"/>
        </w:rPr>
        <w:t>change the key. So,</w:t>
      </w:r>
      <w:r w:rsidR="00F46409" w:rsidRPr="00221985">
        <w:rPr>
          <w:rFonts w:ascii="Times New Roman" w:hAnsi="Times New Roman" w:cs="Times New Roman"/>
          <w:color w:val="auto"/>
          <w:sz w:val="20"/>
          <w:szCs w:val="20"/>
        </w:rPr>
        <w:t xml:space="preserve"> while shifting it is noted that only the fractional part changes leaving the integer part intact. Due to this the fractional part is ignored while fetching the key from the Code-Book</w:t>
      </w:r>
      <w:r w:rsidR="00B16ADD">
        <w:rPr>
          <w:rFonts w:ascii="Times New Roman" w:hAnsi="Times New Roman" w:cs="Times New Roman"/>
          <w:color w:val="auto"/>
          <w:sz w:val="20"/>
          <w:szCs w:val="20"/>
        </w:rPr>
        <w:t xml:space="preserve"> and integer part is ignored while shifting.</w:t>
      </w:r>
      <w:r w:rsidR="00F46409" w:rsidRPr="00221985">
        <w:rPr>
          <w:rFonts w:ascii="Times New Roman" w:hAnsi="Times New Roman" w:cs="Times New Roman"/>
          <w:color w:val="auto"/>
          <w:sz w:val="20"/>
          <w:szCs w:val="20"/>
        </w:rPr>
        <w:t xml:space="preserve"> As the key fetching and the point shifting depends upon distinct parts of </w:t>
      </w:r>
      <w:r w:rsidR="0094469A" w:rsidRPr="00221985">
        <w:rPr>
          <w:rFonts w:ascii="Times New Roman" w:hAnsi="Times New Roman" w:cs="Times New Roman"/>
          <w:i/>
          <w:color w:val="auto"/>
          <w:sz w:val="20"/>
          <w:szCs w:val="20"/>
        </w:rPr>
        <w:t>x</w:t>
      </w:r>
      <w:r w:rsidR="00F46409" w:rsidRPr="00221985">
        <w:rPr>
          <w:rFonts w:ascii="Times New Roman" w:hAnsi="Times New Roman" w:cs="Times New Roman"/>
          <w:color w:val="auto"/>
          <w:sz w:val="20"/>
          <w:szCs w:val="20"/>
        </w:rPr>
        <w:t xml:space="preserve"> and </w:t>
      </w:r>
      <w:r w:rsidR="0094469A" w:rsidRPr="00221985">
        <w:rPr>
          <w:rFonts w:ascii="Times New Roman" w:hAnsi="Times New Roman" w:cs="Times New Roman"/>
          <w:i/>
          <w:color w:val="auto"/>
          <w:sz w:val="20"/>
          <w:szCs w:val="20"/>
        </w:rPr>
        <w:t>y</w:t>
      </w:r>
      <w:r w:rsidR="0094469A" w:rsidRPr="00221985">
        <w:rPr>
          <w:rFonts w:ascii="Times New Roman" w:hAnsi="Times New Roman" w:cs="Times New Roman"/>
          <w:color w:val="auto"/>
          <w:sz w:val="20"/>
          <w:szCs w:val="20"/>
        </w:rPr>
        <w:t>,</w:t>
      </w:r>
      <w:r w:rsidR="00F46409" w:rsidRPr="00221985">
        <w:rPr>
          <w:rFonts w:ascii="Times New Roman" w:hAnsi="Times New Roman" w:cs="Times New Roman"/>
          <w:color w:val="auto"/>
          <w:sz w:val="20"/>
          <w:szCs w:val="20"/>
        </w:rPr>
        <w:t xml:space="preserve"> </w:t>
      </w:r>
      <w:r w:rsidR="0094469A" w:rsidRPr="00221985">
        <w:rPr>
          <w:rFonts w:ascii="Times New Roman" w:hAnsi="Times New Roman" w:cs="Times New Roman"/>
          <w:color w:val="auto"/>
          <w:sz w:val="20"/>
          <w:szCs w:val="20"/>
        </w:rPr>
        <w:t xml:space="preserve">point P </w:t>
      </w:r>
      <w:r w:rsidR="00B16ADD">
        <w:rPr>
          <w:rFonts w:ascii="Times New Roman" w:hAnsi="Times New Roman" w:cs="Times New Roman"/>
          <w:color w:val="auto"/>
          <w:sz w:val="20"/>
          <w:szCs w:val="20"/>
        </w:rPr>
        <w:t>can</w:t>
      </w:r>
      <w:r w:rsidR="0094469A" w:rsidRPr="00221985">
        <w:rPr>
          <w:rFonts w:ascii="Times New Roman" w:hAnsi="Times New Roman" w:cs="Times New Roman"/>
          <w:color w:val="auto"/>
          <w:sz w:val="20"/>
          <w:szCs w:val="20"/>
        </w:rPr>
        <w:t xml:space="preserve"> be</w:t>
      </w:r>
      <w:r w:rsidR="00F46409" w:rsidRPr="00221985">
        <w:rPr>
          <w:rFonts w:ascii="Times New Roman" w:hAnsi="Times New Roman" w:cs="Times New Roman"/>
          <w:color w:val="auto"/>
          <w:sz w:val="20"/>
          <w:szCs w:val="20"/>
        </w:rPr>
        <w:t xml:space="preserve"> represent as</w:t>
      </w:r>
      <w:r w:rsidR="0094469A" w:rsidRPr="00221985">
        <w:rPr>
          <w:rFonts w:ascii="Times New Roman" w:hAnsi="Times New Roman" w:cs="Times New Roman"/>
          <w:color w:val="auto"/>
          <w:sz w:val="20"/>
          <w:szCs w:val="20"/>
        </w:rPr>
        <w:t>,</w:t>
      </w:r>
      <w:r w:rsidR="00F46409" w:rsidRPr="00221985">
        <w:rPr>
          <w:rFonts w:ascii="Times New Roman" w:hAnsi="Times New Roman" w:cs="Times New Roman"/>
          <w:color w:val="auto"/>
          <w:sz w:val="20"/>
          <w:szCs w:val="20"/>
        </w:rPr>
        <w:t xml:space="preserve"> </w:t>
      </w:r>
    </w:p>
    <w:p w14:paraId="4EC195F0" w14:textId="77777777" w:rsidR="00221985" w:rsidRDefault="0094469A" w:rsidP="00221985">
      <w:pPr>
        <w:jc w:val="center"/>
        <w:rPr>
          <w:rFonts w:ascii="Times New Roman" w:hAnsi="Times New Roman" w:cs="Times New Roman"/>
          <w:i/>
          <w:color w:val="auto"/>
          <w:sz w:val="32"/>
          <w:szCs w:val="20"/>
        </w:rPr>
      </w:pPr>
      <w:r w:rsidRPr="00221985">
        <w:rPr>
          <w:rFonts w:ascii="Times New Roman" w:hAnsi="Times New Roman" w:cs="Times New Roman"/>
          <w:i/>
          <w:color w:val="auto"/>
          <w:sz w:val="32"/>
          <w:szCs w:val="20"/>
        </w:rPr>
        <w:t>P (x</w:t>
      </w:r>
      <w:r w:rsidRPr="00221985">
        <w:rPr>
          <w:rFonts w:ascii="Times New Roman" w:hAnsi="Times New Roman" w:cs="Times New Roman"/>
          <w:i/>
          <w:color w:val="auto"/>
          <w:sz w:val="32"/>
          <w:szCs w:val="20"/>
          <w:vertAlign w:val="subscript"/>
        </w:rPr>
        <w:t>int</w:t>
      </w:r>
      <w:r w:rsidRPr="00221985">
        <w:rPr>
          <w:rFonts w:ascii="Times New Roman" w:hAnsi="Times New Roman" w:cs="Times New Roman"/>
          <w:i/>
          <w:color w:val="auto"/>
          <w:sz w:val="32"/>
          <w:szCs w:val="20"/>
        </w:rPr>
        <w:t>, x</w:t>
      </w:r>
      <w:r w:rsidRPr="00221985">
        <w:rPr>
          <w:rFonts w:ascii="Times New Roman" w:hAnsi="Times New Roman" w:cs="Times New Roman"/>
          <w:i/>
          <w:color w:val="auto"/>
          <w:sz w:val="32"/>
          <w:szCs w:val="20"/>
          <w:vertAlign w:val="subscript"/>
        </w:rPr>
        <w:t>fract</w:t>
      </w:r>
      <w:r w:rsidRPr="00221985">
        <w:rPr>
          <w:rFonts w:ascii="Times New Roman" w:hAnsi="Times New Roman" w:cs="Times New Roman"/>
          <w:i/>
          <w:color w:val="auto"/>
          <w:sz w:val="32"/>
          <w:szCs w:val="20"/>
        </w:rPr>
        <w:t>, y</w:t>
      </w:r>
      <w:r w:rsidRPr="00221985">
        <w:rPr>
          <w:rFonts w:ascii="Times New Roman" w:hAnsi="Times New Roman" w:cs="Times New Roman"/>
          <w:i/>
          <w:color w:val="auto"/>
          <w:sz w:val="32"/>
          <w:szCs w:val="20"/>
          <w:vertAlign w:val="subscript"/>
        </w:rPr>
        <w:t>int</w:t>
      </w:r>
      <w:r w:rsidRPr="00221985">
        <w:rPr>
          <w:rFonts w:ascii="Times New Roman" w:hAnsi="Times New Roman" w:cs="Times New Roman"/>
          <w:i/>
          <w:color w:val="auto"/>
          <w:sz w:val="32"/>
          <w:szCs w:val="20"/>
        </w:rPr>
        <w:t>, y</w:t>
      </w:r>
      <w:r w:rsidRPr="00221985">
        <w:rPr>
          <w:rFonts w:ascii="Times New Roman" w:hAnsi="Times New Roman" w:cs="Times New Roman"/>
          <w:i/>
          <w:color w:val="auto"/>
          <w:sz w:val="32"/>
          <w:szCs w:val="20"/>
          <w:vertAlign w:val="subscript"/>
        </w:rPr>
        <w:t>fract</w:t>
      </w:r>
      <w:r w:rsidRPr="00221985">
        <w:rPr>
          <w:rFonts w:ascii="Times New Roman" w:hAnsi="Times New Roman" w:cs="Times New Roman"/>
          <w:i/>
          <w:color w:val="auto"/>
          <w:sz w:val="32"/>
          <w:szCs w:val="20"/>
        </w:rPr>
        <w:t>)</w:t>
      </w:r>
    </w:p>
    <w:p w14:paraId="0342A6C2" w14:textId="73A1FEE9" w:rsidR="00E11B80" w:rsidRDefault="00E11B80" w:rsidP="00221985">
      <w:pPr>
        <w:jc w:val="center"/>
      </w:pPr>
      <w:r>
        <w:rPr>
          <w:rFonts w:ascii="Times New Roman" w:hAnsi="Times New Roman" w:cs="Times New Roman"/>
          <w:i/>
          <w:noProof/>
          <w:color w:val="auto"/>
          <w:sz w:val="28"/>
        </w:rPr>
        <w:drawing>
          <wp:inline distT="0" distB="0" distL="0" distR="0" wp14:anchorId="4E77A677" wp14:editId="4BEEB41E">
            <wp:extent cx="1949243" cy="3243989"/>
            <wp:effectExtent l="57150" t="57150" r="51435" b="520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475" cy="3439090"/>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192FFB10" w14:textId="27D103E5" w:rsidR="00E11B80" w:rsidRPr="00DE4283" w:rsidRDefault="00E11B80" w:rsidP="00221985">
      <w:pPr>
        <w:pStyle w:val="Caption"/>
        <w:jc w:val="center"/>
        <w:rPr>
          <w:rFonts w:ascii="Times New Roman" w:hAnsi="Times New Roman" w:cs="Times New Roman"/>
          <w:i w:val="0"/>
          <w:color w:val="auto"/>
        </w:rPr>
      </w:pPr>
      <w:r w:rsidRPr="00E11B80">
        <w:rPr>
          <w:rFonts w:ascii="Times New Roman" w:hAnsi="Times New Roman" w:cs="Times New Roman"/>
          <w:sz w:val="22"/>
        </w:rPr>
        <w:t xml:space="preserve">Figure </w:t>
      </w:r>
      <w:r w:rsidRPr="00E11B80">
        <w:rPr>
          <w:rFonts w:ascii="Times New Roman" w:hAnsi="Times New Roman" w:cs="Times New Roman"/>
          <w:sz w:val="22"/>
        </w:rPr>
        <w:fldChar w:fldCharType="begin"/>
      </w:r>
      <w:r w:rsidRPr="00E11B80">
        <w:rPr>
          <w:rFonts w:ascii="Times New Roman" w:hAnsi="Times New Roman" w:cs="Times New Roman"/>
          <w:sz w:val="22"/>
        </w:rPr>
        <w:instrText xml:space="preserve"> SEQ Figure \* ARABIC </w:instrText>
      </w:r>
      <w:r w:rsidRPr="00E11B80">
        <w:rPr>
          <w:rFonts w:ascii="Times New Roman" w:hAnsi="Times New Roman" w:cs="Times New Roman"/>
          <w:sz w:val="22"/>
        </w:rPr>
        <w:fldChar w:fldCharType="separate"/>
      </w:r>
      <w:r w:rsidR="008362BC">
        <w:rPr>
          <w:rFonts w:ascii="Times New Roman" w:hAnsi="Times New Roman" w:cs="Times New Roman"/>
          <w:noProof/>
          <w:sz w:val="22"/>
        </w:rPr>
        <w:t>4</w:t>
      </w:r>
      <w:r w:rsidRPr="00E11B80">
        <w:rPr>
          <w:rFonts w:ascii="Times New Roman" w:hAnsi="Times New Roman" w:cs="Times New Roman"/>
          <w:sz w:val="22"/>
        </w:rPr>
        <w:fldChar w:fldCharType="end"/>
      </w:r>
      <w:r w:rsidRPr="00E11B80">
        <w:rPr>
          <w:rFonts w:ascii="Times New Roman" w:hAnsi="Times New Roman" w:cs="Times New Roman"/>
          <w:sz w:val="22"/>
        </w:rPr>
        <w:t>: Fetching the Key</w:t>
      </w:r>
    </w:p>
    <w:p w14:paraId="0BD84B1D" w14:textId="39CDE293" w:rsidR="00B16ADD" w:rsidRDefault="00B16ADD" w:rsidP="006A0FA0">
      <w:pPr>
        <w:jc w:val="both"/>
        <w:rPr>
          <w:rFonts w:ascii="Times New Roman" w:hAnsi="Times New Roman" w:cs="Times New Roman"/>
          <w:sz w:val="20"/>
          <w:szCs w:val="20"/>
        </w:rPr>
      </w:pPr>
      <w:r>
        <w:rPr>
          <w:rFonts w:ascii="Times New Roman" w:hAnsi="Times New Roman" w:cs="Times New Roman"/>
          <w:i/>
          <w:sz w:val="20"/>
          <w:szCs w:val="20"/>
        </w:rPr>
        <w:lastRenderedPageBreak/>
        <w:t xml:space="preserve">Key Fetching – </w:t>
      </w:r>
    </w:p>
    <w:p w14:paraId="15CEC58C" w14:textId="33F1E2AC" w:rsidR="00B16ADD" w:rsidRDefault="00B16ADD" w:rsidP="006A0FA0">
      <w:pPr>
        <w:jc w:val="both"/>
        <w:rPr>
          <w:rFonts w:ascii="Times New Roman" w:hAnsi="Times New Roman" w:cs="Times New Roman"/>
          <w:sz w:val="20"/>
          <w:szCs w:val="20"/>
        </w:rPr>
      </w:pPr>
      <w:r>
        <w:rPr>
          <w:rFonts w:ascii="Times New Roman" w:hAnsi="Times New Roman" w:cs="Times New Roman"/>
          <w:sz w:val="20"/>
          <w:szCs w:val="20"/>
        </w:rPr>
        <w:t xml:space="preserve">To fetch the key, we need to find the cell in which the randomly selected point lies. As </w:t>
      </w:r>
      <w:r w:rsidR="00D66A9D">
        <w:rPr>
          <w:rFonts w:ascii="Times New Roman" w:hAnsi="Times New Roman" w:cs="Times New Roman"/>
          <w:sz w:val="20"/>
          <w:szCs w:val="20"/>
        </w:rPr>
        <w:t>the grid is of uniform width (w) and the Code-Book is indexed on the minima of each cell, the key can be located as,</w:t>
      </w:r>
    </w:p>
    <w:p w14:paraId="6191B54D" w14:textId="2D0BF84E" w:rsidR="00D66A9D" w:rsidRPr="00D66A9D" w:rsidRDefault="00D66A9D" w:rsidP="006A0FA0">
      <w:pPr>
        <w:jc w:val="both"/>
        <w:rPr>
          <w:rFonts w:ascii="Times New Roman" w:hAnsi="Times New Roman" w:cs="Times New Roman"/>
          <w:sz w:val="20"/>
          <w:szCs w:val="20"/>
        </w:rPr>
      </w:pPr>
      <w:r>
        <w:rPr>
          <w:rFonts w:ascii="Times New Roman" w:hAnsi="Times New Roman" w:cs="Times New Roman"/>
          <w:sz w:val="20"/>
          <w:szCs w:val="20"/>
        </w:rPr>
        <w:t>K = CB [</w:t>
      </w:r>
      <w:r w:rsidRPr="00D66A9D">
        <w:rPr>
          <w:rFonts w:ascii="Times New Roman" w:hAnsi="Times New Roman" w:cs="Times New Roman"/>
          <w:i/>
          <w:color w:val="auto"/>
          <w:sz w:val="24"/>
          <w:szCs w:val="20"/>
        </w:rPr>
        <w:t>x</w:t>
      </w:r>
      <w:r w:rsidRPr="00D66A9D">
        <w:rPr>
          <w:rFonts w:ascii="Times New Roman" w:hAnsi="Times New Roman" w:cs="Times New Roman"/>
          <w:i/>
          <w:color w:val="auto"/>
          <w:sz w:val="24"/>
          <w:szCs w:val="20"/>
          <w:vertAlign w:val="subscript"/>
        </w:rPr>
        <w:t>int</w:t>
      </w:r>
      <w:r>
        <w:rPr>
          <w:rFonts w:ascii="Times New Roman" w:hAnsi="Times New Roman" w:cs="Times New Roman"/>
          <w:i/>
          <w:color w:val="auto"/>
          <w:sz w:val="24"/>
          <w:szCs w:val="20"/>
          <w:vertAlign w:val="subscript"/>
        </w:rPr>
        <w:t xml:space="preserve"> </w:t>
      </w:r>
      <w:r>
        <w:rPr>
          <w:rFonts w:ascii="Times New Roman" w:hAnsi="Times New Roman" w:cs="Times New Roman"/>
          <w:color w:val="auto"/>
          <w:sz w:val="24"/>
          <w:szCs w:val="20"/>
        </w:rPr>
        <w:t>– (</w:t>
      </w:r>
      <w:r w:rsidRPr="00D66A9D">
        <w:rPr>
          <w:rFonts w:ascii="Times New Roman" w:hAnsi="Times New Roman" w:cs="Times New Roman"/>
          <w:i/>
          <w:color w:val="auto"/>
          <w:sz w:val="24"/>
          <w:szCs w:val="20"/>
        </w:rPr>
        <w:t>x</w:t>
      </w:r>
      <w:r w:rsidRPr="00D66A9D">
        <w:rPr>
          <w:rFonts w:ascii="Times New Roman" w:hAnsi="Times New Roman" w:cs="Times New Roman"/>
          <w:i/>
          <w:color w:val="auto"/>
          <w:sz w:val="24"/>
          <w:szCs w:val="20"/>
          <w:vertAlign w:val="subscript"/>
        </w:rPr>
        <w:t>int</w:t>
      </w:r>
      <w:r>
        <w:rPr>
          <w:rFonts w:ascii="Times New Roman" w:hAnsi="Times New Roman" w:cs="Times New Roman"/>
          <w:color w:val="auto"/>
          <w:sz w:val="24"/>
          <w:szCs w:val="20"/>
        </w:rPr>
        <w:t xml:space="preserve"> mod w)] [</w:t>
      </w:r>
      <w:r>
        <w:rPr>
          <w:rFonts w:ascii="Times New Roman" w:hAnsi="Times New Roman" w:cs="Times New Roman"/>
          <w:i/>
          <w:color w:val="auto"/>
          <w:sz w:val="24"/>
          <w:szCs w:val="20"/>
        </w:rPr>
        <w:t>y</w:t>
      </w:r>
      <w:r w:rsidRPr="00D66A9D">
        <w:rPr>
          <w:rFonts w:ascii="Times New Roman" w:hAnsi="Times New Roman" w:cs="Times New Roman"/>
          <w:i/>
          <w:color w:val="auto"/>
          <w:sz w:val="24"/>
          <w:szCs w:val="20"/>
          <w:vertAlign w:val="subscript"/>
        </w:rPr>
        <w:t>int</w:t>
      </w:r>
      <w:r>
        <w:rPr>
          <w:rFonts w:ascii="Times New Roman" w:hAnsi="Times New Roman" w:cs="Times New Roman"/>
          <w:i/>
          <w:color w:val="auto"/>
          <w:sz w:val="24"/>
          <w:szCs w:val="20"/>
          <w:vertAlign w:val="subscript"/>
        </w:rPr>
        <w:t xml:space="preserve"> </w:t>
      </w:r>
      <w:r>
        <w:rPr>
          <w:rFonts w:ascii="Times New Roman" w:hAnsi="Times New Roman" w:cs="Times New Roman"/>
          <w:color w:val="auto"/>
          <w:sz w:val="24"/>
          <w:szCs w:val="20"/>
        </w:rPr>
        <w:t>– (</w:t>
      </w:r>
      <w:r>
        <w:rPr>
          <w:rFonts w:ascii="Times New Roman" w:hAnsi="Times New Roman" w:cs="Times New Roman"/>
          <w:i/>
          <w:color w:val="auto"/>
          <w:sz w:val="24"/>
          <w:szCs w:val="20"/>
        </w:rPr>
        <w:t>y</w:t>
      </w:r>
      <w:r w:rsidRPr="00D66A9D">
        <w:rPr>
          <w:rFonts w:ascii="Times New Roman" w:hAnsi="Times New Roman" w:cs="Times New Roman"/>
          <w:i/>
          <w:color w:val="auto"/>
          <w:sz w:val="24"/>
          <w:szCs w:val="20"/>
          <w:vertAlign w:val="subscript"/>
        </w:rPr>
        <w:t>int</w:t>
      </w:r>
      <w:r>
        <w:rPr>
          <w:rFonts w:ascii="Times New Roman" w:hAnsi="Times New Roman" w:cs="Times New Roman"/>
          <w:color w:val="auto"/>
          <w:sz w:val="24"/>
          <w:szCs w:val="20"/>
        </w:rPr>
        <w:t xml:space="preserve"> mod w)</w:t>
      </w:r>
      <w:r>
        <w:rPr>
          <w:rFonts w:ascii="Times New Roman" w:hAnsi="Times New Roman" w:cs="Times New Roman"/>
          <w:color w:val="auto"/>
          <w:sz w:val="24"/>
          <w:szCs w:val="20"/>
        </w:rPr>
        <w:t>]</w:t>
      </w:r>
    </w:p>
    <w:p w14:paraId="0769BEAB" w14:textId="1515E788" w:rsidR="006A0FA0" w:rsidRPr="00221985" w:rsidRDefault="00517CD9" w:rsidP="006A0FA0">
      <w:pPr>
        <w:jc w:val="both"/>
        <w:rPr>
          <w:rFonts w:ascii="Times New Roman" w:hAnsi="Times New Roman" w:cs="Times New Roman"/>
          <w:sz w:val="20"/>
          <w:szCs w:val="20"/>
        </w:rPr>
      </w:pPr>
      <w:r w:rsidRPr="00221985">
        <w:rPr>
          <w:rFonts w:ascii="Times New Roman" w:hAnsi="Times New Roman" w:cs="Times New Roman"/>
          <w:sz w:val="20"/>
          <w:szCs w:val="20"/>
        </w:rPr>
        <w:t xml:space="preserve">Now this key </w:t>
      </w:r>
      <w:r w:rsidR="009328E1" w:rsidRPr="00221985">
        <w:rPr>
          <w:rFonts w:ascii="Times New Roman" w:hAnsi="Times New Roman" w:cs="Times New Roman"/>
          <w:sz w:val="20"/>
          <w:szCs w:val="20"/>
        </w:rPr>
        <w:t xml:space="preserve">is </w:t>
      </w:r>
      <w:r w:rsidRPr="00221985">
        <w:rPr>
          <w:rFonts w:ascii="Times New Roman" w:hAnsi="Times New Roman" w:cs="Times New Roman"/>
          <w:sz w:val="20"/>
          <w:szCs w:val="20"/>
        </w:rPr>
        <w:t xml:space="preserve">used in encrypting the upcoming block of the data. </w:t>
      </w:r>
      <w:r w:rsidR="002F5ADB" w:rsidRPr="00221985">
        <w:rPr>
          <w:rFonts w:ascii="Times New Roman" w:hAnsi="Times New Roman" w:cs="Times New Roman"/>
          <w:sz w:val="20"/>
          <w:szCs w:val="20"/>
        </w:rPr>
        <w:t xml:space="preserve">The </w:t>
      </w:r>
      <w:r w:rsidR="003C73F8" w:rsidRPr="00221985">
        <w:rPr>
          <w:rFonts w:ascii="Times New Roman" w:hAnsi="Times New Roman" w:cs="Times New Roman"/>
          <w:sz w:val="20"/>
          <w:szCs w:val="20"/>
        </w:rPr>
        <w:t xml:space="preserve">fractional part of the x and y are also random points which </w:t>
      </w:r>
      <w:r w:rsidR="009328E1" w:rsidRPr="00221985">
        <w:rPr>
          <w:rFonts w:ascii="Times New Roman" w:hAnsi="Times New Roman" w:cs="Times New Roman"/>
          <w:sz w:val="20"/>
          <w:szCs w:val="20"/>
        </w:rPr>
        <w:t xml:space="preserve">are </w:t>
      </w:r>
      <w:r w:rsidR="003B4CAF" w:rsidRPr="00221985">
        <w:rPr>
          <w:rFonts w:ascii="Times New Roman" w:hAnsi="Times New Roman" w:cs="Times New Roman"/>
          <w:sz w:val="20"/>
          <w:szCs w:val="20"/>
        </w:rPr>
        <w:t xml:space="preserve">concatenated together and then </w:t>
      </w:r>
      <w:r w:rsidR="003E69CC" w:rsidRPr="00221985">
        <w:rPr>
          <w:rFonts w:ascii="Times New Roman" w:hAnsi="Times New Roman" w:cs="Times New Roman"/>
          <w:sz w:val="20"/>
          <w:szCs w:val="20"/>
        </w:rPr>
        <w:t xml:space="preserve">a XOR operation is performed on them </w:t>
      </w:r>
      <w:r w:rsidR="003B4CAF" w:rsidRPr="00221985">
        <w:rPr>
          <w:rFonts w:ascii="Times New Roman" w:hAnsi="Times New Roman" w:cs="Times New Roman"/>
          <w:sz w:val="20"/>
          <w:szCs w:val="20"/>
        </w:rPr>
        <w:t>with the key.</w:t>
      </w:r>
      <w:r w:rsidR="008E6E3D" w:rsidRPr="00221985">
        <w:rPr>
          <w:rFonts w:ascii="Times New Roman" w:hAnsi="Times New Roman" w:cs="Times New Roman"/>
          <w:sz w:val="20"/>
          <w:szCs w:val="20"/>
        </w:rPr>
        <w:t xml:space="preserve"> </w:t>
      </w:r>
      <w:r w:rsidR="00E11142">
        <w:rPr>
          <w:rFonts w:ascii="Times New Roman" w:hAnsi="Times New Roman" w:cs="Times New Roman"/>
          <w:sz w:val="20"/>
          <w:szCs w:val="20"/>
        </w:rPr>
        <w:t xml:space="preserve">Length of </w:t>
      </w:r>
      <w:r w:rsidR="008E6E3D" w:rsidRPr="00221985">
        <w:rPr>
          <w:rFonts w:ascii="Times New Roman" w:hAnsi="Times New Roman" w:cs="Times New Roman"/>
          <w:sz w:val="20"/>
          <w:szCs w:val="20"/>
        </w:rPr>
        <w:t>α is going to be same as that of the key.</w:t>
      </w:r>
    </w:p>
    <w:p w14:paraId="1862205E" w14:textId="6AB592C6" w:rsidR="00EB36D3" w:rsidRPr="003530EA" w:rsidRDefault="00EB36D3" w:rsidP="00EB36D3">
      <w:pPr>
        <w:jc w:val="center"/>
        <w:rPr>
          <w:rFonts w:ascii="Times New Roman" w:hAnsi="Times New Roman" w:cs="Times New Roman"/>
          <w:szCs w:val="20"/>
        </w:rPr>
      </w:pPr>
      <w:r w:rsidRPr="003530EA">
        <w:rPr>
          <w:rFonts w:ascii="Times New Roman" w:hAnsi="Times New Roman" w:cs="Times New Roman"/>
          <w:szCs w:val="20"/>
        </w:rPr>
        <w:t>α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(x)</w:t>
      </w:r>
      <w:r w:rsidR="00C34A86" w:rsidRPr="003530EA">
        <w:rPr>
          <w:rFonts w:ascii="Times New Roman" w:hAnsi="Times New Roman" w:cs="Times New Roman"/>
          <w:szCs w:val="20"/>
        </w:rPr>
        <w:t xml:space="preserve"> </w:t>
      </w:r>
      <w:r w:rsidR="006E5A14" w:rsidRPr="003530EA">
        <w:rPr>
          <w:rFonts w:ascii="Times New Roman" w:hAnsi="Times New Roman" w:cs="Times New Roman"/>
          <w:szCs w:val="20"/>
        </w:rPr>
        <w:t>●</w:t>
      </w:r>
      <w:r w:rsidR="00CD4294" w:rsidRPr="003530EA">
        <w:rPr>
          <w:rFonts w:ascii="Times New Roman" w:hAnsi="Times New Roman" w:cs="Times New Roman"/>
          <w:szCs w:val="20"/>
        </w:rPr>
        <w:t xml:space="preserve">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(y)) </w:t>
      </w:r>
      <w:r w:rsidR="008E6E3D" w:rsidRPr="003530EA">
        <w:rPr>
          <w:rFonts w:ascii="Cambria Math" w:hAnsi="Cambria Math" w:cs="Cambria Math"/>
          <w:color w:val="222222"/>
          <w:szCs w:val="20"/>
          <w:shd w:val="clear" w:color="auto" w:fill="FFFFFF"/>
        </w:rPr>
        <w:t>⊕</w:t>
      </w:r>
      <w:r w:rsidR="008E6E3D"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426717DF" w14:textId="3BBA4529" w:rsidR="00EB36D3" w:rsidRPr="00221985" w:rsidRDefault="009328E1" w:rsidP="006A0FA0">
      <w:pPr>
        <w:jc w:val="both"/>
        <w:rPr>
          <w:rFonts w:ascii="Times New Roman" w:hAnsi="Times New Roman" w:cs="Times New Roman"/>
          <w:sz w:val="20"/>
          <w:szCs w:val="20"/>
        </w:rPr>
      </w:pPr>
      <w:r w:rsidRPr="00221985">
        <w:rPr>
          <w:rFonts w:ascii="Times New Roman" w:hAnsi="Times New Roman" w:cs="Times New Roman"/>
          <w:sz w:val="20"/>
          <w:szCs w:val="20"/>
        </w:rPr>
        <w:t xml:space="preserve">The </w:t>
      </w:r>
      <w:r w:rsidR="00EB36D3" w:rsidRPr="00221985">
        <w:rPr>
          <w:rFonts w:ascii="Times New Roman" w:hAnsi="Times New Roman" w:cs="Times New Roman"/>
          <w:sz w:val="20"/>
          <w:szCs w:val="20"/>
        </w:rPr>
        <w:t xml:space="preserve">α </w:t>
      </w:r>
      <w:r w:rsidRPr="00221985">
        <w:rPr>
          <w:rFonts w:ascii="Times New Roman" w:hAnsi="Times New Roman" w:cs="Times New Roman"/>
          <w:sz w:val="20"/>
          <w:szCs w:val="20"/>
        </w:rPr>
        <w:t xml:space="preserve">value needs to be adjusted </w:t>
      </w:r>
      <w:r w:rsidR="00EB36D3" w:rsidRPr="00221985">
        <w:rPr>
          <w:rFonts w:ascii="Times New Roman" w:hAnsi="Times New Roman" w:cs="Times New Roman"/>
          <w:sz w:val="20"/>
          <w:szCs w:val="20"/>
        </w:rPr>
        <w:t>such that it represents the block</w:t>
      </w:r>
      <w:r w:rsidR="00986564" w:rsidRPr="00221985">
        <w:rPr>
          <w:rFonts w:ascii="Times New Roman" w:hAnsi="Times New Roman" w:cs="Times New Roman"/>
          <w:sz w:val="20"/>
          <w:szCs w:val="20"/>
        </w:rPr>
        <w:t xml:space="preserve"> value</w:t>
      </w:r>
      <w:r w:rsidR="00EB36D3" w:rsidRPr="00221985">
        <w:rPr>
          <w:rFonts w:ascii="Times New Roman" w:hAnsi="Times New Roman" w:cs="Times New Roman"/>
          <w:sz w:val="20"/>
          <w:szCs w:val="20"/>
        </w:rPr>
        <w:t xml:space="preserve"> to be encoded. So</w:t>
      </w:r>
      <w:r w:rsidR="00986564" w:rsidRPr="00221985">
        <w:rPr>
          <w:rFonts w:ascii="Times New Roman" w:hAnsi="Times New Roman" w:cs="Times New Roman"/>
          <w:sz w:val="20"/>
          <w:szCs w:val="20"/>
        </w:rPr>
        <w:t>,</w:t>
      </w:r>
      <w:r w:rsidR="00EB36D3" w:rsidRPr="00221985">
        <w:rPr>
          <w:rFonts w:ascii="Times New Roman" w:hAnsi="Times New Roman" w:cs="Times New Roman"/>
          <w:sz w:val="20"/>
          <w:szCs w:val="20"/>
        </w:rPr>
        <w:t xml:space="preserve"> </w:t>
      </w:r>
      <w:r w:rsidRPr="00221985">
        <w:rPr>
          <w:rFonts w:ascii="Times New Roman" w:hAnsi="Times New Roman" w:cs="Times New Roman"/>
          <w:sz w:val="20"/>
          <w:szCs w:val="20"/>
        </w:rPr>
        <w:t>on adding the offset to β</w:t>
      </w:r>
      <w:r w:rsidR="00CB3FD4" w:rsidRPr="00221985">
        <w:rPr>
          <w:rFonts w:ascii="Times New Roman" w:hAnsi="Times New Roman" w:cs="Times New Roman"/>
          <w:sz w:val="20"/>
          <w:szCs w:val="20"/>
        </w:rPr>
        <w:t xml:space="preserve"> and again operating a XOR operation on it with the key</w:t>
      </w:r>
      <w:r w:rsidR="00A51497" w:rsidRPr="00221985">
        <w:rPr>
          <w:rFonts w:ascii="Times New Roman" w:hAnsi="Times New Roman" w:cs="Times New Roman"/>
          <w:sz w:val="20"/>
          <w:szCs w:val="20"/>
        </w:rPr>
        <w:t>,</w:t>
      </w:r>
    </w:p>
    <w:p w14:paraId="72AB5D2F" w14:textId="705BED53" w:rsidR="00986564" w:rsidRDefault="00986564" w:rsidP="00986564">
      <w:pPr>
        <w:jc w:val="center"/>
        <w:rPr>
          <w:rFonts w:ascii="Times New Roman" w:hAnsi="Times New Roman" w:cs="Times New Roman"/>
          <w:i/>
          <w:szCs w:val="20"/>
          <w:vertAlign w:val="superscript"/>
        </w:rPr>
      </w:pPr>
      <w:r w:rsidRPr="003530EA">
        <w:rPr>
          <w:rFonts w:ascii="Times New Roman" w:hAnsi="Times New Roman" w:cs="Times New Roman"/>
          <w:szCs w:val="20"/>
        </w:rPr>
        <w:t xml:space="preserve">β = α % </w:t>
      </w:r>
      <w:r w:rsidR="00E11142">
        <w:rPr>
          <w:rFonts w:ascii="Times New Roman" w:hAnsi="Times New Roman" w:cs="Times New Roman"/>
          <w:szCs w:val="20"/>
        </w:rPr>
        <w:t>2</w:t>
      </w:r>
      <w:r w:rsidR="00E11142">
        <w:rPr>
          <w:rFonts w:ascii="Times New Roman" w:hAnsi="Times New Roman" w:cs="Times New Roman"/>
          <w:i/>
          <w:szCs w:val="20"/>
          <w:vertAlign w:val="superscript"/>
        </w:rPr>
        <w:t>l</w:t>
      </w:r>
    </w:p>
    <w:p w14:paraId="11AC7102" w14:textId="435C04F5" w:rsidR="00E11142" w:rsidRPr="00E11142" w:rsidRDefault="00E11142" w:rsidP="00986564">
      <w:pPr>
        <w:jc w:val="center"/>
        <w:rPr>
          <w:rFonts w:ascii="Times New Roman" w:hAnsi="Times New Roman" w:cs="Times New Roman"/>
          <w:szCs w:val="20"/>
        </w:rPr>
      </w:pPr>
      <w:r>
        <w:rPr>
          <w:rFonts w:ascii="Times New Roman" w:hAnsi="Times New Roman" w:cs="Times New Roman"/>
          <w:szCs w:val="20"/>
        </w:rPr>
        <w:t>offset = β – Block Value</w:t>
      </w:r>
    </w:p>
    <w:p w14:paraId="27E8C64F" w14:textId="5D6C6AD4" w:rsidR="00A51497" w:rsidRPr="003530EA" w:rsidRDefault="009328E1" w:rsidP="00986564">
      <w:pPr>
        <w:jc w:val="center"/>
        <w:rPr>
          <w:rFonts w:ascii="Times New Roman" w:hAnsi="Times New Roman" w:cs="Times New Roman"/>
          <w:szCs w:val="20"/>
        </w:rPr>
      </w:pPr>
      <w:r w:rsidRPr="003530EA">
        <w:rPr>
          <w:rFonts w:ascii="Times New Roman" w:hAnsi="Times New Roman" w:cs="Times New Roman"/>
          <w:szCs w:val="20"/>
        </w:rPr>
        <w:t>β</w:t>
      </w:r>
      <w:r w:rsidRPr="003530EA">
        <w:rPr>
          <w:rFonts w:ascii="Times New Roman" w:hAnsi="Times New Roman" w:cs="Times New Roman"/>
          <w:i/>
          <w:szCs w:val="20"/>
        </w:rPr>
        <w:t>'</w:t>
      </w:r>
      <w:r w:rsidRPr="003530EA">
        <w:rPr>
          <w:rFonts w:ascii="Times New Roman" w:hAnsi="Times New Roman" w:cs="Times New Roman"/>
          <w:szCs w:val="20"/>
        </w:rPr>
        <w:t xml:space="preserve"> = β + offset</w:t>
      </w:r>
    </w:p>
    <w:p w14:paraId="1B7FE3E3" w14:textId="6F4CAA23" w:rsidR="008E6E3D" w:rsidRPr="003530EA" w:rsidRDefault="008E6E3D" w:rsidP="008E6E3D">
      <w:pPr>
        <w:jc w:val="center"/>
        <w:rPr>
          <w:rFonts w:ascii="Times New Roman" w:hAnsi="Times New Roman" w:cs="Times New Roman"/>
          <w:color w:val="222222"/>
          <w:szCs w:val="20"/>
          <w:shd w:val="clear" w:color="auto" w:fill="FFFFFF"/>
        </w:rPr>
      </w:pPr>
      <w:r w:rsidRPr="003530EA">
        <w:rPr>
          <w:rFonts w:ascii="Times New Roman" w:hAnsi="Times New Roman" w:cs="Times New Roman"/>
          <w:szCs w:val="20"/>
        </w:rPr>
        <w:t>α</w:t>
      </w:r>
      <w:r w:rsidRPr="003530EA">
        <w:rPr>
          <w:rFonts w:ascii="Times New Roman" w:hAnsi="Times New Roman" w:cs="Times New Roman"/>
          <w:i/>
          <w:szCs w:val="20"/>
        </w:rPr>
        <w:t>'</w:t>
      </w:r>
      <w:r w:rsidRPr="003530EA">
        <w:rPr>
          <w:rFonts w:ascii="Times New Roman" w:hAnsi="Times New Roman" w:cs="Times New Roman"/>
          <w:szCs w:val="20"/>
        </w:rPr>
        <w:t xml:space="preserve"> = β</w:t>
      </w:r>
      <w:r w:rsidRPr="003530EA">
        <w:rPr>
          <w:rFonts w:ascii="Times New Roman" w:hAnsi="Times New Roman" w:cs="Times New Roman"/>
          <w:i/>
          <w:szCs w:val="20"/>
        </w:rPr>
        <w:t>'</w:t>
      </w:r>
      <w:r w:rsidRPr="003530EA">
        <w:rPr>
          <w:rFonts w:ascii="Times New Roman" w:hAnsi="Times New Roman" w:cs="Times New Roman"/>
          <w:szCs w:val="20"/>
        </w:rPr>
        <w:t xml:space="preserve">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Key</w:t>
      </w:r>
    </w:p>
    <w:p w14:paraId="2BCC5876" w14:textId="77777777" w:rsidR="00533BE5" w:rsidRPr="00221985" w:rsidRDefault="00533BE5" w:rsidP="00533BE5">
      <w:pPr>
        <w:jc w:val="both"/>
        <w:rPr>
          <w:rFonts w:ascii="Times New Roman" w:hAnsi="Times New Roman" w:cs="Times New Roman"/>
          <w:sz w:val="20"/>
          <w:szCs w:val="20"/>
        </w:rPr>
      </w:pPr>
      <w:r w:rsidRPr="00221985">
        <w:rPr>
          <w:rFonts w:ascii="Times New Roman" w:hAnsi="Times New Roman" w:cs="Times New Roman"/>
          <w:color w:val="222222"/>
          <w:sz w:val="20"/>
          <w:szCs w:val="20"/>
          <w:shd w:val="clear" w:color="auto" w:fill="FFFFFF"/>
        </w:rPr>
        <w:t xml:space="preserve">it gives a value </w:t>
      </w:r>
      <w:r w:rsidRPr="00221985">
        <w:rPr>
          <w:rFonts w:ascii="Times New Roman" w:hAnsi="Times New Roman" w:cs="Times New Roman"/>
          <w:sz w:val="20"/>
          <w:szCs w:val="20"/>
        </w:rPr>
        <w:t>α'</w:t>
      </w:r>
      <w:r w:rsidRPr="00221985">
        <w:rPr>
          <w:rFonts w:ascii="Times New Roman" w:hAnsi="Times New Roman" w:cs="Times New Roman"/>
          <w:sz w:val="20"/>
          <w:szCs w:val="20"/>
        </w:rPr>
        <w:t>, which is then split into two values. The first half represents the ne</w:t>
      </w:r>
      <w:bookmarkStart w:id="0" w:name="_GoBack"/>
      <w:bookmarkEnd w:id="0"/>
      <w:r w:rsidRPr="00221985">
        <w:rPr>
          <w:rFonts w:ascii="Times New Roman" w:hAnsi="Times New Roman" w:cs="Times New Roman"/>
          <w:sz w:val="20"/>
          <w:szCs w:val="20"/>
        </w:rPr>
        <w:t xml:space="preserve">w </w:t>
      </w:r>
      <w:proofErr w:type="spellStart"/>
      <w:r w:rsidRPr="00221985">
        <w:rPr>
          <w:rFonts w:ascii="Times New Roman" w:hAnsi="Times New Roman" w:cs="Times New Roman"/>
          <w:sz w:val="20"/>
          <w:szCs w:val="20"/>
        </w:rPr>
        <w:t>fract</w:t>
      </w:r>
      <w:proofErr w:type="spellEnd"/>
      <w:r w:rsidRPr="00221985">
        <w:rPr>
          <w:rFonts w:ascii="Times New Roman" w:hAnsi="Times New Roman" w:cs="Times New Roman"/>
          <w:sz w:val="20"/>
          <w:szCs w:val="20"/>
        </w:rPr>
        <w:t xml:space="preserve">(x) and the second half represents the new </w:t>
      </w:r>
      <w:proofErr w:type="spellStart"/>
      <w:r w:rsidRPr="00221985">
        <w:rPr>
          <w:rFonts w:ascii="Times New Roman" w:hAnsi="Times New Roman" w:cs="Times New Roman"/>
          <w:sz w:val="20"/>
          <w:szCs w:val="20"/>
        </w:rPr>
        <w:t>fract</w:t>
      </w:r>
      <w:proofErr w:type="spellEnd"/>
      <w:r w:rsidRPr="00221985">
        <w:rPr>
          <w:rFonts w:ascii="Times New Roman" w:hAnsi="Times New Roman" w:cs="Times New Roman"/>
          <w:sz w:val="20"/>
          <w:szCs w:val="20"/>
        </w:rPr>
        <w:t>(y). These bits have the encoded data in them.</w:t>
      </w:r>
    </w:p>
    <w:p w14:paraId="6B2806AF" w14:textId="271C05E0" w:rsidR="008E6E3D" w:rsidRPr="00221985" w:rsidRDefault="00533BE5" w:rsidP="00533BE5">
      <w:pPr>
        <w:jc w:val="both"/>
        <w:rPr>
          <w:rFonts w:ascii="Times New Roman" w:hAnsi="Times New Roman" w:cs="Times New Roman"/>
          <w:color w:val="222222"/>
          <w:sz w:val="20"/>
          <w:szCs w:val="20"/>
          <w:shd w:val="clear" w:color="auto" w:fill="FFFFFF"/>
        </w:rPr>
      </w:pPr>
      <w:r w:rsidRPr="00221985">
        <w:rPr>
          <w:rFonts w:ascii="Times New Roman" w:hAnsi="Times New Roman" w:cs="Times New Roman"/>
          <w:sz w:val="20"/>
          <w:szCs w:val="20"/>
        </w:rPr>
        <w:t xml:space="preserve">The new </w:t>
      </w:r>
      <w:proofErr w:type="spellStart"/>
      <w:r w:rsidRPr="00221985">
        <w:rPr>
          <w:rFonts w:ascii="Times New Roman" w:hAnsi="Times New Roman" w:cs="Times New Roman"/>
          <w:sz w:val="20"/>
          <w:szCs w:val="20"/>
        </w:rPr>
        <w:t>fract</w:t>
      </w:r>
      <w:proofErr w:type="spellEnd"/>
      <w:r w:rsidRPr="00221985">
        <w:rPr>
          <w:rFonts w:ascii="Times New Roman" w:hAnsi="Times New Roman" w:cs="Times New Roman"/>
          <w:sz w:val="20"/>
          <w:szCs w:val="20"/>
        </w:rPr>
        <w:t>(x) (</w:t>
      </w:r>
      <w:r w:rsidRPr="00221985">
        <w:rPr>
          <w:rFonts w:ascii="Times New Roman" w:hAnsi="Times New Roman" w:cs="Times New Roman"/>
          <w:i/>
          <w:color w:val="auto"/>
          <w:sz w:val="20"/>
          <w:szCs w:val="20"/>
        </w:rPr>
        <w:t>x</w:t>
      </w:r>
      <w:r w:rsidRPr="00221985">
        <w:rPr>
          <w:rFonts w:ascii="Times New Roman" w:hAnsi="Times New Roman" w:cs="Times New Roman"/>
          <w:i/>
          <w:color w:val="auto"/>
          <w:sz w:val="20"/>
          <w:szCs w:val="20"/>
        </w:rPr>
        <w:t>'</w:t>
      </w:r>
      <w:r w:rsidRPr="00221985">
        <w:rPr>
          <w:rFonts w:ascii="Times New Roman" w:hAnsi="Times New Roman" w:cs="Times New Roman"/>
          <w:i/>
          <w:color w:val="auto"/>
          <w:sz w:val="20"/>
          <w:szCs w:val="20"/>
          <w:vertAlign w:val="subscript"/>
        </w:rPr>
        <w:t>fract</w:t>
      </w:r>
      <w:r w:rsidRPr="00221985">
        <w:rPr>
          <w:rFonts w:ascii="Times New Roman" w:hAnsi="Times New Roman" w:cs="Times New Roman"/>
          <w:sz w:val="20"/>
          <w:szCs w:val="20"/>
        </w:rPr>
        <w:t xml:space="preserve">) and </w:t>
      </w:r>
      <w:proofErr w:type="spellStart"/>
      <w:r w:rsidRPr="00221985">
        <w:rPr>
          <w:rFonts w:ascii="Times New Roman" w:hAnsi="Times New Roman" w:cs="Times New Roman"/>
          <w:sz w:val="20"/>
          <w:szCs w:val="20"/>
        </w:rPr>
        <w:t>fract</w:t>
      </w:r>
      <w:proofErr w:type="spellEnd"/>
      <w:r w:rsidRPr="00221985">
        <w:rPr>
          <w:rFonts w:ascii="Times New Roman" w:hAnsi="Times New Roman" w:cs="Times New Roman"/>
          <w:sz w:val="20"/>
          <w:szCs w:val="20"/>
        </w:rPr>
        <w:t>(y) (</w:t>
      </w:r>
      <w:r w:rsidRPr="00221985">
        <w:rPr>
          <w:rFonts w:ascii="Times New Roman" w:hAnsi="Times New Roman" w:cs="Times New Roman"/>
          <w:i/>
          <w:color w:val="auto"/>
          <w:sz w:val="20"/>
          <w:szCs w:val="20"/>
        </w:rPr>
        <w:t>y</w:t>
      </w:r>
      <w:r w:rsidRPr="00221985">
        <w:rPr>
          <w:rFonts w:ascii="Times New Roman" w:hAnsi="Times New Roman" w:cs="Times New Roman"/>
          <w:i/>
          <w:color w:val="auto"/>
          <w:sz w:val="20"/>
          <w:szCs w:val="20"/>
        </w:rPr>
        <w:t>'</w:t>
      </w:r>
      <w:r w:rsidRPr="00221985">
        <w:rPr>
          <w:rFonts w:ascii="Times New Roman" w:hAnsi="Times New Roman" w:cs="Times New Roman"/>
          <w:i/>
          <w:color w:val="auto"/>
          <w:sz w:val="20"/>
          <w:szCs w:val="20"/>
          <w:vertAlign w:val="subscript"/>
        </w:rPr>
        <w:t>fract</w:t>
      </w:r>
      <w:r w:rsidRPr="00221985">
        <w:rPr>
          <w:rFonts w:ascii="Times New Roman" w:hAnsi="Times New Roman" w:cs="Times New Roman"/>
          <w:i/>
          <w:color w:val="auto"/>
          <w:sz w:val="20"/>
          <w:szCs w:val="20"/>
        </w:rPr>
        <w:t>)</w:t>
      </w:r>
      <w:r w:rsidRPr="00221985">
        <w:rPr>
          <w:rFonts w:ascii="Times New Roman" w:hAnsi="Times New Roman" w:cs="Times New Roman"/>
          <w:i/>
          <w:color w:val="auto"/>
          <w:sz w:val="20"/>
          <w:szCs w:val="20"/>
        </w:rPr>
        <w:t xml:space="preserve"> </w:t>
      </w:r>
      <w:r w:rsidRPr="00221985">
        <w:rPr>
          <w:rFonts w:ascii="Times New Roman" w:hAnsi="Times New Roman" w:cs="Times New Roman"/>
          <w:sz w:val="20"/>
          <w:szCs w:val="20"/>
        </w:rPr>
        <w:t xml:space="preserve">values are now added to the integer parts of x and y that were selected randomly in the very beginning of the algorithm, thus retaining the key location on the grid and hiding the intended data. </w:t>
      </w:r>
    </w:p>
    <w:p w14:paraId="71A219BF" w14:textId="6C11552C" w:rsidR="001E0278" w:rsidRPr="00221985" w:rsidRDefault="001E0278" w:rsidP="001E0278">
      <w:pPr>
        <w:rPr>
          <w:rFonts w:ascii="Times New Roman" w:hAnsi="Times New Roman" w:cs="Times New Roman"/>
          <w:i/>
          <w:color w:val="FF0000"/>
          <w:sz w:val="24"/>
          <w:szCs w:val="20"/>
        </w:rPr>
      </w:pPr>
      <w:r w:rsidRPr="00221985">
        <w:rPr>
          <w:rFonts w:ascii="Times New Roman" w:hAnsi="Times New Roman" w:cs="Times New Roman"/>
          <w:i/>
          <w:color w:val="auto"/>
          <w:sz w:val="24"/>
          <w:szCs w:val="20"/>
        </w:rPr>
        <w:t>P(x</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,x</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fract</w:t>
      </w:r>
      <w:r w:rsidR="00E11B80" w:rsidRPr="00221985">
        <w:rPr>
          <w:rFonts w:ascii="Times New Roman" w:hAnsi="Times New Roman" w:cs="Times New Roman"/>
          <w:i/>
          <w:color w:val="auto"/>
          <w:sz w:val="24"/>
          <w:szCs w:val="20"/>
        </w:rPr>
        <w:t>)</w:t>
      </w:r>
      <w:r w:rsidRPr="00221985">
        <w:rPr>
          <w:rFonts w:ascii="Times New Roman" w:hAnsi="Times New Roman" w:cs="Times New Roman"/>
          <w:b/>
          <w:i/>
          <w:sz w:val="24"/>
          <w:szCs w:val="20"/>
        </w:rPr>
        <w:t>→</w:t>
      </w:r>
      <w:r w:rsidR="009B745C" w:rsidRPr="00221985">
        <w:rPr>
          <w:rFonts w:ascii="Times New Roman" w:hAnsi="Times New Roman" w:cs="Times New Roman"/>
          <w:i/>
          <w:sz w:val="24"/>
          <w:szCs w:val="20"/>
        </w:rPr>
        <w:t>Q</w:t>
      </w:r>
      <w:r w:rsidRPr="00221985">
        <w:rPr>
          <w:rFonts w:ascii="Times New Roman" w:hAnsi="Times New Roman" w:cs="Times New Roman"/>
          <w:i/>
          <w:color w:val="auto"/>
          <w:sz w:val="24"/>
          <w:szCs w:val="20"/>
        </w:rPr>
        <w:t>(x</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,x</w:t>
      </w:r>
      <w:r w:rsidRPr="00221985">
        <w:rPr>
          <w:rFonts w:ascii="Times New Roman" w:hAnsi="Times New Roman" w:cs="Times New Roman"/>
          <w:i/>
          <w:sz w:val="24"/>
          <w:szCs w:val="20"/>
        </w:rPr>
        <w:t>'</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w:t>
      </w:r>
      <w:r w:rsidRPr="00221985">
        <w:rPr>
          <w:rFonts w:ascii="Times New Roman" w:hAnsi="Times New Roman" w:cs="Times New Roman"/>
          <w:i/>
          <w:color w:val="auto"/>
          <w:sz w:val="24"/>
          <w:szCs w:val="20"/>
        </w:rPr>
        <w:t>y</w:t>
      </w:r>
      <w:r w:rsidRPr="00221985">
        <w:rPr>
          <w:rFonts w:ascii="Times New Roman" w:hAnsi="Times New Roman" w:cs="Times New Roman"/>
          <w:i/>
          <w:color w:val="auto"/>
          <w:sz w:val="24"/>
          <w:szCs w:val="20"/>
          <w:vertAlign w:val="subscript"/>
        </w:rPr>
        <w:t>int</w:t>
      </w:r>
      <w:r w:rsidRPr="00221985">
        <w:rPr>
          <w:rFonts w:ascii="Times New Roman" w:hAnsi="Times New Roman" w:cs="Times New Roman"/>
          <w:i/>
          <w:color w:val="auto"/>
          <w:sz w:val="24"/>
          <w:szCs w:val="20"/>
        </w:rPr>
        <w:t>,y</w:t>
      </w:r>
      <w:r w:rsidRPr="00221985">
        <w:rPr>
          <w:rFonts w:ascii="Times New Roman" w:hAnsi="Times New Roman" w:cs="Times New Roman"/>
          <w:i/>
          <w:sz w:val="24"/>
          <w:szCs w:val="20"/>
        </w:rPr>
        <w:t>'</w:t>
      </w:r>
      <w:r w:rsidRPr="00221985">
        <w:rPr>
          <w:rFonts w:ascii="Times New Roman" w:hAnsi="Times New Roman" w:cs="Times New Roman"/>
          <w:i/>
          <w:color w:val="auto"/>
          <w:sz w:val="24"/>
          <w:szCs w:val="20"/>
          <w:vertAlign w:val="subscript"/>
        </w:rPr>
        <w:t>fract</w:t>
      </w:r>
      <w:r w:rsidRPr="00221985">
        <w:rPr>
          <w:rFonts w:ascii="Times New Roman" w:hAnsi="Times New Roman" w:cs="Times New Roman"/>
          <w:i/>
          <w:color w:val="auto"/>
          <w:sz w:val="24"/>
          <w:szCs w:val="20"/>
        </w:rPr>
        <w:t>)</w:t>
      </w:r>
    </w:p>
    <w:p w14:paraId="6DDF0519" w14:textId="77777777" w:rsidR="00C37D20" w:rsidRDefault="00E11B80" w:rsidP="00C37D20">
      <w:pPr>
        <w:keepNext/>
        <w:jc w:val="center"/>
      </w:pPr>
      <w:r>
        <w:rPr>
          <w:rFonts w:ascii="Times New Roman" w:hAnsi="Times New Roman" w:cs="Times New Roman"/>
          <w:noProof/>
          <w:color w:val="FF0000"/>
          <w:sz w:val="28"/>
        </w:rPr>
        <w:drawing>
          <wp:inline distT="0" distB="0" distL="0" distR="0" wp14:anchorId="2AAB08EA" wp14:editId="4276ADCB">
            <wp:extent cx="2149307" cy="4427701"/>
            <wp:effectExtent l="57150" t="57150" r="60960" b="495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8184" cy="4445988"/>
                    </a:xfrm>
                    <a:prstGeom prst="rect">
                      <a:avLst/>
                    </a:prstGeom>
                    <a:ln w="25400" cap="sq">
                      <a:solidFill>
                        <a:srgbClr val="000000"/>
                      </a:solidFill>
                      <a:prstDash val="solid"/>
                      <a:miter lim="800000"/>
                    </a:ln>
                    <a:effectLst>
                      <a:outerShdw blurRad="50800" dist="38100" dir="2700000" algn="tl" rotWithShape="0">
                        <a:srgbClr val="000000">
                          <a:alpha val="0"/>
                        </a:srgbClr>
                      </a:outerShdw>
                    </a:effectLst>
                  </pic:spPr>
                </pic:pic>
              </a:graphicData>
            </a:graphic>
          </wp:inline>
        </w:drawing>
      </w:r>
    </w:p>
    <w:p w14:paraId="0F052C20" w14:textId="2C853980" w:rsidR="00C37D20" w:rsidRPr="002572C0" w:rsidRDefault="00C37D20" w:rsidP="002572C0">
      <w:pPr>
        <w:pStyle w:val="Caption"/>
        <w:jc w:val="center"/>
        <w:rPr>
          <w:rFonts w:ascii="Times New Roman" w:hAnsi="Times New Roman" w:cs="Times New Roman"/>
          <w:color w:val="222222"/>
          <w:sz w:val="22"/>
          <w:shd w:val="clear" w:color="auto" w:fill="FFFFFF"/>
        </w:rPr>
      </w:pPr>
      <w:r w:rsidRPr="00C37D20">
        <w:rPr>
          <w:rFonts w:ascii="Times New Roman" w:hAnsi="Times New Roman" w:cs="Times New Roman"/>
          <w:sz w:val="22"/>
        </w:rPr>
        <w:t xml:space="preserve">Figure </w:t>
      </w:r>
      <w:r w:rsidRPr="00C37D20">
        <w:rPr>
          <w:rFonts w:ascii="Times New Roman" w:hAnsi="Times New Roman" w:cs="Times New Roman"/>
          <w:sz w:val="22"/>
        </w:rPr>
        <w:fldChar w:fldCharType="begin"/>
      </w:r>
      <w:r w:rsidRPr="00C37D20">
        <w:rPr>
          <w:rFonts w:ascii="Times New Roman" w:hAnsi="Times New Roman" w:cs="Times New Roman"/>
          <w:sz w:val="22"/>
        </w:rPr>
        <w:instrText xml:space="preserve"> SEQ Figure \* ARABIC </w:instrText>
      </w:r>
      <w:r w:rsidRPr="00C37D20">
        <w:rPr>
          <w:rFonts w:ascii="Times New Roman" w:hAnsi="Times New Roman" w:cs="Times New Roman"/>
          <w:sz w:val="22"/>
        </w:rPr>
        <w:fldChar w:fldCharType="separate"/>
      </w:r>
      <w:r w:rsidR="008362BC">
        <w:rPr>
          <w:rFonts w:ascii="Times New Roman" w:hAnsi="Times New Roman" w:cs="Times New Roman"/>
          <w:noProof/>
          <w:sz w:val="22"/>
        </w:rPr>
        <w:t>5</w:t>
      </w:r>
      <w:r w:rsidRPr="00C37D20">
        <w:rPr>
          <w:rFonts w:ascii="Times New Roman" w:hAnsi="Times New Roman" w:cs="Times New Roman"/>
          <w:sz w:val="22"/>
        </w:rPr>
        <w:fldChar w:fldCharType="end"/>
      </w:r>
      <w:r w:rsidRPr="00C37D20">
        <w:rPr>
          <w:rFonts w:ascii="Times New Roman" w:hAnsi="Times New Roman" w:cs="Times New Roman"/>
          <w:sz w:val="22"/>
        </w:rPr>
        <w:t>: Shifting the Point P to Point Q</w:t>
      </w:r>
    </w:p>
    <w:p w14:paraId="0B9458CC" w14:textId="320FAF55" w:rsidR="00C44E51" w:rsidRPr="00D12737" w:rsidRDefault="00D12737" w:rsidP="00D12737">
      <w:pPr>
        <w:jc w:val="both"/>
        <w:rPr>
          <w:rFonts w:ascii="Times New Roman" w:hAnsi="Times New Roman" w:cs="Times New Roman"/>
          <w:sz w:val="20"/>
        </w:rPr>
      </w:pPr>
      <w:r w:rsidRPr="00D12737">
        <w:rPr>
          <w:rFonts w:ascii="Times New Roman" w:hAnsi="Times New Roman" w:cs="Times New Roman"/>
          <w:sz w:val="20"/>
        </w:rPr>
        <w:t xml:space="preserve">Each block </w:t>
      </w:r>
      <w:r w:rsidR="00671850">
        <w:rPr>
          <w:rFonts w:ascii="Times New Roman" w:hAnsi="Times New Roman" w:cs="Times New Roman"/>
          <w:sz w:val="20"/>
        </w:rPr>
        <w:t>is</w:t>
      </w:r>
      <w:r w:rsidRPr="00D12737">
        <w:rPr>
          <w:rFonts w:ascii="Times New Roman" w:hAnsi="Times New Roman" w:cs="Times New Roman"/>
          <w:sz w:val="20"/>
        </w:rPr>
        <w:t xml:space="preserve"> written </w:t>
      </w:r>
      <w:r>
        <w:rPr>
          <w:rFonts w:ascii="Times New Roman" w:hAnsi="Times New Roman" w:cs="Times New Roman"/>
          <w:sz w:val="20"/>
        </w:rPr>
        <w:t>serial</w:t>
      </w:r>
      <w:r w:rsidR="00671850">
        <w:rPr>
          <w:rFonts w:ascii="Times New Roman" w:hAnsi="Times New Roman" w:cs="Times New Roman"/>
          <w:sz w:val="20"/>
        </w:rPr>
        <w:t xml:space="preserve">ly </w:t>
      </w:r>
      <w:r>
        <w:rPr>
          <w:rFonts w:ascii="Times New Roman" w:hAnsi="Times New Roman" w:cs="Times New Roman"/>
          <w:sz w:val="20"/>
        </w:rPr>
        <w:t xml:space="preserve">in its encrypted format in a binary file which can then be shared over the network to the intended receiver (decrypting party). </w:t>
      </w:r>
    </w:p>
    <w:p w14:paraId="097059A0" w14:textId="591812C1" w:rsidR="00221985" w:rsidRDefault="00221985" w:rsidP="00C37D20">
      <w:pPr>
        <w:rPr>
          <w:rFonts w:ascii="Times New Roman" w:hAnsi="Times New Roman" w:cs="Times New Roman"/>
          <w:i/>
          <w:sz w:val="24"/>
        </w:rPr>
      </w:pPr>
      <w:r w:rsidRPr="00221985">
        <w:rPr>
          <w:rFonts w:ascii="Times New Roman" w:hAnsi="Times New Roman" w:cs="Times New Roman"/>
          <w:i/>
          <w:sz w:val="24"/>
        </w:rPr>
        <w:t xml:space="preserve">Decryption </w:t>
      </w:r>
      <w:r w:rsidR="002572C0">
        <w:rPr>
          <w:rFonts w:ascii="Times New Roman" w:hAnsi="Times New Roman" w:cs="Times New Roman"/>
          <w:i/>
          <w:sz w:val="24"/>
        </w:rPr>
        <w:t>–</w:t>
      </w:r>
      <w:r w:rsidRPr="00221985">
        <w:rPr>
          <w:rFonts w:ascii="Times New Roman" w:hAnsi="Times New Roman" w:cs="Times New Roman"/>
          <w:i/>
          <w:sz w:val="24"/>
        </w:rPr>
        <w:t xml:space="preserve"> </w:t>
      </w:r>
    </w:p>
    <w:p w14:paraId="18493340" w14:textId="6142659D" w:rsidR="00E11142" w:rsidRDefault="006C75CC" w:rsidP="002572C0">
      <w:pPr>
        <w:jc w:val="both"/>
        <w:rPr>
          <w:rFonts w:ascii="Times New Roman" w:hAnsi="Times New Roman" w:cs="Times New Roman"/>
          <w:color w:val="auto"/>
          <w:sz w:val="20"/>
        </w:rPr>
      </w:pPr>
      <w:r>
        <w:rPr>
          <w:rFonts w:ascii="Times New Roman" w:hAnsi="Times New Roman" w:cs="Times New Roman"/>
          <w:sz w:val="20"/>
        </w:rPr>
        <w:t xml:space="preserve">The decryption process starts with </w:t>
      </w:r>
      <w:r w:rsidR="00D66A9D" w:rsidRPr="006C75CC">
        <w:rPr>
          <w:rFonts w:ascii="Times New Roman" w:hAnsi="Times New Roman" w:cs="Times New Roman"/>
          <w:sz w:val="20"/>
        </w:rPr>
        <w:t xml:space="preserve">the </w:t>
      </w:r>
      <w:r>
        <w:rPr>
          <w:rFonts w:ascii="Times New Roman" w:hAnsi="Times New Roman" w:cs="Times New Roman"/>
          <w:sz w:val="20"/>
        </w:rPr>
        <w:t>e</w:t>
      </w:r>
      <w:r w:rsidR="00D66A9D" w:rsidRPr="006C75CC">
        <w:rPr>
          <w:rFonts w:ascii="Times New Roman" w:hAnsi="Times New Roman" w:cs="Times New Roman"/>
          <w:sz w:val="20"/>
        </w:rPr>
        <w:t xml:space="preserve">ncrypted point </w:t>
      </w:r>
      <w:r>
        <w:rPr>
          <w:rFonts w:ascii="Times New Roman" w:hAnsi="Times New Roman" w:cs="Times New Roman"/>
          <w:sz w:val="20"/>
        </w:rPr>
        <w:t xml:space="preserve">(Q) </w:t>
      </w:r>
      <w:r w:rsidR="00D66A9D" w:rsidRPr="006C75CC">
        <w:rPr>
          <w:rFonts w:ascii="Times New Roman" w:hAnsi="Times New Roman" w:cs="Times New Roman"/>
          <w:sz w:val="20"/>
        </w:rPr>
        <w:t>as inpu</w:t>
      </w:r>
      <w:r>
        <w:rPr>
          <w:rFonts w:ascii="Times New Roman" w:hAnsi="Times New Roman" w:cs="Times New Roman"/>
          <w:sz w:val="20"/>
        </w:rPr>
        <w:t>t.</w:t>
      </w:r>
      <w:r w:rsidR="00D12737">
        <w:rPr>
          <w:rFonts w:ascii="Times New Roman" w:hAnsi="Times New Roman" w:cs="Times New Roman"/>
          <w:sz w:val="20"/>
        </w:rPr>
        <w:t xml:space="preserve"> </w:t>
      </w:r>
      <w:r w:rsidR="000A11DF">
        <w:rPr>
          <w:rFonts w:ascii="Times New Roman" w:hAnsi="Times New Roman" w:cs="Times New Roman"/>
          <w:sz w:val="20"/>
        </w:rPr>
        <w:t>For the key, the same process is applied as in the encryption process. As the integer portion of the Point P does not change while encryption, the key fetching for decryption can be done in the same way as in the encryption process</w:t>
      </w:r>
      <w:r w:rsidR="000A11DF" w:rsidRPr="000A11DF">
        <w:rPr>
          <w:rFonts w:ascii="Times New Roman" w:hAnsi="Times New Roman" w:cs="Times New Roman"/>
          <w:color w:val="auto"/>
          <w:sz w:val="20"/>
        </w:rPr>
        <w:t>.</w:t>
      </w:r>
      <w:r w:rsidR="000A11DF">
        <w:rPr>
          <w:rFonts w:ascii="Times New Roman" w:hAnsi="Times New Roman" w:cs="Times New Roman"/>
          <w:color w:val="auto"/>
          <w:sz w:val="20"/>
        </w:rPr>
        <w:t xml:space="preserve"> </w:t>
      </w:r>
      <w:r w:rsidR="00E11142">
        <w:rPr>
          <w:rFonts w:ascii="Times New Roman" w:hAnsi="Times New Roman" w:cs="Times New Roman"/>
          <w:color w:val="auto"/>
          <w:sz w:val="20"/>
        </w:rPr>
        <w:t xml:space="preserve">Once the key is fetched, the block value can be retrieved from the fractional portions of Point (Q) by backtracking. </w:t>
      </w:r>
    </w:p>
    <w:p w14:paraId="046018C3" w14:textId="77777777" w:rsidR="00E11142" w:rsidRPr="003530EA" w:rsidRDefault="00E11142" w:rsidP="00E11142">
      <w:pPr>
        <w:jc w:val="center"/>
        <w:rPr>
          <w:rFonts w:ascii="Times New Roman" w:hAnsi="Times New Roman" w:cs="Times New Roman"/>
          <w:szCs w:val="20"/>
        </w:rPr>
      </w:pPr>
      <w:r w:rsidRPr="003530EA">
        <w:rPr>
          <w:rFonts w:ascii="Times New Roman" w:hAnsi="Times New Roman" w:cs="Times New Roman"/>
          <w:szCs w:val="20"/>
        </w:rPr>
        <w:t>α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(x) ● </w:t>
      </w:r>
      <w:proofErr w:type="spellStart"/>
      <w:r w:rsidRPr="003530EA">
        <w:rPr>
          <w:rFonts w:ascii="Times New Roman" w:hAnsi="Times New Roman" w:cs="Times New Roman"/>
          <w:szCs w:val="20"/>
        </w:rPr>
        <w:t>fract</w:t>
      </w:r>
      <w:proofErr w:type="spellEnd"/>
      <w:r w:rsidRPr="003530EA">
        <w:rPr>
          <w:rFonts w:ascii="Times New Roman" w:hAnsi="Times New Roman" w:cs="Times New Roman"/>
          <w:szCs w:val="20"/>
        </w:rPr>
        <w:t xml:space="preserve">(y)) </w:t>
      </w:r>
      <w:r w:rsidRPr="003530EA">
        <w:rPr>
          <w:rFonts w:ascii="Cambria Math" w:hAnsi="Cambria Math" w:cs="Cambria Math"/>
          <w:color w:val="222222"/>
          <w:szCs w:val="20"/>
          <w:shd w:val="clear" w:color="auto" w:fill="FFFFFF"/>
        </w:rPr>
        <w:t>⊕</w:t>
      </w:r>
      <w:r w:rsidRPr="003530EA">
        <w:rPr>
          <w:rFonts w:ascii="Times New Roman" w:hAnsi="Times New Roman" w:cs="Times New Roman"/>
          <w:color w:val="222222"/>
          <w:szCs w:val="20"/>
          <w:shd w:val="clear" w:color="auto" w:fill="FFFFFF"/>
        </w:rPr>
        <w:t xml:space="preserve"> </w:t>
      </w:r>
      <w:r w:rsidRPr="003530EA">
        <w:rPr>
          <w:rFonts w:ascii="Times New Roman" w:hAnsi="Times New Roman" w:cs="Times New Roman"/>
          <w:szCs w:val="20"/>
        </w:rPr>
        <w:t>Key</w:t>
      </w:r>
    </w:p>
    <w:p w14:paraId="6ABC79F9" w14:textId="77777777" w:rsidR="00E11142" w:rsidRDefault="00E11142" w:rsidP="002572C0">
      <w:pPr>
        <w:jc w:val="both"/>
        <w:rPr>
          <w:rFonts w:ascii="Times New Roman" w:hAnsi="Times New Roman" w:cs="Times New Roman"/>
          <w:color w:val="auto"/>
          <w:sz w:val="20"/>
        </w:rPr>
      </w:pPr>
    </w:p>
    <w:p w14:paraId="62015D7C" w14:textId="4B3FD433" w:rsidR="002572C0" w:rsidRPr="000A11DF" w:rsidRDefault="000A11DF" w:rsidP="002572C0">
      <w:pPr>
        <w:jc w:val="both"/>
        <w:rPr>
          <w:rFonts w:ascii="Times New Roman" w:hAnsi="Times New Roman" w:cs="Times New Roman"/>
          <w:color w:val="FF0000"/>
          <w:sz w:val="20"/>
        </w:rPr>
      </w:pPr>
      <w:r w:rsidRPr="000A11DF">
        <w:rPr>
          <w:rFonts w:ascii="Times New Roman" w:hAnsi="Times New Roman" w:cs="Times New Roman"/>
          <w:color w:val="auto"/>
          <w:sz w:val="20"/>
        </w:rPr>
        <w:t xml:space="preserve"> </w:t>
      </w:r>
      <w:r w:rsidRPr="000A11DF">
        <w:rPr>
          <w:rFonts w:ascii="Times New Roman" w:hAnsi="Times New Roman" w:cs="Times New Roman"/>
          <w:color w:val="FF0000"/>
          <w:sz w:val="20"/>
        </w:rPr>
        <w:t xml:space="preserve"> </w:t>
      </w:r>
      <w:r w:rsidR="00D12737" w:rsidRPr="000A11DF">
        <w:rPr>
          <w:rFonts w:ascii="Times New Roman" w:hAnsi="Times New Roman" w:cs="Times New Roman"/>
          <w:color w:val="FF0000"/>
          <w:sz w:val="20"/>
        </w:rPr>
        <w:t xml:space="preserve">The key to be used for this </w:t>
      </w:r>
      <w:r w:rsidR="00671850" w:rsidRPr="000A11DF">
        <w:rPr>
          <w:rFonts w:ascii="Times New Roman" w:hAnsi="Times New Roman" w:cs="Times New Roman"/>
          <w:color w:val="FF0000"/>
          <w:sz w:val="20"/>
        </w:rPr>
        <w:t>block</w:t>
      </w:r>
      <w:r w:rsidR="00D12737" w:rsidRPr="000A11DF">
        <w:rPr>
          <w:rFonts w:ascii="Times New Roman" w:hAnsi="Times New Roman" w:cs="Times New Roman"/>
          <w:color w:val="FF0000"/>
          <w:sz w:val="20"/>
        </w:rPr>
        <w:t xml:space="preserve"> would be found using the Code-Book and the integer parts of the coordinates of that block. </w:t>
      </w:r>
      <w:r w:rsidR="00671850" w:rsidRPr="000A11DF">
        <w:rPr>
          <w:rFonts w:ascii="Times New Roman" w:hAnsi="Times New Roman" w:cs="Times New Roman"/>
          <w:color w:val="FF0000"/>
          <w:sz w:val="20"/>
        </w:rPr>
        <w:t>The fractional parts of the coordinates x and y would be concatenated and then a XOR operation would be applied on them using the specific key, thus giving us the data that the data (Plain text).</w:t>
      </w:r>
      <w:r w:rsidR="006C072B" w:rsidRPr="000A11DF">
        <w:rPr>
          <w:rFonts w:ascii="Times New Roman" w:hAnsi="Times New Roman" w:cs="Times New Roman"/>
          <w:color w:val="FF0000"/>
          <w:sz w:val="20"/>
        </w:rPr>
        <w:t xml:space="preserve"> </w:t>
      </w:r>
    </w:p>
    <w:p w14:paraId="3239DD9F" w14:textId="70F7FB65" w:rsidR="00D61BE3" w:rsidRDefault="00D61BE3" w:rsidP="002572C0">
      <w:pPr>
        <w:jc w:val="both"/>
        <w:rPr>
          <w:rFonts w:ascii="Times New Roman" w:hAnsi="Times New Roman" w:cs="Times New Roman"/>
          <w:sz w:val="20"/>
        </w:rPr>
      </w:pPr>
    </w:p>
    <w:p w14:paraId="5413A706" w14:textId="77777777" w:rsidR="00844009" w:rsidRDefault="00844009" w:rsidP="00844009">
      <w:pPr>
        <w:keepNext/>
        <w:jc w:val="both"/>
      </w:pPr>
      <w:r>
        <w:rPr>
          <w:rFonts w:ascii="Times New Roman" w:hAnsi="Times New Roman" w:cs="Times New Roman"/>
          <w:noProof/>
          <w:sz w:val="20"/>
        </w:rPr>
        <w:lastRenderedPageBreak/>
        <w:drawing>
          <wp:inline distT="0" distB="0" distL="0" distR="0" wp14:anchorId="356F7D2F" wp14:editId="2EAE7A3A">
            <wp:extent cx="2952115" cy="2867025"/>
            <wp:effectExtent l="19050" t="19050" r="1968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115" cy="2867025"/>
                    </a:xfrm>
                    <a:prstGeom prst="rect">
                      <a:avLst/>
                    </a:prstGeom>
                    <a:noFill/>
                    <a:ln w="25400">
                      <a:solidFill>
                        <a:srgbClr val="000000"/>
                      </a:solidFill>
                    </a:ln>
                  </pic:spPr>
                </pic:pic>
              </a:graphicData>
            </a:graphic>
          </wp:inline>
        </w:drawing>
      </w:r>
    </w:p>
    <w:p w14:paraId="74743B56" w14:textId="7634B80C" w:rsidR="00D61BE3" w:rsidRDefault="00844009" w:rsidP="00844009">
      <w:pPr>
        <w:pStyle w:val="Caption"/>
        <w:jc w:val="center"/>
        <w:rPr>
          <w:rFonts w:ascii="Times New Roman" w:hAnsi="Times New Roman" w:cs="Times New Roman"/>
          <w:sz w:val="20"/>
        </w:rPr>
      </w:pPr>
      <w:r>
        <w:t xml:space="preserve">Figure </w:t>
      </w:r>
      <w:fldSimple w:instr=" SEQ Figure \* ARABIC ">
        <w:r w:rsidR="008362BC">
          <w:rPr>
            <w:noProof/>
          </w:rPr>
          <w:t>6</w:t>
        </w:r>
      </w:fldSimple>
      <w:r>
        <w:t>: Decryption Process</w:t>
      </w:r>
    </w:p>
    <w:p w14:paraId="0FB52968" w14:textId="77777777" w:rsidR="00D61BE3" w:rsidRPr="002572C0" w:rsidRDefault="00D61BE3" w:rsidP="002572C0">
      <w:pPr>
        <w:jc w:val="both"/>
        <w:rPr>
          <w:rFonts w:ascii="Times New Roman" w:hAnsi="Times New Roman" w:cs="Times New Roman"/>
          <w:sz w:val="20"/>
        </w:rPr>
      </w:pPr>
    </w:p>
    <w:p w14:paraId="1791356E" w14:textId="7DE893B9" w:rsidR="00576DF6" w:rsidRPr="00CE2657" w:rsidRDefault="00733F8A">
      <w:pPr>
        <w:rPr>
          <w:rFonts w:ascii="Times New Roman" w:hAnsi="Times New Roman" w:cs="Times New Roman"/>
          <w:b/>
        </w:rPr>
      </w:pPr>
      <w:r w:rsidRPr="00CE2657">
        <w:rPr>
          <w:rFonts w:ascii="Times New Roman" w:hAnsi="Times New Roman" w:cs="Times New Roman"/>
          <w:b/>
        </w:rPr>
        <w:t xml:space="preserve">6. </w:t>
      </w:r>
      <w:r w:rsidR="005F1FCB">
        <w:rPr>
          <w:rFonts w:ascii="Times New Roman" w:hAnsi="Times New Roman" w:cs="Times New Roman"/>
          <w:b/>
        </w:rPr>
        <w:t>Discussion</w:t>
      </w:r>
    </w:p>
    <w:p w14:paraId="53CB4E47" w14:textId="2DDCCED3" w:rsidR="002211D2" w:rsidRPr="003530EA" w:rsidRDefault="002211D2" w:rsidP="00567716">
      <w:pPr>
        <w:jc w:val="both"/>
        <w:rPr>
          <w:rFonts w:ascii="Times New Roman" w:hAnsi="Times New Roman" w:cs="Times New Roman"/>
          <w:sz w:val="20"/>
        </w:rPr>
      </w:pPr>
      <w:r w:rsidRPr="00557618">
        <w:rPr>
          <w:rFonts w:ascii="Times New Roman" w:hAnsi="Times New Roman" w:cs="Times New Roman"/>
        </w:rPr>
        <w:tab/>
      </w:r>
      <w:r w:rsidR="00666885" w:rsidRPr="003530EA">
        <w:rPr>
          <w:rFonts w:ascii="Times New Roman" w:hAnsi="Times New Roman" w:cs="Times New Roman"/>
          <w:sz w:val="20"/>
        </w:rPr>
        <w:t xml:space="preserve">The algorithm is </w:t>
      </w:r>
      <w:r w:rsidR="003F1847" w:rsidRPr="003530EA">
        <w:rPr>
          <w:rFonts w:ascii="Times New Roman" w:hAnsi="Times New Roman" w:cs="Times New Roman"/>
          <w:sz w:val="20"/>
        </w:rPr>
        <w:t>quite</w:t>
      </w:r>
      <w:r w:rsidR="00666885" w:rsidRPr="003530EA">
        <w:rPr>
          <w:rFonts w:ascii="Times New Roman" w:hAnsi="Times New Roman" w:cs="Times New Roman"/>
          <w:sz w:val="20"/>
        </w:rPr>
        <w:t xml:space="preserve"> efficient in terms of speed and accuracy.</w:t>
      </w:r>
      <w:r w:rsidR="00567716" w:rsidRPr="003530EA">
        <w:rPr>
          <w:rFonts w:ascii="Times New Roman" w:hAnsi="Times New Roman" w:cs="Times New Roman"/>
          <w:sz w:val="20"/>
        </w:rPr>
        <w:t xml:space="preserve"> </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1042"/>
        <w:gridCol w:w="1042"/>
        <w:gridCol w:w="1090"/>
        <w:gridCol w:w="1477"/>
      </w:tblGrid>
      <w:tr w:rsidR="006B1D07" w:rsidRPr="00557618" w14:paraId="230CBD39" w14:textId="77777777" w:rsidTr="006B1D07">
        <w:tc>
          <w:tcPr>
            <w:tcW w:w="1042" w:type="dxa"/>
          </w:tcPr>
          <w:p w14:paraId="6E5AF5A3"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File Size (KB)</w:t>
            </w:r>
          </w:p>
        </w:tc>
        <w:tc>
          <w:tcPr>
            <w:tcW w:w="1042" w:type="dxa"/>
          </w:tcPr>
          <w:p w14:paraId="328E516C"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No. of rounds</w:t>
            </w:r>
          </w:p>
        </w:tc>
        <w:tc>
          <w:tcPr>
            <w:tcW w:w="1090" w:type="dxa"/>
          </w:tcPr>
          <w:p w14:paraId="18D66298"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Total Time Taken</w:t>
            </w:r>
          </w:p>
        </w:tc>
        <w:tc>
          <w:tcPr>
            <w:tcW w:w="1477" w:type="dxa"/>
          </w:tcPr>
          <w:p w14:paraId="73912A32"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Performance (KB/s)</w:t>
            </w:r>
          </w:p>
        </w:tc>
      </w:tr>
      <w:tr w:rsidR="006B1D07" w:rsidRPr="00557618" w14:paraId="712CF153" w14:textId="77777777" w:rsidTr="006B1D07">
        <w:tc>
          <w:tcPr>
            <w:tcW w:w="1042" w:type="dxa"/>
            <w:vAlign w:val="bottom"/>
          </w:tcPr>
          <w:p w14:paraId="3AC3ED54"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w:t>
            </w:r>
          </w:p>
        </w:tc>
        <w:tc>
          <w:tcPr>
            <w:tcW w:w="1042" w:type="dxa"/>
          </w:tcPr>
          <w:p w14:paraId="09747D25"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100000</w:t>
            </w:r>
          </w:p>
        </w:tc>
        <w:tc>
          <w:tcPr>
            <w:tcW w:w="1090" w:type="dxa"/>
          </w:tcPr>
          <w:p w14:paraId="54F1AECF"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25.3378</w:t>
            </w:r>
          </w:p>
        </w:tc>
        <w:tc>
          <w:tcPr>
            <w:tcW w:w="1477" w:type="dxa"/>
          </w:tcPr>
          <w:p w14:paraId="56CC2825"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3946.67256</w:t>
            </w:r>
          </w:p>
        </w:tc>
      </w:tr>
      <w:tr w:rsidR="006B1D07" w:rsidRPr="00557618" w14:paraId="76B69D9B" w14:textId="77777777" w:rsidTr="006B1D07">
        <w:tc>
          <w:tcPr>
            <w:tcW w:w="1042" w:type="dxa"/>
            <w:vAlign w:val="bottom"/>
          </w:tcPr>
          <w:p w14:paraId="6432EDD8"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10</w:t>
            </w:r>
          </w:p>
        </w:tc>
        <w:tc>
          <w:tcPr>
            <w:tcW w:w="1042" w:type="dxa"/>
          </w:tcPr>
          <w:p w14:paraId="10DB5881"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10000</w:t>
            </w:r>
          </w:p>
        </w:tc>
        <w:tc>
          <w:tcPr>
            <w:tcW w:w="1090" w:type="dxa"/>
          </w:tcPr>
          <w:p w14:paraId="49DF08F5"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21.518</w:t>
            </w:r>
          </w:p>
        </w:tc>
        <w:tc>
          <w:tcPr>
            <w:tcW w:w="1477" w:type="dxa"/>
          </w:tcPr>
          <w:p w14:paraId="0C676C69"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4647.272051</w:t>
            </w:r>
          </w:p>
        </w:tc>
      </w:tr>
      <w:tr w:rsidR="006B1D07" w:rsidRPr="00557618" w14:paraId="102D175F" w14:textId="77777777" w:rsidTr="006B1D07">
        <w:tc>
          <w:tcPr>
            <w:tcW w:w="1042" w:type="dxa"/>
            <w:vAlign w:val="bottom"/>
          </w:tcPr>
          <w:p w14:paraId="56C93C9E"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100</w:t>
            </w:r>
          </w:p>
        </w:tc>
        <w:tc>
          <w:tcPr>
            <w:tcW w:w="1042" w:type="dxa"/>
          </w:tcPr>
          <w:p w14:paraId="0127563D"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1000</w:t>
            </w:r>
          </w:p>
        </w:tc>
        <w:tc>
          <w:tcPr>
            <w:tcW w:w="1090" w:type="dxa"/>
          </w:tcPr>
          <w:p w14:paraId="5D2417A8"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20.6311</w:t>
            </w:r>
          </w:p>
        </w:tc>
        <w:tc>
          <w:tcPr>
            <w:tcW w:w="1477" w:type="dxa"/>
          </w:tcPr>
          <w:p w14:paraId="4CAC7C65"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4847.051296</w:t>
            </w:r>
          </w:p>
        </w:tc>
      </w:tr>
      <w:tr w:rsidR="006B1D07" w:rsidRPr="00557618" w14:paraId="3CD87A63" w14:textId="77777777" w:rsidTr="006B1D07">
        <w:tc>
          <w:tcPr>
            <w:tcW w:w="1042" w:type="dxa"/>
            <w:vAlign w:val="bottom"/>
          </w:tcPr>
          <w:p w14:paraId="2CE64179"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1000</w:t>
            </w:r>
          </w:p>
        </w:tc>
        <w:tc>
          <w:tcPr>
            <w:tcW w:w="1042" w:type="dxa"/>
          </w:tcPr>
          <w:p w14:paraId="186A8E02"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100</w:t>
            </w:r>
          </w:p>
        </w:tc>
        <w:tc>
          <w:tcPr>
            <w:tcW w:w="1090" w:type="dxa"/>
          </w:tcPr>
          <w:p w14:paraId="4AD6AE67"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20.2276</w:t>
            </w:r>
          </w:p>
        </w:tc>
        <w:tc>
          <w:tcPr>
            <w:tcW w:w="1477" w:type="dxa"/>
          </w:tcPr>
          <w:p w14:paraId="28ED90CB"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4943.740236</w:t>
            </w:r>
          </w:p>
        </w:tc>
      </w:tr>
      <w:tr w:rsidR="006B1D07" w:rsidRPr="00557618" w14:paraId="58ABB9D5" w14:textId="77777777" w:rsidTr="006B1D07">
        <w:tc>
          <w:tcPr>
            <w:tcW w:w="1042" w:type="dxa"/>
            <w:vAlign w:val="bottom"/>
          </w:tcPr>
          <w:p w14:paraId="57DBFC1C"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10000</w:t>
            </w:r>
          </w:p>
        </w:tc>
        <w:tc>
          <w:tcPr>
            <w:tcW w:w="1042" w:type="dxa"/>
          </w:tcPr>
          <w:p w14:paraId="2D639757"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10</w:t>
            </w:r>
          </w:p>
        </w:tc>
        <w:tc>
          <w:tcPr>
            <w:tcW w:w="1090" w:type="dxa"/>
          </w:tcPr>
          <w:p w14:paraId="60B19DED"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21.1668</w:t>
            </w:r>
          </w:p>
        </w:tc>
        <w:tc>
          <w:tcPr>
            <w:tcW w:w="1477" w:type="dxa"/>
          </w:tcPr>
          <w:p w14:paraId="19046537"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4724.379689</w:t>
            </w:r>
          </w:p>
        </w:tc>
      </w:tr>
      <w:tr w:rsidR="006B1D07" w:rsidRPr="00557618" w14:paraId="5CB6D221" w14:textId="77777777" w:rsidTr="006B1D07">
        <w:tc>
          <w:tcPr>
            <w:tcW w:w="1042" w:type="dxa"/>
            <w:vAlign w:val="bottom"/>
          </w:tcPr>
          <w:p w14:paraId="4F050BD3" w14:textId="77777777" w:rsidR="006B1D07" w:rsidRPr="00557618" w:rsidRDefault="006B1D07" w:rsidP="006B1D07">
            <w:pPr>
              <w:rPr>
                <w:rFonts w:ascii="Times New Roman" w:hAnsi="Times New Roman" w:cs="Times New Roman"/>
              </w:rPr>
            </w:pPr>
            <w:r w:rsidRPr="00557618">
              <w:rPr>
                <w:rFonts w:ascii="Times New Roman" w:hAnsi="Times New Roman" w:cs="Times New Roman"/>
                <w:color w:val="000000"/>
              </w:rPr>
              <w:t>100000</w:t>
            </w:r>
          </w:p>
        </w:tc>
        <w:tc>
          <w:tcPr>
            <w:tcW w:w="1042" w:type="dxa"/>
          </w:tcPr>
          <w:p w14:paraId="0FA389A1"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1</w:t>
            </w:r>
          </w:p>
        </w:tc>
        <w:tc>
          <w:tcPr>
            <w:tcW w:w="1090" w:type="dxa"/>
          </w:tcPr>
          <w:p w14:paraId="0FE38F27"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22.5895</w:t>
            </w:r>
          </w:p>
        </w:tc>
        <w:tc>
          <w:tcPr>
            <w:tcW w:w="1477" w:type="dxa"/>
          </w:tcPr>
          <w:p w14:paraId="27F77E59" w14:textId="77777777" w:rsidR="006B1D07" w:rsidRPr="00557618" w:rsidRDefault="006B1D07" w:rsidP="006B1D07">
            <w:pPr>
              <w:spacing w:after="0" w:line="240" w:lineRule="auto"/>
              <w:rPr>
                <w:rFonts w:ascii="Times New Roman" w:hAnsi="Times New Roman" w:cs="Times New Roman"/>
                <w:color w:val="000000"/>
              </w:rPr>
            </w:pPr>
            <w:r w:rsidRPr="00557618">
              <w:rPr>
                <w:rFonts w:ascii="Times New Roman" w:hAnsi="Times New Roman" w:cs="Times New Roman"/>
                <w:color w:val="000000"/>
              </w:rPr>
              <w:t>4426.835477</w:t>
            </w:r>
          </w:p>
        </w:tc>
      </w:tr>
    </w:tbl>
    <w:p w14:paraId="7E66BF73" w14:textId="77777777" w:rsidR="00203F05" w:rsidRDefault="00203F05" w:rsidP="006B1D07">
      <w:pPr>
        <w:rPr>
          <w:rFonts w:ascii="Times New Roman" w:hAnsi="Times New Roman" w:cs="Times New Roman"/>
        </w:rPr>
      </w:pPr>
    </w:p>
    <w:p w14:paraId="01378AF9" w14:textId="00D17449" w:rsidR="006B1D07" w:rsidRPr="00557618" w:rsidRDefault="006B1D07" w:rsidP="006B1D07">
      <w:pPr>
        <w:rPr>
          <w:rFonts w:ascii="Times New Roman" w:hAnsi="Times New Roman" w:cs="Times New Roman"/>
        </w:rPr>
      </w:pPr>
      <w:r w:rsidRPr="00557618">
        <w:rPr>
          <w:rFonts w:ascii="Times New Roman" w:hAnsi="Times New Roman" w:cs="Times New Roman"/>
        </w:rPr>
        <w:t>Benchmarking – Handling Attack types</w:t>
      </w:r>
    </w:p>
    <w:p w14:paraId="4ADB2230" w14:textId="77777777" w:rsidR="006B1D07" w:rsidRPr="003530EA" w:rsidRDefault="006B1D07" w:rsidP="006B1D07">
      <w:pPr>
        <w:rPr>
          <w:rFonts w:ascii="Times New Roman" w:hAnsi="Times New Roman" w:cs="Times New Roman"/>
          <w:sz w:val="20"/>
        </w:rPr>
      </w:pPr>
      <w:r w:rsidRPr="00557618">
        <w:rPr>
          <w:rFonts w:ascii="Times New Roman" w:hAnsi="Times New Roman" w:cs="Times New Roman"/>
        </w:rPr>
        <w:tab/>
      </w:r>
      <w:r w:rsidRPr="003530EA">
        <w:rPr>
          <w:rFonts w:ascii="Times New Roman" w:hAnsi="Times New Roman" w:cs="Times New Roman"/>
          <w:sz w:val="20"/>
        </w:rPr>
        <w:t>How is the Algorithm resistant to brute force attack?</w:t>
      </w:r>
    </w:p>
    <w:p w14:paraId="53BB59F6" w14:textId="4BB06B8C" w:rsidR="006B1D07" w:rsidRPr="003530EA" w:rsidRDefault="006B1D07" w:rsidP="006B1D07">
      <w:pPr>
        <w:jc w:val="both"/>
        <w:rPr>
          <w:rFonts w:ascii="Times New Roman" w:hAnsi="Times New Roman" w:cs="Times New Roman"/>
          <w:sz w:val="20"/>
        </w:rPr>
      </w:pPr>
      <w:r w:rsidRPr="003530EA">
        <w:rPr>
          <w:rFonts w:ascii="Times New Roman" w:hAnsi="Times New Roman" w:cs="Times New Roman"/>
          <w:sz w:val="20"/>
        </w:rPr>
        <w:tab/>
        <w:t xml:space="preserve">A brute force attack tries all the possible keys and looks for the one which gives the decrypted data. The length of the key determines the number of possible keys and hence the feasibility of the attack. Algorithms like AES increase the size of the key to escape these types of attacks. In Geo-Encryption algorithm the keys are based on the </w:t>
      </w:r>
      <w:r w:rsidR="003E69CC" w:rsidRPr="003530EA">
        <w:rPr>
          <w:rFonts w:ascii="Times New Roman" w:hAnsi="Times New Roman" w:cs="Times New Roman"/>
          <w:sz w:val="20"/>
        </w:rPr>
        <w:t>cells</w:t>
      </w:r>
      <w:r w:rsidRPr="003530EA">
        <w:rPr>
          <w:rFonts w:ascii="Times New Roman" w:hAnsi="Times New Roman" w:cs="Times New Roman"/>
          <w:sz w:val="20"/>
        </w:rPr>
        <w:t xml:space="preserve"> which are being selected up randomly and therefore it is not certain that the characters will have the same key. Even if the same characters are encrypted again and again, they would be selecting a random key based on the sectors each time.</w:t>
      </w:r>
    </w:p>
    <w:p w14:paraId="55772575"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https://www.eetimes.com/document.asp?doc_id=1279619#</w:t>
      </w:r>
    </w:p>
    <w:p w14:paraId="56E4D358" w14:textId="77777777" w:rsidR="006B1D07" w:rsidRPr="00557618" w:rsidRDefault="006B1D07" w:rsidP="006B1D07">
      <w:pPr>
        <w:rPr>
          <w:rFonts w:ascii="Times New Roman" w:hAnsi="Times New Roman" w:cs="Times New Roman"/>
        </w:rPr>
      </w:pPr>
      <w:r w:rsidRPr="00557618">
        <w:rPr>
          <w:rFonts w:ascii="Times New Roman" w:hAnsi="Times New Roman" w:cs="Times New Roman"/>
        </w:rPr>
        <w:t>Comparison with other Algorithms</w:t>
      </w:r>
    </w:p>
    <w:p w14:paraId="238CA8A5" w14:textId="77777777" w:rsidR="006B1D07" w:rsidRPr="00557618" w:rsidRDefault="006B1D07" w:rsidP="006B1D07">
      <w:pPr>
        <w:rPr>
          <w:rFonts w:ascii="Times New Roman" w:hAnsi="Times New Roman" w:cs="Times New Roman"/>
        </w:rPr>
      </w:pPr>
    </w:p>
    <w:p w14:paraId="662E74F7" w14:textId="77777777" w:rsidR="006B1D07" w:rsidRPr="00557618" w:rsidRDefault="006B1D07" w:rsidP="006B1D07">
      <w:pPr>
        <w:rPr>
          <w:rFonts w:ascii="Times New Roman" w:hAnsi="Times New Roman" w:cs="Times New Roman"/>
        </w:rPr>
      </w:pPr>
    </w:p>
    <w:p w14:paraId="1F4A1C52" w14:textId="77777777" w:rsidR="006B1D07" w:rsidRPr="00557618" w:rsidRDefault="006B1D07" w:rsidP="006B1D07">
      <w:pPr>
        <w:rPr>
          <w:rFonts w:ascii="Times New Roman" w:hAnsi="Times New Roman" w:cs="Times New Roman"/>
        </w:rPr>
      </w:pPr>
    </w:p>
    <w:p w14:paraId="009B2BFE" w14:textId="1FB19A16" w:rsidR="006B1D07" w:rsidRDefault="006B1D07" w:rsidP="006B1D07">
      <w:pPr>
        <w:rPr>
          <w:rFonts w:ascii="Times New Roman" w:hAnsi="Times New Roman" w:cs="Times New Roman"/>
        </w:rPr>
      </w:pPr>
      <w:r w:rsidRPr="00557618">
        <w:rPr>
          <w:rFonts w:ascii="Times New Roman" w:hAnsi="Times New Roman" w:cs="Times New Roman"/>
          <w:noProof/>
        </w:rPr>
        <w:drawing>
          <wp:inline distT="0" distB="0" distL="0" distR="0" wp14:anchorId="2EB67284" wp14:editId="2853FCE2">
            <wp:extent cx="29565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7B70F091" w14:textId="77777777" w:rsidR="008E6E3D" w:rsidRPr="00557618" w:rsidRDefault="008E6E3D" w:rsidP="006B1D07">
      <w:pPr>
        <w:rPr>
          <w:rFonts w:ascii="Times New Roman" w:hAnsi="Times New Roman" w:cs="Times New Roman"/>
        </w:rPr>
      </w:pPr>
    </w:p>
    <w:p w14:paraId="5BF36B5D" w14:textId="77777777" w:rsidR="006B1D07" w:rsidRPr="00557618" w:rsidRDefault="006B1D07" w:rsidP="006B1D07">
      <w:pPr>
        <w:rPr>
          <w:rFonts w:ascii="Times New Roman" w:hAnsi="Times New Roman" w:cs="Times New Roman"/>
        </w:rPr>
        <w:sectPr w:rsidR="006B1D07" w:rsidRPr="00557618" w:rsidSect="00182C46">
          <w:type w:val="continuous"/>
          <w:pgSz w:w="11906" w:h="16838"/>
          <w:pgMar w:top="1440" w:right="424" w:bottom="1440" w:left="1440" w:header="0" w:footer="0" w:gutter="0"/>
          <w:cols w:num="2" w:space="720"/>
          <w:formProt w:val="0"/>
          <w:docGrid w:linePitch="360" w:charSpace="-2049"/>
        </w:sectPr>
      </w:pPr>
      <w:r w:rsidRPr="00557618">
        <w:rPr>
          <w:rFonts w:ascii="Times New Roman" w:hAnsi="Times New Roman" w:cs="Times New Roman"/>
          <w:noProof/>
        </w:rPr>
        <w:drawing>
          <wp:inline distT="0" distB="0" distL="0" distR="0" wp14:anchorId="39193628" wp14:editId="173F5E05">
            <wp:extent cx="295656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6560" cy="1775460"/>
                    </a:xfrm>
                    <a:prstGeom prst="rect">
                      <a:avLst/>
                    </a:prstGeom>
                    <a:noFill/>
                    <a:ln>
                      <a:noFill/>
                    </a:ln>
                  </pic:spPr>
                </pic:pic>
              </a:graphicData>
            </a:graphic>
          </wp:inline>
        </w:drawing>
      </w:r>
    </w:p>
    <w:p w14:paraId="6D4A1AD0" w14:textId="675CDF6C" w:rsidR="00F74C8B" w:rsidRDefault="003530EA">
      <w:pPr>
        <w:rPr>
          <w:rFonts w:ascii="Times New Roman" w:hAnsi="Times New Roman" w:cs="Times New Roman"/>
          <w:b/>
        </w:rPr>
      </w:pPr>
      <w:r>
        <w:rPr>
          <w:rFonts w:ascii="Times New Roman" w:hAnsi="Times New Roman" w:cs="Times New Roman"/>
          <w:b/>
        </w:rPr>
        <w:t>7</w:t>
      </w:r>
      <w:r w:rsidR="00733F8A" w:rsidRPr="00CE2657">
        <w:rPr>
          <w:rFonts w:ascii="Times New Roman" w:hAnsi="Times New Roman" w:cs="Times New Roman"/>
          <w:b/>
        </w:rPr>
        <w:t>. References</w:t>
      </w:r>
    </w:p>
    <w:p w14:paraId="27C95E5D" w14:textId="77777777" w:rsidR="006B1D07" w:rsidRPr="006B1D07" w:rsidRDefault="006B1D07">
      <w:pPr>
        <w:rPr>
          <w:rFonts w:ascii="Times New Roman" w:hAnsi="Times New Roman" w:cs="Times New Roman"/>
          <w:b/>
        </w:rPr>
      </w:pPr>
    </w:p>
    <w:sectPr w:rsidR="006B1D07" w:rsidRPr="006B1D07" w:rsidSect="006B1D07">
      <w:type w:val="continuous"/>
      <w:pgSz w:w="11906" w:h="16838"/>
      <w:pgMar w:top="1440" w:right="424" w:bottom="1440" w:left="144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D7BB"/>
    <w:multiLevelType w:val="singleLevel"/>
    <w:tmpl w:val="5C9AD7BB"/>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F6"/>
    <w:rsid w:val="00025881"/>
    <w:rsid w:val="00036E7E"/>
    <w:rsid w:val="0009526E"/>
    <w:rsid w:val="000A0C10"/>
    <w:rsid w:val="000A11DF"/>
    <w:rsid w:val="000C192C"/>
    <w:rsid w:val="0011635A"/>
    <w:rsid w:val="00137711"/>
    <w:rsid w:val="0014691A"/>
    <w:rsid w:val="001723E7"/>
    <w:rsid w:val="001752C3"/>
    <w:rsid w:val="00182C46"/>
    <w:rsid w:val="001A006E"/>
    <w:rsid w:val="001A1D77"/>
    <w:rsid w:val="001D1C88"/>
    <w:rsid w:val="001D515C"/>
    <w:rsid w:val="001E0278"/>
    <w:rsid w:val="001F18B4"/>
    <w:rsid w:val="001F7930"/>
    <w:rsid w:val="00203F05"/>
    <w:rsid w:val="002211D2"/>
    <w:rsid w:val="00221985"/>
    <w:rsid w:val="002228CB"/>
    <w:rsid w:val="00244604"/>
    <w:rsid w:val="002572C0"/>
    <w:rsid w:val="002A19CE"/>
    <w:rsid w:val="002C3712"/>
    <w:rsid w:val="002C4358"/>
    <w:rsid w:val="002E68E6"/>
    <w:rsid w:val="002F5ADB"/>
    <w:rsid w:val="003114A4"/>
    <w:rsid w:val="003146BF"/>
    <w:rsid w:val="0032650C"/>
    <w:rsid w:val="00331C42"/>
    <w:rsid w:val="00334007"/>
    <w:rsid w:val="003530EA"/>
    <w:rsid w:val="00361F86"/>
    <w:rsid w:val="003A3156"/>
    <w:rsid w:val="003B36B4"/>
    <w:rsid w:val="003B36CB"/>
    <w:rsid w:val="003B4CAF"/>
    <w:rsid w:val="003C254B"/>
    <w:rsid w:val="003C73F8"/>
    <w:rsid w:val="003D5313"/>
    <w:rsid w:val="003E69CC"/>
    <w:rsid w:val="003F1847"/>
    <w:rsid w:val="00422FEE"/>
    <w:rsid w:val="00426EB8"/>
    <w:rsid w:val="004523EE"/>
    <w:rsid w:val="004973C3"/>
    <w:rsid w:val="004A211D"/>
    <w:rsid w:val="004E1717"/>
    <w:rsid w:val="004E41E8"/>
    <w:rsid w:val="00516EB3"/>
    <w:rsid w:val="00517CD9"/>
    <w:rsid w:val="00533BE5"/>
    <w:rsid w:val="00557618"/>
    <w:rsid w:val="00567716"/>
    <w:rsid w:val="00576DF6"/>
    <w:rsid w:val="00581344"/>
    <w:rsid w:val="005F1FCB"/>
    <w:rsid w:val="005F63BA"/>
    <w:rsid w:val="00607018"/>
    <w:rsid w:val="00650724"/>
    <w:rsid w:val="00664B19"/>
    <w:rsid w:val="00666885"/>
    <w:rsid w:val="00671850"/>
    <w:rsid w:val="00673E74"/>
    <w:rsid w:val="00674E46"/>
    <w:rsid w:val="006806F2"/>
    <w:rsid w:val="006A0FA0"/>
    <w:rsid w:val="006B1D07"/>
    <w:rsid w:val="006B7887"/>
    <w:rsid w:val="006C072B"/>
    <w:rsid w:val="006C75CC"/>
    <w:rsid w:val="006E5A14"/>
    <w:rsid w:val="00700C29"/>
    <w:rsid w:val="00712C46"/>
    <w:rsid w:val="007137E4"/>
    <w:rsid w:val="00714E7C"/>
    <w:rsid w:val="00730CFA"/>
    <w:rsid w:val="00733F8A"/>
    <w:rsid w:val="00734448"/>
    <w:rsid w:val="00752189"/>
    <w:rsid w:val="0078304C"/>
    <w:rsid w:val="00792BD4"/>
    <w:rsid w:val="007E0BC8"/>
    <w:rsid w:val="007F09B8"/>
    <w:rsid w:val="0082102A"/>
    <w:rsid w:val="008259F4"/>
    <w:rsid w:val="008362BC"/>
    <w:rsid w:val="00844009"/>
    <w:rsid w:val="00884943"/>
    <w:rsid w:val="00885754"/>
    <w:rsid w:val="008C74CF"/>
    <w:rsid w:val="008D2AF9"/>
    <w:rsid w:val="008E6E3D"/>
    <w:rsid w:val="00926B4B"/>
    <w:rsid w:val="009328E1"/>
    <w:rsid w:val="0094469A"/>
    <w:rsid w:val="00952BF8"/>
    <w:rsid w:val="00986564"/>
    <w:rsid w:val="009946D7"/>
    <w:rsid w:val="009B2693"/>
    <w:rsid w:val="009B4521"/>
    <w:rsid w:val="009B48C0"/>
    <w:rsid w:val="009B745C"/>
    <w:rsid w:val="009E6E46"/>
    <w:rsid w:val="009F73AD"/>
    <w:rsid w:val="00A51096"/>
    <w:rsid w:val="00A51497"/>
    <w:rsid w:val="00A552A1"/>
    <w:rsid w:val="00AA11B2"/>
    <w:rsid w:val="00AA5D18"/>
    <w:rsid w:val="00AB040D"/>
    <w:rsid w:val="00AC0C13"/>
    <w:rsid w:val="00AC1205"/>
    <w:rsid w:val="00AE32F7"/>
    <w:rsid w:val="00AF5807"/>
    <w:rsid w:val="00B12DCD"/>
    <w:rsid w:val="00B16ADD"/>
    <w:rsid w:val="00B254A2"/>
    <w:rsid w:val="00B36255"/>
    <w:rsid w:val="00B44B83"/>
    <w:rsid w:val="00B8131F"/>
    <w:rsid w:val="00B820C4"/>
    <w:rsid w:val="00BD12F2"/>
    <w:rsid w:val="00C050AC"/>
    <w:rsid w:val="00C31F98"/>
    <w:rsid w:val="00C34A86"/>
    <w:rsid w:val="00C37D20"/>
    <w:rsid w:val="00C44E51"/>
    <w:rsid w:val="00C474BA"/>
    <w:rsid w:val="00C64F97"/>
    <w:rsid w:val="00C665A6"/>
    <w:rsid w:val="00C76A2B"/>
    <w:rsid w:val="00CA1E83"/>
    <w:rsid w:val="00CB3FD4"/>
    <w:rsid w:val="00CC7E28"/>
    <w:rsid w:val="00CD4294"/>
    <w:rsid w:val="00CD49C8"/>
    <w:rsid w:val="00CE2657"/>
    <w:rsid w:val="00CE7F48"/>
    <w:rsid w:val="00D12737"/>
    <w:rsid w:val="00D34732"/>
    <w:rsid w:val="00D6158B"/>
    <w:rsid w:val="00D61BE3"/>
    <w:rsid w:val="00D66A9D"/>
    <w:rsid w:val="00DA5E27"/>
    <w:rsid w:val="00DE4283"/>
    <w:rsid w:val="00E10774"/>
    <w:rsid w:val="00E11142"/>
    <w:rsid w:val="00E11B80"/>
    <w:rsid w:val="00E131AD"/>
    <w:rsid w:val="00E13966"/>
    <w:rsid w:val="00E14847"/>
    <w:rsid w:val="00E4445B"/>
    <w:rsid w:val="00E70F80"/>
    <w:rsid w:val="00E770B6"/>
    <w:rsid w:val="00E8168A"/>
    <w:rsid w:val="00EA2C77"/>
    <w:rsid w:val="00EA34B0"/>
    <w:rsid w:val="00EB36D3"/>
    <w:rsid w:val="00EB4F14"/>
    <w:rsid w:val="00EE3F5E"/>
    <w:rsid w:val="00EE766B"/>
    <w:rsid w:val="00EF7E52"/>
    <w:rsid w:val="00F07584"/>
    <w:rsid w:val="00F21652"/>
    <w:rsid w:val="00F31747"/>
    <w:rsid w:val="00F46409"/>
    <w:rsid w:val="00F46E42"/>
    <w:rsid w:val="00F54493"/>
    <w:rsid w:val="00F74C8B"/>
    <w:rsid w:val="00F75A9A"/>
    <w:rsid w:val="00FC3EC1"/>
    <w:rsid w:val="00FE025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305"/>
  <w15:docId w15:val="{D4920750-FA6E-4AF8-9129-9665C89D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rsid w:val="00C05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2C46"/>
    <w:rPr>
      <w:color w:val="0563C1" w:themeColor="hyperlink"/>
      <w:u w:val="single"/>
    </w:rPr>
  </w:style>
  <w:style w:type="character" w:styleId="UnresolvedMention">
    <w:name w:val="Unresolved Mention"/>
    <w:basedOn w:val="DefaultParagraphFont"/>
    <w:uiPriority w:val="99"/>
    <w:semiHidden/>
    <w:unhideWhenUsed/>
    <w:rsid w:val="00182C46"/>
    <w:rPr>
      <w:color w:val="605E5C"/>
      <w:shd w:val="clear" w:color="auto" w:fill="E1DFDD"/>
    </w:rPr>
  </w:style>
  <w:style w:type="character" w:styleId="FollowedHyperlink">
    <w:name w:val="FollowedHyperlink"/>
    <w:basedOn w:val="DefaultParagraphFont"/>
    <w:uiPriority w:val="99"/>
    <w:semiHidden/>
    <w:unhideWhenUsed/>
    <w:rsid w:val="00E10774"/>
    <w:rPr>
      <w:color w:val="954F72" w:themeColor="followedHyperlink"/>
      <w:u w:val="single"/>
    </w:rPr>
  </w:style>
  <w:style w:type="paragraph" w:styleId="BalloonText">
    <w:name w:val="Balloon Text"/>
    <w:basedOn w:val="Normal"/>
    <w:link w:val="BalloonTextChar"/>
    <w:uiPriority w:val="99"/>
    <w:semiHidden/>
    <w:unhideWhenUsed/>
    <w:rsid w:val="00CC7E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E28"/>
    <w:rPr>
      <w:rFonts w:ascii="Segoe UI" w:hAnsi="Segoe UI" w:cs="Segoe UI"/>
      <w:color w:val="00000A"/>
      <w:sz w:val="18"/>
      <w:szCs w:val="18"/>
    </w:rPr>
  </w:style>
  <w:style w:type="character" w:styleId="PlaceholderText">
    <w:name w:val="Placeholder Text"/>
    <w:basedOn w:val="DefaultParagraphFont"/>
    <w:uiPriority w:val="99"/>
    <w:semiHidden/>
    <w:rsid w:val="00C66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367">
      <w:bodyDiv w:val="1"/>
      <w:marLeft w:val="0"/>
      <w:marRight w:val="0"/>
      <w:marTop w:val="0"/>
      <w:marBottom w:val="0"/>
      <w:divBdr>
        <w:top w:val="none" w:sz="0" w:space="0" w:color="auto"/>
        <w:left w:val="none" w:sz="0" w:space="0" w:color="auto"/>
        <w:bottom w:val="none" w:sz="0" w:space="0" w:color="auto"/>
        <w:right w:val="none" w:sz="0" w:space="0" w:color="auto"/>
      </w:divBdr>
    </w:div>
    <w:div w:id="17975515">
      <w:bodyDiv w:val="1"/>
      <w:marLeft w:val="0"/>
      <w:marRight w:val="0"/>
      <w:marTop w:val="0"/>
      <w:marBottom w:val="0"/>
      <w:divBdr>
        <w:top w:val="none" w:sz="0" w:space="0" w:color="auto"/>
        <w:left w:val="none" w:sz="0" w:space="0" w:color="auto"/>
        <w:bottom w:val="none" w:sz="0" w:space="0" w:color="auto"/>
        <w:right w:val="none" w:sz="0" w:space="0" w:color="auto"/>
      </w:divBdr>
    </w:div>
    <w:div w:id="443498093">
      <w:bodyDiv w:val="1"/>
      <w:marLeft w:val="0"/>
      <w:marRight w:val="0"/>
      <w:marTop w:val="0"/>
      <w:marBottom w:val="0"/>
      <w:divBdr>
        <w:top w:val="none" w:sz="0" w:space="0" w:color="auto"/>
        <w:left w:val="none" w:sz="0" w:space="0" w:color="auto"/>
        <w:bottom w:val="none" w:sz="0" w:space="0" w:color="auto"/>
        <w:right w:val="none" w:sz="0" w:space="0" w:color="auto"/>
      </w:divBdr>
    </w:div>
    <w:div w:id="491868532">
      <w:bodyDiv w:val="1"/>
      <w:marLeft w:val="0"/>
      <w:marRight w:val="0"/>
      <w:marTop w:val="0"/>
      <w:marBottom w:val="0"/>
      <w:divBdr>
        <w:top w:val="none" w:sz="0" w:space="0" w:color="auto"/>
        <w:left w:val="none" w:sz="0" w:space="0" w:color="auto"/>
        <w:bottom w:val="none" w:sz="0" w:space="0" w:color="auto"/>
        <w:right w:val="none" w:sz="0" w:space="0" w:color="auto"/>
      </w:divBdr>
    </w:div>
    <w:div w:id="555118534">
      <w:bodyDiv w:val="1"/>
      <w:marLeft w:val="0"/>
      <w:marRight w:val="0"/>
      <w:marTop w:val="0"/>
      <w:marBottom w:val="0"/>
      <w:divBdr>
        <w:top w:val="none" w:sz="0" w:space="0" w:color="auto"/>
        <w:left w:val="none" w:sz="0" w:space="0" w:color="auto"/>
        <w:bottom w:val="none" w:sz="0" w:space="0" w:color="auto"/>
        <w:right w:val="none" w:sz="0" w:space="0" w:color="auto"/>
      </w:divBdr>
    </w:div>
    <w:div w:id="896890184">
      <w:bodyDiv w:val="1"/>
      <w:marLeft w:val="0"/>
      <w:marRight w:val="0"/>
      <w:marTop w:val="0"/>
      <w:marBottom w:val="0"/>
      <w:divBdr>
        <w:top w:val="none" w:sz="0" w:space="0" w:color="auto"/>
        <w:left w:val="none" w:sz="0" w:space="0" w:color="auto"/>
        <w:bottom w:val="none" w:sz="0" w:space="0" w:color="auto"/>
        <w:right w:val="none" w:sz="0" w:space="0" w:color="auto"/>
      </w:divBdr>
    </w:div>
    <w:div w:id="1000692935">
      <w:bodyDiv w:val="1"/>
      <w:marLeft w:val="0"/>
      <w:marRight w:val="0"/>
      <w:marTop w:val="0"/>
      <w:marBottom w:val="0"/>
      <w:divBdr>
        <w:top w:val="none" w:sz="0" w:space="0" w:color="auto"/>
        <w:left w:val="none" w:sz="0" w:space="0" w:color="auto"/>
        <w:bottom w:val="none" w:sz="0" w:space="0" w:color="auto"/>
        <w:right w:val="none" w:sz="0" w:space="0" w:color="auto"/>
      </w:divBdr>
    </w:div>
    <w:div w:id="1172523137">
      <w:bodyDiv w:val="1"/>
      <w:marLeft w:val="0"/>
      <w:marRight w:val="0"/>
      <w:marTop w:val="0"/>
      <w:marBottom w:val="0"/>
      <w:divBdr>
        <w:top w:val="none" w:sz="0" w:space="0" w:color="auto"/>
        <w:left w:val="none" w:sz="0" w:space="0" w:color="auto"/>
        <w:bottom w:val="none" w:sz="0" w:space="0" w:color="auto"/>
        <w:right w:val="none" w:sz="0" w:space="0" w:color="auto"/>
      </w:divBdr>
    </w:div>
    <w:div w:id="1299264185">
      <w:bodyDiv w:val="1"/>
      <w:marLeft w:val="0"/>
      <w:marRight w:val="0"/>
      <w:marTop w:val="0"/>
      <w:marBottom w:val="0"/>
      <w:divBdr>
        <w:top w:val="none" w:sz="0" w:space="0" w:color="auto"/>
        <w:left w:val="none" w:sz="0" w:space="0" w:color="auto"/>
        <w:bottom w:val="none" w:sz="0" w:space="0" w:color="auto"/>
        <w:right w:val="none" w:sz="0" w:space="0" w:color="auto"/>
      </w:divBdr>
    </w:div>
    <w:div w:id="1303342010">
      <w:bodyDiv w:val="1"/>
      <w:marLeft w:val="0"/>
      <w:marRight w:val="0"/>
      <w:marTop w:val="0"/>
      <w:marBottom w:val="0"/>
      <w:divBdr>
        <w:top w:val="none" w:sz="0" w:space="0" w:color="auto"/>
        <w:left w:val="none" w:sz="0" w:space="0" w:color="auto"/>
        <w:bottom w:val="none" w:sz="0" w:space="0" w:color="auto"/>
        <w:right w:val="none" w:sz="0" w:space="0" w:color="auto"/>
      </w:divBdr>
    </w:div>
    <w:div w:id="1847592428">
      <w:bodyDiv w:val="1"/>
      <w:marLeft w:val="0"/>
      <w:marRight w:val="0"/>
      <w:marTop w:val="0"/>
      <w:marBottom w:val="0"/>
      <w:divBdr>
        <w:top w:val="none" w:sz="0" w:space="0" w:color="auto"/>
        <w:left w:val="none" w:sz="0" w:space="0" w:color="auto"/>
        <w:bottom w:val="none" w:sz="0" w:space="0" w:color="auto"/>
        <w:right w:val="none" w:sz="0" w:space="0" w:color="auto"/>
      </w:divBdr>
    </w:div>
    <w:div w:id="1946032071">
      <w:bodyDiv w:val="1"/>
      <w:marLeft w:val="0"/>
      <w:marRight w:val="0"/>
      <w:marTop w:val="0"/>
      <w:marBottom w:val="0"/>
      <w:divBdr>
        <w:top w:val="none" w:sz="0" w:space="0" w:color="auto"/>
        <w:left w:val="none" w:sz="0" w:space="0" w:color="auto"/>
        <w:bottom w:val="none" w:sz="0" w:space="0" w:color="auto"/>
        <w:right w:val="none" w:sz="0" w:space="0" w:color="auto"/>
      </w:divBdr>
    </w:div>
    <w:div w:id="2060394388">
      <w:bodyDiv w:val="1"/>
      <w:marLeft w:val="0"/>
      <w:marRight w:val="0"/>
      <w:marTop w:val="0"/>
      <w:marBottom w:val="0"/>
      <w:divBdr>
        <w:top w:val="none" w:sz="0" w:space="0" w:color="auto"/>
        <w:left w:val="none" w:sz="0" w:space="0" w:color="auto"/>
        <w:bottom w:val="none" w:sz="0" w:space="0" w:color="auto"/>
        <w:right w:val="none" w:sz="0" w:space="0" w:color="auto"/>
      </w:divBdr>
    </w:div>
    <w:div w:id="213956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a.corbellini.name/2015/05/17/elliptic-curve-cryptography-a-gentle-introduc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log.goodaudience.com/very-basic-elliptic-curve-cryptography-16c4f6c349e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blog.cloudflare.com/a-relatively-easy-to-understand-primer-on-elliptic-curve-cryptograph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FA217-8BAE-41A8-B51E-19476FA7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13726</TotalTime>
  <Pages>5</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Agarwal</dc:creator>
  <cp:keywords/>
  <dc:description/>
  <cp:lastModifiedBy>Krishna Agarwal</cp:lastModifiedBy>
  <cp:revision>15</cp:revision>
  <dcterms:created xsi:type="dcterms:W3CDTF">2019-03-20T14:49:00Z</dcterms:created>
  <dcterms:modified xsi:type="dcterms:W3CDTF">2019-04-09T10:16:00Z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