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E135" w14:textId="69629D39" w:rsidR="000939F5" w:rsidRPr="00A52420" w:rsidRDefault="00EE236B" w:rsidP="00A52420">
      <w:pPr>
        <w:pStyle w:val="papertitle"/>
        <w:spacing w:after="100" w:afterAutospacing="1"/>
      </w:pPr>
      <w:r w:rsidRPr="00A52420">
        <w:t xml:space="preserve">Video Encoding </w:t>
      </w:r>
      <w:r w:rsidR="009F107A" w:rsidRPr="00A52420">
        <w:t>–</w:t>
      </w:r>
      <w:r w:rsidRPr="00A52420">
        <w:t xml:space="preserve"> Geo</w:t>
      </w:r>
      <w:r w:rsidR="009F107A" w:rsidRPr="00A52420">
        <w:t xml:space="preserve"> </w:t>
      </w:r>
      <w:r w:rsidRPr="00A52420">
        <w:t>Encryption Algorithm</w:t>
      </w:r>
    </w:p>
    <w:p w14:paraId="7C1BE760" w14:textId="77777777" w:rsidR="00A52420" w:rsidRDefault="00A52420" w:rsidP="00A52420">
      <w:pPr>
        <w:pStyle w:val="Author"/>
        <w:spacing w:before="0"/>
        <w:rPr>
          <w:sz w:val="18"/>
          <w:szCs w:val="18"/>
        </w:rPr>
        <w:sectPr w:rsidR="00A52420">
          <w:pgSz w:w="11906" w:h="16838"/>
          <w:pgMar w:top="1440" w:right="1440" w:bottom="1440" w:left="1440" w:header="708" w:footer="708" w:gutter="0"/>
          <w:cols w:space="708"/>
          <w:docGrid w:linePitch="360"/>
        </w:sectPr>
      </w:pPr>
    </w:p>
    <w:p w14:paraId="79D930CC" w14:textId="6B717ED7" w:rsidR="00A52420" w:rsidRDefault="00A52420" w:rsidP="00A52420">
      <w:pPr>
        <w:pStyle w:val="Author"/>
        <w:spacing w:before="0"/>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C320769" w14:textId="77777777" w:rsidR="00A52420" w:rsidRPr="00F847A6" w:rsidRDefault="00A52420" w:rsidP="00A52420">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46530004" w14:textId="77777777" w:rsidR="00A52420" w:rsidRPr="00F847A6" w:rsidRDefault="00A52420" w:rsidP="00A52420">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9346E1E" w14:textId="77777777" w:rsidR="00A52420" w:rsidRDefault="00A52420" w:rsidP="00A52420">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6A58D94D" w14:textId="77777777"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num="3" w:space="708"/>
          <w:docGrid w:linePitch="360"/>
        </w:sectPr>
      </w:pPr>
    </w:p>
    <w:p w14:paraId="1DE6DE19" w14:textId="07C315C0"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space="708"/>
          <w:docGrid w:linePitch="360"/>
        </w:sectPr>
      </w:pPr>
    </w:p>
    <w:p w14:paraId="3F04D9AD" w14:textId="77777777" w:rsidR="008A7365" w:rsidRDefault="00EE236B" w:rsidP="00202DA8">
      <w:pPr>
        <w:jc w:val="both"/>
        <w:rPr>
          <w:rFonts w:ascii="Times New Roman" w:hAnsi="Times New Roman" w:cs="Times New Roman"/>
          <w:sz w:val="20"/>
          <w:szCs w:val="28"/>
        </w:rPr>
      </w:pPr>
      <w:r w:rsidRPr="00202DA8">
        <w:rPr>
          <w:rFonts w:ascii="Times New Roman" w:hAnsi="Times New Roman" w:cs="Times New Roman"/>
          <w:b/>
          <w:sz w:val="20"/>
          <w:szCs w:val="28"/>
        </w:rPr>
        <w:t>Abstract –</w:t>
      </w:r>
      <w:r w:rsidRPr="00202DA8">
        <w:rPr>
          <w:rFonts w:ascii="Times New Roman" w:hAnsi="Times New Roman" w:cs="Times New Roman"/>
          <w:sz w:val="20"/>
          <w:szCs w:val="28"/>
        </w:rPr>
        <w:t xml:space="preserve"> </w:t>
      </w:r>
    </w:p>
    <w:p w14:paraId="51433F7A" w14:textId="6B632803" w:rsidR="00CD412E" w:rsidRDefault="008A7365" w:rsidP="00202DA8">
      <w:pPr>
        <w:jc w:val="both"/>
        <w:rPr>
          <w:rFonts w:ascii="Times New Roman" w:hAnsi="Times New Roman" w:cs="Times New Roman"/>
          <w:b/>
          <w:sz w:val="16"/>
          <w:szCs w:val="28"/>
        </w:rPr>
      </w:pPr>
      <w:r w:rsidRPr="00CD412E">
        <w:rPr>
          <w:rFonts w:ascii="Times New Roman" w:hAnsi="Times New Roman" w:cs="Times New Roman"/>
          <w:b/>
          <w:sz w:val="16"/>
          <w:szCs w:val="28"/>
        </w:rPr>
        <w:t xml:space="preserve">Video encoding deals with the video </w:t>
      </w:r>
      <w:r w:rsidR="0055686A" w:rsidRPr="00CD412E">
        <w:rPr>
          <w:rFonts w:ascii="Times New Roman" w:hAnsi="Times New Roman" w:cs="Times New Roman"/>
          <w:b/>
          <w:sz w:val="16"/>
          <w:szCs w:val="28"/>
        </w:rPr>
        <w:t xml:space="preserve">encryption and </w:t>
      </w:r>
      <w:r w:rsidRPr="00CD412E">
        <w:rPr>
          <w:rFonts w:ascii="Times New Roman" w:hAnsi="Times New Roman" w:cs="Times New Roman"/>
          <w:b/>
          <w:sz w:val="16"/>
          <w:szCs w:val="28"/>
        </w:rPr>
        <w:t>compression. This paper proposes</w:t>
      </w:r>
      <w:r w:rsidR="0055686A" w:rsidRPr="00CD412E">
        <w:rPr>
          <w:rFonts w:ascii="Times New Roman" w:hAnsi="Times New Roman" w:cs="Times New Roman"/>
          <w:b/>
          <w:sz w:val="16"/>
          <w:szCs w:val="28"/>
        </w:rPr>
        <w:t xml:space="preserve"> </w:t>
      </w:r>
      <w:r w:rsidR="00CD412E" w:rsidRPr="00CD412E">
        <w:rPr>
          <w:rFonts w:ascii="Times New Roman" w:hAnsi="Times New Roman" w:cs="Times New Roman"/>
          <w:b/>
          <w:sz w:val="16"/>
          <w:szCs w:val="28"/>
        </w:rPr>
        <w:t>a</w:t>
      </w:r>
      <w:r w:rsidR="0055686A" w:rsidRPr="00CD412E">
        <w:rPr>
          <w:rFonts w:ascii="Times New Roman" w:hAnsi="Times New Roman" w:cs="Times New Roman"/>
          <w:b/>
          <w:sz w:val="16"/>
          <w:szCs w:val="28"/>
        </w:rPr>
        <w:t xml:space="preserve"> </w:t>
      </w:r>
      <w:r w:rsidR="00CD412E">
        <w:rPr>
          <w:rFonts w:ascii="Times New Roman" w:hAnsi="Times New Roman" w:cs="Times New Roman"/>
          <w:b/>
          <w:sz w:val="16"/>
          <w:szCs w:val="28"/>
        </w:rPr>
        <w:t xml:space="preserve">symmetric block </w:t>
      </w:r>
      <w:r w:rsidR="0055686A" w:rsidRPr="00CD412E">
        <w:rPr>
          <w:rFonts w:ascii="Times New Roman" w:hAnsi="Times New Roman" w:cs="Times New Roman"/>
          <w:b/>
          <w:sz w:val="16"/>
          <w:szCs w:val="28"/>
        </w:rPr>
        <w:t xml:space="preserve">algorithm </w:t>
      </w:r>
      <w:r w:rsidR="00CD412E">
        <w:rPr>
          <w:rFonts w:ascii="Times New Roman" w:hAnsi="Times New Roman" w:cs="Times New Roman"/>
          <w:b/>
          <w:sz w:val="16"/>
          <w:szCs w:val="28"/>
        </w:rPr>
        <w:t xml:space="preserve">with key size of 128-bits </w:t>
      </w:r>
      <w:r w:rsidR="0055686A" w:rsidRPr="00CD412E">
        <w:rPr>
          <w:rFonts w:ascii="Times New Roman" w:hAnsi="Times New Roman" w:cs="Times New Roman"/>
          <w:b/>
          <w:sz w:val="16"/>
          <w:szCs w:val="28"/>
        </w:rPr>
        <w:t xml:space="preserve">to effectively encrypt the video files </w:t>
      </w:r>
      <w:r w:rsidR="00CD412E" w:rsidRPr="00CD412E">
        <w:rPr>
          <w:rFonts w:ascii="Times New Roman" w:hAnsi="Times New Roman" w:cs="Times New Roman"/>
          <w:b/>
          <w:sz w:val="16"/>
          <w:szCs w:val="28"/>
        </w:rPr>
        <w:t>to</w:t>
      </w:r>
      <w:r w:rsidR="0055686A" w:rsidRPr="00CD412E">
        <w:rPr>
          <w:rFonts w:ascii="Times New Roman" w:hAnsi="Times New Roman" w:cs="Times New Roman"/>
          <w:b/>
          <w:sz w:val="16"/>
          <w:szCs w:val="28"/>
        </w:rPr>
        <w:t xml:space="preserve"> make is secure and fast enough for transmission and storage.</w:t>
      </w:r>
      <w:r w:rsidR="00CD412E">
        <w:rPr>
          <w:rFonts w:ascii="Times New Roman" w:hAnsi="Times New Roman" w:cs="Times New Roman"/>
          <w:b/>
          <w:sz w:val="16"/>
          <w:szCs w:val="28"/>
        </w:rPr>
        <w:t xml:space="preserve"> The proposed algorithm reads the video file as bytes and maps blocks of bytes to a point on a Geometrical 2-D plane. Using the key from the Code-Book, which is  shared between the communicating parties the encrypted data can be decrypted at a fast rate as well. As the algorithm would be a Fully Layered Encryption technique </w:t>
      </w:r>
      <w:proofErr w:type="gramStart"/>
      <w:r w:rsidR="00CD412E">
        <w:rPr>
          <w:rFonts w:ascii="Times New Roman" w:hAnsi="Times New Roman" w:cs="Times New Roman"/>
          <w:b/>
          <w:sz w:val="16"/>
          <w:szCs w:val="28"/>
        </w:rPr>
        <w:t>it</w:t>
      </w:r>
      <w:proofErr w:type="gramEnd"/>
      <w:r w:rsidR="00CD412E">
        <w:rPr>
          <w:rFonts w:ascii="Times New Roman" w:hAnsi="Times New Roman" w:cs="Times New Roman"/>
          <w:b/>
          <w:sz w:val="16"/>
          <w:szCs w:val="28"/>
        </w:rPr>
        <w:t xml:space="preserve"> </w:t>
      </w:r>
      <w:proofErr w:type="spellStart"/>
      <w:r w:rsidR="00CD412E">
        <w:rPr>
          <w:rFonts w:ascii="Times New Roman" w:hAnsi="Times New Roman" w:cs="Times New Roman"/>
          <w:b/>
          <w:sz w:val="16"/>
          <w:szCs w:val="28"/>
        </w:rPr>
        <w:t>wont</w:t>
      </w:r>
      <w:proofErr w:type="spellEnd"/>
      <w:r w:rsidR="00CD412E">
        <w:rPr>
          <w:rFonts w:ascii="Times New Roman" w:hAnsi="Times New Roman" w:cs="Times New Roman"/>
          <w:b/>
          <w:sz w:val="16"/>
          <w:szCs w:val="28"/>
        </w:rPr>
        <w:t xml:space="preserve"> effect the MPEG</w:t>
      </w:r>
    </w:p>
    <w:p w14:paraId="06E6B91A" w14:textId="65DFAED6" w:rsidR="00EE236B" w:rsidRPr="00202DA8" w:rsidRDefault="00202DA8" w:rsidP="00202DA8">
      <w:pPr>
        <w:jc w:val="both"/>
        <w:rPr>
          <w:rFonts w:ascii="Times New Roman" w:hAnsi="Times New Roman" w:cs="Times New Roman"/>
          <w:b/>
          <w:sz w:val="20"/>
          <w:szCs w:val="28"/>
        </w:rPr>
      </w:pPr>
      <w:r w:rsidRPr="00A52420">
        <w:rPr>
          <w:rFonts w:ascii="Times New Roman" w:hAnsi="Times New Roman" w:cs="Times New Roman"/>
          <w:b/>
          <w:sz w:val="16"/>
          <w:szCs w:val="28"/>
        </w:rPr>
        <w:t>Data Security is one of the biggest concerns of the free world. Cyber-warfare and cyber-attacks are now more dangerous for a country or an organisation than any other form of attacks. Data protection has now become important more than ever. With the recent advances in the field of supercomputers and the attacks that are being made to crack the existing algorithms like the Advanced Encryption Algorithm (AES), this paper proposes a new algorithm that will randomise the data to arbitrary points on a 2D plane and generate a random key for each point. The algorithm proposed is fast and more secure than the currently used encryption algorithms.</w:t>
      </w:r>
    </w:p>
    <w:p w14:paraId="502256E2" w14:textId="29DD22B0" w:rsidR="00EE236B" w:rsidRPr="00202DA8" w:rsidRDefault="00EE236B" w:rsidP="00EE236B">
      <w:pPr>
        <w:jc w:val="center"/>
        <w:rPr>
          <w:rFonts w:ascii="Times New Roman" w:hAnsi="Times New Roman" w:cs="Times New Roman"/>
          <w:b/>
          <w:sz w:val="20"/>
          <w:szCs w:val="28"/>
        </w:rPr>
      </w:pPr>
      <w:r w:rsidRPr="00202DA8">
        <w:rPr>
          <w:rFonts w:ascii="Times New Roman" w:hAnsi="Times New Roman" w:cs="Times New Roman"/>
          <w:b/>
          <w:sz w:val="20"/>
          <w:szCs w:val="28"/>
        </w:rPr>
        <w:t>Introduction</w:t>
      </w:r>
    </w:p>
    <w:p w14:paraId="2E4DA4C7" w14:textId="0EE7C818" w:rsidR="00D25C3D" w:rsidRPr="007557F6" w:rsidRDefault="00BF5CB7" w:rsidP="007557F6">
      <w:pPr>
        <w:jc w:val="both"/>
        <w:rPr>
          <w:rFonts w:ascii="Times New Roman" w:hAnsi="Times New Roman" w:cs="Times New Roman"/>
          <w:sz w:val="20"/>
          <w:szCs w:val="28"/>
        </w:rPr>
      </w:pPr>
      <w:r w:rsidRPr="007557F6">
        <w:rPr>
          <w:rFonts w:ascii="Times New Roman" w:hAnsi="Times New Roman" w:cs="Times New Roman"/>
          <w:sz w:val="20"/>
          <w:szCs w:val="28"/>
        </w:rPr>
        <w:t xml:space="preserve">With increasing bandwidth capabilities around the globe and several platforms providing support for live streaming, ensuring real time security has become a matter of prime importance. The pace at which data is being generated </w:t>
      </w:r>
      <w:r w:rsidR="00604FAE" w:rsidRPr="007557F6">
        <w:rPr>
          <w:rFonts w:ascii="Times New Roman" w:hAnsi="Times New Roman" w:cs="Times New Roman"/>
          <w:sz w:val="20"/>
          <w:szCs w:val="28"/>
        </w:rPr>
        <w:t xml:space="preserve">and transmitted </w:t>
      </w:r>
      <w:r w:rsidRPr="007557F6">
        <w:rPr>
          <w:rFonts w:ascii="Times New Roman" w:hAnsi="Times New Roman" w:cs="Times New Roman"/>
          <w:sz w:val="20"/>
          <w:szCs w:val="28"/>
        </w:rPr>
        <w:t>today has never been seen in the past.</w:t>
      </w:r>
      <w:r w:rsidR="00D25C3D" w:rsidRPr="007557F6">
        <w:rPr>
          <w:rFonts w:ascii="Times New Roman" w:hAnsi="Times New Roman" w:cs="Times New Roman"/>
          <w:sz w:val="20"/>
          <w:szCs w:val="28"/>
        </w:rPr>
        <w:t xml:space="preserve"> As a lot of this data is being generated by end users, data security at individual level is </w:t>
      </w:r>
      <w:r w:rsidR="00D362A1" w:rsidRPr="007557F6">
        <w:rPr>
          <w:rFonts w:ascii="Times New Roman" w:hAnsi="Times New Roman" w:cs="Times New Roman"/>
          <w:sz w:val="20"/>
          <w:szCs w:val="28"/>
        </w:rPr>
        <w:t>much needed</w:t>
      </w:r>
      <w:r w:rsidR="00D25C3D" w:rsidRPr="007557F6">
        <w:rPr>
          <w:rFonts w:ascii="Times New Roman" w:hAnsi="Times New Roman" w:cs="Times New Roman"/>
          <w:sz w:val="20"/>
          <w:szCs w:val="28"/>
        </w:rPr>
        <w:t>.</w:t>
      </w:r>
      <w:r w:rsidR="00D362A1" w:rsidRPr="007557F6">
        <w:rPr>
          <w:rFonts w:ascii="Times New Roman" w:hAnsi="Times New Roman" w:cs="Times New Roman"/>
          <w:sz w:val="20"/>
          <w:szCs w:val="28"/>
        </w:rPr>
        <w:t xml:space="preserve"> </w:t>
      </w:r>
    </w:p>
    <w:p w14:paraId="35B7C827" w14:textId="40472A30" w:rsidR="008D4683" w:rsidRPr="00202DA8" w:rsidRDefault="0052088D"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As far as text data is concerned, several algorithms such as AES, 3DES, Blowfish, etc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used for efficient and secured encryption</w:t>
      </w:r>
      <w:r w:rsidR="00604FAE" w:rsidRPr="00202DA8">
        <w:rPr>
          <w:rFonts w:ascii="Times New Roman" w:hAnsi="Times New Roman" w:cs="Times New Roman"/>
          <w:sz w:val="20"/>
          <w:szCs w:val="28"/>
        </w:rPr>
        <w:t>. On the other hand,</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 xml:space="preserve">algorithms to encrypt </w:t>
      </w:r>
      <w:r w:rsidR="00851A72" w:rsidRPr="00202DA8">
        <w:rPr>
          <w:rFonts w:ascii="Times New Roman" w:hAnsi="Times New Roman" w:cs="Times New Roman"/>
          <w:sz w:val="20"/>
          <w:szCs w:val="28"/>
        </w:rPr>
        <w:t xml:space="preserve">multimedia(videos)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comparatively</w:t>
      </w:r>
      <w:r w:rsidR="00604FAE" w:rsidRPr="00202DA8">
        <w:rPr>
          <w:rFonts w:ascii="Times New Roman" w:hAnsi="Times New Roman" w:cs="Times New Roman"/>
          <w:sz w:val="20"/>
          <w:szCs w:val="28"/>
        </w:rPr>
        <w:t xml:space="preserve"> not as efficient</w:t>
      </w:r>
      <w:r w:rsidRPr="00202DA8">
        <w:rPr>
          <w:rFonts w:ascii="Times New Roman" w:hAnsi="Times New Roman" w:cs="Times New Roman"/>
          <w:sz w:val="20"/>
          <w:szCs w:val="28"/>
        </w:rPr>
        <w:t>.</w:t>
      </w:r>
      <w:r w:rsidR="0001210D" w:rsidRPr="00202DA8">
        <w:rPr>
          <w:rFonts w:ascii="Times New Roman" w:hAnsi="Times New Roman" w:cs="Times New Roman"/>
          <w:sz w:val="20"/>
          <w:szCs w:val="28"/>
        </w:rPr>
        <w:t xml:space="preserve"> As multimedia needs to be encrypted, compressed, transmitted, decompressed, decrypted in real time, algorithms involved must provide higher throughputs. To accomplish this, </w:t>
      </w:r>
      <w:r w:rsidR="008D4683" w:rsidRPr="00202DA8">
        <w:rPr>
          <w:rFonts w:ascii="Times New Roman" w:hAnsi="Times New Roman" w:cs="Times New Roman"/>
          <w:sz w:val="20"/>
          <w:szCs w:val="28"/>
        </w:rPr>
        <w:t xml:space="preserve"> several techniques are devised </w:t>
      </w:r>
      <w:r w:rsidR="00851A72" w:rsidRPr="00202DA8">
        <w:rPr>
          <w:rFonts w:ascii="Times New Roman" w:hAnsi="Times New Roman" w:cs="Times New Roman"/>
          <w:sz w:val="20"/>
          <w:szCs w:val="28"/>
        </w:rPr>
        <w:t xml:space="preserve">which have their own </w:t>
      </w:r>
      <w:r w:rsidR="008D4683" w:rsidRPr="00202DA8">
        <w:rPr>
          <w:rFonts w:ascii="Times New Roman" w:hAnsi="Times New Roman" w:cs="Times New Roman"/>
          <w:sz w:val="20"/>
          <w:szCs w:val="28"/>
        </w:rPr>
        <w:t xml:space="preserve">disadvantages </w:t>
      </w:r>
      <w:r w:rsidR="0001210D" w:rsidRPr="00202DA8">
        <w:rPr>
          <w:rFonts w:ascii="Times New Roman" w:hAnsi="Times New Roman" w:cs="Times New Roman"/>
          <w:sz w:val="20"/>
          <w:szCs w:val="28"/>
        </w:rPr>
        <w:t>which have been</w:t>
      </w:r>
      <w:r w:rsidR="008D4683" w:rsidRPr="00202DA8">
        <w:rPr>
          <w:rFonts w:ascii="Times New Roman" w:hAnsi="Times New Roman" w:cs="Times New Roman"/>
          <w:sz w:val="20"/>
          <w:szCs w:val="28"/>
        </w:rPr>
        <w:t xml:space="preserve"> discussed</w:t>
      </w:r>
      <w:r w:rsidR="00851A72" w:rsidRPr="00202DA8">
        <w:rPr>
          <w:rFonts w:ascii="Times New Roman" w:hAnsi="Times New Roman" w:cs="Times New Roman"/>
          <w:sz w:val="20"/>
          <w:szCs w:val="28"/>
        </w:rPr>
        <w:t xml:space="preserve"> as follows.</w:t>
      </w:r>
    </w:p>
    <w:p w14:paraId="54E9BF63" w14:textId="24E120BB"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Fully Layered Encryption</w:t>
      </w:r>
      <w:r w:rsidR="0001210D" w:rsidRPr="00202DA8">
        <w:rPr>
          <w:rFonts w:ascii="Times New Roman" w:hAnsi="Times New Roman" w:cs="Times New Roman"/>
          <w:sz w:val="20"/>
          <w:szCs w:val="28"/>
        </w:rPr>
        <w:t xml:space="preserve"> : </w:t>
      </w:r>
      <w:r w:rsidRPr="00202DA8">
        <w:rPr>
          <w:rFonts w:ascii="Times New Roman" w:hAnsi="Times New Roman" w:cs="Times New Roman"/>
          <w:sz w:val="20"/>
          <w:szCs w:val="28"/>
        </w:rPr>
        <w:t>The video file is compressed and encrypted using standard algorithms</w:t>
      </w:r>
      <w:r w:rsidR="00851A72" w:rsidRPr="00202DA8">
        <w:rPr>
          <w:rFonts w:ascii="Times New Roman" w:hAnsi="Times New Roman" w:cs="Times New Roman"/>
          <w:sz w:val="20"/>
          <w:szCs w:val="28"/>
        </w:rPr>
        <w:t xml:space="preserve"> like AES</w:t>
      </w:r>
      <w:r w:rsidRPr="00202DA8">
        <w:rPr>
          <w:rFonts w:ascii="Times New Roman" w:hAnsi="Times New Roman" w:cs="Times New Roman"/>
          <w:sz w:val="20"/>
          <w:szCs w:val="28"/>
        </w:rPr>
        <w:t xml:space="preserve">. </w:t>
      </w:r>
      <w:r w:rsidR="00851A72" w:rsidRPr="00202DA8">
        <w:rPr>
          <w:rFonts w:ascii="Times New Roman" w:hAnsi="Times New Roman" w:cs="Times New Roman"/>
          <w:sz w:val="20"/>
          <w:szCs w:val="28"/>
        </w:rPr>
        <w:t xml:space="preserve">Though this technique is quite secure, but it </w:t>
      </w:r>
      <w:r w:rsidRPr="00202DA8">
        <w:rPr>
          <w:rFonts w:ascii="Times New Roman" w:hAnsi="Times New Roman" w:cs="Times New Roman"/>
          <w:sz w:val="20"/>
          <w:szCs w:val="28"/>
        </w:rPr>
        <w:t xml:space="preserve">is slow and </w:t>
      </w:r>
      <w:r w:rsidR="00851A72" w:rsidRPr="00202DA8">
        <w:rPr>
          <w:rFonts w:ascii="Times New Roman" w:hAnsi="Times New Roman" w:cs="Times New Roman"/>
          <w:sz w:val="20"/>
          <w:szCs w:val="28"/>
        </w:rPr>
        <w:t>therefore</w:t>
      </w:r>
      <w:r w:rsidRPr="00202DA8">
        <w:rPr>
          <w:rFonts w:ascii="Times New Roman" w:hAnsi="Times New Roman" w:cs="Times New Roman"/>
          <w:sz w:val="20"/>
          <w:szCs w:val="28"/>
        </w:rPr>
        <w:t xml:space="preserve"> cannot be used in real time</w:t>
      </w:r>
      <w:r w:rsidR="0001210D" w:rsidRPr="00202DA8">
        <w:rPr>
          <w:rFonts w:ascii="Times New Roman" w:hAnsi="Times New Roman" w:cs="Times New Roman"/>
          <w:sz w:val="20"/>
          <w:szCs w:val="28"/>
        </w:rPr>
        <w:t xml:space="preserve"> applications</w:t>
      </w:r>
      <w:r w:rsidR="00851A72" w:rsidRPr="00202DA8">
        <w:rPr>
          <w:rFonts w:ascii="Times New Roman" w:hAnsi="Times New Roman" w:cs="Times New Roman"/>
          <w:sz w:val="20"/>
          <w:szCs w:val="28"/>
        </w:rPr>
        <w:t>.</w:t>
      </w:r>
    </w:p>
    <w:p w14:paraId="4D4E4B10" w14:textId="02837AFB"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Selective Encryption</w:t>
      </w:r>
      <w:r w:rsidR="00895D7F" w:rsidRPr="00202DA8">
        <w:rPr>
          <w:rFonts w:ascii="Times New Roman" w:hAnsi="Times New Roman" w:cs="Times New Roman"/>
          <w:sz w:val="20"/>
          <w:szCs w:val="28"/>
        </w:rPr>
        <w:t xml:space="preserve"> : </w:t>
      </w:r>
      <w:r w:rsidRPr="00202DA8">
        <w:rPr>
          <w:rFonts w:ascii="Times New Roman" w:hAnsi="Times New Roman" w:cs="Times New Roman"/>
          <w:sz w:val="20"/>
          <w:szCs w:val="28"/>
        </w:rPr>
        <w:t xml:space="preserve">Only some bytes of data </w:t>
      </w:r>
      <w:r w:rsidR="0001210D" w:rsidRPr="00202DA8">
        <w:rPr>
          <w:rFonts w:ascii="Times New Roman" w:hAnsi="Times New Roman" w:cs="Times New Roman"/>
          <w:sz w:val="20"/>
          <w:szCs w:val="28"/>
        </w:rPr>
        <w:t>are</w:t>
      </w:r>
      <w:r w:rsidRPr="00202DA8">
        <w:rPr>
          <w:rFonts w:ascii="Times New Roman" w:hAnsi="Times New Roman" w:cs="Times New Roman"/>
          <w:sz w:val="20"/>
          <w:szCs w:val="28"/>
        </w:rPr>
        <w:t xml:space="preserve"> selectively encrypted </w:t>
      </w:r>
      <w:r w:rsidR="0001210D" w:rsidRPr="00202DA8">
        <w:rPr>
          <w:rFonts w:ascii="Times New Roman" w:hAnsi="Times New Roman" w:cs="Times New Roman"/>
          <w:sz w:val="20"/>
          <w:szCs w:val="28"/>
        </w:rPr>
        <w:t>using standard algorithms to allow real-time processing. This is less secure as some glimpse of images are found to be visible after encryption.</w:t>
      </w:r>
    </w:p>
    <w:p w14:paraId="724E3056" w14:textId="442DBBF3" w:rsidR="00851A72" w:rsidRPr="00202DA8" w:rsidRDefault="00895D7F" w:rsidP="00851A72">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 xml:space="preserve">Permutation based Encryption : A permutation list is used as a secret key to scramble some bytes of the video contents. </w:t>
      </w:r>
      <w:r w:rsidR="00851A72" w:rsidRPr="00202DA8">
        <w:rPr>
          <w:rFonts w:ascii="Times New Roman" w:hAnsi="Times New Roman" w:cs="Times New Roman"/>
          <w:sz w:val="20"/>
          <w:szCs w:val="28"/>
        </w:rPr>
        <w:t>This technique compromises on security as the data is not changed but only scrambled.</w:t>
      </w:r>
    </w:p>
    <w:p w14:paraId="56661BB6" w14:textId="72A84631" w:rsidR="00851A72" w:rsidRPr="00202DA8" w:rsidRDefault="00895D7F" w:rsidP="003E235E">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 xml:space="preserve">Perceptual Encryption : This technique partially degrades the quality of audio/visual data that it is understandable but still the attacker would prefer for an authentic one. </w:t>
      </w:r>
      <w:r w:rsidR="00604FAE" w:rsidRPr="00202DA8">
        <w:rPr>
          <w:rFonts w:ascii="Times New Roman" w:hAnsi="Times New Roman" w:cs="Times New Roman"/>
          <w:sz w:val="20"/>
          <w:szCs w:val="28"/>
        </w:rPr>
        <w:t>The data after encryption is not really hidden but is just degraded, the technique cannot be used for sensitive data.</w:t>
      </w:r>
    </w:p>
    <w:p w14:paraId="5C3D3AE7" w14:textId="77777777" w:rsidR="00635B8E" w:rsidRDefault="00851A72"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Apart from the </w:t>
      </w:r>
      <w:r w:rsidR="003E235E" w:rsidRPr="00202DA8">
        <w:rPr>
          <w:rFonts w:ascii="Times New Roman" w:hAnsi="Times New Roman" w:cs="Times New Roman"/>
          <w:sz w:val="20"/>
          <w:szCs w:val="28"/>
        </w:rPr>
        <w:t>situational disadvantages discussed above, all techniques except the Fully layered Encryption are vulnerable to known plain text or/and known cipher text attack. Some of these techniques are not MPEG complaint and thus need specialised codecs (hardware or software).</w:t>
      </w:r>
      <w:r w:rsidR="00BB01CA" w:rsidRPr="00202DA8">
        <w:rPr>
          <w:rFonts w:ascii="Times New Roman" w:hAnsi="Times New Roman" w:cs="Times New Roman"/>
          <w:sz w:val="20"/>
          <w:szCs w:val="28"/>
        </w:rPr>
        <w:t xml:space="preserve"> Thus, the literature survey suggests a need  for a more secure algorithm that has a better throughput.</w:t>
      </w:r>
      <w:r w:rsidR="003E235E" w:rsidRPr="00202DA8">
        <w:rPr>
          <w:rFonts w:ascii="Times New Roman" w:hAnsi="Times New Roman" w:cs="Times New Roman"/>
          <w:sz w:val="20"/>
          <w:szCs w:val="28"/>
        </w:rPr>
        <w:t xml:space="preserve"> </w:t>
      </w:r>
      <w:r w:rsidR="00E05CD0">
        <w:rPr>
          <w:rFonts w:ascii="Times New Roman" w:hAnsi="Times New Roman" w:cs="Times New Roman"/>
          <w:sz w:val="20"/>
          <w:szCs w:val="28"/>
        </w:rPr>
        <w:t xml:space="preserve">This paper proposes an algorithm that can be used for Fully Layered Encryption as it provides enough throughput to make it viable for real time applications. </w:t>
      </w:r>
    </w:p>
    <w:p w14:paraId="4C9D61D9" w14:textId="4B1DA597" w:rsidR="00635B8E" w:rsidRDefault="00BB01CA" w:rsidP="00C6608C">
      <w:pPr>
        <w:jc w:val="both"/>
        <w:rPr>
          <w:rFonts w:ascii="Times New Roman" w:hAnsi="Times New Roman" w:cs="Times New Roman"/>
          <w:sz w:val="20"/>
          <w:szCs w:val="28"/>
        </w:rPr>
      </w:pPr>
      <w:r w:rsidRPr="00202DA8">
        <w:rPr>
          <w:rFonts w:ascii="Times New Roman" w:hAnsi="Times New Roman" w:cs="Times New Roman"/>
          <w:sz w:val="20"/>
          <w:szCs w:val="28"/>
        </w:rPr>
        <w:t>T</w:t>
      </w:r>
      <w:r w:rsidR="003E235E" w:rsidRPr="00202DA8">
        <w:rPr>
          <w:rFonts w:ascii="Times New Roman" w:hAnsi="Times New Roman" w:cs="Times New Roman"/>
          <w:sz w:val="20"/>
          <w:szCs w:val="28"/>
        </w:rPr>
        <w:t>he algorithm proposed in this paper</w:t>
      </w:r>
      <w:r w:rsidR="00635B8E">
        <w:rPr>
          <w:rFonts w:ascii="Times New Roman" w:hAnsi="Times New Roman" w:cs="Times New Roman"/>
          <w:sz w:val="20"/>
          <w:szCs w:val="28"/>
        </w:rPr>
        <w:t xml:space="preserve"> gives higher throughput, security and compatibility as it</w:t>
      </w:r>
      <w:r w:rsidR="003E235E"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has the following salient features: </w:t>
      </w:r>
      <w:r w:rsidRPr="00202DA8">
        <w:rPr>
          <w:rFonts w:ascii="Times New Roman" w:hAnsi="Times New Roman" w:cs="Times New Roman"/>
          <w:i/>
          <w:sz w:val="20"/>
          <w:szCs w:val="28"/>
        </w:rPr>
        <w:t>(</w:t>
      </w:r>
      <w:proofErr w:type="spellStart"/>
      <w:r w:rsidR="00635B8E">
        <w:rPr>
          <w:rFonts w:ascii="Times New Roman" w:hAnsi="Times New Roman" w:cs="Times New Roman"/>
          <w:i/>
          <w:sz w:val="20"/>
          <w:szCs w:val="28"/>
        </w:rPr>
        <w:t>i</w:t>
      </w:r>
      <w:proofErr w:type="spellEnd"/>
      <w:r w:rsidRPr="00202DA8">
        <w:rPr>
          <w:rFonts w:ascii="Times New Roman" w:hAnsi="Times New Roman" w:cs="Times New Roman"/>
          <w:i/>
          <w:sz w:val="20"/>
          <w:szCs w:val="28"/>
        </w:rPr>
        <w:t>)</w:t>
      </w:r>
      <w:r w:rsidR="00635B8E">
        <w:rPr>
          <w:rFonts w:ascii="Times New Roman" w:hAnsi="Times New Roman" w:cs="Times New Roman"/>
          <w:i/>
          <w:sz w:val="20"/>
          <w:szCs w:val="28"/>
        </w:rPr>
        <w:t xml:space="preserve"> </w:t>
      </w:r>
      <w:r w:rsidR="00284272">
        <w:rPr>
          <w:rFonts w:ascii="Times New Roman" w:hAnsi="Times New Roman" w:cs="Times New Roman"/>
          <w:sz w:val="20"/>
          <w:szCs w:val="28"/>
        </w:rPr>
        <w:t>u</w:t>
      </w:r>
      <w:r w:rsidR="00635B8E">
        <w:rPr>
          <w:rFonts w:ascii="Times New Roman" w:hAnsi="Times New Roman" w:cs="Times New Roman"/>
          <w:sz w:val="20"/>
          <w:szCs w:val="28"/>
        </w:rPr>
        <w:t>ses multiple keys</w:t>
      </w:r>
      <w:r w:rsidR="00284272">
        <w:rPr>
          <w:rFonts w:ascii="Times New Roman" w:hAnsi="Times New Roman" w:cs="Times New Roman"/>
          <w:sz w:val="20"/>
          <w:szCs w:val="28"/>
        </w:rPr>
        <w:t xml:space="preserve"> instead of heavy computation</w:t>
      </w:r>
      <w:r w:rsidR="00635B8E">
        <w:rPr>
          <w:rFonts w:ascii="Times New Roman" w:hAnsi="Times New Roman" w:cs="Times New Roman"/>
          <w:sz w:val="20"/>
          <w:szCs w:val="28"/>
        </w:rPr>
        <w:t xml:space="preserve"> to </w:t>
      </w:r>
      <w:r w:rsidR="00284272">
        <w:rPr>
          <w:rFonts w:ascii="Times New Roman" w:hAnsi="Times New Roman" w:cs="Times New Roman"/>
          <w:sz w:val="20"/>
          <w:szCs w:val="28"/>
        </w:rPr>
        <w:t>ensure</w:t>
      </w:r>
      <w:r w:rsidR="00635B8E">
        <w:rPr>
          <w:rFonts w:ascii="Times New Roman" w:hAnsi="Times New Roman" w:cs="Times New Roman"/>
          <w:sz w:val="20"/>
          <w:szCs w:val="28"/>
        </w:rPr>
        <w:t xml:space="preserve"> security</w:t>
      </w:r>
      <w:r w:rsidR="00284272">
        <w:rPr>
          <w:rFonts w:ascii="Times New Roman" w:hAnsi="Times New Roman" w:cs="Times New Roman"/>
          <w:sz w:val="20"/>
          <w:szCs w:val="28"/>
        </w:rPr>
        <w:t>;</w:t>
      </w:r>
      <w:r w:rsidR="00635B8E">
        <w:rPr>
          <w:rFonts w:ascii="Times New Roman" w:hAnsi="Times New Roman" w:cs="Times New Roman"/>
          <w:sz w:val="20"/>
          <w:szCs w:val="28"/>
        </w:rPr>
        <w:t xml:space="preserve"> </w:t>
      </w:r>
      <w:r w:rsidR="00202DA8">
        <w:rPr>
          <w:rFonts w:ascii="Times New Roman" w:hAnsi="Times New Roman" w:cs="Times New Roman"/>
          <w:i/>
          <w:sz w:val="20"/>
          <w:szCs w:val="28"/>
        </w:rPr>
        <w:t>(ii)</w:t>
      </w:r>
      <w:r w:rsidR="00635B8E">
        <w:rPr>
          <w:rFonts w:ascii="Times New Roman" w:hAnsi="Times New Roman" w:cs="Times New Roman"/>
          <w:sz w:val="20"/>
          <w:szCs w:val="28"/>
        </w:rPr>
        <w:t xml:space="preserve"> </w:t>
      </w:r>
      <w:r w:rsidR="00284272">
        <w:rPr>
          <w:rFonts w:ascii="Times New Roman" w:hAnsi="Times New Roman" w:cs="Times New Roman"/>
          <w:sz w:val="20"/>
          <w:szCs w:val="28"/>
        </w:rPr>
        <w:t>e</w:t>
      </w:r>
      <w:r w:rsidR="00635B8E">
        <w:rPr>
          <w:rFonts w:ascii="Times New Roman" w:hAnsi="Times New Roman" w:cs="Times New Roman"/>
          <w:sz w:val="20"/>
          <w:szCs w:val="28"/>
        </w:rPr>
        <w:t>ncrypts by</w:t>
      </w:r>
      <w:r w:rsidR="00284272">
        <w:rPr>
          <w:rFonts w:ascii="Times New Roman" w:hAnsi="Times New Roman" w:cs="Times New Roman"/>
          <w:sz w:val="20"/>
          <w:szCs w:val="28"/>
        </w:rPr>
        <w:t>t</w:t>
      </w:r>
      <w:r w:rsidR="00635B8E">
        <w:rPr>
          <w:rFonts w:ascii="Times New Roman" w:hAnsi="Times New Roman" w:cs="Times New Roman"/>
          <w:sz w:val="20"/>
          <w:szCs w:val="28"/>
        </w:rPr>
        <w:t>es instead of frames so can be used for Fully Encryption technique in a MPEG compliant wa</w:t>
      </w:r>
      <w:r w:rsidR="00284272">
        <w:rPr>
          <w:rFonts w:ascii="Times New Roman" w:hAnsi="Times New Roman" w:cs="Times New Roman"/>
          <w:sz w:val="20"/>
          <w:szCs w:val="28"/>
        </w:rPr>
        <w:t>y;</w:t>
      </w:r>
      <w:r w:rsidR="00635B8E">
        <w:rPr>
          <w:rFonts w:ascii="Times New Roman" w:hAnsi="Times New Roman" w:cs="Times New Roman"/>
          <w:sz w:val="20"/>
          <w:szCs w:val="28"/>
        </w:rPr>
        <w:t xml:space="preserve"> </w:t>
      </w:r>
      <w:r w:rsidR="00635B8E">
        <w:rPr>
          <w:rFonts w:ascii="Times New Roman" w:hAnsi="Times New Roman" w:cs="Times New Roman"/>
          <w:i/>
          <w:sz w:val="20"/>
          <w:szCs w:val="28"/>
        </w:rPr>
        <w:t xml:space="preserve">(iii) </w:t>
      </w:r>
      <w:r w:rsidR="00284272">
        <w:rPr>
          <w:rFonts w:ascii="Times New Roman" w:hAnsi="Times New Roman" w:cs="Times New Roman"/>
          <w:sz w:val="20"/>
          <w:szCs w:val="28"/>
        </w:rPr>
        <w:t>m</w:t>
      </w:r>
      <w:r w:rsidR="00635B8E">
        <w:rPr>
          <w:rFonts w:ascii="Times New Roman" w:hAnsi="Times New Roman" w:cs="Times New Roman"/>
          <w:sz w:val="20"/>
          <w:szCs w:val="28"/>
        </w:rPr>
        <w:t xml:space="preserve">aps </w:t>
      </w:r>
      <w:r w:rsidR="00284272">
        <w:rPr>
          <w:rFonts w:ascii="Times New Roman" w:hAnsi="Times New Roman" w:cs="Times New Roman"/>
          <w:sz w:val="20"/>
          <w:szCs w:val="28"/>
        </w:rPr>
        <w:t>b</w:t>
      </w:r>
      <w:r w:rsidR="00635B8E">
        <w:rPr>
          <w:rFonts w:ascii="Times New Roman" w:hAnsi="Times New Roman" w:cs="Times New Roman"/>
          <w:sz w:val="20"/>
          <w:szCs w:val="28"/>
        </w:rPr>
        <w:t xml:space="preserve">locks of </w:t>
      </w:r>
      <w:r w:rsidR="00635B8E">
        <w:rPr>
          <w:rFonts w:ascii="Times New Roman" w:hAnsi="Times New Roman" w:cs="Times New Roman"/>
          <w:sz w:val="20"/>
          <w:szCs w:val="28"/>
        </w:rPr>
        <w:lastRenderedPageBreak/>
        <w:t>data to points in X</w:t>
      </w:r>
      <w:r w:rsidR="00284272">
        <w:rPr>
          <w:rFonts w:ascii="Times New Roman" w:hAnsi="Times New Roman" w:cs="Times New Roman"/>
          <w:sz w:val="20"/>
          <w:szCs w:val="28"/>
        </w:rPr>
        <w:t>-</w:t>
      </w:r>
      <w:r w:rsidR="00635B8E">
        <w:rPr>
          <w:rFonts w:ascii="Times New Roman" w:hAnsi="Times New Roman" w:cs="Times New Roman"/>
          <w:sz w:val="20"/>
          <w:szCs w:val="28"/>
        </w:rPr>
        <w:t>Y plane in one-to-many relationship to provide security against known plain text attacks.</w:t>
      </w:r>
    </w:p>
    <w:p w14:paraId="41E60E05" w14:textId="56473547" w:rsidR="00635B8E" w:rsidRDefault="00635B8E" w:rsidP="00C6608C">
      <w:pPr>
        <w:jc w:val="both"/>
        <w:rPr>
          <w:rFonts w:ascii="Times New Roman" w:hAnsi="Times New Roman" w:cs="Times New Roman"/>
          <w:sz w:val="20"/>
          <w:szCs w:val="28"/>
        </w:rPr>
      </w:pPr>
      <w:r>
        <w:rPr>
          <w:rFonts w:ascii="Times New Roman" w:hAnsi="Times New Roman" w:cs="Times New Roman"/>
          <w:sz w:val="20"/>
          <w:szCs w:val="28"/>
        </w:rPr>
        <w:t>The paper discusses</w:t>
      </w:r>
      <w:r w:rsidR="00284272">
        <w:rPr>
          <w:rFonts w:ascii="Times New Roman" w:hAnsi="Times New Roman" w:cs="Times New Roman"/>
          <w:sz w:val="20"/>
          <w:szCs w:val="28"/>
        </w:rPr>
        <w:t xml:space="preserve"> </w:t>
      </w:r>
      <w:r w:rsidR="00DB29E3">
        <w:rPr>
          <w:rFonts w:ascii="Times New Roman" w:hAnsi="Times New Roman" w:cs="Times New Roman"/>
          <w:sz w:val="20"/>
          <w:szCs w:val="28"/>
        </w:rPr>
        <w:t>a</w:t>
      </w:r>
      <w:r w:rsidR="00284272">
        <w:rPr>
          <w:rFonts w:ascii="Times New Roman" w:hAnsi="Times New Roman" w:cs="Times New Roman"/>
          <w:sz w:val="20"/>
          <w:szCs w:val="28"/>
        </w:rPr>
        <w:t xml:space="preserve">lgorithm’s </w:t>
      </w:r>
      <w:r w:rsidR="005C7D21">
        <w:rPr>
          <w:rFonts w:ascii="Times New Roman" w:hAnsi="Times New Roman" w:cs="Times New Roman"/>
          <w:sz w:val="20"/>
          <w:szCs w:val="28"/>
        </w:rPr>
        <w:t>compatibility</w:t>
      </w:r>
      <w:r w:rsidR="00284272">
        <w:rPr>
          <w:rFonts w:ascii="Times New Roman" w:hAnsi="Times New Roman" w:cs="Times New Roman"/>
          <w:sz w:val="20"/>
          <w:szCs w:val="28"/>
        </w:rPr>
        <w:t xml:space="preserve"> with MPEG</w:t>
      </w:r>
      <w:r w:rsidR="005C7D21">
        <w:rPr>
          <w:rFonts w:ascii="Times New Roman" w:hAnsi="Times New Roman" w:cs="Times New Roman"/>
          <w:sz w:val="20"/>
          <w:szCs w:val="28"/>
        </w:rPr>
        <w:t xml:space="preserve"> codecs</w:t>
      </w:r>
      <w:r w:rsidR="00284272">
        <w:rPr>
          <w:rFonts w:ascii="Times New Roman" w:hAnsi="Times New Roman" w:cs="Times New Roman"/>
          <w:sz w:val="20"/>
          <w:szCs w:val="28"/>
        </w:rPr>
        <w:t xml:space="preserve"> in Section I, Parameters affecting algorithm security and their relations in Section II, Core algorithm in Section III,  </w:t>
      </w:r>
      <w:r w:rsidR="00E94CDB">
        <w:rPr>
          <w:rFonts w:ascii="Times New Roman" w:hAnsi="Times New Roman" w:cs="Times New Roman"/>
          <w:sz w:val="20"/>
          <w:szCs w:val="28"/>
        </w:rPr>
        <w:t xml:space="preserve">Discussion about </w:t>
      </w:r>
      <w:r w:rsidR="00284272">
        <w:rPr>
          <w:rFonts w:ascii="Times New Roman" w:hAnsi="Times New Roman" w:cs="Times New Roman"/>
          <w:sz w:val="20"/>
          <w:szCs w:val="28"/>
        </w:rPr>
        <w:t xml:space="preserve">padding, compression, parallelization in Section IV, </w:t>
      </w:r>
      <w:r w:rsidR="00E94CDB">
        <w:rPr>
          <w:rFonts w:ascii="Times New Roman" w:hAnsi="Times New Roman" w:cs="Times New Roman"/>
          <w:sz w:val="20"/>
          <w:szCs w:val="28"/>
        </w:rPr>
        <w:t>P</w:t>
      </w:r>
      <w:r w:rsidR="00284272">
        <w:rPr>
          <w:rFonts w:ascii="Times New Roman" w:hAnsi="Times New Roman" w:cs="Times New Roman"/>
          <w:sz w:val="20"/>
          <w:szCs w:val="28"/>
        </w:rPr>
        <w:t xml:space="preserve">erformance analysis and </w:t>
      </w:r>
      <w:r w:rsidR="00E94CDB">
        <w:rPr>
          <w:rFonts w:ascii="Times New Roman" w:hAnsi="Times New Roman" w:cs="Times New Roman"/>
          <w:sz w:val="20"/>
          <w:szCs w:val="28"/>
        </w:rPr>
        <w:t>A</w:t>
      </w:r>
      <w:r w:rsidR="00284272">
        <w:rPr>
          <w:rFonts w:ascii="Times New Roman" w:hAnsi="Times New Roman" w:cs="Times New Roman"/>
          <w:sz w:val="20"/>
          <w:szCs w:val="28"/>
        </w:rPr>
        <w:t>ttacks in Section V, and Conclusion in Section VI.</w:t>
      </w:r>
    </w:p>
    <w:p w14:paraId="6EEE3467" w14:textId="5FE024BD" w:rsidR="00DB29E3" w:rsidRDefault="00DB29E3" w:rsidP="00D362A1">
      <w:pPr>
        <w:rPr>
          <w:rFonts w:ascii="Times New Roman" w:hAnsi="Times New Roman" w:cs="Times New Roman"/>
          <w:b/>
        </w:rPr>
      </w:pPr>
      <w:r>
        <w:rPr>
          <w:rFonts w:ascii="Times New Roman" w:hAnsi="Times New Roman" w:cs="Times New Roman"/>
          <w:b/>
        </w:rPr>
        <w:t xml:space="preserve">I </w:t>
      </w:r>
      <w:r w:rsidR="005C7D21">
        <w:rPr>
          <w:rFonts w:ascii="Times New Roman" w:hAnsi="Times New Roman" w:cs="Times New Roman"/>
          <w:b/>
        </w:rPr>
        <w:t>Compatibility</w:t>
      </w:r>
      <w:r>
        <w:rPr>
          <w:rFonts w:ascii="Times New Roman" w:hAnsi="Times New Roman" w:cs="Times New Roman"/>
          <w:b/>
        </w:rPr>
        <w:t xml:space="preserve"> with MPEG</w:t>
      </w:r>
      <w:r w:rsidR="005C7D21">
        <w:rPr>
          <w:rFonts w:ascii="Times New Roman" w:hAnsi="Times New Roman" w:cs="Times New Roman"/>
          <w:b/>
        </w:rPr>
        <w:t xml:space="preserve"> codecs</w:t>
      </w:r>
    </w:p>
    <w:p w14:paraId="661EC5C1" w14:textId="5C041499" w:rsidR="00DB29E3" w:rsidRPr="009347C4" w:rsidRDefault="009347C4" w:rsidP="009347C4">
      <w:pPr>
        <w:jc w:val="both"/>
        <w:rPr>
          <w:rFonts w:ascii="Times New Roman" w:hAnsi="Times New Roman" w:cs="Times New Roman"/>
          <w:sz w:val="20"/>
        </w:rPr>
      </w:pPr>
      <w:r w:rsidRPr="009347C4">
        <w:rPr>
          <w:rFonts w:ascii="Times New Roman" w:hAnsi="Times New Roman" w:cs="Times New Roman"/>
          <w:sz w:val="20"/>
        </w:rPr>
        <w:t xml:space="preserve">Several versions of MPEG codecs ranging from MPEG-1 being the first release to MPEG-4 AVC (H.264) being the latest one, have been into practice. Over the years, the encoding techniques of these versions have evolved to provide better throughputs and compression. In fact, MPEG-4 AVC (H.264) has throughput enough to provide high quality streaming. </w:t>
      </w:r>
      <w:r w:rsidRPr="009347C4">
        <w:rPr>
          <w:rFonts w:ascii="Times New Roman" w:hAnsi="Times New Roman" w:cs="Times New Roman"/>
          <w:sz w:val="20"/>
        </w:rPr>
        <w:t>Most Selective encryption algorithms</w:t>
      </w:r>
      <w:r w:rsidRPr="009347C4">
        <w:rPr>
          <w:rFonts w:ascii="Times New Roman" w:hAnsi="Times New Roman" w:cs="Times New Roman"/>
          <w:sz w:val="20"/>
        </w:rPr>
        <w:t xml:space="preserve"> need to be applied before or during the encoding process. Thus, Selective encryption technique can only use algorithms that can encrypt frames without interfering much with encoding process. but in case of Fully layered encryption, as can be observed in FIGURE X, the data is encrypted after encoding and decrypted before decoding. Not only this makes the algorithm fully compliant with MPEG codecs but also it can be used with existing codec implementations.</w:t>
      </w:r>
    </w:p>
    <w:p w14:paraId="74F24F5D" w14:textId="05C15D23" w:rsidR="00487A75" w:rsidRDefault="00487A75" w:rsidP="00D362A1">
      <w:pPr>
        <w:rPr>
          <w:rFonts w:ascii="Times New Roman" w:hAnsi="Times New Roman" w:cs="Times New Roman"/>
          <w:b/>
        </w:rPr>
      </w:pPr>
      <w:r>
        <w:rPr>
          <w:rFonts w:ascii="Times New Roman" w:hAnsi="Times New Roman" w:cs="Times New Roman"/>
          <w:b/>
        </w:rPr>
        <w:t>II Parameters affecting algorithm</w:t>
      </w:r>
    </w:p>
    <w:p w14:paraId="5CA1235E" w14:textId="77777777" w:rsidR="00487A75" w:rsidRPr="00221985" w:rsidRDefault="00487A75" w:rsidP="00487A75">
      <w:pPr>
        <w:jc w:val="both"/>
        <w:rPr>
          <w:rFonts w:ascii="Times New Roman" w:hAnsi="Times New Roman" w:cs="Times New Roman"/>
          <w:sz w:val="20"/>
        </w:rPr>
      </w:pPr>
      <w:r w:rsidRPr="00221985">
        <w:rPr>
          <w:rFonts w:ascii="Times New Roman" w:hAnsi="Times New Roman" w:cs="Times New Roman"/>
          <w:sz w:val="20"/>
        </w:rPr>
        <w:t>This algorithm needs the encrypting party and the decrypting party to agree upon some configuration options, as below.</w:t>
      </w:r>
    </w:p>
    <w:p w14:paraId="2CD6B813"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Block size (</w:t>
      </w:r>
      <w:r w:rsidRPr="00487A75">
        <w:rPr>
          <w:rFonts w:ascii="Times New Roman" w:hAnsi="Times New Roman" w:cs="Times New Roman"/>
          <w:i/>
          <w:sz w:val="20"/>
        </w:rPr>
        <w:t>l</w:t>
      </w:r>
      <w:r w:rsidRPr="00487A75">
        <w:rPr>
          <w:rFonts w:ascii="Times New Roman" w:hAnsi="Times New Roman" w:cs="Times New Roman"/>
          <w:sz w:val="20"/>
        </w:rPr>
        <w:t>): The length of the block in bits, to be treated as one entity while encrypting.</w:t>
      </w:r>
    </w:p>
    <w:p w14:paraId="44606C19"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 xml:space="preserve">Block Value (V): Value of </w:t>
      </w:r>
      <w:r w:rsidRPr="00487A75">
        <w:rPr>
          <w:rFonts w:ascii="Times New Roman" w:hAnsi="Times New Roman" w:cs="Times New Roman"/>
          <w:i/>
          <w:sz w:val="20"/>
        </w:rPr>
        <w:t>l</w:t>
      </w:r>
      <w:r w:rsidRPr="00487A75">
        <w:rPr>
          <w:rFonts w:ascii="Times New Roman" w:hAnsi="Times New Roman" w:cs="Times New Roman"/>
          <w:sz w:val="20"/>
        </w:rPr>
        <w:t>-bit block on radix 10.</w:t>
      </w:r>
    </w:p>
    <w:p w14:paraId="421FC197"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Width (w): The width of the cell.</w:t>
      </w:r>
    </w:p>
    <w:p w14:paraId="575294C5"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Key (K): Random bit array of size k.</w:t>
      </w:r>
    </w:p>
    <w:p w14:paraId="16223E62"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Key Length (k): The length of key in bits.</w:t>
      </w:r>
    </w:p>
    <w:p w14:paraId="3ABFEFE5"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Code-Book (CB): A 2-D array index on the x-min and y-min of each cell and stores the key associated with the cell.</w:t>
      </w:r>
    </w:p>
    <w:p w14:paraId="70630A2B"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 xml:space="preserve">Block Value Mapper Bits (BVMB): It will be half the size of the key in bits. </w:t>
      </w:r>
    </w:p>
    <w:p w14:paraId="2289F5A1" w14:textId="77777777" w:rsidR="00487A75" w:rsidRPr="00487A75" w:rsidRDefault="00487A75" w:rsidP="00487A75">
      <w:pPr>
        <w:spacing w:after="0"/>
        <w:ind w:left="284"/>
        <w:jc w:val="both"/>
        <w:rPr>
          <w:rFonts w:ascii="Times New Roman" w:hAnsi="Times New Roman" w:cs="Times New Roman"/>
          <w:sz w:val="20"/>
        </w:rPr>
      </w:pPr>
      <w:r w:rsidRPr="00487A75">
        <w:rPr>
          <w:rFonts w:ascii="Times New Roman" w:hAnsi="Times New Roman" w:cs="Times New Roman"/>
          <w:sz w:val="20"/>
        </w:rPr>
        <w:t xml:space="preserve">Key Mapper Bits (KMB): This will decide the key. </w:t>
      </w:r>
    </w:p>
    <w:p w14:paraId="5634B2B4" w14:textId="77777777" w:rsidR="00487A75" w:rsidRDefault="00487A75" w:rsidP="00487A75">
      <w:pPr>
        <w:rPr>
          <w:rFonts w:ascii="Times New Roman" w:hAnsi="Times New Roman" w:cs="Times New Roman"/>
          <w:i/>
        </w:rPr>
      </w:pPr>
    </w:p>
    <w:p w14:paraId="5471FDDD" w14:textId="78198986" w:rsidR="003E235E" w:rsidRPr="00487A75" w:rsidRDefault="009C0D30" w:rsidP="00487A75">
      <w:pPr>
        <w:rPr>
          <w:rFonts w:ascii="Times New Roman" w:hAnsi="Times New Roman" w:cs="Times New Roman"/>
          <w:b/>
        </w:rPr>
      </w:pPr>
      <w:r>
        <w:rPr>
          <w:rFonts w:ascii="Times New Roman" w:hAnsi="Times New Roman" w:cs="Times New Roman"/>
          <w:b/>
        </w:rPr>
        <w:t>III Core Algorithm</w:t>
      </w:r>
    </w:p>
    <w:p w14:paraId="72022CD0" w14:textId="3430EFF3" w:rsidR="00D362A1" w:rsidRPr="00221985" w:rsidRDefault="00D362A1" w:rsidP="00D362A1">
      <w:pPr>
        <w:jc w:val="both"/>
        <w:rPr>
          <w:rFonts w:ascii="Times New Roman" w:hAnsi="Times New Roman" w:cs="Times New Roman"/>
          <w:i/>
        </w:rPr>
      </w:pPr>
      <w:r w:rsidRPr="00221985">
        <w:rPr>
          <w:rFonts w:ascii="Times New Roman" w:hAnsi="Times New Roman" w:cs="Times New Roman"/>
          <w:i/>
        </w:rPr>
        <w:t>Encryption -</w:t>
      </w:r>
    </w:p>
    <w:p w14:paraId="587E097E" w14:textId="77777777" w:rsidR="00D362A1" w:rsidRDefault="00D362A1" w:rsidP="00D362A1">
      <w:pPr>
        <w:jc w:val="both"/>
        <w:rPr>
          <w:rFonts w:ascii="Times New Roman" w:hAnsi="Times New Roman" w:cs="Times New Roman"/>
          <w:sz w:val="20"/>
        </w:rPr>
      </w:pPr>
      <w:r w:rsidRPr="00221985">
        <w:rPr>
          <w:rFonts w:ascii="Times New Roman" w:hAnsi="Times New Roman" w:cs="Times New Roman"/>
          <w:sz w:val="20"/>
        </w:rPr>
        <w:t xml:space="preserve">The most used algorithms today such as, AES, Elliptic Curve, 3DES, etc all have a basic idea of replacing a character by another and/or use prime numbers in computation process. </w:t>
      </w:r>
      <w:r>
        <w:rPr>
          <w:rFonts w:ascii="Times New Roman" w:hAnsi="Times New Roman" w:cs="Times New Roman"/>
          <w:sz w:val="20"/>
        </w:rPr>
        <w:t xml:space="preserve">This makes these algorithms computationally heavy and time taking. </w:t>
      </w:r>
      <w:r w:rsidRPr="00221985">
        <w:rPr>
          <w:rFonts w:ascii="Times New Roman" w:hAnsi="Times New Roman" w:cs="Times New Roman"/>
          <w:sz w:val="20"/>
        </w:rPr>
        <w:t xml:space="preserve">The idea proposed </w:t>
      </w:r>
      <w:r w:rsidRPr="00221985">
        <w:rPr>
          <w:rFonts w:ascii="Times New Roman" w:hAnsi="Times New Roman" w:cs="Times New Roman"/>
          <w:sz w:val="20"/>
        </w:rPr>
        <w:t>here is different in these aspects, i.e. neither does it map a character to another, nor does it use prime numbers.</w:t>
      </w:r>
    </w:p>
    <w:p w14:paraId="763F1032" w14:textId="77777777" w:rsidR="00D362A1" w:rsidRDefault="00D362A1" w:rsidP="00D362A1">
      <w:pPr>
        <w:keepNext/>
      </w:pPr>
      <w:r>
        <w:rPr>
          <w:noProof/>
        </w:rPr>
        <w:drawing>
          <wp:inline distT="0" distB="0" distL="0" distR="0" wp14:anchorId="175599C3" wp14:editId="2CD6C21E">
            <wp:extent cx="2525733" cy="3610051"/>
            <wp:effectExtent l="57150" t="57150" r="65405" b="476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3247" cy="3635084"/>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6C5D3DCE" w14:textId="77777777" w:rsidR="00D362A1" w:rsidRPr="008362BC" w:rsidRDefault="00D362A1" w:rsidP="00D362A1">
      <w:pPr>
        <w:pStyle w:val="Caption"/>
        <w:jc w:val="center"/>
        <w:rPr>
          <w:rFonts w:ascii="Times New Roman" w:hAnsi="Times New Roman" w:cs="Times New Roman"/>
          <w:sz w:val="18"/>
        </w:rPr>
      </w:pPr>
      <w:r w:rsidRPr="008362BC">
        <w:rPr>
          <w:rFonts w:ascii="Times New Roman" w:hAnsi="Times New Roman" w:cs="Times New Roman"/>
          <w:sz w:val="22"/>
        </w:rPr>
        <w:t xml:space="preserve">Figure </w:t>
      </w:r>
      <w:r w:rsidRPr="008362BC">
        <w:rPr>
          <w:rFonts w:ascii="Times New Roman" w:hAnsi="Times New Roman" w:cs="Times New Roman"/>
          <w:sz w:val="22"/>
        </w:rPr>
        <w:fldChar w:fldCharType="begin"/>
      </w:r>
      <w:r w:rsidRPr="008362BC">
        <w:rPr>
          <w:rFonts w:ascii="Times New Roman" w:hAnsi="Times New Roman" w:cs="Times New Roman"/>
          <w:sz w:val="22"/>
        </w:rPr>
        <w:instrText xml:space="preserve"> SEQ Figure \* ARABIC </w:instrText>
      </w:r>
      <w:r w:rsidRPr="008362BC">
        <w:rPr>
          <w:rFonts w:ascii="Times New Roman" w:hAnsi="Times New Roman" w:cs="Times New Roman"/>
          <w:sz w:val="22"/>
        </w:rPr>
        <w:fldChar w:fldCharType="separate"/>
      </w:r>
      <w:r>
        <w:rPr>
          <w:rFonts w:ascii="Times New Roman" w:hAnsi="Times New Roman" w:cs="Times New Roman"/>
          <w:noProof/>
          <w:sz w:val="22"/>
        </w:rPr>
        <w:t>2</w:t>
      </w:r>
      <w:r w:rsidRPr="008362BC">
        <w:rPr>
          <w:rFonts w:ascii="Times New Roman" w:hAnsi="Times New Roman" w:cs="Times New Roman"/>
          <w:sz w:val="22"/>
        </w:rPr>
        <w:fldChar w:fldCharType="end"/>
      </w:r>
      <w:r w:rsidRPr="008362BC">
        <w:rPr>
          <w:rFonts w:ascii="Times New Roman" w:hAnsi="Times New Roman" w:cs="Times New Roman"/>
          <w:sz w:val="22"/>
        </w:rPr>
        <w:t>: Encryption</w:t>
      </w:r>
    </w:p>
    <w:p w14:paraId="5018FA8D" w14:textId="77777777" w:rsidR="00D362A1" w:rsidRPr="00221985" w:rsidRDefault="00D362A1" w:rsidP="00487A75">
      <w:pPr>
        <w:jc w:val="both"/>
        <w:rPr>
          <w:rFonts w:ascii="Times New Roman" w:hAnsi="Times New Roman" w:cs="Times New Roman"/>
          <w:sz w:val="20"/>
        </w:rPr>
      </w:pPr>
      <w:r w:rsidRPr="00221985">
        <w:rPr>
          <w:rFonts w:ascii="Times New Roman" w:hAnsi="Times New Roman" w:cs="Times New Roman"/>
          <w:sz w:val="20"/>
        </w:rPr>
        <w:t>If the encryption function is represented mathematically, one gets the bellow equation.</w:t>
      </w:r>
    </w:p>
    <w:p w14:paraId="6950D0A8" w14:textId="77777777" w:rsidR="00D362A1" w:rsidRPr="000F543A" w:rsidRDefault="00D362A1" w:rsidP="00487A75">
      <w:pPr>
        <w:jc w:val="center"/>
        <w:rPr>
          <w:rFonts w:ascii="Times New Roman" w:hAnsi="Times New Roman" w:cs="Times New Roman"/>
          <w:sz w:val="20"/>
        </w:rPr>
      </w:pPr>
      <w:r w:rsidRPr="000F543A">
        <w:rPr>
          <w:rFonts w:ascii="Times New Roman" w:hAnsi="Times New Roman" w:cs="Times New Roman"/>
          <w:sz w:val="20"/>
        </w:rPr>
        <w:t>f(b): B→G</w:t>
      </w:r>
    </w:p>
    <w:p w14:paraId="5C61AA46" w14:textId="77777777" w:rsidR="00D362A1" w:rsidRPr="000F543A" w:rsidRDefault="00D362A1" w:rsidP="00487A75">
      <w:pPr>
        <w:spacing w:after="0"/>
        <w:jc w:val="both"/>
        <w:rPr>
          <w:rFonts w:ascii="Times New Roman" w:hAnsi="Times New Roman" w:cs="Times New Roman"/>
          <w:sz w:val="20"/>
        </w:rPr>
      </w:pPr>
      <w:r w:rsidRPr="000F543A">
        <w:rPr>
          <w:rFonts w:ascii="Times New Roman" w:hAnsi="Times New Roman" w:cs="Times New Roman"/>
          <w:sz w:val="20"/>
        </w:rPr>
        <w:t>where,</w:t>
      </w:r>
      <w:r w:rsidRPr="000F543A">
        <w:rPr>
          <w:rFonts w:ascii="Times New Roman" w:hAnsi="Times New Roman" w:cs="Times New Roman"/>
          <w:sz w:val="20"/>
        </w:rPr>
        <w:tab/>
      </w:r>
    </w:p>
    <w:p w14:paraId="29CE3931" w14:textId="77777777" w:rsidR="00D362A1" w:rsidRPr="000F543A" w:rsidRDefault="00D362A1" w:rsidP="00487A75">
      <w:pPr>
        <w:spacing w:after="0"/>
        <w:jc w:val="both"/>
        <w:rPr>
          <w:rFonts w:ascii="Times New Roman" w:hAnsi="Times New Roman" w:cs="Times New Roman"/>
          <w:sz w:val="20"/>
        </w:rPr>
      </w:pPr>
      <w:r w:rsidRPr="000F543A">
        <w:rPr>
          <w:rFonts w:ascii="Times New Roman" w:hAnsi="Times New Roman" w:cs="Times New Roman"/>
          <w:sz w:val="20"/>
        </w:rPr>
        <w:t xml:space="preserve">B: </w:t>
      </w:r>
      <w:r>
        <w:rPr>
          <w:rFonts w:ascii="Times New Roman" w:hAnsi="Times New Roman" w:cs="Times New Roman"/>
          <w:sz w:val="20"/>
        </w:rPr>
        <w:t>A</w:t>
      </w:r>
      <w:r w:rsidRPr="000F543A">
        <w:rPr>
          <w:rFonts w:ascii="Times New Roman" w:hAnsi="Times New Roman" w:cs="Times New Roman"/>
          <w:sz w:val="20"/>
        </w:rPr>
        <w:t xml:space="preserve"> set of blocks of size </w:t>
      </w:r>
      <w:r w:rsidRPr="000F543A">
        <w:rPr>
          <w:rFonts w:ascii="Times New Roman" w:hAnsi="Times New Roman" w:cs="Times New Roman"/>
          <w:i/>
          <w:sz w:val="20"/>
        </w:rPr>
        <w:t>l.</w:t>
      </w:r>
    </w:p>
    <w:p w14:paraId="6774C6A5" w14:textId="77777777" w:rsidR="00D362A1" w:rsidRDefault="00D362A1" w:rsidP="00487A75">
      <w:pPr>
        <w:spacing w:after="0"/>
        <w:jc w:val="both"/>
        <w:rPr>
          <w:rFonts w:ascii="Times New Roman" w:hAnsi="Times New Roman" w:cs="Times New Roman"/>
          <w:sz w:val="20"/>
        </w:rPr>
      </w:pPr>
      <w:r w:rsidRPr="000F543A">
        <w:rPr>
          <w:rFonts w:ascii="Times New Roman" w:hAnsi="Times New Roman" w:cs="Times New Roman"/>
          <w:sz w:val="20"/>
        </w:rPr>
        <w:t>G: The X-Y plane with</w:t>
      </w:r>
      <w:r>
        <w:rPr>
          <w:rFonts w:ascii="Times New Roman" w:hAnsi="Times New Roman" w:cs="Times New Roman"/>
          <w:sz w:val="20"/>
        </w:rPr>
        <w:t xml:space="preserve"> total </w:t>
      </w:r>
      <w:r w:rsidRPr="000F543A">
        <w:rPr>
          <w:rFonts w:ascii="Times New Roman" w:hAnsi="Times New Roman" w:cs="Times New Roman"/>
          <w:sz w:val="20"/>
        </w:rPr>
        <w:t>cells</w:t>
      </w:r>
      <w:r>
        <w:rPr>
          <w:rFonts w:ascii="Times New Roman" w:hAnsi="Times New Roman" w:cs="Times New Roman"/>
          <w:sz w:val="20"/>
        </w:rPr>
        <w:t xml:space="preserve"> </w:t>
      </w:r>
      <w:r>
        <w:rPr>
          <w:rFonts w:ascii="Times New Roman" w:hAnsi="Times New Roman" w:cs="Times New Roman"/>
          <w:i/>
          <w:sz w:val="20"/>
        </w:rPr>
        <w:t xml:space="preserve">n </w:t>
      </w:r>
      <w:r>
        <w:rPr>
          <w:rFonts w:ascii="Times New Roman" w:hAnsi="Times New Roman" w:cs="Times New Roman"/>
          <w:sz w:val="20"/>
        </w:rPr>
        <w:t xml:space="preserve">and width </w:t>
      </w:r>
      <w:r w:rsidRPr="000F543A">
        <w:rPr>
          <w:rFonts w:ascii="Times New Roman" w:hAnsi="Times New Roman" w:cs="Times New Roman"/>
          <w:i/>
          <w:sz w:val="20"/>
        </w:rPr>
        <w:t>w</w:t>
      </w:r>
      <w:r>
        <w:rPr>
          <w:rFonts w:ascii="Times New Roman" w:hAnsi="Times New Roman" w:cs="Times New Roman"/>
          <w:sz w:val="20"/>
        </w:rPr>
        <w:t>.</w:t>
      </w:r>
    </w:p>
    <w:p w14:paraId="05F58A7A" w14:textId="77777777" w:rsidR="00D362A1" w:rsidRPr="00946DA8" w:rsidRDefault="00D362A1" w:rsidP="00D362A1">
      <w:pPr>
        <w:spacing w:after="0"/>
        <w:jc w:val="both"/>
        <w:rPr>
          <w:rFonts w:ascii="Times New Roman" w:hAnsi="Times New Roman" w:cs="Times New Roman"/>
          <w:sz w:val="20"/>
        </w:rPr>
      </w:pPr>
    </w:p>
    <w:p w14:paraId="37CE1854"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When describing B, a set of blocks of a given block size infers that B is a set of bit arrays, each of length </w:t>
      </w:r>
      <w:r w:rsidRPr="00B16ADD">
        <w:rPr>
          <w:rFonts w:ascii="Times New Roman" w:hAnsi="Times New Roman" w:cs="Times New Roman"/>
          <w:i/>
          <w:sz w:val="20"/>
          <w:szCs w:val="20"/>
        </w:rPr>
        <w:t>l</w:t>
      </w:r>
      <w:r w:rsidRPr="00221985">
        <w:rPr>
          <w:rFonts w:ascii="Times New Roman" w:hAnsi="Times New Roman" w:cs="Times New Roman"/>
          <w:sz w:val="20"/>
          <w:szCs w:val="20"/>
        </w:rPr>
        <w:t xml:space="preserve">. For example, if </w:t>
      </w:r>
      <w:r w:rsidRPr="00B16ADD">
        <w:rPr>
          <w:rFonts w:ascii="Times New Roman" w:hAnsi="Times New Roman" w:cs="Times New Roman"/>
          <w:i/>
          <w:sz w:val="20"/>
          <w:szCs w:val="20"/>
        </w:rPr>
        <w:t>l</w:t>
      </w:r>
      <w:r w:rsidRPr="00221985">
        <w:rPr>
          <w:rFonts w:ascii="Times New Roman" w:hAnsi="Times New Roman" w:cs="Times New Roman"/>
          <w:sz w:val="20"/>
          <w:szCs w:val="20"/>
        </w:rPr>
        <w:t xml:space="preserve"> =32, B is a set that comprises all the values from 0 to 2</w:t>
      </w:r>
      <w:r w:rsidRPr="00221985">
        <w:rPr>
          <w:rFonts w:ascii="Times New Roman" w:hAnsi="Times New Roman" w:cs="Times New Roman"/>
          <w:sz w:val="20"/>
          <w:szCs w:val="20"/>
          <w:vertAlign w:val="superscript"/>
        </w:rPr>
        <w:t>32</w:t>
      </w:r>
      <w:r>
        <w:rPr>
          <w:rFonts w:ascii="Times New Roman" w:hAnsi="Times New Roman" w:cs="Times New Roman"/>
          <w:sz w:val="20"/>
          <w:szCs w:val="20"/>
        </w:rPr>
        <w:t xml:space="preserve"> - 1</w:t>
      </w:r>
      <w:r w:rsidRPr="00221985">
        <w:rPr>
          <w:rFonts w:ascii="Times New Roman" w:hAnsi="Times New Roman" w:cs="Times New Roman"/>
          <w:sz w:val="20"/>
          <w:szCs w:val="20"/>
        </w:rPr>
        <w:t xml:space="preserve"> in binary, formatted to 32bits with leading zeroes. </w:t>
      </w:r>
      <w:r>
        <w:rPr>
          <w:rFonts w:ascii="Times New Roman" w:hAnsi="Times New Roman" w:cs="Times New Roman"/>
          <w:sz w:val="20"/>
          <w:szCs w:val="20"/>
        </w:rPr>
        <w:t>G</w:t>
      </w:r>
      <w:r w:rsidRPr="00221985">
        <w:rPr>
          <w:rFonts w:ascii="Times New Roman" w:hAnsi="Times New Roman" w:cs="Times New Roman"/>
          <w:sz w:val="20"/>
          <w:szCs w:val="20"/>
        </w:rPr>
        <w:t xml:space="preserve"> can be </w:t>
      </w:r>
      <w:r>
        <w:rPr>
          <w:rFonts w:ascii="Times New Roman" w:hAnsi="Times New Roman" w:cs="Times New Roman"/>
          <w:sz w:val="20"/>
          <w:szCs w:val="20"/>
        </w:rPr>
        <w:t xml:space="preserve">viewed </w:t>
      </w:r>
      <w:r w:rsidRPr="00221985">
        <w:rPr>
          <w:rFonts w:ascii="Times New Roman" w:hAnsi="Times New Roman" w:cs="Times New Roman"/>
          <w:sz w:val="20"/>
          <w:szCs w:val="20"/>
        </w:rPr>
        <w:t>as a plane with grid as shown in Fig 1. Each cell of this grid has associated with itself a random key. The key length (k) in bits is twice the size of block (</w:t>
      </w:r>
      <w:r w:rsidRPr="005F1FCB">
        <w:rPr>
          <w:rFonts w:ascii="Times New Roman" w:hAnsi="Times New Roman" w:cs="Times New Roman"/>
          <w:i/>
          <w:sz w:val="20"/>
          <w:szCs w:val="20"/>
        </w:rPr>
        <w:t>l</w:t>
      </w:r>
      <w:r w:rsidRPr="00221985">
        <w:rPr>
          <w:rFonts w:ascii="Times New Roman" w:hAnsi="Times New Roman" w:cs="Times New Roman"/>
          <w:sz w:val="20"/>
          <w:szCs w:val="20"/>
        </w:rPr>
        <w:t>). All the points in each cell will only use the associated key of that cell while encryption and decryption.</w:t>
      </w:r>
    </w:p>
    <w:p w14:paraId="78881638" w14:textId="77777777" w:rsidR="00D362A1" w:rsidRPr="003530EA" w:rsidRDefault="00D362A1" w:rsidP="00D362A1">
      <w:pPr>
        <w:jc w:val="center"/>
        <w:rPr>
          <w:rFonts w:ascii="Times New Roman" w:hAnsi="Times New Roman" w:cs="Times New Roman"/>
          <w:szCs w:val="20"/>
        </w:rPr>
      </w:pPr>
      <w:r w:rsidRPr="003530EA">
        <w:rPr>
          <w:rFonts w:ascii="Times New Roman" w:hAnsi="Times New Roman" w:cs="Times New Roman"/>
          <w:szCs w:val="20"/>
        </w:rPr>
        <w:t xml:space="preserve">k = 2 * </w:t>
      </w:r>
      <w:r w:rsidRPr="005F1FCB">
        <w:rPr>
          <w:rFonts w:ascii="Times New Roman" w:hAnsi="Times New Roman" w:cs="Times New Roman"/>
          <w:i/>
          <w:szCs w:val="20"/>
        </w:rPr>
        <w:t>l</w:t>
      </w:r>
    </w:p>
    <w:p w14:paraId="17C95C08" w14:textId="77777777" w:rsidR="00D362A1" w:rsidRPr="003530EA" w:rsidRDefault="00D362A1" w:rsidP="00D362A1">
      <w:pPr>
        <w:rPr>
          <w:rFonts w:ascii="Times New Roman" w:hAnsi="Times New Roman" w:cs="Times New Roman"/>
          <w:szCs w:val="20"/>
        </w:rPr>
      </w:pPr>
      <w:r w:rsidRPr="003530EA">
        <w:rPr>
          <w:rFonts w:ascii="Times New Roman" w:hAnsi="Times New Roman" w:cs="Times New Roman"/>
          <w:szCs w:val="20"/>
        </w:rPr>
        <w:t xml:space="preserve">Where,   k: Key length    </w:t>
      </w:r>
      <w:r w:rsidRPr="005F1FCB">
        <w:rPr>
          <w:rFonts w:ascii="Times New Roman" w:hAnsi="Times New Roman" w:cs="Times New Roman"/>
          <w:i/>
          <w:szCs w:val="20"/>
        </w:rPr>
        <w:t>l</w:t>
      </w:r>
      <w:r w:rsidRPr="003530EA">
        <w:rPr>
          <w:rFonts w:ascii="Times New Roman" w:hAnsi="Times New Roman" w:cs="Times New Roman"/>
          <w:szCs w:val="20"/>
        </w:rPr>
        <w:t>: Block size</w:t>
      </w:r>
    </w:p>
    <w:p w14:paraId="22DC51C9"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The Point (P) which would be represented using (</w:t>
      </w:r>
      <w:r w:rsidRPr="00221985">
        <w:rPr>
          <w:rFonts w:ascii="Times New Roman" w:hAnsi="Times New Roman" w:cs="Times New Roman"/>
          <w:i/>
          <w:sz w:val="20"/>
          <w:szCs w:val="20"/>
        </w:rPr>
        <w:t>x, y</w:t>
      </w:r>
      <w:r w:rsidRPr="00221985">
        <w:rPr>
          <w:rFonts w:ascii="Times New Roman" w:hAnsi="Times New Roman" w:cs="Times New Roman"/>
          <w:sz w:val="20"/>
          <w:szCs w:val="20"/>
        </w:rPr>
        <w:t xml:space="preserve">) would have four values. The integer part of </w:t>
      </w:r>
      <w:r w:rsidRPr="00221985">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sz w:val="20"/>
          <w:szCs w:val="20"/>
        </w:rPr>
        <w:t xml:space="preserve">, and the fractional part of </w:t>
      </w:r>
      <w:r w:rsidRPr="00B16ADD">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B16ADD">
        <w:rPr>
          <w:rFonts w:ascii="Times New Roman" w:hAnsi="Times New Roman" w:cs="Times New Roman"/>
          <w:i/>
          <w:sz w:val="20"/>
          <w:szCs w:val="20"/>
        </w:rPr>
        <w:t>y</w:t>
      </w:r>
      <w:r w:rsidRPr="00221985">
        <w:rPr>
          <w:rFonts w:ascii="Times New Roman" w:hAnsi="Times New Roman" w:cs="Times New Roman"/>
          <w:sz w:val="20"/>
          <w:szCs w:val="20"/>
        </w:rPr>
        <w:t>. As the algorithm maps a block to a point P (</w:t>
      </w:r>
      <w:r w:rsidRPr="00221985">
        <w:rPr>
          <w:rFonts w:ascii="Times New Roman" w:hAnsi="Times New Roman" w:cs="Times New Roman"/>
          <w:i/>
          <w:sz w:val="20"/>
          <w:szCs w:val="20"/>
        </w:rPr>
        <w:t>x</w:t>
      </w:r>
      <w:r w:rsidRPr="00221985">
        <w:rPr>
          <w:rFonts w:ascii="Times New Roman" w:hAnsi="Times New Roman" w:cs="Times New Roman"/>
          <w:sz w:val="20"/>
          <w:szCs w:val="20"/>
        </w:rPr>
        <w:t xml:space="preserve">, </w:t>
      </w:r>
      <w:r w:rsidRPr="00221985">
        <w:rPr>
          <w:rFonts w:ascii="Times New Roman" w:hAnsi="Times New Roman" w:cs="Times New Roman"/>
          <w:i/>
          <w:sz w:val="20"/>
          <w:szCs w:val="20"/>
        </w:rPr>
        <w:t>y</w:t>
      </w:r>
      <w:r w:rsidRPr="00221985">
        <w:rPr>
          <w:rFonts w:ascii="Times New Roman" w:hAnsi="Times New Roman" w:cs="Times New Roman"/>
          <w:sz w:val="20"/>
          <w:szCs w:val="20"/>
        </w:rPr>
        <w:t xml:space="preserve">), the encryption process can simply be described as “To find a random point that maps to the desired block value”. To achieve this, a random point is </w:t>
      </w:r>
      <w:r w:rsidRPr="00221985">
        <w:rPr>
          <w:rFonts w:ascii="Times New Roman" w:hAnsi="Times New Roman" w:cs="Times New Roman"/>
          <w:sz w:val="20"/>
          <w:szCs w:val="20"/>
        </w:rPr>
        <w:lastRenderedPageBreak/>
        <w:t xml:space="preserve">selected and then shifted such that it represents the desired block value. As the randomly selected point decides the key value it </w:t>
      </w:r>
      <w:r>
        <w:rPr>
          <w:rFonts w:ascii="Times New Roman" w:hAnsi="Times New Roman" w:cs="Times New Roman"/>
          <w:sz w:val="20"/>
          <w:szCs w:val="20"/>
        </w:rPr>
        <w:t>is necessary</w:t>
      </w:r>
      <w:r w:rsidRPr="00221985">
        <w:rPr>
          <w:rFonts w:ascii="Times New Roman" w:hAnsi="Times New Roman" w:cs="Times New Roman"/>
          <w:sz w:val="20"/>
          <w:szCs w:val="20"/>
        </w:rPr>
        <w:t xml:space="preserve"> that the point does not shift to another cell, and </w:t>
      </w:r>
      <w:r>
        <w:rPr>
          <w:rFonts w:ascii="Times New Roman" w:hAnsi="Times New Roman" w:cs="Times New Roman"/>
          <w:sz w:val="20"/>
          <w:szCs w:val="20"/>
        </w:rPr>
        <w:t xml:space="preserve">in-process </w:t>
      </w:r>
      <w:r w:rsidRPr="00221985">
        <w:rPr>
          <w:rFonts w:ascii="Times New Roman" w:hAnsi="Times New Roman" w:cs="Times New Roman"/>
          <w:sz w:val="20"/>
          <w:szCs w:val="20"/>
        </w:rPr>
        <w:t>change the key. So, while shifting it is noted that only the fractional part changes leaving the integer part intact. Due to this the fractional part is ignored while fetching the key from the Code-Book</w:t>
      </w:r>
      <w:r>
        <w:rPr>
          <w:rFonts w:ascii="Times New Roman" w:hAnsi="Times New Roman" w:cs="Times New Roman"/>
          <w:sz w:val="20"/>
          <w:szCs w:val="20"/>
        </w:rPr>
        <w:t xml:space="preserve"> and integer part is ignored while shifting.</w:t>
      </w:r>
      <w:r w:rsidRPr="00221985">
        <w:rPr>
          <w:rFonts w:ascii="Times New Roman" w:hAnsi="Times New Roman" w:cs="Times New Roman"/>
          <w:sz w:val="20"/>
          <w:szCs w:val="20"/>
        </w:rPr>
        <w:t xml:space="preserve"> As the key fetching and the point shifting depends upon distinct parts of </w:t>
      </w:r>
      <w:r w:rsidRPr="00221985">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sz w:val="20"/>
          <w:szCs w:val="20"/>
        </w:rPr>
        <w:t xml:space="preserve">, point P </w:t>
      </w:r>
      <w:r>
        <w:rPr>
          <w:rFonts w:ascii="Times New Roman" w:hAnsi="Times New Roman" w:cs="Times New Roman"/>
          <w:sz w:val="20"/>
          <w:szCs w:val="20"/>
        </w:rPr>
        <w:t>can</w:t>
      </w:r>
      <w:r w:rsidRPr="00221985">
        <w:rPr>
          <w:rFonts w:ascii="Times New Roman" w:hAnsi="Times New Roman" w:cs="Times New Roman"/>
          <w:sz w:val="20"/>
          <w:szCs w:val="20"/>
        </w:rPr>
        <w:t xml:space="preserve"> be represent as, </w:t>
      </w:r>
    </w:p>
    <w:p w14:paraId="793A4C4E" w14:textId="77777777" w:rsidR="00D362A1" w:rsidRDefault="00D362A1" w:rsidP="00D362A1">
      <w:pPr>
        <w:jc w:val="center"/>
        <w:rPr>
          <w:rFonts w:ascii="Times New Roman" w:hAnsi="Times New Roman" w:cs="Times New Roman"/>
          <w:i/>
          <w:sz w:val="32"/>
          <w:szCs w:val="20"/>
        </w:rPr>
      </w:pPr>
      <w:r w:rsidRPr="00221985">
        <w:rPr>
          <w:rFonts w:ascii="Times New Roman" w:hAnsi="Times New Roman" w:cs="Times New Roman"/>
          <w:i/>
          <w:sz w:val="32"/>
          <w:szCs w:val="20"/>
        </w:rPr>
        <w:t>P (</w:t>
      </w:r>
      <w:proofErr w:type="spellStart"/>
      <w:r w:rsidRPr="00221985">
        <w:rPr>
          <w:rFonts w:ascii="Times New Roman" w:hAnsi="Times New Roman" w:cs="Times New Roman"/>
          <w:i/>
          <w:sz w:val="32"/>
          <w:szCs w:val="20"/>
        </w:rPr>
        <w:t>x</w:t>
      </w:r>
      <w:r w:rsidRPr="00221985">
        <w:rPr>
          <w:rFonts w:ascii="Times New Roman" w:hAnsi="Times New Roman" w:cs="Times New Roman"/>
          <w:i/>
          <w:sz w:val="32"/>
          <w:szCs w:val="20"/>
          <w:vertAlign w:val="subscript"/>
        </w:rPr>
        <w:t>int</w:t>
      </w:r>
      <w:proofErr w:type="spellEnd"/>
      <w:r w:rsidRPr="00221985">
        <w:rPr>
          <w:rFonts w:ascii="Times New Roman" w:hAnsi="Times New Roman" w:cs="Times New Roman"/>
          <w:i/>
          <w:sz w:val="32"/>
          <w:szCs w:val="20"/>
        </w:rPr>
        <w:t xml:space="preserve">, </w:t>
      </w:r>
      <w:proofErr w:type="spellStart"/>
      <w:r w:rsidRPr="00221985">
        <w:rPr>
          <w:rFonts w:ascii="Times New Roman" w:hAnsi="Times New Roman" w:cs="Times New Roman"/>
          <w:i/>
          <w:sz w:val="32"/>
          <w:szCs w:val="20"/>
        </w:rPr>
        <w:t>x</w:t>
      </w:r>
      <w:r w:rsidRPr="00221985">
        <w:rPr>
          <w:rFonts w:ascii="Times New Roman" w:hAnsi="Times New Roman" w:cs="Times New Roman"/>
          <w:i/>
          <w:sz w:val="32"/>
          <w:szCs w:val="20"/>
          <w:vertAlign w:val="subscript"/>
        </w:rPr>
        <w:t>fract</w:t>
      </w:r>
      <w:proofErr w:type="spellEnd"/>
      <w:r w:rsidRPr="00221985">
        <w:rPr>
          <w:rFonts w:ascii="Times New Roman" w:hAnsi="Times New Roman" w:cs="Times New Roman"/>
          <w:i/>
          <w:sz w:val="32"/>
          <w:szCs w:val="20"/>
        </w:rPr>
        <w:t xml:space="preserve">, </w:t>
      </w:r>
      <w:proofErr w:type="spellStart"/>
      <w:r w:rsidRPr="00221985">
        <w:rPr>
          <w:rFonts w:ascii="Times New Roman" w:hAnsi="Times New Roman" w:cs="Times New Roman"/>
          <w:i/>
          <w:sz w:val="32"/>
          <w:szCs w:val="20"/>
        </w:rPr>
        <w:t>y</w:t>
      </w:r>
      <w:r w:rsidRPr="00221985">
        <w:rPr>
          <w:rFonts w:ascii="Times New Roman" w:hAnsi="Times New Roman" w:cs="Times New Roman"/>
          <w:i/>
          <w:sz w:val="32"/>
          <w:szCs w:val="20"/>
          <w:vertAlign w:val="subscript"/>
        </w:rPr>
        <w:t>int</w:t>
      </w:r>
      <w:proofErr w:type="spellEnd"/>
      <w:r w:rsidRPr="00221985">
        <w:rPr>
          <w:rFonts w:ascii="Times New Roman" w:hAnsi="Times New Roman" w:cs="Times New Roman"/>
          <w:i/>
          <w:sz w:val="32"/>
          <w:szCs w:val="20"/>
        </w:rPr>
        <w:t xml:space="preserve">, </w:t>
      </w:r>
      <w:proofErr w:type="spellStart"/>
      <w:r w:rsidRPr="00221985">
        <w:rPr>
          <w:rFonts w:ascii="Times New Roman" w:hAnsi="Times New Roman" w:cs="Times New Roman"/>
          <w:i/>
          <w:sz w:val="32"/>
          <w:szCs w:val="20"/>
        </w:rPr>
        <w:t>y</w:t>
      </w:r>
      <w:r w:rsidRPr="00221985">
        <w:rPr>
          <w:rFonts w:ascii="Times New Roman" w:hAnsi="Times New Roman" w:cs="Times New Roman"/>
          <w:i/>
          <w:sz w:val="32"/>
          <w:szCs w:val="20"/>
          <w:vertAlign w:val="subscript"/>
        </w:rPr>
        <w:t>fract</w:t>
      </w:r>
      <w:proofErr w:type="spellEnd"/>
      <w:r w:rsidRPr="00221985">
        <w:rPr>
          <w:rFonts w:ascii="Times New Roman" w:hAnsi="Times New Roman" w:cs="Times New Roman"/>
          <w:i/>
          <w:sz w:val="32"/>
          <w:szCs w:val="20"/>
        </w:rPr>
        <w:t>)</w:t>
      </w:r>
    </w:p>
    <w:p w14:paraId="4C8E46B2" w14:textId="77777777" w:rsidR="00D362A1" w:rsidRDefault="00D362A1" w:rsidP="00D362A1">
      <w:pPr>
        <w:jc w:val="center"/>
      </w:pPr>
      <w:r>
        <w:rPr>
          <w:rFonts w:ascii="Times New Roman" w:hAnsi="Times New Roman" w:cs="Times New Roman"/>
          <w:i/>
          <w:noProof/>
          <w:sz w:val="28"/>
        </w:rPr>
        <w:drawing>
          <wp:inline distT="0" distB="0" distL="0" distR="0" wp14:anchorId="5FE736AE" wp14:editId="6DB8CE50">
            <wp:extent cx="1863090" cy="3100610"/>
            <wp:effectExtent l="57150" t="57150" r="60960" b="622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3090" cy="3100610"/>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093AE5F8" w14:textId="77777777" w:rsidR="00D362A1" w:rsidRPr="00DE4283" w:rsidRDefault="00D362A1" w:rsidP="00D362A1">
      <w:pPr>
        <w:pStyle w:val="Caption"/>
        <w:jc w:val="center"/>
        <w:rPr>
          <w:rFonts w:ascii="Times New Roman" w:hAnsi="Times New Roman" w:cs="Times New Roman"/>
          <w:i w:val="0"/>
          <w:color w:val="auto"/>
        </w:rPr>
      </w:pPr>
      <w:r w:rsidRPr="00E11B80">
        <w:rPr>
          <w:rFonts w:ascii="Times New Roman" w:hAnsi="Times New Roman" w:cs="Times New Roman"/>
          <w:sz w:val="22"/>
        </w:rPr>
        <w:t xml:space="preserve">Figure </w:t>
      </w:r>
      <w:r w:rsidRPr="00E11B80">
        <w:rPr>
          <w:rFonts w:ascii="Times New Roman" w:hAnsi="Times New Roman" w:cs="Times New Roman"/>
          <w:sz w:val="22"/>
        </w:rPr>
        <w:fldChar w:fldCharType="begin"/>
      </w:r>
      <w:r w:rsidRPr="00E11B80">
        <w:rPr>
          <w:rFonts w:ascii="Times New Roman" w:hAnsi="Times New Roman" w:cs="Times New Roman"/>
          <w:sz w:val="22"/>
        </w:rPr>
        <w:instrText xml:space="preserve"> SEQ Figure \* ARABIC </w:instrText>
      </w:r>
      <w:r w:rsidRPr="00E11B80">
        <w:rPr>
          <w:rFonts w:ascii="Times New Roman" w:hAnsi="Times New Roman" w:cs="Times New Roman"/>
          <w:sz w:val="22"/>
        </w:rPr>
        <w:fldChar w:fldCharType="separate"/>
      </w:r>
      <w:r>
        <w:rPr>
          <w:rFonts w:ascii="Times New Roman" w:hAnsi="Times New Roman" w:cs="Times New Roman"/>
          <w:noProof/>
          <w:sz w:val="22"/>
        </w:rPr>
        <w:t>3</w:t>
      </w:r>
      <w:r w:rsidRPr="00E11B80">
        <w:rPr>
          <w:rFonts w:ascii="Times New Roman" w:hAnsi="Times New Roman" w:cs="Times New Roman"/>
          <w:sz w:val="22"/>
        </w:rPr>
        <w:fldChar w:fldCharType="end"/>
      </w:r>
      <w:r w:rsidRPr="00E11B80">
        <w:rPr>
          <w:rFonts w:ascii="Times New Roman" w:hAnsi="Times New Roman" w:cs="Times New Roman"/>
          <w:sz w:val="22"/>
        </w:rPr>
        <w:t>: Fetching the Key</w:t>
      </w:r>
    </w:p>
    <w:p w14:paraId="339523A0" w14:textId="77777777" w:rsidR="00D362A1" w:rsidRDefault="00D362A1" w:rsidP="00D362A1">
      <w:pPr>
        <w:jc w:val="both"/>
        <w:rPr>
          <w:rFonts w:ascii="Times New Roman" w:hAnsi="Times New Roman" w:cs="Times New Roman"/>
          <w:sz w:val="20"/>
          <w:szCs w:val="20"/>
        </w:rPr>
      </w:pPr>
      <w:r>
        <w:rPr>
          <w:rFonts w:ascii="Times New Roman" w:hAnsi="Times New Roman" w:cs="Times New Roman"/>
          <w:i/>
          <w:sz w:val="20"/>
          <w:szCs w:val="20"/>
        </w:rPr>
        <w:t xml:space="preserve">Key Fetching – </w:t>
      </w:r>
    </w:p>
    <w:p w14:paraId="7B84845E" w14:textId="77777777" w:rsidR="00D362A1" w:rsidRDefault="00D362A1" w:rsidP="00D362A1">
      <w:pPr>
        <w:jc w:val="both"/>
        <w:rPr>
          <w:rFonts w:ascii="Times New Roman" w:hAnsi="Times New Roman" w:cs="Times New Roman"/>
          <w:sz w:val="20"/>
          <w:szCs w:val="20"/>
        </w:rPr>
      </w:pPr>
      <w:r>
        <w:rPr>
          <w:rFonts w:ascii="Times New Roman" w:hAnsi="Times New Roman" w:cs="Times New Roman"/>
          <w:sz w:val="20"/>
          <w:szCs w:val="20"/>
        </w:rPr>
        <w:t>To fetch the key, we need to find the cell in which the randomly selected point lies. As the grid is of uniform width (w) and the Code-Book is indexed on the minima of each cell, the key can be located as,</w:t>
      </w:r>
    </w:p>
    <w:p w14:paraId="25D702C9" w14:textId="77777777" w:rsidR="00D362A1" w:rsidRPr="00D66A9D" w:rsidRDefault="00D362A1" w:rsidP="00D362A1">
      <w:pPr>
        <w:jc w:val="both"/>
        <w:rPr>
          <w:rFonts w:ascii="Times New Roman" w:hAnsi="Times New Roman" w:cs="Times New Roman"/>
          <w:sz w:val="20"/>
          <w:szCs w:val="20"/>
        </w:rPr>
      </w:pPr>
      <w:r>
        <w:rPr>
          <w:rFonts w:ascii="Times New Roman" w:hAnsi="Times New Roman" w:cs="Times New Roman"/>
          <w:sz w:val="20"/>
          <w:szCs w:val="20"/>
        </w:rPr>
        <w:t>K = CB [</w:t>
      </w:r>
      <w:proofErr w:type="spellStart"/>
      <w:r w:rsidRPr="00D66A9D">
        <w:rPr>
          <w:rFonts w:ascii="Times New Roman" w:hAnsi="Times New Roman" w:cs="Times New Roman"/>
          <w:i/>
          <w:sz w:val="24"/>
          <w:szCs w:val="20"/>
        </w:rPr>
        <w:t>x</w:t>
      </w:r>
      <w:r w:rsidRPr="00D66A9D">
        <w:rPr>
          <w:rFonts w:ascii="Times New Roman" w:hAnsi="Times New Roman" w:cs="Times New Roman"/>
          <w:i/>
          <w:sz w:val="24"/>
          <w:szCs w:val="20"/>
          <w:vertAlign w:val="subscript"/>
        </w:rPr>
        <w:t>int</w:t>
      </w:r>
      <w:proofErr w:type="spellEnd"/>
      <w:r>
        <w:rPr>
          <w:rFonts w:ascii="Times New Roman" w:hAnsi="Times New Roman" w:cs="Times New Roman"/>
          <w:i/>
          <w:sz w:val="24"/>
          <w:szCs w:val="20"/>
          <w:vertAlign w:val="subscript"/>
        </w:rPr>
        <w:t xml:space="preserve"> </w:t>
      </w:r>
      <w:r>
        <w:rPr>
          <w:rFonts w:ascii="Times New Roman" w:hAnsi="Times New Roman" w:cs="Times New Roman"/>
          <w:sz w:val="24"/>
          <w:szCs w:val="20"/>
        </w:rPr>
        <w:t>– (</w:t>
      </w:r>
      <w:proofErr w:type="spellStart"/>
      <w:r w:rsidRPr="00D66A9D">
        <w:rPr>
          <w:rFonts w:ascii="Times New Roman" w:hAnsi="Times New Roman" w:cs="Times New Roman"/>
          <w:i/>
          <w:sz w:val="24"/>
          <w:szCs w:val="20"/>
        </w:rPr>
        <w:t>x</w:t>
      </w:r>
      <w:r w:rsidRPr="00D66A9D">
        <w:rPr>
          <w:rFonts w:ascii="Times New Roman" w:hAnsi="Times New Roman" w:cs="Times New Roman"/>
          <w:i/>
          <w:sz w:val="24"/>
          <w:szCs w:val="20"/>
          <w:vertAlign w:val="subscript"/>
        </w:rPr>
        <w:t>int</w:t>
      </w:r>
      <w:proofErr w:type="spellEnd"/>
      <w:r>
        <w:rPr>
          <w:rFonts w:ascii="Times New Roman" w:hAnsi="Times New Roman" w:cs="Times New Roman"/>
          <w:sz w:val="24"/>
          <w:szCs w:val="20"/>
        </w:rPr>
        <w:t xml:space="preserve"> mod w)] [</w:t>
      </w:r>
      <w:proofErr w:type="spellStart"/>
      <w:r>
        <w:rPr>
          <w:rFonts w:ascii="Times New Roman" w:hAnsi="Times New Roman" w:cs="Times New Roman"/>
          <w:i/>
          <w:sz w:val="24"/>
          <w:szCs w:val="20"/>
        </w:rPr>
        <w:t>y</w:t>
      </w:r>
      <w:r w:rsidRPr="00D66A9D">
        <w:rPr>
          <w:rFonts w:ascii="Times New Roman" w:hAnsi="Times New Roman" w:cs="Times New Roman"/>
          <w:i/>
          <w:sz w:val="24"/>
          <w:szCs w:val="20"/>
          <w:vertAlign w:val="subscript"/>
        </w:rPr>
        <w:t>int</w:t>
      </w:r>
      <w:proofErr w:type="spellEnd"/>
      <w:r>
        <w:rPr>
          <w:rFonts w:ascii="Times New Roman" w:hAnsi="Times New Roman" w:cs="Times New Roman"/>
          <w:i/>
          <w:sz w:val="24"/>
          <w:szCs w:val="20"/>
          <w:vertAlign w:val="subscript"/>
        </w:rPr>
        <w:t xml:space="preserve"> </w:t>
      </w:r>
      <w:r>
        <w:rPr>
          <w:rFonts w:ascii="Times New Roman" w:hAnsi="Times New Roman" w:cs="Times New Roman"/>
          <w:sz w:val="24"/>
          <w:szCs w:val="20"/>
        </w:rPr>
        <w:t>– (</w:t>
      </w:r>
      <w:proofErr w:type="spellStart"/>
      <w:r>
        <w:rPr>
          <w:rFonts w:ascii="Times New Roman" w:hAnsi="Times New Roman" w:cs="Times New Roman"/>
          <w:i/>
          <w:sz w:val="24"/>
          <w:szCs w:val="20"/>
        </w:rPr>
        <w:t>y</w:t>
      </w:r>
      <w:r w:rsidRPr="00D66A9D">
        <w:rPr>
          <w:rFonts w:ascii="Times New Roman" w:hAnsi="Times New Roman" w:cs="Times New Roman"/>
          <w:i/>
          <w:sz w:val="24"/>
          <w:szCs w:val="20"/>
          <w:vertAlign w:val="subscript"/>
        </w:rPr>
        <w:t>int</w:t>
      </w:r>
      <w:proofErr w:type="spellEnd"/>
      <w:r>
        <w:rPr>
          <w:rFonts w:ascii="Times New Roman" w:hAnsi="Times New Roman" w:cs="Times New Roman"/>
          <w:sz w:val="24"/>
          <w:szCs w:val="20"/>
        </w:rPr>
        <w:t xml:space="preserve"> mod w)]</w:t>
      </w:r>
    </w:p>
    <w:p w14:paraId="44929D94"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Now this key is used in encrypting the upcoming block of the data. The fractional part of the x and y are also random points which are concatenated together and then a XOR operation is performed on them with the key. </w:t>
      </w:r>
      <w:r>
        <w:rPr>
          <w:rFonts w:ascii="Times New Roman" w:hAnsi="Times New Roman" w:cs="Times New Roman"/>
          <w:sz w:val="20"/>
          <w:szCs w:val="20"/>
        </w:rPr>
        <w:t xml:space="preserve">Length of </w:t>
      </w:r>
      <w:r w:rsidRPr="00221985">
        <w:rPr>
          <w:rFonts w:ascii="Times New Roman" w:hAnsi="Times New Roman" w:cs="Times New Roman"/>
          <w:sz w:val="20"/>
          <w:szCs w:val="20"/>
        </w:rPr>
        <w:t>α is going to be same as that of the key.</w:t>
      </w:r>
    </w:p>
    <w:p w14:paraId="47B41852" w14:textId="77777777" w:rsidR="00D362A1" w:rsidRDefault="00D362A1" w:rsidP="00D362A1">
      <w:pPr>
        <w:jc w:val="center"/>
        <w:rPr>
          <w:rFonts w:ascii="Times New Roman" w:hAnsi="Times New Roman" w:cs="Times New Roman"/>
          <w:szCs w:val="20"/>
        </w:rPr>
      </w:pPr>
      <w:r w:rsidRPr="003530EA">
        <w:rPr>
          <w:rFonts w:ascii="Times New Roman" w:hAnsi="Times New Roman" w:cs="Times New Roman"/>
          <w:szCs w:val="20"/>
        </w:rPr>
        <w:t>α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(x)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(y)) </w:t>
      </w:r>
    </w:p>
    <w:p w14:paraId="6315EEA8" w14:textId="77777777" w:rsidR="00D362A1" w:rsidRPr="003530EA" w:rsidRDefault="00D362A1" w:rsidP="00D362A1">
      <w:pPr>
        <w:jc w:val="center"/>
        <w:rPr>
          <w:rFonts w:ascii="Times New Roman" w:hAnsi="Times New Roman" w:cs="Times New Roman"/>
          <w:szCs w:val="20"/>
        </w:rPr>
      </w:pPr>
      <w:r w:rsidRPr="003530EA">
        <w:rPr>
          <w:rFonts w:ascii="Times New Roman" w:hAnsi="Times New Roman" w:cs="Times New Roman"/>
          <w:szCs w:val="20"/>
        </w:rPr>
        <w:t xml:space="preserve">β </w:t>
      </w:r>
      <w:r>
        <w:rPr>
          <w:rFonts w:ascii="Times New Roman" w:hAnsi="Times New Roman" w:cs="Times New Roman"/>
          <w:szCs w:val="20"/>
        </w:rPr>
        <w:t xml:space="preserve">= </w:t>
      </w:r>
      <w:r w:rsidRPr="003530EA">
        <w:rPr>
          <w:rFonts w:ascii="Times New Roman" w:hAnsi="Times New Roman" w:cs="Times New Roman"/>
          <w:szCs w:val="20"/>
        </w:rPr>
        <w:t>α</w:t>
      </w:r>
      <w:r w:rsidRPr="003530EA">
        <w:rPr>
          <w:rFonts w:ascii="Cambria Math" w:hAnsi="Cambria Math" w:cs="Cambria Math"/>
          <w:color w:val="222222"/>
          <w:szCs w:val="20"/>
          <w:shd w:val="clear" w:color="auto" w:fill="FFFFFF"/>
        </w:rPr>
        <w:t xml:space="preserve"> ⊕</w:t>
      </w:r>
      <w:r w:rsidRPr="003530EA">
        <w:rPr>
          <w:rFonts w:ascii="Times New Roman" w:hAnsi="Times New Roman" w:cs="Times New Roman"/>
          <w:color w:val="222222"/>
          <w:szCs w:val="20"/>
          <w:shd w:val="clear" w:color="auto" w:fill="FFFFFF"/>
        </w:rPr>
        <w:t xml:space="preserve"> </w:t>
      </w:r>
      <w:r w:rsidRPr="003530EA">
        <w:rPr>
          <w:rFonts w:ascii="Times New Roman" w:hAnsi="Times New Roman" w:cs="Times New Roman"/>
          <w:szCs w:val="20"/>
        </w:rPr>
        <w:t>Key</w:t>
      </w:r>
    </w:p>
    <w:p w14:paraId="5B71A04F" w14:textId="77777777"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The α value needs to be adjusted such that it represents the block value to be encoded. So, on adding the offset to β and again operating a XOR operation on it with the key,</w:t>
      </w:r>
    </w:p>
    <w:p w14:paraId="311FEB83" w14:textId="77777777" w:rsidR="00D362A1" w:rsidRDefault="00D362A1" w:rsidP="00D362A1">
      <w:pPr>
        <w:jc w:val="center"/>
        <w:rPr>
          <w:rFonts w:ascii="Times New Roman" w:hAnsi="Times New Roman" w:cs="Times New Roman"/>
          <w:i/>
          <w:szCs w:val="20"/>
          <w:vertAlign w:val="superscript"/>
        </w:rPr>
      </w:pPr>
      <w:r>
        <w:rPr>
          <w:rFonts w:ascii="Times New Roman" w:hAnsi="Times New Roman" w:cs="Times New Roman"/>
          <w:szCs w:val="20"/>
        </w:rPr>
        <w:t>γ</w:t>
      </w:r>
      <w:r w:rsidRPr="003530EA">
        <w:rPr>
          <w:rFonts w:ascii="Times New Roman" w:hAnsi="Times New Roman" w:cs="Times New Roman"/>
          <w:szCs w:val="20"/>
        </w:rPr>
        <w:t xml:space="preserve"> = </w:t>
      </w:r>
      <w:r>
        <w:rPr>
          <w:rFonts w:ascii="Times New Roman" w:hAnsi="Times New Roman" w:cs="Times New Roman"/>
          <w:szCs w:val="20"/>
        </w:rPr>
        <w:t>β</w:t>
      </w:r>
      <w:r w:rsidRPr="003530EA">
        <w:rPr>
          <w:rFonts w:ascii="Times New Roman" w:hAnsi="Times New Roman" w:cs="Times New Roman"/>
          <w:szCs w:val="20"/>
        </w:rPr>
        <w:t xml:space="preserve"> </w:t>
      </w:r>
      <w:r>
        <w:rPr>
          <w:rFonts w:ascii="Times New Roman" w:hAnsi="Times New Roman" w:cs="Times New Roman"/>
          <w:szCs w:val="20"/>
        </w:rPr>
        <w:t>mod</w:t>
      </w:r>
      <w:r w:rsidRPr="003530EA">
        <w:rPr>
          <w:rFonts w:ascii="Times New Roman" w:hAnsi="Times New Roman" w:cs="Times New Roman"/>
          <w:szCs w:val="20"/>
        </w:rPr>
        <w:t xml:space="preserve"> </w:t>
      </w:r>
      <w:r>
        <w:rPr>
          <w:rFonts w:ascii="Times New Roman" w:hAnsi="Times New Roman" w:cs="Times New Roman"/>
          <w:szCs w:val="20"/>
        </w:rPr>
        <w:t>2</w:t>
      </w:r>
      <w:r>
        <w:rPr>
          <w:rFonts w:ascii="Times New Roman" w:hAnsi="Times New Roman" w:cs="Times New Roman"/>
          <w:i/>
          <w:szCs w:val="20"/>
          <w:vertAlign w:val="superscript"/>
        </w:rPr>
        <w:t>l</w:t>
      </w:r>
    </w:p>
    <w:p w14:paraId="309AE140" w14:textId="77777777" w:rsidR="00D362A1" w:rsidRPr="00E11142" w:rsidRDefault="00D362A1" w:rsidP="00D362A1">
      <w:pPr>
        <w:jc w:val="center"/>
        <w:rPr>
          <w:rFonts w:ascii="Times New Roman" w:hAnsi="Times New Roman" w:cs="Times New Roman"/>
          <w:szCs w:val="20"/>
        </w:rPr>
      </w:pPr>
      <w:r>
        <w:rPr>
          <w:rFonts w:ascii="Times New Roman" w:hAnsi="Times New Roman" w:cs="Times New Roman"/>
          <w:szCs w:val="20"/>
        </w:rPr>
        <w:t>offset = γ – V</w:t>
      </w:r>
    </w:p>
    <w:p w14:paraId="40C013DD" w14:textId="77777777" w:rsidR="00D362A1" w:rsidRPr="003530EA" w:rsidRDefault="00D362A1" w:rsidP="00D362A1">
      <w:pPr>
        <w:jc w:val="center"/>
        <w:rPr>
          <w:rFonts w:ascii="Times New Roman" w:hAnsi="Times New Roman" w:cs="Times New Roman"/>
          <w:szCs w:val="20"/>
        </w:rPr>
      </w:pPr>
      <w:r>
        <w:rPr>
          <w:rFonts w:ascii="Times New Roman" w:hAnsi="Times New Roman" w:cs="Times New Roman"/>
          <w:szCs w:val="20"/>
        </w:rPr>
        <w:t>β</w:t>
      </w:r>
      <w:r w:rsidRPr="003530EA">
        <w:rPr>
          <w:rFonts w:ascii="Times New Roman" w:hAnsi="Times New Roman" w:cs="Times New Roman"/>
          <w:i/>
          <w:szCs w:val="20"/>
        </w:rPr>
        <w:t>'</w:t>
      </w:r>
      <w:r w:rsidRPr="003530EA">
        <w:rPr>
          <w:rFonts w:ascii="Times New Roman" w:hAnsi="Times New Roman" w:cs="Times New Roman"/>
          <w:szCs w:val="20"/>
        </w:rPr>
        <w:t xml:space="preserve"> = </w:t>
      </w:r>
      <w:r>
        <w:rPr>
          <w:rFonts w:ascii="Times New Roman" w:hAnsi="Times New Roman" w:cs="Times New Roman"/>
          <w:szCs w:val="20"/>
        </w:rPr>
        <w:t>β</w:t>
      </w:r>
      <w:r w:rsidRPr="003530EA">
        <w:rPr>
          <w:rFonts w:ascii="Times New Roman" w:hAnsi="Times New Roman" w:cs="Times New Roman"/>
          <w:szCs w:val="20"/>
        </w:rPr>
        <w:t xml:space="preserve"> + offset</w:t>
      </w:r>
    </w:p>
    <w:p w14:paraId="23C6E74B" w14:textId="77777777" w:rsidR="00D362A1" w:rsidRDefault="00D362A1" w:rsidP="00D362A1">
      <w:pPr>
        <w:jc w:val="center"/>
        <w:rPr>
          <w:rFonts w:ascii="Times New Roman" w:hAnsi="Times New Roman" w:cs="Times New Roman"/>
          <w:color w:val="222222"/>
          <w:szCs w:val="20"/>
          <w:shd w:val="clear" w:color="auto" w:fill="FFFFFF"/>
        </w:rPr>
      </w:pPr>
      <w:r w:rsidRPr="003530EA">
        <w:rPr>
          <w:rFonts w:ascii="Times New Roman" w:hAnsi="Times New Roman" w:cs="Times New Roman"/>
          <w:szCs w:val="20"/>
        </w:rPr>
        <w:t>α</w:t>
      </w:r>
      <w:r w:rsidRPr="003530EA">
        <w:rPr>
          <w:rFonts w:ascii="Times New Roman" w:hAnsi="Times New Roman" w:cs="Times New Roman"/>
          <w:i/>
          <w:szCs w:val="20"/>
        </w:rPr>
        <w:t>'</w:t>
      </w:r>
      <w:r w:rsidRPr="003530EA">
        <w:rPr>
          <w:rFonts w:ascii="Times New Roman" w:hAnsi="Times New Roman" w:cs="Times New Roman"/>
          <w:szCs w:val="20"/>
        </w:rPr>
        <w:t xml:space="preserve"> = </w:t>
      </w:r>
      <w:r>
        <w:rPr>
          <w:rFonts w:ascii="Times New Roman" w:hAnsi="Times New Roman" w:cs="Times New Roman"/>
          <w:szCs w:val="20"/>
        </w:rPr>
        <w:t>β</w:t>
      </w:r>
      <w:r w:rsidRPr="003530EA">
        <w:rPr>
          <w:rFonts w:ascii="Times New Roman" w:hAnsi="Times New Roman" w:cs="Times New Roman"/>
          <w:i/>
          <w:szCs w:val="20"/>
        </w:rPr>
        <w:t>'</w:t>
      </w:r>
      <w:r w:rsidRPr="003530EA">
        <w:rPr>
          <w:rFonts w:ascii="Times New Roman" w:hAnsi="Times New Roman" w:cs="Times New Roman"/>
          <w:szCs w:val="20"/>
        </w:rPr>
        <w:t xml:space="preserve">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Key</w:t>
      </w:r>
    </w:p>
    <w:p w14:paraId="20A3F234" w14:textId="77777777" w:rsidR="00D362A1" w:rsidRDefault="00D362A1" w:rsidP="00D362A1">
      <w:pPr>
        <w:jc w:val="both"/>
        <w:rPr>
          <w:rFonts w:ascii="Times New Roman" w:hAnsi="Times New Roman" w:cs="Times New Roman"/>
          <w:sz w:val="20"/>
          <w:szCs w:val="20"/>
        </w:rPr>
      </w:pPr>
      <w:r w:rsidRPr="00221985">
        <w:rPr>
          <w:rFonts w:ascii="Times New Roman" w:hAnsi="Times New Roman" w:cs="Times New Roman"/>
          <w:color w:val="222222"/>
          <w:sz w:val="20"/>
          <w:szCs w:val="20"/>
          <w:shd w:val="clear" w:color="auto" w:fill="FFFFFF"/>
        </w:rPr>
        <w:t xml:space="preserve">it gives a value </w:t>
      </w:r>
      <w:r w:rsidRPr="00221985">
        <w:rPr>
          <w:rFonts w:ascii="Times New Roman" w:hAnsi="Times New Roman" w:cs="Times New Roman"/>
          <w:sz w:val="20"/>
          <w:szCs w:val="20"/>
        </w:rPr>
        <w:t xml:space="preserve">α', which is then split into two values. The first half represents </w:t>
      </w:r>
      <w:proofErr w:type="spellStart"/>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proofErr w:type="spellEnd"/>
      <w:r>
        <w:rPr>
          <w:rFonts w:ascii="Times New Roman" w:hAnsi="Times New Roman" w:cs="Times New Roman"/>
          <w:sz w:val="20"/>
          <w:szCs w:val="20"/>
        </w:rPr>
        <w:t xml:space="preserve"> </w:t>
      </w:r>
      <w:r w:rsidRPr="00221985">
        <w:rPr>
          <w:rFonts w:ascii="Times New Roman" w:hAnsi="Times New Roman" w:cs="Times New Roman"/>
          <w:sz w:val="20"/>
          <w:szCs w:val="20"/>
        </w:rPr>
        <w:t>and the second half represents</w:t>
      </w:r>
      <w:r>
        <w:rPr>
          <w:rFonts w:ascii="Times New Roman" w:hAnsi="Times New Roman" w:cs="Times New Roman"/>
          <w:sz w:val="20"/>
          <w:szCs w:val="20"/>
        </w:rPr>
        <w:t xml:space="preserve"> </w:t>
      </w:r>
      <w:proofErr w:type="spellStart"/>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proofErr w:type="spellEnd"/>
      <w:r w:rsidRPr="00221985">
        <w:rPr>
          <w:rFonts w:ascii="Times New Roman" w:hAnsi="Times New Roman" w:cs="Times New Roman"/>
          <w:sz w:val="20"/>
          <w:szCs w:val="20"/>
        </w:rPr>
        <w:t>. These bits have the encoded data in them.</w:t>
      </w:r>
    </w:p>
    <w:p w14:paraId="4C8F7315" w14:textId="77777777" w:rsidR="00D362A1" w:rsidRPr="00953B6B" w:rsidRDefault="00D362A1" w:rsidP="00D362A1">
      <w:pPr>
        <w:jc w:val="center"/>
        <w:rPr>
          <w:rFonts w:ascii="Times New Roman" w:hAnsi="Times New Roman" w:cs="Times New Roman"/>
          <w:i/>
          <w:szCs w:val="20"/>
        </w:rPr>
      </w:pPr>
      <w:proofErr w:type="spellStart"/>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proofErr w:type="spellEnd"/>
      <w:r w:rsidRPr="003530EA">
        <w:rPr>
          <w:rFonts w:ascii="Times New Roman" w:hAnsi="Times New Roman" w:cs="Times New Roman"/>
          <w:szCs w:val="20"/>
        </w:rPr>
        <w:t xml:space="preserve"> ● </w:t>
      </w:r>
      <w:bookmarkStart w:id="0" w:name="_Hlk5808621"/>
      <w:proofErr w:type="spellStart"/>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bookmarkEnd w:id="0"/>
      <w:proofErr w:type="spellEnd"/>
      <w:r>
        <w:rPr>
          <w:rFonts w:ascii="Times New Roman" w:hAnsi="Times New Roman" w:cs="Times New Roman"/>
          <w:szCs w:val="20"/>
        </w:rPr>
        <w:t xml:space="preserve"> = </w:t>
      </w:r>
      <w:r w:rsidRPr="003530EA">
        <w:rPr>
          <w:rFonts w:ascii="Times New Roman" w:hAnsi="Times New Roman" w:cs="Times New Roman"/>
          <w:szCs w:val="20"/>
        </w:rPr>
        <w:t>α</w:t>
      </w:r>
      <w:r w:rsidRPr="003530EA">
        <w:rPr>
          <w:rFonts w:ascii="Times New Roman" w:hAnsi="Times New Roman" w:cs="Times New Roman"/>
          <w:i/>
          <w:szCs w:val="20"/>
        </w:rPr>
        <w:t>'</w:t>
      </w:r>
      <w:r>
        <w:rPr>
          <w:rFonts w:ascii="Times New Roman" w:hAnsi="Times New Roman" w:cs="Times New Roman"/>
          <w:i/>
          <w:szCs w:val="20"/>
        </w:rPr>
        <w:t xml:space="preserve"> </w:t>
      </w:r>
    </w:p>
    <w:p w14:paraId="363EBD54" w14:textId="77777777" w:rsidR="00D362A1" w:rsidRPr="00221985" w:rsidRDefault="00D362A1" w:rsidP="00D362A1">
      <w:pPr>
        <w:jc w:val="both"/>
        <w:rPr>
          <w:rFonts w:ascii="Times New Roman" w:hAnsi="Times New Roman" w:cs="Times New Roman"/>
          <w:color w:val="222222"/>
          <w:sz w:val="20"/>
          <w:szCs w:val="20"/>
          <w:shd w:val="clear" w:color="auto" w:fill="FFFFFF"/>
        </w:rPr>
      </w:pPr>
      <w:r w:rsidRPr="00221985">
        <w:rPr>
          <w:rFonts w:ascii="Times New Roman" w:hAnsi="Times New Roman" w:cs="Times New Roman"/>
          <w:sz w:val="20"/>
          <w:szCs w:val="20"/>
        </w:rPr>
        <w:t xml:space="preserve">The </w:t>
      </w:r>
      <w:proofErr w:type="spellStart"/>
      <w:r w:rsidRPr="00221985">
        <w:rPr>
          <w:rFonts w:ascii="Times New Roman" w:hAnsi="Times New Roman" w:cs="Times New Roman"/>
          <w:i/>
          <w:sz w:val="20"/>
          <w:szCs w:val="20"/>
        </w:rPr>
        <w:t>x'</w:t>
      </w:r>
      <w:r w:rsidRPr="00221985">
        <w:rPr>
          <w:rFonts w:ascii="Times New Roman" w:hAnsi="Times New Roman" w:cs="Times New Roman"/>
          <w:i/>
          <w:sz w:val="20"/>
          <w:szCs w:val="20"/>
          <w:vertAlign w:val="subscript"/>
        </w:rPr>
        <w:t>fract</w:t>
      </w:r>
      <w:proofErr w:type="spellEnd"/>
      <w:r w:rsidRPr="00221985">
        <w:rPr>
          <w:rFonts w:ascii="Times New Roman" w:hAnsi="Times New Roman" w:cs="Times New Roman"/>
          <w:sz w:val="20"/>
          <w:szCs w:val="20"/>
        </w:rPr>
        <w:t xml:space="preserve"> and </w:t>
      </w:r>
      <w:proofErr w:type="spellStart"/>
      <w:r w:rsidRPr="00221985">
        <w:rPr>
          <w:rFonts w:ascii="Times New Roman" w:hAnsi="Times New Roman" w:cs="Times New Roman"/>
          <w:i/>
          <w:sz w:val="20"/>
          <w:szCs w:val="20"/>
        </w:rPr>
        <w:t>y'</w:t>
      </w:r>
      <w:r w:rsidRPr="00221985">
        <w:rPr>
          <w:rFonts w:ascii="Times New Roman" w:hAnsi="Times New Roman" w:cs="Times New Roman"/>
          <w:i/>
          <w:sz w:val="20"/>
          <w:szCs w:val="20"/>
          <w:vertAlign w:val="subscript"/>
        </w:rPr>
        <w:t>fract</w:t>
      </w:r>
      <w:proofErr w:type="spellEnd"/>
      <w:r w:rsidRPr="00221985">
        <w:rPr>
          <w:rFonts w:ascii="Times New Roman" w:hAnsi="Times New Roman" w:cs="Times New Roman"/>
          <w:i/>
          <w:sz w:val="20"/>
          <w:szCs w:val="20"/>
        </w:rPr>
        <w:t xml:space="preserve"> </w:t>
      </w:r>
      <w:r w:rsidRPr="00221985">
        <w:rPr>
          <w:rFonts w:ascii="Times New Roman" w:hAnsi="Times New Roman" w:cs="Times New Roman"/>
          <w:sz w:val="20"/>
          <w:szCs w:val="20"/>
        </w:rPr>
        <w:t xml:space="preserve">values are now </w:t>
      </w:r>
      <w:r>
        <w:rPr>
          <w:rFonts w:ascii="Times New Roman" w:hAnsi="Times New Roman" w:cs="Times New Roman"/>
          <w:sz w:val="20"/>
          <w:szCs w:val="20"/>
        </w:rPr>
        <w:t>merged</w:t>
      </w:r>
      <w:r w:rsidRPr="00221985">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221985">
        <w:rPr>
          <w:rFonts w:ascii="Times New Roman" w:hAnsi="Times New Roman" w:cs="Times New Roman"/>
          <w:sz w:val="20"/>
          <w:szCs w:val="20"/>
        </w:rPr>
        <w:t xml:space="preserve">the integer parts of x and y that were selected randomly in the very beginning of the algorithm, thus retaining the key location on the grid and hiding the intended data. </w:t>
      </w:r>
    </w:p>
    <w:p w14:paraId="1FF20B0C" w14:textId="77777777" w:rsidR="00D362A1" w:rsidRPr="00221985" w:rsidRDefault="00D362A1" w:rsidP="00D362A1">
      <w:pPr>
        <w:rPr>
          <w:rFonts w:ascii="Times New Roman" w:hAnsi="Times New Roman" w:cs="Times New Roman"/>
          <w:i/>
          <w:color w:val="FF0000"/>
          <w:sz w:val="24"/>
          <w:szCs w:val="20"/>
        </w:rPr>
      </w:pPr>
      <w:r w:rsidRPr="00221985">
        <w:rPr>
          <w:rFonts w:ascii="Times New Roman" w:hAnsi="Times New Roman" w:cs="Times New Roman"/>
          <w:i/>
          <w:sz w:val="24"/>
          <w:szCs w:val="20"/>
        </w:rPr>
        <w:t>P(</w:t>
      </w:r>
      <w:proofErr w:type="spell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proofErr w:type="spellEnd"/>
      <w:r w:rsidRPr="00221985">
        <w:rPr>
          <w:rFonts w:ascii="Times New Roman" w:hAnsi="Times New Roman" w:cs="Times New Roman"/>
          <w:i/>
          <w:sz w:val="24"/>
          <w:szCs w:val="20"/>
        </w:rPr>
        <w:t>)</w:t>
      </w:r>
      <w:r w:rsidRPr="00221985">
        <w:rPr>
          <w:rFonts w:ascii="Times New Roman" w:hAnsi="Times New Roman" w:cs="Times New Roman"/>
          <w:b/>
          <w:i/>
          <w:sz w:val="24"/>
          <w:szCs w:val="20"/>
        </w:rPr>
        <w:t>→</w:t>
      </w:r>
      <w:r w:rsidRPr="00221985">
        <w:rPr>
          <w:rFonts w:ascii="Times New Roman" w:hAnsi="Times New Roman" w:cs="Times New Roman"/>
          <w:i/>
          <w:sz w:val="24"/>
          <w:szCs w:val="20"/>
        </w:rPr>
        <w:t>Q(</w:t>
      </w:r>
      <w:proofErr w:type="spell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proofErr w:type="spellEnd"/>
      <w:r w:rsidRPr="00221985">
        <w:rPr>
          <w:rFonts w:ascii="Times New Roman" w:hAnsi="Times New Roman" w:cs="Times New Roman"/>
          <w:i/>
          <w:sz w:val="24"/>
          <w:szCs w:val="20"/>
        </w:rPr>
        <w:t>)</w:t>
      </w:r>
    </w:p>
    <w:p w14:paraId="239E826F" w14:textId="56D8316F" w:rsidR="00D362A1" w:rsidRDefault="00487A75" w:rsidP="00D362A1">
      <w:pPr>
        <w:keepNext/>
        <w:jc w:val="center"/>
      </w:pPr>
      <w:r>
        <w:rPr>
          <w:rFonts w:ascii="Times New Roman" w:hAnsi="Times New Roman" w:cs="Times New Roman"/>
          <w:noProof/>
          <w:color w:val="FF0000"/>
          <w:sz w:val="28"/>
        </w:rPr>
        <w:lastRenderedPageBreak/>
        <w:drawing>
          <wp:inline distT="0" distB="0" distL="0" distR="0" wp14:anchorId="0C016462" wp14:editId="6BBC7CD5">
            <wp:extent cx="1823818" cy="5471456"/>
            <wp:effectExtent l="19050" t="19050" r="241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5583" cy="5536750"/>
                    </a:xfrm>
                    <a:prstGeom prst="rect">
                      <a:avLst/>
                    </a:prstGeom>
                    <a:noFill/>
                    <a:ln w="25400">
                      <a:solidFill>
                        <a:schemeClr val="tx1"/>
                      </a:solidFill>
                    </a:ln>
                  </pic:spPr>
                </pic:pic>
              </a:graphicData>
            </a:graphic>
          </wp:inline>
        </w:drawing>
      </w:r>
    </w:p>
    <w:p w14:paraId="12FEA336" w14:textId="77777777" w:rsidR="00D362A1" w:rsidRPr="002572C0" w:rsidRDefault="00D362A1" w:rsidP="00D362A1">
      <w:pPr>
        <w:pStyle w:val="Caption"/>
        <w:jc w:val="center"/>
        <w:rPr>
          <w:rFonts w:ascii="Times New Roman" w:hAnsi="Times New Roman" w:cs="Times New Roman"/>
          <w:color w:val="222222"/>
          <w:sz w:val="22"/>
          <w:shd w:val="clear" w:color="auto" w:fill="FFFFFF"/>
        </w:rPr>
      </w:pPr>
      <w:r w:rsidRPr="00C37D20">
        <w:rPr>
          <w:rFonts w:ascii="Times New Roman" w:hAnsi="Times New Roman" w:cs="Times New Roman"/>
          <w:sz w:val="22"/>
        </w:rPr>
        <w:t xml:space="preserve">Figure </w:t>
      </w:r>
      <w:r w:rsidRPr="00C37D20">
        <w:rPr>
          <w:rFonts w:ascii="Times New Roman" w:hAnsi="Times New Roman" w:cs="Times New Roman"/>
          <w:sz w:val="22"/>
        </w:rPr>
        <w:fldChar w:fldCharType="begin"/>
      </w:r>
      <w:r w:rsidRPr="00C37D20">
        <w:rPr>
          <w:rFonts w:ascii="Times New Roman" w:hAnsi="Times New Roman" w:cs="Times New Roman"/>
          <w:sz w:val="22"/>
        </w:rPr>
        <w:instrText xml:space="preserve"> SEQ Figure \* ARABIC </w:instrText>
      </w:r>
      <w:r w:rsidRPr="00C37D20">
        <w:rPr>
          <w:rFonts w:ascii="Times New Roman" w:hAnsi="Times New Roman" w:cs="Times New Roman"/>
          <w:sz w:val="22"/>
        </w:rPr>
        <w:fldChar w:fldCharType="separate"/>
      </w:r>
      <w:r>
        <w:rPr>
          <w:rFonts w:ascii="Times New Roman" w:hAnsi="Times New Roman" w:cs="Times New Roman"/>
          <w:noProof/>
          <w:sz w:val="22"/>
        </w:rPr>
        <w:t>4</w:t>
      </w:r>
      <w:r w:rsidRPr="00C37D20">
        <w:rPr>
          <w:rFonts w:ascii="Times New Roman" w:hAnsi="Times New Roman" w:cs="Times New Roman"/>
          <w:sz w:val="22"/>
        </w:rPr>
        <w:fldChar w:fldCharType="end"/>
      </w:r>
      <w:r w:rsidRPr="00C37D20">
        <w:rPr>
          <w:rFonts w:ascii="Times New Roman" w:hAnsi="Times New Roman" w:cs="Times New Roman"/>
          <w:sz w:val="22"/>
        </w:rPr>
        <w:t>: Shifting the Point P to Point Q</w:t>
      </w:r>
    </w:p>
    <w:p w14:paraId="4DC7FBA6" w14:textId="77777777" w:rsidR="00D362A1" w:rsidRPr="00D12737" w:rsidRDefault="00D362A1" w:rsidP="00D362A1">
      <w:pPr>
        <w:jc w:val="both"/>
        <w:rPr>
          <w:rFonts w:ascii="Times New Roman" w:hAnsi="Times New Roman" w:cs="Times New Roman"/>
          <w:sz w:val="20"/>
        </w:rPr>
      </w:pPr>
      <w:r w:rsidRPr="00D12737">
        <w:rPr>
          <w:rFonts w:ascii="Times New Roman" w:hAnsi="Times New Roman" w:cs="Times New Roman"/>
          <w:sz w:val="20"/>
        </w:rPr>
        <w:t xml:space="preserve">Each block </w:t>
      </w:r>
      <w:r>
        <w:rPr>
          <w:rFonts w:ascii="Times New Roman" w:hAnsi="Times New Roman" w:cs="Times New Roman"/>
          <w:sz w:val="20"/>
        </w:rPr>
        <w:t>is</w:t>
      </w:r>
      <w:r w:rsidRPr="00D12737">
        <w:rPr>
          <w:rFonts w:ascii="Times New Roman" w:hAnsi="Times New Roman" w:cs="Times New Roman"/>
          <w:sz w:val="20"/>
        </w:rPr>
        <w:t xml:space="preserve"> written </w:t>
      </w:r>
      <w:r>
        <w:rPr>
          <w:rFonts w:ascii="Times New Roman" w:hAnsi="Times New Roman" w:cs="Times New Roman"/>
          <w:sz w:val="20"/>
        </w:rPr>
        <w:t xml:space="preserve">serially in its encrypted format in a binary file which can then be shared over the network to the intended receiver (decrypting party). </w:t>
      </w:r>
    </w:p>
    <w:p w14:paraId="0C0DEF84" w14:textId="77777777" w:rsidR="00D362A1" w:rsidRPr="00DB29E3" w:rsidRDefault="00D362A1" w:rsidP="00D362A1">
      <w:pPr>
        <w:rPr>
          <w:rFonts w:ascii="Times New Roman" w:hAnsi="Times New Roman" w:cs="Times New Roman"/>
          <w:i/>
        </w:rPr>
      </w:pPr>
      <w:r w:rsidRPr="00DB29E3">
        <w:rPr>
          <w:rFonts w:ascii="Times New Roman" w:hAnsi="Times New Roman" w:cs="Times New Roman"/>
          <w:i/>
        </w:rPr>
        <w:t xml:space="preserve">Decryption – </w:t>
      </w:r>
    </w:p>
    <w:p w14:paraId="0DAA5720"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t xml:space="preserve">The decryption process starts with </w:t>
      </w:r>
      <w:r w:rsidRPr="006C75CC">
        <w:rPr>
          <w:rFonts w:ascii="Times New Roman" w:hAnsi="Times New Roman" w:cs="Times New Roman"/>
          <w:sz w:val="20"/>
        </w:rPr>
        <w:t xml:space="preserve">the </w:t>
      </w:r>
      <w:r>
        <w:rPr>
          <w:rFonts w:ascii="Times New Roman" w:hAnsi="Times New Roman" w:cs="Times New Roman"/>
          <w:sz w:val="20"/>
        </w:rPr>
        <w:t>e</w:t>
      </w:r>
      <w:r w:rsidRPr="006C75CC">
        <w:rPr>
          <w:rFonts w:ascii="Times New Roman" w:hAnsi="Times New Roman" w:cs="Times New Roman"/>
          <w:sz w:val="20"/>
        </w:rPr>
        <w:t xml:space="preserve">ncrypted point </w:t>
      </w:r>
      <w:r>
        <w:rPr>
          <w:rFonts w:ascii="Times New Roman" w:hAnsi="Times New Roman" w:cs="Times New Roman"/>
          <w:sz w:val="20"/>
        </w:rPr>
        <w:t xml:space="preserve">(Q) </w:t>
      </w:r>
      <w:r w:rsidRPr="006C75CC">
        <w:rPr>
          <w:rFonts w:ascii="Times New Roman" w:hAnsi="Times New Roman" w:cs="Times New Roman"/>
          <w:sz w:val="20"/>
        </w:rPr>
        <w:t>as inpu</w:t>
      </w:r>
      <w:r>
        <w:rPr>
          <w:rFonts w:ascii="Times New Roman" w:hAnsi="Times New Roman" w:cs="Times New Roman"/>
          <w:sz w:val="20"/>
        </w:rPr>
        <w:t>t. As the integer portion of the Point P does not change while encryption, the key-fetching for decryption can be done in the same way as in the encryption process</w:t>
      </w:r>
      <w:r w:rsidRPr="000A11DF">
        <w:rPr>
          <w:rFonts w:ascii="Times New Roman" w:hAnsi="Times New Roman" w:cs="Times New Roman"/>
          <w:sz w:val="20"/>
        </w:rPr>
        <w:t>.</w:t>
      </w:r>
      <w:r>
        <w:rPr>
          <w:rFonts w:ascii="Times New Roman" w:hAnsi="Times New Roman" w:cs="Times New Roman"/>
          <w:sz w:val="20"/>
        </w:rPr>
        <w:t xml:space="preserve"> Once the key is fetched, the block value can be retrieved from the fractional portions of Point </w:t>
      </w:r>
      <w:r w:rsidRPr="00221985">
        <w:rPr>
          <w:rFonts w:ascii="Times New Roman" w:hAnsi="Times New Roman" w:cs="Times New Roman"/>
          <w:i/>
          <w:sz w:val="24"/>
          <w:szCs w:val="20"/>
        </w:rPr>
        <w:t>Q(</w:t>
      </w:r>
      <w:proofErr w:type="spell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proofErr w:type="spellEnd"/>
      <w:r w:rsidRPr="00221985">
        <w:rPr>
          <w:rFonts w:ascii="Times New Roman" w:hAnsi="Times New Roman" w:cs="Times New Roman"/>
          <w:i/>
          <w:sz w:val="24"/>
          <w:szCs w:val="20"/>
        </w:rPr>
        <w:t>)</w:t>
      </w:r>
      <w:r>
        <w:rPr>
          <w:rFonts w:ascii="Times New Roman" w:hAnsi="Times New Roman" w:cs="Times New Roman"/>
          <w:sz w:val="20"/>
        </w:rPr>
        <w:t xml:space="preserve"> by backtracking. </w:t>
      </w:r>
    </w:p>
    <w:p w14:paraId="5ADD14A1" w14:textId="77777777" w:rsidR="00D362A1" w:rsidRDefault="00D362A1" w:rsidP="00D362A1">
      <w:pPr>
        <w:jc w:val="center"/>
        <w:rPr>
          <w:rFonts w:ascii="Times New Roman" w:hAnsi="Times New Roman" w:cs="Times New Roman"/>
          <w:szCs w:val="20"/>
        </w:rPr>
      </w:pPr>
      <w:r>
        <w:rPr>
          <w:rFonts w:ascii="Times New Roman" w:hAnsi="Times New Roman" w:cs="Times New Roman"/>
          <w:szCs w:val="20"/>
        </w:rPr>
        <w:t>α = (</w:t>
      </w:r>
      <w:proofErr w:type="spellStart"/>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proofErr w:type="spellEnd"/>
      <w:r w:rsidRPr="003530EA">
        <w:rPr>
          <w:rFonts w:ascii="Times New Roman" w:hAnsi="Times New Roman" w:cs="Times New Roman"/>
          <w:szCs w:val="20"/>
        </w:rPr>
        <w:t xml:space="preserve"> ● </w:t>
      </w:r>
      <w:proofErr w:type="spellStart"/>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proofErr w:type="spellEnd"/>
      <w:r>
        <w:rPr>
          <w:rFonts w:ascii="Times New Roman" w:hAnsi="Times New Roman" w:cs="Times New Roman"/>
          <w:szCs w:val="20"/>
        </w:rPr>
        <w:t xml:space="preserve">) </w:t>
      </w:r>
    </w:p>
    <w:p w14:paraId="6E6D528E" w14:textId="77777777" w:rsidR="00D362A1" w:rsidRDefault="00D362A1" w:rsidP="00D362A1">
      <w:pPr>
        <w:jc w:val="center"/>
        <w:rPr>
          <w:rFonts w:ascii="Times New Roman" w:hAnsi="Times New Roman" w:cs="Times New Roman"/>
          <w:szCs w:val="20"/>
        </w:rPr>
      </w:pPr>
      <w:r>
        <w:rPr>
          <w:rFonts w:ascii="Times New Roman" w:hAnsi="Times New Roman" w:cs="Times New Roman"/>
          <w:szCs w:val="20"/>
        </w:rPr>
        <w:t xml:space="preserve">β = α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w:t>
      </w:r>
      <w:r w:rsidRPr="003530EA">
        <w:rPr>
          <w:rFonts w:ascii="Times New Roman" w:hAnsi="Times New Roman" w:cs="Times New Roman"/>
          <w:szCs w:val="20"/>
        </w:rPr>
        <w:t>Key</w:t>
      </w:r>
    </w:p>
    <w:p w14:paraId="73050B44" w14:textId="77777777" w:rsidR="00D362A1" w:rsidRPr="00953B6B" w:rsidRDefault="00D362A1" w:rsidP="00D362A1">
      <w:pPr>
        <w:jc w:val="center"/>
        <w:rPr>
          <w:rFonts w:ascii="Times New Roman" w:hAnsi="Times New Roman" w:cs="Times New Roman"/>
          <w:i/>
          <w:szCs w:val="20"/>
          <w:vertAlign w:val="superscript"/>
        </w:rPr>
      </w:pPr>
      <w:r>
        <w:rPr>
          <w:rFonts w:ascii="Times New Roman" w:hAnsi="Times New Roman" w:cs="Times New Roman"/>
          <w:szCs w:val="20"/>
        </w:rPr>
        <w:t>V = β mod 2</w:t>
      </w:r>
      <w:r>
        <w:rPr>
          <w:rFonts w:ascii="Times New Roman" w:hAnsi="Times New Roman" w:cs="Times New Roman"/>
          <w:i/>
          <w:szCs w:val="20"/>
          <w:vertAlign w:val="superscript"/>
        </w:rPr>
        <w:t>l</w:t>
      </w:r>
    </w:p>
    <w:p w14:paraId="238E2F4F" w14:textId="77777777" w:rsidR="00D362A1" w:rsidRPr="001A446A" w:rsidRDefault="00D362A1" w:rsidP="00D362A1">
      <w:pPr>
        <w:jc w:val="both"/>
        <w:rPr>
          <w:rFonts w:ascii="Times New Roman" w:hAnsi="Times New Roman" w:cs="Times New Roman"/>
          <w:sz w:val="20"/>
        </w:rPr>
      </w:pPr>
      <w:r>
        <w:rPr>
          <w:rFonts w:ascii="Times New Roman" w:hAnsi="Times New Roman" w:cs="Times New Roman"/>
          <w:sz w:val="20"/>
        </w:rPr>
        <w:t xml:space="preserve">V here is the block value that the sender intended to send to the receiver. The block bits can be obtained by formatting V to </w:t>
      </w:r>
      <w:r>
        <w:rPr>
          <w:rFonts w:ascii="Times New Roman" w:hAnsi="Times New Roman" w:cs="Times New Roman"/>
          <w:i/>
          <w:sz w:val="20"/>
        </w:rPr>
        <w:t xml:space="preserve">l </w:t>
      </w:r>
      <w:r>
        <w:rPr>
          <w:rFonts w:ascii="Times New Roman" w:hAnsi="Times New Roman" w:cs="Times New Roman"/>
          <w:sz w:val="20"/>
        </w:rPr>
        <w:t xml:space="preserve">bits size with leading zeroes. </w:t>
      </w:r>
    </w:p>
    <w:p w14:paraId="20B9AA11" w14:textId="77777777" w:rsidR="00D362A1" w:rsidRDefault="00D362A1" w:rsidP="00D362A1">
      <w:pPr>
        <w:keepNext/>
        <w:jc w:val="both"/>
      </w:pPr>
      <w:r>
        <w:rPr>
          <w:rFonts w:ascii="Times New Roman" w:hAnsi="Times New Roman" w:cs="Times New Roman"/>
          <w:noProof/>
          <w:sz w:val="20"/>
        </w:rPr>
        <w:drawing>
          <wp:inline distT="0" distB="0" distL="0" distR="0" wp14:anchorId="42209129" wp14:editId="27DABF0B">
            <wp:extent cx="2974935" cy="2889188"/>
            <wp:effectExtent l="19050" t="19050" r="1651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5632" cy="2899577"/>
                    </a:xfrm>
                    <a:prstGeom prst="rect">
                      <a:avLst/>
                    </a:prstGeom>
                    <a:noFill/>
                    <a:ln w="25400">
                      <a:solidFill>
                        <a:srgbClr val="000000"/>
                      </a:solidFill>
                    </a:ln>
                  </pic:spPr>
                </pic:pic>
              </a:graphicData>
            </a:graphic>
          </wp:inline>
        </w:drawing>
      </w:r>
    </w:p>
    <w:p w14:paraId="0DBE02C7" w14:textId="77777777" w:rsidR="00D362A1" w:rsidRPr="00B23E2C" w:rsidRDefault="00D362A1" w:rsidP="00D362A1">
      <w:pPr>
        <w:pStyle w:val="Caption"/>
        <w:jc w:val="center"/>
        <w:rPr>
          <w:rFonts w:ascii="Times New Roman" w:hAnsi="Times New Roman" w:cs="Times New Roman"/>
          <w:sz w:val="16"/>
        </w:rPr>
      </w:pPr>
      <w:r w:rsidRPr="00B23E2C">
        <w:rPr>
          <w:rFonts w:ascii="Times New Roman" w:hAnsi="Times New Roman" w:cs="Times New Roman"/>
          <w:sz w:val="20"/>
        </w:rPr>
        <w:t xml:space="preserve">Figure </w:t>
      </w:r>
      <w:r w:rsidRPr="00B23E2C">
        <w:rPr>
          <w:rFonts w:ascii="Times New Roman" w:hAnsi="Times New Roman" w:cs="Times New Roman"/>
          <w:sz w:val="20"/>
        </w:rPr>
        <w:fldChar w:fldCharType="begin"/>
      </w:r>
      <w:r w:rsidRPr="00B23E2C">
        <w:rPr>
          <w:rFonts w:ascii="Times New Roman" w:hAnsi="Times New Roman" w:cs="Times New Roman"/>
          <w:sz w:val="20"/>
        </w:rPr>
        <w:instrText xml:space="preserve"> SEQ Figure \* ARABIC </w:instrText>
      </w:r>
      <w:r w:rsidRPr="00B23E2C">
        <w:rPr>
          <w:rFonts w:ascii="Times New Roman" w:hAnsi="Times New Roman" w:cs="Times New Roman"/>
          <w:sz w:val="20"/>
        </w:rPr>
        <w:fldChar w:fldCharType="separate"/>
      </w:r>
      <w:r>
        <w:rPr>
          <w:rFonts w:ascii="Times New Roman" w:hAnsi="Times New Roman" w:cs="Times New Roman"/>
          <w:noProof/>
          <w:sz w:val="20"/>
        </w:rPr>
        <w:t>5</w:t>
      </w:r>
      <w:r w:rsidRPr="00B23E2C">
        <w:rPr>
          <w:rFonts w:ascii="Times New Roman" w:hAnsi="Times New Roman" w:cs="Times New Roman"/>
          <w:noProof/>
          <w:sz w:val="20"/>
        </w:rPr>
        <w:fldChar w:fldCharType="end"/>
      </w:r>
      <w:r w:rsidRPr="00B23E2C">
        <w:rPr>
          <w:rFonts w:ascii="Times New Roman" w:hAnsi="Times New Roman" w:cs="Times New Roman"/>
          <w:sz w:val="20"/>
        </w:rPr>
        <w:t>: Decryption Process</w:t>
      </w:r>
    </w:p>
    <w:p w14:paraId="4D7D5366" w14:textId="77777777" w:rsidR="00D362A1" w:rsidRPr="002572C0" w:rsidRDefault="00D362A1" w:rsidP="00D362A1">
      <w:pPr>
        <w:jc w:val="both"/>
        <w:rPr>
          <w:rFonts w:ascii="Times New Roman" w:hAnsi="Times New Roman" w:cs="Times New Roman"/>
          <w:sz w:val="20"/>
        </w:rPr>
      </w:pPr>
    </w:p>
    <w:p w14:paraId="5BF5585A" w14:textId="09E91BE0" w:rsidR="00D362A1" w:rsidRPr="00CE2657" w:rsidRDefault="00E94CDB" w:rsidP="00D362A1">
      <w:pPr>
        <w:rPr>
          <w:rFonts w:ascii="Times New Roman" w:hAnsi="Times New Roman" w:cs="Times New Roman"/>
          <w:b/>
        </w:rPr>
      </w:pPr>
      <w:r>
        <w:rPr>
          <w:rFonts w:ascii="Times New Roman" w:hAnsi="Times New Roman" w:cs="Times New Roman"/>
          <w:b/>
        </w:rPr>
        <w:t>IV</w:t>
      </w:r>
      <w:r w:rsidR="00D362A1" w:rsidRPr="00CE2657">
        <w:rPr>
          <w:rFonts w:ascii="Times New Roman" w:hAnsi="Times New Roman" w:cs="Times New Roman"/>
          <w:b/>
        </w:rPr>
        <w:t xml:space="preserve">. </w:t>
      </w:r>
      <w:r w:rsidR="00D362A1">
        <w:rPr>
          <w:rFonts w:ascii="Times New Roman" w:hAnsi="Times New Roman" w:cs="Times New Roman"/>
          <w:b/>
        </w:rPr>
        <w:t>Discussion</w:t>
      </w:r>
    </w:p>
    <w:p w14:paraId="6E4B6EE7" w14:textId="0EF8C93F" w:rsidR="00D362A1" w:rsidRPr="003833E2" w:rsidRDefault="00E94CDB" w:rsidP="00D362A1">
      <w:pPr>
        <w:jc w:val="both"/>
        <w:rPr>
          <w:rFonts w:ascii="Times New Roman" w:hAnsi="Times New Roman" w:cs="Times New Roman"/>
          <w:i/>
          <w:sz w:val="18"/>
        </w:rPr>
      </w:pPr>
      <w:r>
        <w:rPr>
          <w:rFonts w:ascii="Times New Roman" w:hAnsi="Times New Roman" w:cs="Times New Roman"/>
          <w:i/>
          <w:sz w:val="20"/>
        </w:rPr>
        <w:t>4</w:t>
      </w:r>
      <w:r w:rsidR="00D362A1" w:rsidRPr="003833E2">
        <w:rPr>
          <w:rFonts w:ascii="Times New Roman" w:hAnsi="Times New Roman" w:cs="Times New Roman"/>
          <w:i/>
          <w:sz w:val="20"/>
        </w:rPr>
        <w:t>.1 Padding</w:t>
      </w:r>
    </w:p>
    <w:p w14:paraId="5EEA7792" w14:textId="77777777"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In an ideal case, each file will have file size divisible by block of size; but in real time scenario, this is rarely the case. For the algorithm to work on any file size, a padding needs to be appended in the encrypted file. In this case the padding is the number of bytes in the last block. </w:t>
      </w:r>
    </w:p>
    <w:p w14:paraId="66B2EE06" w14:textId="489F1A22" w:rsidR="0052088D"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For example, </w:t>
      </w:r>
      <w:r w:rsidR="0016694A" w:rsidRPr="003833E2">
        <w:rPr>
          <w:rFonts w:ascii="Times New Roman" w:hAnsi="Times New Roman" w:cs="Times New Roman"/>
          <w:sz w:val="20"/>
        </w:rPr>
        <w:t>let’s</w:t>
      </w:r>
      <w:r w:rsidRPr="003833E2">
        <w:rPr>
          <w:rFonts w:ascii="Times New Roman" w:hAnsi="Times New Roman" w:cs="Times New Roman"/>
          <w:sz w:val="20"/>
        </w:rPr>
        <w:t xml:space="preserve"> consider a file size of 1029 bytes to be encrypted with block size of 8 bytes (</w:t>
      </w:r>
      <w:r w:rsidRPr="003833E2">
        <w:rPr>
          <w:rFonts w:ascii="Times New Roman" w:hAnsi="Times New Roman" w:cs="Times New Roman"/>
          <w:i/>
          <w:sz w:val="20"/>
        </w:rPr>
        <w:t xml:space="preserve">l = </w:t>
      </w:r>
      <w:r w:rsidRPr="003833E2">
        <w:rPr>
          <w:rFonts w:ascii="Times New Roman" w:hAnsi="Times New Roman" w:cs="Times New Roman"/>
          <w:sz w:val="20"/>
        </w:rPr>
        <w:t>64 bits), then the last block will have 5 bytes of data. This makes the padding value to be 5. This value is appended in the beginning of the encrypted file. So, during decryption the encrypted file is read, and this value is used to cut short the last block of the decrypted data appropriately.</w:t>
      </w:r>
    </w:p>
    <w:p w14:paraId="0AB8E39E" w14:textId="21F3528B" w:rsidR="00D362A1" w:rsidRPr="003833E2" w:rsidRDefault="00E94CDB" w:rsidP="00D362A1">
      <w:pPr>
        <w:jc w:val="both"/>
        <w:rPr>
          <w:rFonts w:ascii="Times New Roman" w:hAnsi="Times New Roman" w:cs="Times New Roman"/>
          <w:sz w:val="20"/>
        </w:rPr>
      </w:pPr>
      <w:r>
        <w:rPr>
          <w:rFonts w:ascii="Times New Roman" w:hAnsi="Times New Roman" w:cs="Times New Roman"/>
          <w:sz w:val="20"/>
        </w:rPr>
        <w:t>4</w:t>
      </w:r>
      <w:r w:rsidR="00D362A1" w:rsidRPr="003833E2">
        <w:rPr>
          <w:rFonts w:ascii="Times New Roman" w:hAnsi="Times New Roman" w:cs="Times New Roman"/>
          <w:sz w:val="20"/>
        </w:rPr>
        <w:t xml:space="preserve">.2 </w:t>
      </w:r>
      <w:r w:rsidR="00D362A1" w:rsidRPr="003833E2">
        <w:rPr>
          <w:rFonts w:ascii="Times New Roman" w:hAnsi="Times New Roman" w:cs="Times New Roman"/>
          <w:i/>
          <w:sz w:val="20"/>
        </w:rPr>
        <w:t>Random Number Generator</w:t>
      </w:r>
    </w:p>
    <w:p w14:paraId="7200CEBB" w14:textId="77777777"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In any encryption algorithm, randomness/entropy is of prime importance. Many implementations of Random number generators are not purely random and so are prone to attacks.  While key and point generation, it is necessary that proper randomness is ensured. During testing of the proposed algorithm, Pythons Secret library is used for the key generation and the boost library of C++11 is used get random Points.</w:t>
      </w:r>
    </w:p>
    <w:p w14:paraId="2407CDD4" w14:textId="6C8EF1A4" w:rsidR="00D362A1" w:rsidRPr="003833E2" w:rsidRDefault="00E94CDB" w:rsidP="00D362A1">
      <w:pPr>
        <w:jc w:val="both"/>
        <w:rPr>
          <w:rFonts w:ascii="Times New Roman" w:hAnsi="Times New Roman" w:cs="Times New Roman"/>
          <w:i/>
          <w:sz w:val="20"/>
        </w:rPr>
      </w:pPr>
      <w:r>
        <w:rPr>
          <w:rFonts w:ascii="Times New Roman" w:hAnsi="Times New Roman" w:cs="Times New Roman"/>
          <w:sz w:val="20"/>
        </w:rPr>
        <w:t>4</w:t>
      </w:r>
      <w:r w:rsidR="00D362A1" w:rsidRPr="003833E2">
        <w:rPr>
          <w:rFonts w:ascii="Times New Roman" w:hAnsi="Times New Roman" w:cs="Times New Roman"/>
          <w:sz w:val="20"/>
        </w:rPr>
        <w:t>.3</w:t>
      </w:r>
      <w:r w:rsidR="00D362A1" w:rsidRPr="003833E2">
        <w:rPr>
          <w:rFonts w:ascii="Times New Roman" w:hAnsi="Times New Roman" w:cs="Times New Roman"/>
          <w:i/>
          <w:sz w:val="20"/>
        </w:rPr>
        <w:t xml:space="preserve"> Parallelization</w:t>
      </w:r>
    </w:p>
    <w:p w14:paraId="5A6FF516" w14:textId="7999E245"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lastRenderedPageBreak/>
        <w:t>As each block uses a distinct key, there is no need for chaining as is in AES and other algorithms. The encryption process of each block is isolated from other blocks. This makes the algorithm highly parallelizable. While testing, OpenMP of C++ was used for parallelising the algorithm which increased the performance two times on a dual core CPU.</w:t>
      </w:r>
    </w:p>
    <w:p w14:paraId="6DEAF941" w14:textId="44ED5A86" w:rsidR="007557F6" w:rsidRDefault="007557F6" w:rsidP="007557F6">
      <w:pPr>
        <w:jc w:val="both"/>
        <w:rPr>
          <w:rFonts w:ascii="Times New Roman" w:hAnsi="Times New Roman" w:cs="Times New Roman"/>
          <w:i/>
          <w:sz w:val="20"/>
        </w:rPr>
      </w:pPr>
      <w:r>
        <w:rPr>
          <w:rFonts w:ascii="Times New Roman" w:hAnsi="Times New Roman" w:cs="Times New Roman"/>
          <w:sz w:val="20"/>
        </w:rPr>
        <w:t>4</w:t>
      </w:r>
      <w:r w:rsidRPr="003833E2">
        <w:rPr>
          <w:rFonts w:ascii="Times New Roman" w:hAnsi="Times New Roman" w:cs="Times New Roman"/>
          <w:sz w:val="20"/>
        </w:rPr>
        <w:t>.</w:t>
      </w:r>
      <w:r>
        <w:rPr>
          <w:rFonts w:ascii="Times New Roman" w:hAnsi="Times New Roman" w:cs="Times New Roman"/>
          <w:sz w:val="20"/>
        </w:rPr>
        <w:t>4</w:t>
      </w:r>
      <w:r w:rsidRPr="003833E2">
        <w:rPr>
          <w:rFonts w:ascii="Times New Roman" w:hAnsi="Times New Roman" w:cs="Times New Roman"/>
          <w:i/>
          <w:sz w:val="20"/>
        </w:rPr>
        <w:t xml:space="preserve"> </w:t>
      </w:r>
      <w:r w:rsidR="0031583E">
        <w:rPr>
          <w:rFonts w:ascii="Times New Roman" w:hAnsi="Times New Roman" w:cs="Times New Roman"/>
          <w:i/>
          <w:sz w:val="20"/>
        </w:rPr>
        <w:t>Compression</w:t>
      </w:r>
    </w:p>
    <w:p w14:paraId="60B69368" w14:textId="67A41528" w:rsidR="00862A11" w:rsidRPr="00862A11" w:rsidRDefault="00862A11" w:rsidP="007557F6">
      <w:pPr>
        <w:jc w:val="both"/>
        <w:rPr>
          <w:rFonts w:ascii="Times New Roman" w:hAnsi="Times New Roman" w:cs="Times New Roman"/>
          <w:sz w:val="20"/>
        </w:rPr>
      </w:pPr>
      <w:r>
        <w:rPr>
          <w:rFonts w:ascii="Times New Roman" w:hAnsi="Times New Roman" w:cs="Times New Roman"/>
          <w:sz w:val="20"/>
        </w:rPr>
        <w:t>Although the encoding process in theory is a compression process, on using the proposed algorithm the size of the encoded file becomes thrice.</w:t>
      </w:r>
      <w:r w:rsidR="003556BC">
        <w:rPr>
          <w:rFonts w:ascii="Times New Roman" w:hAnsi="Times New Roman" w:cs="Times New Roman"/>
          <w:sz w:val="20"/>
        </w:rPr>
        <w:t xml:space="preserve"> As while encryption the blocks of data change to points in X-Y plane, </w:t>
      </w:r>
      <w:r w:rsidR="003033E1">
        <w:rPr>
          <w:rFonts w:ascii="Times New Roman" w:hAnsi="Times New Roman" w:cs="Times New Roman"/>
          <w:sz w:val="20"/>
        </w:rPr>
        <w:t xml:space="preserve">the encrypted file can be compressed again. </w:t>
      </w:r>
      <w:r w:rsidR="003913BC">
        <w:rPr>
          <w:rFonts w:ascii="Times New Roman" w:hAnsi="Times New Roman" w:cs="Times New Roman"/>
          <w:sz w:val="20"/>
        </w:rPr>
        <w:t>As the paper discusses about video streaming, the compression algorithm to be used should be able to efficiently compress smaller chunks of data. While testing, library Z-std was used to compress the encrypted file.</w:t>
      </w:r>
    </w:p>
    <w:p w14:paraId="1BE5CBC6" w14:textId="7632A97A" w:rsidR="00E94CDB" w:rsidRPr="00E94CDB" w:rsidRDefault="00E94CDB" w:rsidP="00E94CDB">
      <w:pPr>
        <w:rPr>
          <w:rFonts w:ascii="Times New Roman" w:hAnsi="Times New Roman" w:cs="Times New Roman"/>
          <w:b/>
        </w:rPr>
      </w:pPr>
      <w:bookmarkStart w:id="1" w:name="_GoBack"/>
      <w:bookmarkEnd w:id="1"/>
      <w:r>
        <w:rPr>
          <w:rFonts w:ascii="Times New Roman" w:hAnsi="Times New Roman" w:cs="Times New Roman"/>
          <w:b/>
        </w:rPr>
        <w:t>V</w:t>
      </w:r>
      <w:r w:rsidRPr="00CE2657">
        <w:rPr>
          <w:rFonts w:ascii="Times New Roman" w:hAnsi="Times New Roman" w:cs="Times New Roman"/>
          <w:b/>
        </w:rPr>
        <w:t xml:space="preserve">. </w:t>
      </w:r>
      <w:r w:rsidR="00B033E4">
        <w:rPr>
          <w:rFonts w:ascii="Times New Roman" w:hAnsi="Times New Roman" w:cs="Times New Roman"/>
          <w:b/>
        </w:rPr>
        <w:t>Performance analysis and Attacks</w:t>
      </w:r>
    </w:p>
    <w:p w14:paraId="170BF787" w14:textId="77777777" w:rsidR="00E94CDB" w:rsidRDefault="00E94CDB" w:rsidP="00E94CDB">
      <w:pPr>
        <w:jc w:val="both"/>
        <w:rPr>
          <w:rFonts w:ascii="Times New Roman" w:hAnsi="Times New Roman" w:cs="Times New Roman"/>
          <w:i/>
          <w:sz w:val="20"/>
        </w:rPr>
      </w:pPr>
      <w:r>
        <w:rPr>
          <w:rFonts w:ascii="Times New Roman" w:hAnsi="Times New Roman" w:cs="Times New Roman"/>
          <w:sz w:val="20"/>
        </w:rPr>
        <w:t>5</w:t>
      </w:r>
      <w:r w:rsidRPr="000F543A">
        <w:rPr>
          <w:rFonts w:ascii="Times New Roman" w:hAnsi="Times New Roman" w:cs="Times New Roman"/>
          <w:sz w:val="20"/>
        </w:rPr>
        <w:t>.</w:t>
      </w:r>
      <w:r>
        <w:rPr>
          <w:rFonts w:ascii="Times New Roman" w:hAnsi="Times New Roman" w:cs="Times New Roman"/>
          <w:sz w:val="20"/>
        </w:rPr>
        <w:t>2</w:t>
      </w:r>
      <w:r w:rsidRPr="000F543A">
        <w:rPr>
          <w:rFonts w:ascii="Times New Roman" w:hAnsi="Times New Roman" w:cs="Times New Roman"/>
          <w:sz w:val="20"/>
        </w:rPr>
        <w:t xml:space="preserve"> </w:t>
      </w:r>
      <w:r w:rsidRPr="000F543A">
        <w:rPr>
          <w:rFonts w:ascii="Times New Roman" w:hAnsi="Times New Roman" w:cs="Times New Roman"/>
          <w:i/>
          <w:sz w:val="20"/>
        </w:rPr>
        <w:t>Performance Measure</w:t>
      </w:r>
    </w:p>
    <w:p w14:paraId="04512E01" w14:textId="77777777" w:rsidR="00B033E4" w:rsidRDefault="00E94CDB" w:rsidP="00B033E4">
      <w:pPr>
        <w:jc w:val="both"/>
        <w:rPr>
          <w:rFonts w:ascii="Times New Roman" w:hAnsi="Times New Roman" w:cs="Times New Roman"/>
          <w:sz w:val="20"/>
        </w:rPr>
      </w:pPr>
      <w:r>
        <w:rPr>
          <w:rFonts w:ascii="Times New Roman" w:hAnsi="Times New Roman" w:cs="Times New Roman"/>
          <w:sz w:val="20"/>
        </w:rPr>
        <w:t>As discussed above, the algorithm is parallelisable and does not use prime factorization, this makes the algorithm computationally fast. When tested on a machine with 64-bit, i7 processor with 4 logical processors, 6500U CPU @ 2.5GHz, 8GB RAM, the results obtained were as shown in Table 1 below.</w:t>
      </w:r>
    </w:p>
    <w:p w14:paraId="0F0BB1ED" w14:textId="0132D562" w:rsidR="00E94CDB" w:rsidRDefault="00E94CDB" w:rsidP="00B033E4">
      <w:pPr>
        <w:jc w:val="both"/>
        <w:rPr>
          <w:rFonts w:ascii="Times New Roman" w:hAnsi="Times New Roman" w:cs="Times New Roman"/>
          <w:sz w:val="20"/>
        </w:rPr>
      </w:pPr>
      <w:r w:rsidRPr="009B5A47">
        <w:rPr>
          <w:rFonts w:ascii="Times New Roman" w:hAnsi="Times New Roman" w:cs="Times New Roman"/>
          <w:sz w:val="20"/>
        </w:rPr>
        <w:t xml:space="preserve">Table </w:t>
      </w:r>
      <w:r w:rsidRPr="009B5A47">
        <w:rPr>
          <w:rFonts w:ascii="Times New Roman" w:hAnsi="Times New Roman" w:cs="Times New Roman"/>
          <w:sz w:val="20"/>
        </w:rPr>
        <w:fldChar w:fldCharType="begin"/>
      </w:r>
      <w:r w:rsidRPr="009B5A47">
        <w:rPr>
          <w:rFonts w:ascii="Times New Roman" w:hAnsi="Times New Roman" w:cs="Times New Roman"/>
          <w:sz w:val="20"/>
        </w:rPr>
        <w:instrText xml:space="preserve"> SEQ Table \* ARABIC </w:instrText>
      </w:r>
      <w:r w:rsidRPr="009B5A47">
        <w:rPr>
          <w:rFonts w:ascii="Times New Roman" w:hAnsi="Times New Roman" w:cs="Times New Roman"/>
          <w:sz w:val="20"/>
        </w:rPr>
        <w:fldChar w:fldCharType="separate"/>
      </w:r>
      <w:r>
        <w:rPr>
          <w:rFonts w:ascii="Times New Roman" w:hAnsi="Times New Roman" w:cs="Times New Roman"/>
          <w:noProof/>
          <w:sz w:val="20"/>
        </w:rPr>
        <w:t>1</w:t>
      </w:r>
      <w:r w:rsidRPr="009B5A47">
        <w:rPr>
          <w:rFonts w:ascii="Times New Roman" w:hAnsi="Times New Roman" w:cs="Times New Roman"/>
          <w:sz w:val="20"/>
        </w:rPr>
        <w:fldChar w:fldCharType="end"/>
      </w:r>
      <w:r w:rsidRPr="009B5A47">
        <w:rPr>
          <w:rFonts w:ascii="Times New Roman" w:hAnsi="Times New Roman" w:cs="Times New Roman"/>
          <w:sz w:val="20"/>
        </w:rPr>
        <w:t>: Performance Measure</w:t>
      </w:r>
    </w:p>
    <w:tbl>
      <w:tblPr>
        <w:tblStyle w:val="TableGrid"/>
        <w:tblpPr w:leftFromText="180" w:rightFromText="180" w:vertAnchor="text" w:horzAnchor="margin" w:tblpY="54"/>
        <w:tblW w:w="0" w:type="auto"/>
        <w:tblLook w:val="04A0" w:firstRow="1" w:lastRow="0" w:firstColumn="1" w:lastColumn="0" w:noHBand="0" w:noVBand="1"/>
      </w:tblPr>
      <w:tblGrid>
        <w:gridCol w:w="771"/>
        <w:gridCol w:w="936"/>
        <w:gridCol w:w="886"/>
        <w:gridCol w:w="874"/>
        <w:gridCol w:w="1184"/>
      </w:tblGrid>
      <w:tr w:rsidR="005C7D21" w:rsidRPr="00557618" w14:paraId="4C5C1B55" w14:textId="77777777" w:rsidTr="005C7D21">
        <w:trPr>
          <w:trHeight w:val="841"/>
        </w:trPr>
        <w:tc>
          <w:tcPr>
            <w:tcW w:w="771" w:type="dxa"/>
          </w:tcPr>
          <w:p w14:paraId="107D09DD"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File Size (KB)</w:t>
            </w:r>
          </w:p>
        </w:tc>
        <w:tc>
          <w:tcPr>
            <w:tcW w:w="936" w:type="dxa"/>
          </w:tcPr>
          <w:p w14:paraId="27F00B13"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 xml:space="preserve">Max </w:t>
            </w:r>
            <w:r>
              <w:rPr>
                <w:rFonts w:ascii="Times New Roman" w:hAnsi="Times New Roman" w:cs="Times New Roman"/>
                <w:sz w:val="18"/>
              </w:rPr>
              <w:t>N</w:t>
            </w:r>
            <w:r w:rsidRPr="00AB1120">
              <w:rPr>
                <w:rFonts w:ascii="Times New Roman" w:hAnsi="Times New Roman" w:cs="Times New Roman"/>
                <w:sz w:val="18"/>
              </w:rPr>
              <w:t>o. of keys used</w:t>
            </w:r>
            <w:r>
              <w:rPr>
                <w:rFonts w:ascii="Times New Roman" w:hAnsi="Times New Roman" w:cs="Times New Roman"/>
                <w:sz w:val="18"/>
              </w:rPr>
              <w:t xml:space="preserve"> per iterations</w:t>
            </w:r>
          </w:p>
        </w:tc>
        <w:tc>
          <w:tcPr>
            <w:tcW w:w="886" w:type="dxa"/>
          </w:tcPr>
          <w:p w14:paraId="3EE59CB0"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 xml:space="preserve">No. of </w:t>
            </w:r>
            <w:r>
              <w:rPr>
                <w:rFonts w:ascii="Times New Roman" w:hAnsi="Times New Roman" w:cs="Times New Roman"/>
                <w:sz w:val="18"/>
              </w:rPr>
              <w:t>iterations</w:t>
            </w:r>
          </w:p>
        </w:tc>
        <w:tc>
          <w:tcPr>
            <w:tcW w:w="874" w:type="dxa"/>
          </w:tcPr>
          <w:p w14:paraId="09B8DC0A"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Total Time Taken</w:t>
            </w:r>
          </w:p>
        </w:tc>
        <w:tc>
          <w:tcPr>
            <w:tcW w:w="1184" w:type="dxa"/>
          </w:tcPr>
          <w:p w14:paraId="13DE25C8"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Performance (KB/s)</w:t>
            </w:r>
          </w:p>
        </w:tc>
      </w:tr>
      <w:tr w:rsidR="005C7D21" w:rsidRPr="00AB1120" w14:paraId="29357CDC" w14:textId="77777777" w:rsidTr="005C7D21">
        <w:tc>
          <w:tcPr>
            <w:tcW w:w="771" w:type="dxa"/>
            <w:vAlign w:val="bottom"/>
          </w:tcPr>
          <w:p w14:paraId="04917622"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color w:val="000000"/>
                <w:sz w:val="18"/>
              </w:rPr>
              <w:t>1</w:t>
            </w:r>
          </w:p>
        </w:tc>
        <w:tc>
          <w:tcPr>
            <w:tcW w:w="936" w:type="dxa"/>
          </w:tcPr>
          <w:p w14:paraId="5B6D9931"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128</w:t>
            </w:r>
          </w:p>
        </w:tc>
        <w:tc>
          <w:tcPr>
            <w:tcW w:w="886" w:type="dxa"/>
          </w:tcPr>
          <w:p w14:paraId="169AD867"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100000</w:t>
            </w:r>
          </w:p>
        </w:tc>
        <w:tc>
          <w:tcPr>
            <w:tcW w:w="874" w:type="dxa"/>
            <w:vAlign w:val="bottom"/>
          </w:tcPr>
          <w:p w14:paraId="4D6C9499"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19.727</w:t>
            </w:r>
          </w:p>
        </w:tc>
        <w:tc>
          <w:tcPr>
            <w:tcW w:w="1184" w:type="dxa"/>
          </w:tcPr>
          <w:p w14:paraId="598D9FBA"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5069.19</w:t>
            </w:r>
          </w:p>
        </w:tc>
      </w:tr>
      <w:tr w:rsidR="005C7D21" w:rsidRPr="00AB1120" w14:paraId="582DDF4C" w14:textId="77777777" w:rsidTr="005C7D21">
        <w:tc>
          <w:tcPr>
            <w:tcW w:w="771" w:type="dxa"/>
            <w:vAlign w:val="bottom"/>
          </w:tcPr>
          <w:p w14:paraId="0403D90B"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color w:val="000000"/>
                <w:sz w:val="18"/>
              </w:rPr>
              <w:t>10</w:t>
            </w:r>
          </w:p>
        </w:tc>
        <w:tc>
          <w:tcPr>
            <w:tcW w:w="936" w:type="dxa"/>
          </w:tcPr>
          <w:p w14:paraId="22AA3BA9"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1280</w:t>
            </w:r>
          </w:p>
        </w:tc>
        <w:tc>
          <w:tcPr>
            <w:tcW w:w="886" w:type="dxa"/>
          </w:tcPr>
          <w:p w14:paraId="77BF92DD"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10000</w:t>
            </w:r>
          </w:p>
        </w:tc>
        <w:tc>
          <w:tcPr>
            <w:tcW w:w="874" w:type="dxa"/>
            <w:vAlign w:val="bottom"/>
          </w:tcPr>
          <w:p w14:paraId="0B722BA3"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16.7011</w:t>
            </w:r>
          </w:p>
        </w:tc>
        <w:tc>
          <w:tcPr>
            <w:tcW w:w="1184" w:type="dxa"/>
          </w:tcPr>
          <w:p w14:paraId="3600CFBA"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5987.62</w:t>
            </w:r>
          </w:p>
        </w:tc>
      </w:tr>
      <w:tr w:rsidR="005C7D21" w:rsidRPr="00AB1120" w14:paraId="7A60739D" w14:textId="77777777" w:rsidTr="005C7D21">
        <w:tc>
          <w:tcPr>
            <w:tcW w:w="771" w:type="dxa"/>
            <w:vAlign w:val="bottom"/>
          </w:tcPr>
          <w:p w14:paraId="72DC4072"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color w:val="000000"/>
                <w:sz w:val="18"/>
              </w:rPr>
              <w:t>100</w:t>
            </w:r>
          </w:p>
        </w:tc>
        <w:tc>
          <w:tcPr>
            <w:tcW w:w="936" w:type="dxa"/>
          </w:tcPr>
          <w:p w14:paraId="06A14D74"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12800</w:t>
            </w:r>
          </w:p>
        </w:tc>
        <w:tc>
          <w:tcPr>
            <w:tcW w:w="886" w:type="dxa"/>
          </w:tcPr>
          <w:p w14:paraId="75250E50"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1000</w:t>
            </w:r>
          </w:p>
        </w:tc>
        <w:tc>
          <w:tcPr>
            <w:tcW w:w="874" w:type="dxa"/>
            <w:vAlign w:val="bottom"/>
          </w:tcPr>
          <w:p w14:paraId="29A31597"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15.9831</w:t>
            </w:r>
          </w:p>
        </w:tc>
        <w:tc>
          <w:tcPr>
            <w:tcW w:w="1184" w:type="dxa"/>
          </w:tcPr>
          <w:p w14:paraId="70800583"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6256.60</w:t>
            </w:r>
          </w:p>
        </w:tc>
      </w:tr>
      <w:tr w:rsidR="005C7D21" w:rsidRPr="00AB1120" w14:paraId="21D8A0BC" w14:textId="77777777" w:rsidTr="005C7D21">
        <w:tc>
          <w:tcPr>
            <w:tcW w:w="771" w:type="dxa"/>
            <w:vAlign w:val="bottom"/>
          </w:tcPr>
          <w:p w14:paraId="61404625"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color w:val="000000"/>
                <w:sz w:val="18"/>
              </w:rPr>
              <w:t>1000</w:t>
            </w:r>
          </w:p>
        </w:tc>
        <w:tc>
          <w:tcPr>
            <w:tcW w:w="936" w:type="dxa"/>
          </w:tcPr>
          <w:p w14:paraId="79CFD9DF"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128000</w:t>
            </w:r>
          </w:p>
        </w:tc>
        <w:tc>
          <w:tcPr>
            <w:tcW w:w="886" w:type="dxa"/>
          </w:tcPr>
          <w:p w14:paraId="35E63773"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100</w:t>
            </w:r>
          </w:p>
        </w:tc>
        <w:tc>
          <w:tcPr>
            <w:tcW w:w="874" w:type="dxa"/>
            <w:vAlign w:val="bottom"/>
          </w:tcPr>
          <w:p w14:paraId="5BE9FEEF"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16.1519</w:t>
            </w:r>
          </w:p>
        </w:tc>
        <w:tc>
          <w:tcPr>
            <w:tcW w:w="1184" w:type="dxa"/>
          </w:tcPr>
          <w:p w14:paraId="3AE5ED98"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6191.22</w:t>
            </w:r>
          </w:p>
        </w:tc>
      </w:tr>
      <w:tr w:rsidR="005C7D21" w:rsidRPr="00AB1120" w14:paraId="0A1B834A" w14:textId="77777777" w:rsidTr="005C7D21">
        <w:tc>
          <w:tcPr>
            <w:tcW w:w="771" w:type="dxa"/>
            <w:vAlign w:val="bottom"/>
          </w:tcPr>
          <w:p w14:paraId="0E9B0ED6"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color w:val="000000"/>
                <w:sz w:val="18"/>
              </w:rPr>
              <w:t>10000</w:t>
            </w:r>
          </w:p>
        </w:tc>
        <w:tc>
          <w:tcPr>
            <w:tcW w:w="936" w:type="dxa"/>
          </w:tcPr>
          <w:p w14:paraId="6D94E69B"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1280000</w:t>
            </w:r>
          </w:p>
        </w:tc>
        <w:tc>
          <w:tcPr>
            <w:tcW w:w="886" w:type="dxa"/>
          </w:tcPr>
          <w:p w14:paraId="045FB15D"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10</w:t>
            </w:r>
          </w:p>
        </w:tc>
        <w:tc>
          <w:tcPr>
            <w:tcW w:w="874" w:type="dxa"/>
            <w:vAlign w:val="bottom"/>
          </w:tcPr>
          <w:p w14:paraId="6623E35F"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16.3845</w:t>
            </w:r>
          </w:p>
        </w:tc>
        <w:tc>
          <w:tcPr>
            <w:tcW w:w="1184" w:type="dxa"/>
          </w:tcPr>
          <w:p w14:paraId="09D6A242"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6103.32</w:t>
            </w:r>
          </w:p>
        </w:tc>
      </w:tr>
      <w:tr w:rsidR="005C7D21" w:rsidRPr="00AB1120" w14:paraId="1FCDB4FD" w14:textId="77777777" w:rsidTr="005C7D21">
        <w:tc>
          <w:tcPr>
            <w:tcW w:w="771" w:type="dxa"/>
            <w:vAlign w:val="bottom"/>
          </w:tcPr>
          <w:p w14:paraId="5C886208"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color w:val="000000"/>
                <w:sz w:val="18"/>
              </w:rPr>
              <w:t>100000</w:t>
            </w:r>
          </w:p>
        </w:tc>
        <w:tc>
          <w:tcPr>
            <w:tcW w:w="936" w:type="dxa"/>
          </w:tcPr>
          <w:p w14:paraId="7725B6ED"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12800000</w:t>
            </w:r>
          </w:p>
        </w:tc>
        <w:tc>
          <w:tcPr>
            <w:tcW w:w="886" w:type="dxa"/>
          </w:tcPr>
          <w:p w14:paraId="7CE7A31F"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w:t>
            </w:r>
          </w:p>
        </w:tc>
        <w:tc>
          <w:tcPr>
            <w:tcW w:w="874" w:type="dxa"/>
            <w:vAlign w:val="bottom"/>
          </w:tcPr>
          <w:p w14:paraId="5D69D45F"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16.9779</w:t>
            </w:r>
          </w:p>
        </w:tc>
        <w:tc>
          <w:tcPr>
            <w:tcW w:w="1184" w:type="dxa"/>
          </w:tcPr>
          <w:p w14:paraId="400520F2" w14:textId="77777777" w:rsidR="005C7D21" w:rsidRPr="00AB1120" w:rsidRDefault="005C7D21" w:rsidP="005C7D21">
            <w:pPr>
              <w:rPr>
                <w:rFonts w:ascii="Times New Roman" w:hAnsi="Times New Roman" w:cs="Times New Roman"/>
                <w:sz w:val="18"/>
              </w:rPr>
            </w:pPr>
            <w:r w:rsidRPr="00AB1120">
              <w:rPr>
                <w:rFonts w:ascii="Times New Roman" w:hAnsi="Times New Roman" w:cs="Times New Roman"/>
                <w:sz w:val="18"/>
              </w:rPr>
              <w:t>5890.00</w:t>
            </w:r>
          </w:p>
        </w:tc>
      </w:tr>
    </w:tbl>
    <w:p w14:paraId="45257EFF" w14:textId="77777777" w:rsidR="0031583E" w:rsidRDefault="0031583E" w:rsidP="00E94CDB">
      <w:pPr>
        <w:rPr>
          <w:rFonts w:ascii="Times New Roman" w:hAnsi="Times New Roman" w:cs="Times New Roman"/>
        </w:rPr>
      </w:pPr>
    </w:p>
    <w:p w14:paraId="4A6817C1" w14:textId="77777777" w:rsidR="00E94CDB" w:rsidRDefault="00E94CDB" w:rsidP="00E94CDB">
      <w:pPr>
        <w:jc w:val="both"/>
        <w:rPr>
          <w:rFonts w:ascii="Times New Roman" w:hAnsi="Times New Roman" w:cs="Times New Roman"/>
          <w:sz w:val="20"/>
        </w:rPr>
      </w:pPr>
      <w:r>
        <w:rPr>
          <w:rFonts w:ascii="Times New Roman" w:hAnsi="Times New Roman" w:cs="Times New Roman"/>
          <w:sz w:val="20"/>
        </w:rPr>
        <w:t>While testing file sizes of 1KB to 10</w:t>
      </w:r>
      <w:r>
        <w:rPr>
          <w:rFonts w:ascii="Times New Roman" w:hAnsi="Times New Roman" w:cs="Times New Roman"/>
          <w:sz w:val="20"/>
          <w:vertAlign w:val="superscript"/>
        </w:rPr>
        <w:t>6</w:t>
      </w:r>
      <w:r>
        <w:rPr>
          <w:rFonts w:ascii="Times New Roman" w:hAnsi="Times New Roman" w:cs="Times New Roman"/>
          <w:sz w:val="20"/>
        </w:rPr>
        <w:t xml:space="preserve">KB (~100MB) were encrypted several times to calculate an average performance.  The second column in Table 1 describes the maximum number of keys that the algorithm will take for encrypting the file once. Thus, for a 1KB file, around 128 keys each of size 128-bits will be used. </w:t>
      </w:r>
    </w:p>
    <w:p w14:paraId="16641A5D" w14:textId="77777777" w:rsidR="00E94CDB" w:rsidRDefault="00E94CDB" w:rsidP="00E94CDB">
      <w:pPr>
        <w:keepNext/>
      </w:pPr>
      <w:r>
        <w:rPr>
          <w:noProof/>
        </w:rPr>
        <w:drawing>
          <wp:inline distT="0" distB="0" distL="0" distR="0" wp14:anchorId="79D9C718" wp14:editId="32B7D8E8">
            <wp:extent cx="295910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0" cy="1778000"/>
                    </a:xfrm>
                    <a:prstGeom prst="rect">
                      <a:avLst/>
                    </a:prstGeom>
                    <a:noFill/>
                    <a:ln>
                      <a:noFill/>
                    </a:ln>
                  </pic:spPr>
                </pic:pic>
              </a:graphicData>
            </a:graphic>
          </wp:inline>
        </w:drawing>
      </w:r>
    </w:p>
    <w:p w14:paraId="19540DB2" w14:textId="77777777" w:rsidR="00E94CDB" w:rsidRPr="008E1D1A" w:rsidRDefault="00E94CDB" w:rsidP="00E94CDB">
      <w:pPr>
        <w:pStyle w:val="Caption"/>
        <w:jc w:val="center"/>
        <w:rPr>
          <w:rFonts w:ascii="Times New Roman" w:hAnsi="Times New Roman" w:cs="Times New Roman"/>
          <w:sz w:val="20"/>
        </w:rPr>
      </w:pPr>
      <w:r w:rsidRPr="008E1D1A">
        <w:rPr>
          <w:rFonts w:ascii="Times New Roman" w:hAnsi="Times New Roman" w:cs="Times New Roman"/>
          <w:sz w:val="20"/>
        </w:rPr>
        <w:t xml:space="preserve">Figure </w:t>
      </w:r>
      <w:r w:rsidRPr="008E1D1A">
        <w:rPr>
          <w:rFonts w:ascii="Times New Roman" w:hAnsi="Times New Roman" w:cs="Times New Roman"/>
          <w:sz w:val="20"/>
        </w:rPr>
        <w:fldChar w:fldCharType="begin"/>
      </w:r>
      <w:r w:rsidRPr="008E1D1A">
        <w:rPr>
          <w:rFonts w:ascii="Times New Roman" w:hAnsi="Times New Roman" w:cs="Times New Roman"/>
          <w:sz w:val="20"/>
        </w:rPr>
        <w:instrText xml:space="preserve"> SEQ Figure \* ARABIC </w:instrText>
      </w:r>
      <w:r w:rsidRPr="008E1D1A">
        <w:rPr>
          <w:rFonts w:ascii="Times New Roman" w:hAnsi="Times New Roman" w:cs="Times New Roman"/>
          <w:sz w:val="20"/>
        </w:rPr>
        <w:fldChar w:fldCharType="separate"/>
      </w:r>
      <w:r>
        <w:rPr>
          <w:rFonts w:ascii="Times New Roman" w:hAnsi="Times New Roman" w:cs="Times New Roman"/>
          <w:noProof/>
          <w:sz w:val="20"/>
        </w:rPr>
        <w:t>6</w:t>
      </w:r>
      <w:r w:rsidRPr="008E1D1A">
        <w:rPr>
          <w:rFonts w:ascii="Times New Roman" w:hAnsi="Times New Roman" w:cs="Times New Roman"/>
          <w:sz w:val="20"/>
        </w:rPr>
        <w:fldChar w:fldCharType="end"/>
      </w:r>
      <w:r w:rsidRPr="008E1D1A">
        <w:rPr>
          <w:rFonts w:ascii="Times New Roman" w:hAnsi="Times New Roman" w:cs="Times New Roman"/>
          <w:sz w:val="20"/>
        </w:rPr>
        <w:t>: Performance Measure where l = 64</w:t>
      </w:r>
    </w:p>
    <w:p w14:paraId="489E2A13" w14:textId="77777777" w:rsidR="00E94CDB" w:rsidRDefault="00E94CDB" w:rsidP="00E94CDB">
      <w:pPr>
        <w:keepNext/>
        <w:jc w:val="both"/>
      </w:pPr>
      <w:r>
        <w:rPr>
          <w:noProof/>
        </w:rPr>
        <w:drawing>
          <wp:inline distT="0" distB="0" distL="0" distR="0" wp14:anchorId="5209196B" wp14:editId="4220EF3E">
            <wp:extent cx="2959100"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1778000"/>
                    </a:xfrm>
                    <a:prstGeom prst="rect">
                      <a:avLst/>
                    </a:prstGeom>
                    <a:noFill/>
                    <a:ln>
                      <a:noFill/>
                    </a:ln>
                  </pic:spPr>
                </pic:pic>
              </a:graphicData>
            </a:graphic>
          </wp:inline>
        </w:drawing>
      </w:r>
    </w:p>
    <w:p w14:paraId="76C0EE85" w14:textId="77777777" w:rsidR="00E94CDB" w:rsidRPr="003F3E2F" w:rsidRDefault="00E94CDB" w:rsidP="00E94CDB">
      <w:pPr>
        <w:pStyle w:val="Caption"/>
        <w:jc w:val="center"/>
        <w:rPr>
          <w:rFonts w:ascii="Times New Roman" w:hAnsi="Times New Roman" w:cs="Times New Roman"/>
          <w:sz w:val="16"/>
        </w:rPr>
      </w:pPr>
      <w:r w:rsidRPr="003F3E2F">
        <w:rPr>
          <w:rFonts w:ascii="Times New Roman" w:hAnsi="Times New Roman" w:cs="Times New Roman"/>
          <w:sz w:val="20"/>
        </w:rPr>
        <w:t xml:space="preserve">Figure </w:t>
      </w:r>
      <w:r w:rsidRPr="003F3E2F">
        <w:rPr>
          <w:rFonts w:ascii="Times New Roman" w:hAnsi="Times New Roman" w:cs="Times New Roman"/>
          <w:sz w:val="20"/>
        </w:rPr>
        <w:fldChar w:fldCharType="begin"/>
      </w:r>
      <w:r w:rsidRPr="003F3E2F">
        <w:rPr>
          <w:rFonts w:ascii="Times New Roman" w:hAnsi="Times New Roman" w:cs="Times New Roman"/>
          <w:sz w:val="20"/>
        </w:rPr>
        <w:instrText xml:space="preserve"> SEQ Figure \* ARABIC </w:instrText>
      </w:r>
      <w:r w:rsidRPr="003F3E2F">
        <w:rPr>
          <w:rFonts w:ascii="Times New Roman" w:hAnsi="Times New Roman" w:cs="Times New Roman"/>
          <w:sz w:val="20"/>
        </w:rPr>
        <w:fldChar w:fldCharType="separate"/>
      </w:r>
      <w:r w:rsidRPr="003F3E2F">
        <w:rPr>
          <w:rFonts w:ascii="Times New Roman" w:hAnsi="Times New Roman" w:cs="Times New Roman"/>
          <w:noProof/>
          <w:sz w:val="20"/>
        </w:rPr>
        <w:t>7</w:t>
      </w:r>
      <w:r w:rsidRPr="003F3E2F">
        <w:rPr>
          <w:rFonts w:ascii="Times New Roman" w:hAnsi="Times New Roman" w:cs="Times New Roman"/>
          <w:sz w:val="20"/>
        </w:rPr>
        <w:fldChar w:fldCharType="end"/>
      </w:r>
      <w:r w:rsidRPr="003F3E2F">
        <w:rPr>
          <w:rFonts w:ascii="Times New Roman" w:hAnsi="Times New Roman" w:cs="Times New Roman"/>
          <w:sz w:val="20"/>
        </w:rPr>
        <w:t>: Time taken vs file size</w:t>
      </w:r>
    </w:p>
    <w:p w14:paraId="628B596D" w14:textId="77777777" w:rsidR="00E94CDB" w:rsidRDefault="00E94CDB" w:rsidP="00E94CDB">
      <w:pPr>
        <w:jc w:val="both"/>
        <w:rPr>
          <w:rFonts w:ascii="Times New Roman" w:hAnsi="Times New Roman" w:cs="Times New Roman"/>
          <w:sz w:val="20"/>
        </w:rPr>
      </w:pPr>
      <w:r>
        <w:rPr>
          <w:rFonts w:ascii="Times New Roman" w:hAnsi="Times New Roman" w:cs="Times New Roman"/>
          <w:sz w:val="20"/>
        </w:rPr>
        <w:t>As Figure 6 and 7 depict, the decryption performance is better than encryption performance. Though there is not a major difference but as file size increases the difference becomes observable.</w:t>
      </w:r>
    </w:p>
    <w:p w14:paraId="16F2A735" w14:textId="77777777" w:rsidR="00E94CDB" w:rsidRPr="00853529" w:rsidRDefault="00E94CDB" w:rsidP="00E94CDB">
      <w:pPr>
        <w:pStyle w:val="Caption"/>
        <w:keepNext/>
        <w:rPr>
          <w:rFonts w:ascii="Times New Roman" w:hAnsi="Times New Roman" w:cs="Times New Roman"/>
          <w:sz w:val="20"/>
        </w:rPr>
      </w:pPr>
      <w:r w:rsidRPr="00853529">
        <w:rPr>
          <w:rFonts w:ascii="Times New Roman" w:hAnsi="Times New Roman" w:cs="Times New Roman"/>
          <w:sz w:val="20"/>
        </w:rPr>
        <w:t xml:space="preserve">Table </w:t>
      </w:r>
      <w:r w:rsidRPr="00853529">
        <w:rPr>
          <w:rFonts w:ascii="Times New Roman" w:hAnsi="Times New Roman" w:cs="Times New Roman"/>
          <w:sz w:val="20"/>
        </w:rPr>
        <w:fldChar w:fldCharType="begin"/>
      </w:r>
      <w:r w:rsidRPr="00853529">
        <w:rPr>
          <w:rFonts w:ascii="Times New Roman" w:hAnsi="Times New Roman" w:cs="Times New Roman"/>
          <w:sz w:val="20"/>
        </w:rPr>
        <w:instrText xml:space="preserve"> SEQ Table \* ARABIC </w:instrText>
      </w:r>
      <w:r w:rsidRPr="00853529">
        <w:rPr>
          <w:rFonts w:ascii="Times New Roman" w:hAnsi="Times New Roman" w:cs="Times New Roman"/>
          <w:sz w:val="20"/>
        </w:rPr>
        <w:fldChar w:fldCharType="separate"/>
      </w:r>
      <w:r w:rsidRPr="00853529">
        <w:rPr>
          <w:rFonts w:ascii="Times New Roman" w:hAnsi="Times New Roman" w:cs="Times New Roman"/>
          <w:noProof/>
          <w:sz w:val="20"/>
        </w:rPr>
        <w:t>2</w:t>
      </w:r>
      <w:r w:rsidRPr="00853529">
        <w:rPr>
          <w:rFonts w:ascii="Times New Roman" w:hAnsi="Times New Roman" w:cs="Times New Roman"/>
          <w:sz w:val="20"/>
        </w:rPr>
        <w:fldChar w:fldCharType="end"/>
      </w:r>
      <w:r w:rsidRPr="00853529">
        <w:rPr>
          <w:rFonts w:ascii="Times New Roman" w:hAnsi="Times New Roman" w:cs="Times New Roman"/>
          <w:sz w:val="20"/>
        </w:rPr>
        <w:t>: Performance</w:t>
      </w:r>
      <w:r>
        <w:rPr>
          <w:rFonts w:ascii="Times New Roman" w:hAnsi="Times New Roman" w:cs="Times New Roman"/>
          <w:sz w:val="20"/>
        </w:rPr>
        <w:t>(KB/s)</w:t>
      </w:r>
      <w:r w:rsidRPr="00853529">
        <w:rPr>
          <w:rFonts w:ascii="Times New Roman" w:hAnsi="Times New Roman" w:cs="Times New Roman"/>
          <w:sz w:val="20"/>
        </w:rPr>
        <w:t xml:space="preserve"> when l </w:t>
      </w:r>
      <w:r>
        <w:rPr>
          <w:rFonts w:ascii="Times New Roman" w:hAnsi="Times New Roman" w:cs="Times New Roman"/>
          <w:sz w:val="20"/>
        </w:rPr>
        <w:t>is</w:t>
      </w:r>
      <w:r w:rsidRPr="00853529">
        <w:rPr>
          <w:rFonts w:ascii="Times New Roman" w:hAnsi="Times New Roman" w:cs="Times New Roman"/>
          <w:sz w:val="20"/>
        </w:rPr>
        <w:t xml:space="preserve"> 32 and 64</w:t>
      </w:r>
    </w:p>
    <w:tbl>
      <w:tblPr>
        <w:tblStyle w:val="TableGrid"/>
        <w:tblW w:w="0" w:type="auto"/>
        <w:tblLook w:val="04A0" w:firstRow="1" w:lastRow="0" w:firstColumn="1" w:lastColumn="0" w:noHBand="0" w:noVBand="1"/>
      </w:tblPr>
      <w:tblGrid>
        <w:gridCol w:w="1550"/>
        <w:gridCol w:w="1550"/>
        <w:gridCol w:w="1551"/>
      </w:tblGrid>
      <w:tr w:rsidR="00E94CDB" w14:paraId="3924B939" w14:textId="77777777" w:rsidTr="00676D9E">
        <w:tc>
          <w:tcPr>
            <w:tcW w:w="1550" w:type="dxa"/>
          </w:tcPr>
          <w:p w14:paraId="76055259" w14:textId="77777777" w:rsidR="00E94CDB" w:rsidRPr="00853529" w:rsidRDefault="00E94CDB" w:rsidP="00676D9E">
            <w:pPr>
              <w:rPr>
                <w:rFonts w:ascii="Times New Roman" w:hAnsi="Times New Roman" w:cs="Times New Roman"/>
              </w:rPr>
            </w:pPr>
            <w:r>
              <w:rPr>
                <w:rFonts w:ascii="Times New Roman" w:hAnsi="Times New Roman" w:cs="Times New Roman"/>
              </w:rPr>
              <w:t>Block Size</w:t>
            </w:r>
          </w:p>
        </w:tc>
        <w:tc>
          <w:tcPr>
            <w:tcW w:w="1550" w:type="dxa"/>
          </w:tcPr>
          <w:p w14:paraId="45352614"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32-bit</w:t>
            </w:r>
          </w:p>
        </w:tc>
        <w:tc>
          <w:tcPr>
            <w:tcW w:w="1551" w:type="dxa"/>
          </w:tcPr>
          <w:p w14:paraId="2302AFF3"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64-bit</w:t>
            </w:r>
          </w:p>
        </w:tc>
      </w:tr>
      <w:tr w:rsidR="00E94CDB" w14:paraId="080553F7" w14:textId="77777777" w:rsidTr="00676D9E">
        <w:tc>
          <w:tcPr>
            <w:tcW w:w="1550" w:type="dxa"/>
          </w:tcPr>
          <w:p w14:paraId="50E27F2C"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Encryption</w:t>
            </w:r>
          </w:p>
        </w:tc>
        <w:tc>
          <w:tcPr>
            <w:tcW w:w="1550" w:type="dxa"/>
          </w:tcPr>
          <w:p w14:paraId="1C358F0E"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4393.69</w:t>
            </w:r>
          </w:p>
        </w:tc>
        <w:tc>
          <w:tcPr>
            <w:tcW w:w="1551" w:type="dxa"/>
          </w:tcPr>
          <w:p w14:paraId="4DBDDE48"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4589.32</w:t>
            </w:r>
          </w:p>
        </w:tc>
      </w:tr>
      <w:tr w:rsidR="00E94CDB" w14:paraId="665B34F5" w14:textId="77777777" w:rsidTr="00676D9E">
        <w:tc>
          <w:tcPr>
            <w:tcW w:w="1550" w:type="dxa"/>
          </w:tcPr>
          <w:p w14:paraId="4F72DC1C"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Decryption</w:t>
            </w:r>
          </w:p>
        </w:tc>
        <w:tc>
          <w:tcPr>
            <w:tcW w:w="1550" w:type="dxa"/>
          </w:tcPr>
          <w:p w14:paraId="0472EC8D"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6228.82</w:t>
            </w:r>
          </w:p>
        </w:tc>
        <w:tc>
          <w:tcPr>
            <w:tcW w:w="1551" w:type="dxa"/>
          </w:tcPr>
          <w:p w14:paraId="47E9908C" w14:textId="77777777" w:rsidR="00E94CDB" w:rsidRPr="00853529" w:rsidRDefault="00E94CDB" w:rsidP="00676D9E">
            <w:pPr>
              <w:rPr>
                <w:rFonts w:ascii="Times New Roman" w:hAnsi="Times New Roman" w:cs="Times New Roman"/>
              </w:rPr>
            </w:pPr>
            <w:r w:rsidRPr="00853529">
              <w:rPr>
                <w:rFonts w:ascii="Times New Roman" w:hAnsi="Times New Roman" w:cs="Times New Roman"/>
              </w:rPr>
              <w:t>6064.17</w:t>
            </w:r>
          </w:p>
        </w:tc>
      </w:tr>
    </w:tbl>
    <w:p w14:paraId="540B7CA2" w14:textId="77777777" w:rsidR="00E94CDB" w:rsidRDefault="00E94CDB" w:rsidP="00E94CDB">
      <w:pPr>
        <w:jc w:val="both"/>
        <w:rPr>
          <w:rFonts w:ascii="Times New Roman" w:hAnsi="Times New Roman" w:cs="Times New Roman"/>
          <w:sz w:val="20"/>
        </w:rPr>
      </w:pPr>
    </w:p>
    <w:p w14:paraId="780FF3E1" w14:textId="04870168" w:rsidR="00E94CDB" w:rsidRDefault="00E94CDB" w:rsidP="00D362A1">
      <w:pPr>
        <w:jc w:val="both"/>
        <w:rPr>
          <w:rFonts w:ascii="Times New Roman" w:hAnsi="Times New Roman" w:cs="Times New Roman"/>
          <w:sz w:val="20"/>
        </w:rPr>
      </w:pPr>
      <w:r>
        <w:rPr>
          <w:rFonts w:ascii="Times New Roman" w:hAnsi="Times New Roman" w:cs="Times New Roman"/>
          <w:sz w:val="20"/>
        </w:rPr>
        <w:t>The performance with 32-bit and 64-bit block size on a 64-bit, i5 processor with 4 logical processors, 5200U CPU @ 2.2GHz, 8GB RAM was as shown in Table 2 below. As we can see that increasing the block size does not affect much on the performance but increase the security two times.</w:t>
      </w:r>
    </w:p>
    <w:p w14:paraId="141A3A3E" w14:textId="20AADB3F" w:rsidR="00D362A1" w:rsidRPr="003833E2" w:rsidRDefault="00E94CDB" w:rsidP="00D362A1">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Pr>
          <w:rFonts w:ascii="Times New Roman" w:hAnsi="Times New Roman" w:cs="Times New Roman"/>
          <w:sz w:val="20"/>
        </w:rPr>
        <w:t>2</w:t>
      </w:r>
      <w:r w:rsidR="00D362A1" w:rsidRPr="003833E2">
        <w:rPr>
          <w:rFonts w:ascii="Times New Roman" w:hAnsi="Times New Roman" w:cs="Times New Roman"/>
          <w:sz w:val="20"/>
        </w:rPr>
        <w:t xml:space="preserve"> </w:t>
      </w:r>
      <w:r w:rsidR="00D362A1" w:rsidRPr="003833E2">
        <w:rPr>
          <w:rFonts w:ascii="Times New Roman" w:hAnsi="Times New Roman" w:cs="Times New Roman"/>
          <w:i/>
          <w:sz w:val="20"/>
        </w:rPr>
        <w:t>Attacks</w:t>
      </w:r>
    </w:p>
    <w:p w14:paraId="4D39098E" w14:textId="6A5B6811" w:rsidR="00D362A1" w:rsidRPr="000F543A" w:rsidRDefault="00E94CDB" w:rsidP="00D362A1">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Pr>
          <w:rFonts w:ascii="Times New Roman" w:hAnsi="Times New Roman" w:cs="Times New Roman"/>
          <w:sz w:val="20"/>
        </w:rPr>
        <w:t>2</w:t>
      </w:r>
      <w:r w:rsidR="00D362A1" w:rsidRPr="003833E2">
        <w:rPr>
          <w:rFonts w:ascii="Times New Roman" w:hAnsi="Times New Roman" w:cs="Times New Roman"/>
          <w:sz w:val="20"/>
        </w:rPr>
        <w:t>.</w:t>
      </w:r>
      <w:r>
        <w:rPr>
          <w:rFonts w:ascii="Times New Roman" w:hAnsi="Times New Roman" w:cs="Times New Roman"/>
          <w:sz w:val="20"/>
        </w:rPr>
        <w:t>2</w:t>
      </w:r>
      <w:r w:rsidR="00D362A1" w:rsidRPr="003833E2">
        <w:rPr>
          <w:rFonts w:ascii="Times New Roman" w:hAnsi="Times New Roman" w:cs="Times New Roman"/>
          <w:sz w:val="20"/>
        </w:rPr>
        <w:t xml:space="preserve"> </w:t>
      </w:r>
      <w:r w:rsidR="00D362A1" w:rsidRPr="000F543A">
        <w:rPr>
          <w:rFonts w:ascii="Times New Roman" w:hAnsi="Times New Roman" w:cs="Times New Roman"/>
          <w:i/>
          <w:sz w:val="20"/>
        </w:rPr>
        <w:t>Brute Force Attack</w:t>
      </w:r>
    </w:p>
    <w:p w14:paraId="20306CCC" w14:textId="77777777"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t>For a 64 bit block size the key size is 128 bits. This makes the total number of possible keys to be 2</w:t>
      </w:r>
      <w:r w:rsidRPr="003833E2">
        <w:rPr>
          <w:rFonts w:ascii="Times New Roman" w:hAnsi="Times New Roman" w:cs="Times New Roman"/>
          <w:sz w:val="20"/>
          <w:vertAlign w:val="superscript"/>
        </w:rPr>
        <w:t>128</w:t>
      </w:r>
      <w:r>
        <w:rPr>
          <w:rFonts w:ascii="Times New Roman" w:hAnsi="Times New Roman" w:cs="Times New Roman"/>
          <w:sz w:val="20"/>
        </w:rPr>
        <w:t xml:space="preserve"> which is around 3.4 x 10</w:t>
      </w:r>
      <w:r>
        <w:rPr>
          <w:rFonts w:ascii="Times New Roman" w:hAnsi="Times New Roman" w:cs="Times New Roman"/>
          <w:sz w:val="20"/>
          <w:vertAlign w:val="superscript"/>
        </w:rPr>
        <w:t>38</w:t>
      </w:r>
      <w:r>
        <w:rPr>
          <w:rFonts w:ascii="Times New Roman" w:hAnsi="Times New Roman" w:cs="Times New Roman"/>
          <w:sz w:val="20"/>
        </w:rPr>
        <w:t>. Furthermore, each cell has its own 128 bit distinct key assigned to it, which makes the number of possible combinations to be,</w:t>
      </w:r>
    </w:p>
    <w:p w14:paraId="7CCA8A46" w14:textId="77777777" w:rsidR="00D362A1" w:rsidRDefault="003913BC" w:rsidP="00D362A1">
      <w:pPr>
        <w:jc w:val="center"/>
        <w:rPr>
          <w:rFonts w:ascii="Times New Roman" w:hAnsi="Times New Roman" w:cs="Times New Roman"/>
          <w:sz w:val="20"/>
        </w:rPr>
      </w:pPr>
      <m:oMathPara>
        <m:oMath>
          <m:sSup>
            <m:sSupPr>
              <m:ctrlPr>
                <w:rPr>
                  <w:rFonts w:ascii="Cambria Math" w:hAnsi="Cambria Math" w:cs="Times New Roman"/>
                  <w:i/>
                  <w:sz w:val="20"/>
                </w:rPr>
              </m:ctrlPr>
            </m:sSupPr>
            <m:e>
              <m:r>
                <w:rPr>
                  <w:rFonts w:ascii="Cambria Math" w:hAnsi="Cambria Math" w:cs="Times New Roman"/>
                  <w:sz w:val="20"/>
                </w:rPr>
                <m:t>n</m:t>
              </m:r>
            </m:e>
            <m:sup>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128</m:t>
                  </m:r>
                </m:sup>
              </m:sSup>
            </m:sup>
          </m:sSup>
        </m:oMath>
      </m:oMathPara>
    </w:p>
    <w:p w14:paraId="01279A2B"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lastRenderedPageBreak/>
        <w:t xml:space="preserve">Where </w:t>
      </w:r>
      <w:r w:rsidRPr="00DB29E3">
        <w:rPr>
          <w:rFonts w:ascii="Times New Roman" w:hAnsi="Times New Roman" w:cs="Times New Roman"/>
          <w:i/>
          <w:sz w:val="20"/>
        </w:rPr>
        <w:t>n</w:t>
      </w:r>
      <w:r>
        <w:rPr>
          <w:rFonts w:ascii="Times New Roman" w:hAnsi="Times New Roman" w:cs="Times New Roman"/>
          <w:sz w:val="20"/>
        </w:rPr>
        <w:t xml:space="preserve"> is the number of total cells in the grid G.</w:t>
      </w:r>
      <w:r>
        <w:rPr>
          <w:rFonts w:ascii="Times New Roman" w:hAnsi="Times New Roman" w:cs="Times New Roman"/>
          <w:sz w:val="20"/>
        </w:rPr>
        <w:br/>
        <w:t>Hence making the computational complexity of breaking the algorithm very high.</w:t>
      </w:r>
    </w:p>
    <w:p w14:paraId="6752051D" w14:textId="522A5506" w:rsidR="00D362A1" w:rsidRDefault="00E94CDB" w:rsidP="00D362A1">
      <w:pPr>
        <w:rPr>
          <w:rFonts w:ascii="Times New Roman" w:hAnsi="Times New Roman" w:cs="Times New Roman"/>
          <w:i/>
          <w:sz w:val="20"/>
        </w:rPr>
      </w:pPr>
      <w:r>
        <w:rPr>
          <w:rFonts w:ascii="Times New Roman" w:hAnsi="Times New Roman" w:cs="Times New Roman"/>
          <w:sz w:val="20"/>
        </w:rPr>
        <w:t>5</w:t>
      </w:r>
      <w:r w:rsidR="00D362A1">
        <w:rPr>
          <w:rFonts w:ascii="Times New Roman" w:hAnsi="Times New Roman" w:cs="Times New Roman"/>
          <w:sz w:val="20"/>
        </w:rPr>
        <w:t>.</w:t>
      </w:r>
      <w:r>
        <w:rPr>
          <w:rFonts w:ascii="Times New Roman" w:hAnsi="Times New Roman" w:cs="Times New Roman"/>
          <w:sz w:val="20"/>
        </w:rPr>
        <w:t>2</w:t>
      </w:r>
      <w:r w:rsidR="00D362A1">
        <w:rPr>
          <w:rFonts w:ascii="Times New Roman" w:hAnsi="Times New Roman" w:cs="Times New Roman"/>
          <w:sz w:val="20"/>
        </w:rPr>
        <w:t xml:space="preserve">.2 </w:t>
      </w:r>
      <w:r w:rsidR="00D362A1" w:rsidRPr="000F543A">
        <w:rPr>
          <w:rFonts w:ascii="Times New Roman" w:hAnsi="Times New Roman" w:cs="Times New Roman"/>
          <w:i/>
          <w:sz w:val="20"/>
        </w:rPr>
        <w:t xml:space="preserve">Known Plain </w:t>
      </w:r>
      <w:r w:rsidR="00D362A1">
        <w:rPr>
          <w:rFonts w:ascii="Times New Roman" w:hAnsi="Times New Roman" w:cs="Times New Roman"/>
          <w:i/>
          <w:sz w:val="20"/>
        </w:rPr>
        <w:t>T</w:t>
      </w:r>
      <w:r w:rsidR="00D362A1" w:rsidRPr="000F543A">
        <w:rPr>
          <w:rFonts w:ascii="Times New Roman" w:hAnsi="Times New Roman" w:cs="Times New Roman"/>
          <w:i/>
          <w:sz w:val="20"/>
        </w:rPr>
        <w:t xml:space="preserve">ext </w:t>
      </w:r>
      <w:r w:rsidR="00D362A1">
        <w:rPr>
          <w:rFonts w:ascii="Times New Roman" w:hAnsi="Times New Roman" w:cs="Times New Roman"/>
          <w:i/>
          <w:sz w:val="20"/>
        </w:rPr>
        <w:t>A</w:t>
      </w:r>
      <w:r w:rsidR="00D362A1" w:rsidRPr="000F543A">
        <w:rPr>
          <w:rFonts w:ascii="Times New Roman" w:hAnsi="Times New Roman" w:cs="Times New Roman"/>
          <w:i/>
          <w:sz w:val="20"/>
        </w:rPr>
        <w:t>ttack</w:t>
      </w:r>
    </w:p>
    <w:p w14:paraId="509B0ACB" w14:textId="77777777" w:rsidR="00D362A1" w:rsidRPr="000F543A" w:rsidRDefault="00D362A1" w:rsidP="00D362A1">
      <w:pPr>
        <w:jc w:val="both"/>
        <w:rPr>
          <w:rFonts w:ascii="Times New Roman" w:hAnsi="Times New Roman" w:cs="Times New Roman"/>
          <w:sz w:val="20"/>
        </w:rPr>
      </w:pPr>
      <w:r>
        <w:rPr>
          <w:rFonts w:ascii="Times New Roman" w:hAnsi="Times New Roman" w:cs="Times New Roman"/>
          <w:sz w:val="20"/>
        </w:rPr>
        <w:t xml:space="preserve">As each block is mapped on different points of different cells which have different keys associated with them, known plain-text attacks should also not be able to predict the key. The algorithm will be only partially breached even if many keys are predicted somehow. As all the blocks can </w:t>
      </w:r>
      <w:r>
        <w:rPr>
          <w:rFonts w:ascii="Times New Roman" w:hAnsi="Times New Roman" w:cs="Times New Roman"/>
          <w:sz w:val="20"/>
        </w:rPr>
        <w:t>be mapped to any of the cells therefore, they cannot be associated to any specific defined region of the Grid.</w:t>
      </w:r>
    </w:p>
    <w:p w14:paraId="1D87AE78" w14:textId="4D7CFD0A" w:rsidR="00DB29E3" w:rsidRPr="00D362A1" w:rsidRDefault="00DB29E3" w:rsidP="00D362A1">
      <w:pPr>
        <w:jc w:val="both"/>
        <w:rPr>
          <w:rFonts w:ascii="Times New Roman" w:hAnsi="Times New Roman" w:cs="Times New Roman"/>
          <w:sz w:val="20"/>
        </w:rPr>
      </w:pPr>
      <w:r>
        <w:rPr>
          <w:rFonts w:ascii="Times New Roman" w:hAnsi="Times New Roman" w:cs="Times New Roman"/>
          <w:b/>
        </w:rPr>
        <w:t>V</w:t>
      </w:r>
      <w:r>
        <w:rPr>
          <w:rFonts w:ascii="Times New Roman" w:hAnsi="Times New Roman" w:cs="Times New Roman"/>
          <w:b/>
        </w:rPr>
        <w:t>I Conclusion</w:t>
      </w:r>
    </w:p>
    <w:p w14:paraId="32F0323A" w14:textId="69427A8A" w:rsidR="00D362A1" w:rsidRDefault="00DB29E3" w:rsidP="00D362A1">
      <w:pPr>
        <w:rPr>
          <w:rFonts w:ascii="Times New Roman" w:hAnsi="Times New Roman" w:cs="Times New Roman"/>
          <w:b/>
        </w:rPr>
      </w:pPr>
      <w:r>
        <w:rPr>
          <w:rFonts w:ascii="Times New Roman" w:hAnsi="Times New Roman" w:cs="Times New Roman"/>
          <w:b/>
        </w:rPr>
        <w:t>VII</w:t>
      </w:r>
      <w:r w:rsidR="00D362A1" w:rsidRPr="00CE2657">
        <w:rPr>
          <w:rFonts w:ascii="Times New Roman" w:hAnsi="Times New Roman" w:cs="Times New Roman"/>
          <w:b/>
        </w:rPr>
        <w:t xml:space="preserve"> References</w:t>
      </w:r>
    </w:p>
    <w:p w14:paraId="43C3A0E7" w14:textId="77777777" w:rsidR="00D362A1" w:rsidRDefault="00D362A1" w:rsidP="00D362A1">
      <w:pPr>
        <w:rPr>
          <w:rFonts w:ascii="Times New Roman" w:hAnsi="Times New Roman" w:cs="Times New Roman"/>
        </w:rPr>
      </w:pPr>
    </w:p>
    <w:p w14:paraId="30C42066" w14:textId="47B69E5D" w:rsidR="00D362A1" w:rsidRPr="00557618" w:rsidRDefault="00D362A1" w:rsidP="00D362A1">
      <w:pPr>
        <w:rPr>
          <w:rFonts w:ascii="Times New Roman" w:hAnsi="Times New Roman" w:cs="Times New Roman"/>
        </w:rPr>
        <w:sectPr w:rsidR="00D362A1" w:rsidRPr="00557618" w:rsidSect="00182C46">
          <w:type w:val="continuous"/>
          <w:pgSz w:w="11906" w:h="16838"/>
          <w:pgMar w:top="1440" w:right="424" w:bottom="1440" w:left="1440" w:header="0" w:footer="0" w:gutter="0"/>
          <w:cols w:num="2" w:space="720"/>
          <w:formProt w:val="0"/>
          <w:docGrid w:linePitch="360" w:charSpace="-2049"/>
        </w:sectPr>
      </w:pPr>
      <w:r w:rsidRPr="00557618">
        <w:rPr>
          <w:rFonts w:ascii="Times New Roman" w:hAnsi="Times New Roman" w:cs="Times New Roman"/>
        </w:rPr>
        <w:t>https://www.eetimes.com/document.asp?doc_id=1279619#</w:t>
      </w:r>
    </w:p>
    <w:p w14:paraId="6F1BC4B0" w14:textId="77777777" w:rsidR="00D362A1" w:rsidRPr="006B1D07" w:rsidRDefault="00D362A1" w:rsidP="00E05CD0">
      <w:pPr>
        <w:rPr>
          <w:rFonts w:ascii="Times New Roman" w:hAnsi="Times New Roman" w:cs="Times New Roman"/>
          <w:b/>
        </w:rPr>
      </w:pPr>
    </w:p>
    <w:sectPr w:rsidR="00D362A1" w:rsidRPr="006B1D07" w:rsidSect="00EE236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54804"/>
    <w:multiLevelType w:val="hybridMultilevel"/>
    <w:tmpl w:val="E5BAD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35"/>
    <w:rsid w:val="0001210D"/>
    <w:rsid w:val="00096799"/>
    <w:rsid w:val="00154EBC"/>
    <w:rsid w:val="0016694A"/>
    <w:rsid w:val="001B65D0"/>
    <w:rsid w:val="00202DA8"/>
    <w:rsid w:val="00284272"/>
    <w:rsid w:val="003033E1"/>
    <w:rsid w:val="0031583E"/>
    <w:rsid w:val="003556BC"/>
    <w:rsid w:val="00372F65"/>
    <w:rsid w:val="00375CAC"/>
    <w:rsid w:val="003913BC"/>
    <w:rsid w:val="00393434"/>
    <w:rsid w:val="003B7112"/>
    <w:rsid w:val="003E235E"/>
    <w:rsid w:val="003E2531"/>
    <w:rsid w:val="00487A75"/>
    <w:rsid w:val="004A49AB"/>
    <w:rsid w:val="0052088D"/>
    <w:rsid w:val="00526989"/>
    <w:rsid w:val="0054483C"/>
    <w:rsid w:val="0055686A"/>
    <w:rsid w:val="005C7D21"/>
    <w:rsid w:val="00604FAE"/>
    <w:rsid w:val="00635B8E"/>
    <w:rsid w:val="0065539B"/>
    <w:rsid w:val="00656F87"/>
    <w:rsid w:val="00680DD1"/>
    <w:rsid w:val="007557F6"/>
    <w:rsid w:val="007D588D"/>
    <w:rsid w:val="0080152D"/>
    <w:rsid w:val="00851A72"/>
    <w:rsid w:val="008541E6"/>
    <w:rsid w:val="00862A11"/>
    <w:rsid w:val="00895D7F"/>
    <w:rsid w:val="008A7365"/>
    <w:rsid w:val="008D4683"/>
    <w:rsid w:val="009347C4"/>
    <w:rsid w:val="009C0D30"/>
    <w:rsid w:val="009D76D5"/>
    <w:rsid w:val="009F107A"/>
    <w:rsid w:val="009F11E0"/>
    <w:rsid w:val="009F4235"/>
    <w:rsid w:val="00A52420"/>
    <w:rsid w:val="00AA2F25"/>
    <w:rsid w:val="00AE7E14"/>
    <w:rsid w:val="00B033E4"/>
    <w:rsid w:val="00B7437D"/>
    <w:rsid w:val="00BB01CA"/>
    <w:rsid w:val="00BF5CB7"/>
    <w:rsid w:val="00C51FF5"/>
    <w:rsid w:val="00C6608C"/>
    <w:rsid w:val="00C82037"/>
    <w:rsid w:val="00CD412E"/>
    <w:rsid w:val="00D25C3D"/>
    <w:rsid w:val="00D362A1"/>
    <w:rsid w:val="00DB29E3"/>
    <w:rsid w:val="00E05CD0"/>
    <w:rsid w:val="00E94CDB"/>
    <w:rsid w:val="00EE236B"/>
    <w:rsid w:val="00EF45C6"/>
    <w:rsid w:val="00FC2805"/>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304E"/>
  <w15:chartTrackingRefBased/>
  <w15:docId w15:val="{14476116-56AA-4C72-BC2D-B7C5B24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5539B"/>
    <w:pPr>
      <w:suppressLineNumbers/>
      <w:spacing w:before="120" w:after="120"/>
    </w:pPr>
    <w:rPr>
      <w:rFonts w:cs="FreeSans"/>
      <w:i/>
      <w:iCs/>
      <w:color w:val="00000A"/>
      <w:sz w:val="24"/>
      <w:szCs w:val="24"/>
    </w:rPr>
  </w:style>
  <w:style w:type="table" w:styleId="TableGrid">
    <w:name w:val="Table Grid"/>
    <w:basedOn w:val="TableNormal"/>
    <w:uiPriority w:val="39"/>
    <w:rsid w:val="0065539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9B"/>
    <w:rPr>
      <w:rFonts w:ascii="Segoe UI" w:hAnsi="Segoe UI" w:cs="Segoe UI"/>
      <w:sz w:val="18"/>
      <w:szCs w:val="18"/>
    </w:rPr>
  </w:style>
  <w:style w:type="paragraph" w:customStyle="1" w:styleId="papertitle">
    <w:name w:val="paper title"/>
    <w:rsid w:val="0065539B"/>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C82037"/>
    <w:pPr>
      <w:ind w:left="720"/>
      <w:contextualSpacing/>
    </w:pPr>
  </w:style>
  <w:style w:type="paragraph" w:customStyle="1" w:styleId="Author">
    <w:name w:val="Author"/>
    <w:rsid w:val="00A52420"/>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6</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Krishna Agarwal</cp:lastModifiedBy>
  <cp:revision>14</cp:revision>
  <dcterms:created xsi:type="dcterms:W3CDTF">2019-04-10T06:48:00Z</dcterms:created>
  <dcterms:modified xsi:type="dcterms:W3CDTF">2019-04-12T07:00:00Z</dcterms:modified>
</cp:coreProperties>
</file>