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E8" w:rsidRDefault="002231E8">
      <w:pPr>
        <w:rPr>
          <w:rFonts w:ascii="Arial" w:hAnsi="Arial" w:cs="Arial"/>
          <w:sz w:val="28"/>
          <w:szCs w:val="28"/>
        </w:rPr>
      </w:pPr>
      <w:r w:rsidRPr="002231E8">
        <w:rPr>
          <w:rFonts w:ascii="Arial" w:hAnsi="Arial" w:cs="Arial"/>
          <w:sz w:val="28"/>
          <w:szCs w:val="28"/>
        </w:rPr>
        <w:t>CHATGPT EXISTING SYSTEM:</w:t>
      </w:r>
    </w:p>
    <w:p w:rsidR="002231E8" w:rsidRDefault="002231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ChatGPT is build upon either GPT-3.5 or GPT-4- Members of </w:t>
      </w:r>
      <w:proofErr w:type="spellStart"/>
      <w:r>
        <w:rPr>
          <w:rFonts w:ascii="Arial" w:hAnsi="Arial" w:cs="Arial"/>
          <w:sz w:val="28"/>
          <w:szCs w:val="28"/>
        </w:rPr>
        <w:t>OpenAI’s</w:t>
      </w:r>
      <w:proofErr w:type="spellEnd"/>
    </w:p>
    <w:p w:rsidR="002231E8" w:rsidRDefault="002231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Proprietary series of generative Pre-trained transformer (GPT) Models.</w:t>
      </w:r>
    </w:p>
    <w:p w:rsidR="00BE2C5B" w:rsidRDefault="00BE2C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EXISTING PLATFORMS:</w:t>
      </w:r>
    </w:p>
    <w:p w:rsidR="00E35EC5" w:rsidRDefault="00E35EC5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https://www.slideteam.net/media/catalog/product/cache/1280x720/c/o/comprehensive_guide_on_gpt_chatbot_ai_technology_powerpoint_presentation_slides_chatgpt_cd_slid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lideteam.net/media/catalog/product/cache/1280x720/c/o/comprehensive_guide_on_gpt_chatbot_ai_technology_powerpoint_presentation_slides_chatgpt_cd_slide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6D" w:rsidRDefault="00BE2C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 TECHNOLOGY:</w:t>
      </w:r>
    </w:p>
    <w:p w:rsidR="00E52A6D" w:rsidRDefault="00E52A6D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https://www.slideteam.net/media/catalog/product/cache/1280x720/c/o/comprehensive_guide_on_gpt_chatbot_ai_technology_powerpoint_presentation_slides_chatgpt_cd_slid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lideteam.net/media/catalog/product/cache/1280x720/c/o/comprehensive_guide_on_gpt_chatbot_ai_technology_powerpoint_presentation_slides_chatgpt_cd_slide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6D" w:rsidRDefault="00E52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CHATTBOT SYSTEM LEVEL:</w:t>
      </w:r>
    </w:p>
    <w:p w:rsidR="00E52A6D" w:rsidRDefault="00E52A6D">
      <w:pPr>
        <w:rPr>
          <w:rFonts w:ascii="Arial" w:hAnsi="Arial" w:cs="Arial"/>
          <w:sz w:val="28"/>
          <w:szCs w:val="28"/>
        </w:rPr>
      </w:pPr>
    </w:p>
    <w:p w:rsidR="00E52A6D" w:rsidRDefault="00E52A6D">
      <w:pPr>
        <w:rPr>
          <w:rFonts w:ascii="Arial" w:hAnsi="Arial" w:cs="Arial"/>
          <w:sz w:val="28"/>
          <w:szCs w:val="28"/>
        </w:rPr>
      </w:pPr>
    </w:p>
    <w:p w:rsidR="00E52A6D" w:rsidRDefault="00E52A6D">
      <w:pPr>
        <w:rPr>
          <w:rFonts w:ascii="Arial" w:hAnsi="Arial" w:cs="Arial"/>
          <w:sz w:val="28"/>
          <w:szCs w:val="28"/>
        </w:rPr>
      </w:pPr>
    </w:p>
    <w:p w:rsidR="00E52A6D" w:rsidRDefault="00E52A6D">
      <w:pPr>
        <w:rPr>
          <w:rFonts w:ascii="Arial" w:hAnsi="Arial" w:cs="Arial"/>
          <w:sz w:val="28"/>
          <w:szCs w:val="28"/>
        </w:rPr>
      </w:pPr>
    </w:p>
    <w:p w:rsidR="00E52A6D" w:rsidRDefault="00E52A6D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724400" cy="1285875"/>
            <wp:effectExtent l="0" t="0" r="0" b="9525"/>
            <wp:docPr id="3" name="Picture 3" descr="Gambar 2. DFD Chatbot sistem level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2. DFD Chatbot sistem level 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6D" w:rsidRDefault="00E52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CHATBOT MODULE:</w:t>
      </w:r>
    </w:p>
    <w:p w:rsidR="00E52A6D" w:rsidRDefault="00E52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Chatbot is a machine-learning based conversational dialog engine build in python which makes it </w:t>
      </w:r>
      <w:r w:rsidR="004E5627">
        <w:rPr>
          <w:rFonts w:ascii="Arial" w:hAnsi="Arial" w:cs="Arial"/>
          <w:sz w:val="28"/>
          <w:szCs w:val="28"/>
        </w:rPr>
        <w:t>possible to generate responses based on collections of known  conversations.</w:t>
      </w:r>
    </w:p>
    <w:p w:rsidR="0039522F" w:rsidRDefault="003952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Classification of chatbot:</w:t>
      </w:r>
    </w:p>
    <w:p w:rsidR="0039522F" w:rsidRDefault="003952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</w:t>
      </w:r>
      <w:proofErr w:type="gramStart"/>
      <w:r>
        <w:rPr>
          <w:rFonts w:ascii="Arial" w:hAnsi="Arial" w:cs="Arial"/>
          <w:sz w:val="28"/>
          <w:szCs w:val="28"/>
        </w:rPr>
        <w:t>can  classify</w:t>
      </w:r>
      <w:proofErr w:type="gramEnd"/>
      <w:r>
        <w:rPr>
          <w:rFonts w:ascii="Arial" w:hAnsi="Arial" w:cs="Arial"/>
          <w:sz w:val="28"/>
          <w:szCs w:val="28"/>
        </w:rPr>
        <w:t xml:space="preserve"> the chatbots mainly into two types, one with intelligence which can process the data and generates its own response, another is with no intelligence  pre defined knowledge Base models.</w:t>
      </w:r>
    </w:p>
    <w:p w:rsidR="0039522F" w:rsidRPr="00BC6A60" w:rsidRDefault="0039522F">
      <w:pPr>
        <w:rPr>
          <w:rFonts w:ascii="Arial" w:hAnsi="Arial" w:cs="Arial"/>
          <w:sz w:val="36"/>
          <w:szCs w:val="36"/>
        </w:rPr>
      </w:pPr>
      <w:bookmarkStart w:id="0" w:name="_GoBack"/>
      <w:r w:rsidRPr="00BC6A60">
        <w:rPr>
          <w:rFonts w:ascii="Arial" w:hAnsi="Arial" w:cs="Arial"/>
          <w:sz w:val="36"/>
          <w:szCs w:val="36"/>
        </w:rPr>
        <w:t>Chatbots classification:</w:t>
      </w:r>
    </w:p>
    <w:bookmarkEnd w:id="0"/>
    <w:p w:rsidR="0039522F" w:rsidRPr="0039522F" w:rsidRDefault="003952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Purpose location type of interface the number of users a form of access algorithm functional.</w:t>
      </w:r>
    </w:p>
    <w:p w:rsidR="004E5627" w:rsidRDefault="004E5627">
      <w:pPr>
        <w:rPr>
          <w:rFonts w:ascii="Arial" w:hAnsi="Arial" w:cs="Arial"/>
          <w:sz w:val="28"/>
          <w:szCs w:val="28"/>
        </w:rPr>
      </w:pPr>
    </w:p>
    <w:p w:rsidR="004E5627" w:rsidRPr="002231E8" w:rsidRDefault="004E5627">
      <w:pPr>
        <w:rPr>
          <w:rFonts w:ascii="Arial" w:hAnsi="Arial" w:cs="Arial"/>
          <w:sz w:val="28"/>
          <w:szCs w:val="28"/>
        </w:rPr>
      </w:pPr>
    </w:p>
    <w:sectPr w:rsidR="004E5627" w:rsidRPr="0022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E8"/>
    <w:rsid w:val="002231E8"/>
    <w:rsid w:val="0039522F"/>
    <w:rsid w:val="004E5627"/>
    <w:rsid w:val="008470F4"/>
    <w:rsid w:val="00BC6A60"/>
    <w:rsid w:val="00BE2C5B"/>
    <w:rsid w:val="00E35EC5"/>
    <w:rsid w:val="00E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093E0-7970-41C3-8E98-0AA9E4EE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56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9hy">
    <w:name w:val="gl9hy"/>
    <w:basedOn w:val="DefaultParagraphFont"/>
    <w:rsid w:val="002231E8"/>
  </w:style>
  <w:style w:type="character" w:styleId="Hyperlink">
    <w:name w:val="Hyperlink"/>
    <w:basedOn w:val="DefaultParagraphFont"/>
    <w:uiPriority w:val="99"/>
    <w:semiHidden/>
    <w:unhideWhenUsed/>
    <w:rsid w:val="002231E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E56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E8998-9C19-42E3-82F2-F85DBEDD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2023-10-09T10:49:00Z</dcterms:created>
  <dcterms:modified xsi:type="dcterms:W3CDTF">2023-10-09T10:51:00Z</dcterms:modified>
</cp:coreProperties>
</file>