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3709B" w:rsidRPr="00402FA4" w:rsidRDefault="00402FA4" w:rsidP="00402FA4">
      <w:pPr>
        <w:jc w:val="center"/>
        <w:rPr>
          <w:b/>
          <w:i/>
          <w:u w:val="single"/>
        </w:rPr>
      </w:pPr>
      <w:r w:rsidRPr="00402FA4">
        <w:rPr>
          <w:b/>
          <w:i/>
          <w:u w:val="single"/>
        </w:rPr>
        <w:t>Questionário Teoria da computação – B1</w:t>
      </w:r>
    </w:p>
    <w:p w:rsidR="00402FA4" w:rsidRPr="00F172AB" w:rsidRDefault="00402FA4" w:rsidP="00402FA4">
      <w:pPr>
        <w:jc w:val="both"/>
        <w:rPr>
          <w:i/>
        </w:rPr>
      </w:pPr>
      <w:r w:rsidRPr="00F172AB">
        <w:rPr>
          <w:i/>
        </w:rPr>
        <w:t>OBS: os alunos que entregarem o presente questionário respondido corretamente no dia da avaliação</w:t>
      </w:r>
      <w:r>
        <w:rPr>
          <w:i/>
        </w:rPr>
        <w:t xml:space="preserve"> B1</w:t>
      </w:r>
      <w:proofErr w:type="gramStart"/>
      <w:r>
        <w:rPr>
          <w:i/>
        </w:rPr>
        <w:t>,</w:t>
      </w:r>
      <w:r w:rsidRPr="00F172AB">
        <w:rPr>
          <w:i/>
        </w:rPr>
        <w:t xml:space="preserve"> farão</w:t>
      </w:r>
      <w:proofErr w:type="gramEnd"/>
      <w:r w:rsidRPr="00F172AB">
        <w:rPr>
          <w:i/>
        </w:rPr>
        <w:t xml:space="preserve"> jus a um ponto (1,0) adicional na avaliação. Ressalta-se que a entrega do referido questionário é OPCIONAL, não gera prejuízos aos discentes </w:t>
      </w:r>
      <w:proofErr w:type="gramStart"/>
      <w:r w:rsidRPr="00F172AB">
        <w:rPr>
          <w:i/>
        </w:rPr>
        <w:t>a</w:t>
      </w:r>
      <w:proofErr w:type="gramEnd"/>
      <w:r w:rsidRPr="00F172AB">
        <w:rPr>
          <w:i/>
        </w:rPr>
        <w:t xml:space="preserve"> ausência da entrega. Caso o aluno opte pela entrega, esta deve ser feita no </w:t>
      </w:r>
      <w:r>
        <w:rPr>
          <w:i/>
        </w:rPr>
        <w:t>dia da prova B1</w:t>
      </w:r>
      <w:r w:rsidRPr="00F172AB">
        <w:rPr>
          <w:i/>
        </w:rPr>
        <w:t xml:space="preserve"> de forma individual, manuscrito com letra legível.</w:t>
      </w:r>
    </w:p>
    <w:p w:rsidR="00402FA4" w:rsidRDefault="00402FA4">
      <w:r>
        <w:t xml:space="preserve">1-Quais são as diferenças entre </w:t>
      </w:r>
      <w:proofErr w:type="gramStart"/>
      <w:r>
        <w:t>analise léxica e sintática</w:t>
      </w:r>
      <w:proofErr w:type="gramEnd"/>
      <w:r>
        <w:t>?</w:t>
      </w:r>
    </w:p>
    <w:p w:rsidR="00402FA4" w:rsidRDefault="00402FA4">
      <w:r>
        <w:t>2-Quais são as diferenças de sintaxe e semântica?</w:t>
      </w:r>
    </w:p>
    <w:p w:rsidR="00402FA4" w:rsidRDefault="00402FA4">
      <w:r>
        <w:t>3-Dentre as teorias da sintaxe, como se enquadram as gramaticas de Chomsky?</w:t>
      </w:r>
    </w:p>
    <w:p w:rsidR="00402FA4" w:rsidRDefault="00402FA4">
      <w:r>
        <w:t>4-Quais são os limites entre sintaxe e semântica?</w:t>
      </w:r>
    </w:p>
    <w:p w:rsidR="00402FA4" w:rsidRDefault="00402FA4">
      <w:r>
        <w:t>5-Em relação aos formalismos, como estes são classificados?</w:t>
      </w:r>
    </w:p>
    <w:p w:rsidR="00402FA4" w:rsidRDefault="00402FA4">
      <w:r>
        <w:t xml:space="preserve">6-Em relação ao formalismo operacional, no que se baseia um autômato </w:t>
      </w:r>
      <w:r w:rsidR="001D1E52">
        <w:t>ou maquina abstrata?</w:t>
      </w:r>
    </w:p>
    <w:p w:rsidR="00D00188" w:rsidRDefault="00D00188">
      <w:r>
        <w:t xml:space="preserve">7-Quais são os detalhes adicionais requeridos para </w:t>
      </w:r>
      <w:proofErr w:type="gramStart"/>
      <w:r>
        <w:t>implementar</w:t>
      </w:r>
      <w:proofErr w:type="gramEnd"/>
      <w:r>
        <w:t xml:space="preserve"> maquinas de </w:t>
      </w:r>
      <w:proofErr w:type="spellStart"/>
      <w:r>
        <w:t>turing</w:t>
      </w:r>
      <w:proofErr w:type="spellEnd"/>
      <w:r>
        <w:t>?</w:t>
      </w:r>
    </w:p>
    <w:p w:rsidR="00D00188" w:rsidRDefault="00D00188">
      <w:r>
        <w:t xml:space="preserve">8-Diferencie Maquinas de </w:t>
      </w:r>
      <w:proofErr w:type="spellStart"/>
      <w:proofErr w:type="gramStart"/>
      <w:r>
        <w:t>turing</w:t>
      </w:r>
      <w:proofErr w:type="spellEnd"/>
      <w:proofErr w:type="gramEnd"/>
      <w:r>
        <w:t xml:space="preserve"> determinísticas de não determinísticas.</w:t>
      </w:r>
      <w:bookmarkStart w:id="0" w:name="_GoBack"/>
      <w:bookmarkEnd w:id="0"/>
    </w:p>
    <w:sectPr w:rsidR="00D0018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02FA4"/>
    <w:rsid w:val="000D6405"/>
    <w:rsid w:val="0013709B"/>
    <w:rsid w:val="001D1E52"/>
    <w:rsid w:val="00402FA4"/>
    <w:rsid w:val="00B446D3"/>
    <w:rsid w:val="00D001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152</Words>
  <Characters>822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 Rodrigues Loiola</dc:creator>
  <cp:lastModifiedBy>Ricardo Rodrigues Loiola</cp:lastModifiedBy>
  <cp:revision>4</cp:revision>
  <dcterms:created xsi:type="dcterms:W3CDTF">2016-04-01T16:04:00Z</dcterms:created>
  <dcterms:modified xsi:type="dcterms:W3CDTF">2016-04-01T16:07:00Z</dcterms:modified>
</cp:coreProperties>
</file>