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C29" w:rsidRDefault="00946C29"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bookmarkStart w:id="0" w:name="_Hlk18057727"/>
      <w:r>
        <w:rPr>
          <w:noProof/>
          <w:lang w:eastAsia="ja-JP"/>
        </w:rPr>
        <w:pict>
          <v:rect id="Retângulo 1" o:spid="_x0000_s1026" style="position:absolute;left:0;text-align:left;margin-left:414.45pt;margin-top:-58.05pt;width:30.75pt;height:30.7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dC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" strokecolor="white" strokeweight="1pt"/>
        </w:pict>
      </w:r>
    </w:p>
    <w:p w:rsidR="00946C29" w:rsidRPr="00722924" w:rsidRDefault="00946C29"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sidRPr="00722924">
        <w:rPr>
          <w:rFonts w:ascii="Arial" w:hAnsi="Arial" w:cs="Arial"/>
          <w:b/>
          <w:bCs/>
          <w:color w:val="auto"/>
          <w:sz w:val="28"/>
        </w:rPr>
        <w:t>UNIVERSIDADE PAULISTA – UNIP</w:t>
      </w: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Pr="00722924" w:rsidRDefault="00946C29" w:rsidP="00A144A2">
      <w:pPr>
        <w:pStyle w:val="Heading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Pr>
          <w:rFonts w:ascii="Arial" w:hAnsi="Arial" w:cs="Arial"/>
          <w:b/>
          <w:bCs/>
          <w:color w:val="auto"/>
          <w:sz w:val="28"/>
        </w:rPr>
        <w:t>RELATÓRIO DE ESTÁGIO</w:t>
      </w: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946C29" w:rsidRPr="00722924" w:rsidRDefault="00946C29" w:rsidP="00A144A2">
      <w:pPr>
        <w:pStyle w:val="Heading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rPr>
      </w:pPr>
      <w:r>
        <w:rPr>
          <w:rFonts w:ascii="Arial" w:hAnsi="Arial" w:cs="Arial"/>
          <w:color w:val="auto"/>
          <w:sz w:val="24"/>
        </w:rPr>
        <w:t>Daniel Gads Melo Sousa</w:t>
      </w:r>
    </w:p>
    <w:p w:rsidR="00946C29" w:rsidRPr="00722924" w:rsidRDefault="00946C29" w:rsidP="00A144A2">
      <w:pPr>
        <w:pStyle w:val="Heading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szCs w:val="24"/>
        </w:rPr>
      </w:pPr>
      <w:r>
        <w:rPr>
          <w:rFonts w:ascii="Arial" w:hAnsi="Arial" w:cs="Arial"/>
          <w:color w:val="auto"/>
          <w:sz w:val="24"/>
        </w:rPr>
        <w:t>Matrícula: N948EJ4</w:t>
      </w:r>
      <w:r w:rsidRPr="00722924">
        <w:rPr>
          <w:rFonts w:ascii="Arial" w:hAnsi="Arial" w:cs="Arial"/>
          <w:color w:val="auto"/>
          <w:sz w:val="24"/>
        </w:rPr>
        <w:t xml:space="preserve"> - </w:t>
      </w:r>
      <w:r>
        <w:rPr>
          <w:rFonts w:ascii="Arial" w:hAnsi="Arial" w:cs="Arial"/>
          <w:color w:val="auto"/>
          <w:sz w:val="24"/>
          <w:szCs w:val="24"/>
        </w:rPr>
        <w:t>Turma: CC8</w:t>
      </w:r>
      <w:r w:rsidRPr="00722924">
        <w:rPr>
          <w:rFonts w:ascii="Arial" w:hAnsi="Arial" w:cs="Arial"/>
          <w:color w:val="auto"/>
          <w:sz w:val="24"/>
          <w:szCs w:val="24"/>
        </w:rPr>
        <w:t>A30</w:t>
      </w:r>
    </w:p>
    <w:p w:rsidR="00946C29" w:rsidRPr="00722924"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sz w:val="24"/>
          <w:szCs w:val="24"/>
        </w:rPr>
      </w:pPr>
    </w:p>
    <w:p w:rsidR="00946C29" w:rsidRDefault="00946C29" w:rsidP="00A144A2">
      <w:pPr>
        <w:pBdr>
          <w:top w:val="single" w:sz="4" w:space="1" w:color="auto"/>
          <w:left w:val="single" w:sz="4" w:space="4" w:color="auto"/>
          <w:bottom w:val="single" w:sz="4" w:space="1" w:color="auto"/>
          <w:right w:val="single" w:sz="4" w:space="4" w:color="auto"/>
        </w:pBdr>
        <w:rPr>
          <w:rFonts w:ascii="Arial" w:hAnsi="Arial" w:cs="Arial"/>
          <w:b/>
          <w:bCs/>
          <w:sz w:val="24"/>
          <w:szCs w:val="24"/>
        </w:rPr>
      </w:pPr>
    </w:p>
    <w:p w:rsidR="00946C29"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722924">
        <w:rPr>
          <w:rFonts w:ascii="Arial" w:hAnsi="Arial" w:cs="Arial"/>
          <w:sz w:val="28"/>
          <w:szCs w:val="28"/>
        </w:rPr>
        <w:t xml:space="preserve">Brasília </w:t>
      </w:r>
      <w:r>
        <w:rPr>
          <w:rFonts w:ascii="Arial" w:hAnsi="Arial" w:cs="Arial"/>
          <w:sz w:val="28"/>
          <w:szCs w:val="28"/>
        </w:rPr>
        <w:t>–</w:t>
      </w:r>
      <w:r w:rsidRPr="00722924">
        <w:rPr>
          <w:rFonts w:ascii="Arial" w:hAnsi="Arial" w:cs="Arial"/>
          <w:sz w:val="28"/>
          <w:szCs w:val="28"/>
        </w:rPr>
        <w:t xml:space="preserve"> 2019</w:t>
      </w:r>
    </w:p>
    <w:p w:rsidR="00946C29" w:rsidRPr="00722924" w:rsidRDefault="00946C29"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rsidR="00946C29" w:rsidRPr="00722924" w:rsidRDefault="00946C29" w:rsidP="00C27840">
      <w:pPr>
        <w:pStyle w:val="Heading1"/>
        <w:numPr>
          <w:ilvl w:val="0"/>
          <w:numId w:val="0"/>
        </w:numPr>
        <w:ind w:left="720"/>
        <w:jc w:val="center"/>
      </w:pPr>
      <w:bookmarkStart w:id="1" w:name="_Toc19453941"/>
      <w:bookmarkStart w:id="2" w:name="_Toc19453448"/>
      <w:bookmarkStart w:id="3" w:name="_Toc19449979"/>
      <w:bookmarkStart w:id="4" w:name="_Toc18058669"/>
      <w:bookmarkStart w:id="5" w:name="_Toc18058319"/>
      <w:bookmarkStart w:id="6" w:name="_Toc24618940"/>
      <w:r>
        <w:rPr>
          <w:noProof/>
          <w:lang w:eastAsia="ja-JP"/>
        </w:rPr>
        <w:pict>
          <v:rect id="Retângulo 5" o:spid="_x0000_s1027" style="position:absolute;left:0;text-align:left;margin-left:423.45pt;margin-top:-58.05pt;width:30.75pt;height:30.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Am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" strokecolor="white" strokeweight="1pt"/>
        </w:pict>
      </w:r>
      <w:r w:rsidRPr="00722924">
        <w:t>SUMÁRIO</w:t>
      </w:r>
      <w:bookmarkEnd w:id="1"/>
      <w:bookmarkEnd w:id="2"/>
      <w:bookmarkEnd w:id="3"/>
      <w:bookmarkEnd w:id="4"/>
      <w:bookmarkEnd w:id="5"/>
      <w:bookmarkEnd w:id="6"/>
    </w:p>
    <w:p w:rsidR="00946C29" w:rsidRPr="001939FF" w:rsidRDefault="00946C29">
      <w:pPr>
        <w:pStyle w:val="TOC1"/>
        <w:rPr>
          <w:rFonts w:eastAsia="MS Mincho"/>
          <w:b w:val="0"/>
          <w:bCs w:val="0"/>
          <w:lang w:eastAsia="ja-JP"/>
        </w:rPr>
      </w:pPr>
      <w:r w:rsidRPr="001939FF">
        <w:fldChar w:fldCharType="begin"/>
      </w:r>
      <w:r w:rsidRPr="001939FF">
        <w:instrText xml:space="preserve"> TOC \o "1-3" \h \z \u </w:instrText>
      </w:r>
      <w:r w:rsidRPr="001939FF">
        <w:fldChar w:fldCharType="separate"/>
      </w:r>
      <w:hyperlink w:anchor="_Toc24618940" w:history="1"/>
      <w:hyperlink w:anchor="_Toc24618941" w:history="1">
        <w:r w:rsidRPr="001939FF">
          <w:rPr>
            <w:rStyle w:val="Hyperlink"/>
            <w:rFonts w:cs="Arial"/>
          </w:rPr>
          <w:t>1.</w:t>
        </w:r>
        <w:r w:rsidRPr="001939FF">
          <w:rPr>
            <w:rFonts w:eastAsia="MS Mincho"/>
            <w:b w:val="0"/>
            <w:bCs w:val="0"/>
            <w:lang w:eastAsia="ja-JP"/>
          </w:rPr>
          <w:tab/>
        </w:r>
        <w:r w:rsidRPr="001939FF">
          <w:rPr>
            <w:rStyle w:val="Hyperlink"/>
            <w:rFonts w:cs="Arial"/>
          </w:rPr>
          <w:t>INTRODUÇÃO</w:t>
        </w:r>
        <w:r w:rsidRPr="001939FF">
          <w:rPr>
            <w:webHidden/>
          </w:rPr>
          <w:tab/>
        </w:r>
        <w:r w:rsidRPr="001939FF">
          <w:rPr>
            <w:webHidden/>
          </w:rPr>
          <w:fldChar w:fldCharType="begin"/>
        </w:r>
        <w:r w:rsidRPr="001939FF">
          <w:rPr>
            <w:webHidden/>
          </w:rPr>
          <w:instrText xml:space="preserve"> PAGEREF _Toc24618941 \h </w:instrText>
        </w:r>
        <w:r w:rsidRPr="001939FF">
          <w:rPr>
            <w:webHidden/>
          </w:rPr>
          <w:fldChar w:fldCharType="separate"/>
        </w:r>
        <w:r w:rsidRPr="001939FF">
          <w:rPr>
            <w:webHidden/>
          </w:rPr>
          <w:t>3</w:t>
        </w:r>
        <w:r w:rsidRPr="001939FF">
          <w:rPr>
            <w:webHidden/>
          </w:rPr>
          <w:fldChar w:fldCharType="end"/>
        </w:r>
      </w:hyperlink>
    </w:p>
    <w:p w:rsidR="00946C29" w:rsidRPr="001939FF" w:rsidRDefault="00946C29">
      <w:pPr>
        <w:pStyle w:val="TOC2"/>
        <w:rPr>
          <w:rFonts w:ascii="Arial" w:eastAsia="MS Mincho" w:hAnsi="Arial" w:cs="Arial"/>
          <w:b w:val="0"/>
          <w:sz w:val="24"/>
          <w:szCs w:val="24"/>
          <w:lang w:eastAsia="ja-JP"/>
        </w:rPr>
      </w:pPr>
      <w:hyperlink w:anchor="_Toc24618942" w:history="1">
        <w:r w:rsidRPr="001939FF">
          <w:rPr>
            <w:rStyle w:val="Hyperlink"/>
            <w:rFonts w:ascii="Arial" w:hAnsi="Arial" w:cs="Arial"/>
            <w:sz w:val="24"/>
            <w:szCs w:val="24"/>
          </w:rPr>
          <w:t>1.1 Da empresa</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_Toc24618942 \h </w:instrText>
        </w:r>
        <w:r w:rsidRPr="001939FF">
          <w:rPr>
            <w:rFonts w:ascii="Arial" w:hAnsi="Arial" w:cs="Arial"/>
            <w:sz w:val="24"/>
            <w:szCs w:val="24"/>
          </w:rPr>
        </w:r>
        <w:r w:rsidRPr="001939FF">
          <w:rPr>
            <w:rFonts w:ascii="Arial" w:hAnsi="Arial" w:cs="Arial"/>
            <w:webHidden/>
            <w:sz w:val="24"/>
            <w:szCs w:val="24"/>
          </w:rPr>
          <w:fldChar w:fldCharType="separate"/>
        </w:r>
        <w:r w:rsidRPr="001939FF">
          <w:rPr>
            <w:rFonts w:ascii="Arial" w:hAnsi="Arial" w:cs="Arial"/>
            <w:webHidden/>
            <w:sz w:val="24"/>
            <w:szCs w:val="24"/>
          </w:rPr>
          <w:t>3</w:t>
        </w:r>
        <w:r w:rsidRPr="001939FF">
          <w:rPr>
            <w:rFonts w:ascii="Arial" w:hAnsi="Arial" w:cs="Arial"/>
            <w:webHidden/>
            <w:sz w:val="24"/>
            <w:szCs w:val="24"/>
          </w:rPr>
          <w:fldChar w:fldCharType="end"/>
        </w:r>
      </w:hyperlink>
    </w:p>
    <w:p w:rsidR="00946C29" w:rsidRPr="001939FF" w:rsidRDefault="00946C29">
      <w:pPr>
        <w:pStyle w:val="TOC3"/>
        <w:tabs>
          <w:tab w:val="right" w:leader="dot" w:pos="8777"/>
        </w:tabs>
        <w:rPr>
          <w:rFonts w:ascii="Arial" w:eastAsia="MS Mincho" w:hAnsi="Arial" w:cs="Arial"/>
          <w:noProof/>
          <w:sz w:val="24"/>
          <w:szCs w:val="24"/>
          <w:lang w:eastAsia="ja-JP"/>
        </w:rPr>
      </w:pPr>
      <w:hyperlink w:anchor="_Toc24618943" w:history="1">
        <w:r w:rsidRPr="001939FF">
          <w:rPr>
            <w:rStyle w:val="Hyperlink"/>
            <w:rFonts w:ascii="Arial" w:hAnsi="Arial" w:cs="Arial"/>
            <w:noProof/>
            <w:sz w:val="24"/>
            <w:szCs w:val="24"/>
          </w:rPr>
          <w:t>1.1.1 História</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_Toc24618943 \h </w:instrText>
        </w:r>
        <w:r w:rsidRPr="001939FF">
          <w:rPr>
            <w:rFonts w:ascii="Arial" w:hAnsi="Arial" w:cs="Arial"/>
            <w:noProof/>
            <w:sz w:val="24"/>
            <w:szCs w:val="24"/>
          </w:rPr>
        </w:r>
        <w:r w:rsidRPr="001939FF">
          <w:rPr>
            <w:rFonts w:ascii="Arial" w:hAnsi="Arial" w:cs="Arial"/>
            <w:noProof/>
            <w:webHidden/>
            <w:sz w:val="24"/>
            <w:szCs w:val="24"/>
          </w:rPr>
          <w:fldChar w:fldCharType="separate"/>
        </w:r>
        <w:r w:rsidRPr="001939FF">
          <w:rPr>
            <w:rFonts w:ascii="Arial" w:hAnsi="Arial" w:cs="Arial"/>
            <w:noProof/>
            <w:webHidden/>
            <w:sz w:val="24"/>
            <w:szCs w:val="24"/>
          </w:rPr>
          <w:t>3</w:t>
        </w:r>
        <w:r w:rsidRPr="001939FF">
          <w:rPr>
            <w:rFonts w:ascii="Arial" w:hAnsi="Arial" w:cs="Arial"/>
            <w:noProof/>
            <w:webHidden/>
            <w:sz w:val="24"/>
            <w:szCs w:val="24"/>
          </w:rPr>
          <w:fldChar w:fldCharType="end"/>
        </w:r>
      </w:hyperlink>
    </w:p>
    <w:p w:rsidR="00946C29" w:rsidRPr="001939FF" w:rsidRDefault="00946C29">
      <w:pPr>
        <w:pStyle w:val="TOC3"/>
        <w:tabs>
          <w:tab w:val="right" w:leader="dot" w:pos="8777"/>
        </w:tabs>
        <w:rPr>
          <w:rFonts w:ascii="Arial" w:eastAsia="MS Mincho" w:hAnsi="Arial" w:cs="Arial"/>
          <w:noProof/>
          <w:sz w:val="24"/>
          <w:szCs w:val="24"/>
          <w:lang w:eastAsia="ja-JP"/>
        </w:rPr>
      </w:pPr>
      <w:hyperlink w:anchor="_Toc24618944" w:history="1">
        <w:r w:rsidRPr="001939FF">
          <w:rPr>
            <w:rStyle w:val="Hyperlink"/>
            <w:rFonts w:ascii="Arial" w:hAnsi="Arial" w:cs="Arial"/>
            <w:noProof/>
            <w:sz w:val="24"/>
            <w:szCs w:val="24"/>
          </w:rPr>
          <w:t>1.1.2 Contexto Atual</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_Toc24618944 \h </w:instrText>
        </w:r>
        <w:r w:rsidRPr="001939FF">
          <w:rPr>
            <w:rFonts w:ascii="Arial" w:hAnsi="Arial" w:cs="Arial"/>
            <w:noProof/>
            <w:sz w:val="24"/>
            <w:szCs w:val="24"/>
          </w:rPr>
        </w:r>
        <w:r w:rsidRPr="001939FF">
          <w:rPr>
            <w:rFonts w:ascii="Arial" w:hAnsi="Arial" w:cs="Arial"/>
            <w:noProof/>
            <w:webHidden/>
            <w:sz w:val="24"/>
            <w:szCs w:val="24"/>
          </w:rPr>
          <w:fldChar w:fldCharType="separate"/>
        </w:r>
        <w:r w:rsidRPr="001939FF">
          <w:rPr>
            <w:rFonts w:ascii="Arial" w:hAnsi="Arial" w:cs="Arial"/>
            <w:noProof/>
            <w:webHidden/>
            <w:sz w:val="24"/>
            <w:szCs w:val="24"/>
          </w:rPr>
          <w:t>4</w:t>
        </w:r>
        <w:r w:rsidRPr="001939FF">
          <w:rPr>
            <w:rFonts w:ascii="Arial" w:hAnsi="Arial" w:cs="Arial"/>
            <w:noProof/>
            <w:webHidden/>
            <w:sz w:val="24"/>
            <w:szCs w:val="24"/>
          </w:rPr>
          <w:fldChar w:fldCharType="end"/>
        </w:r>
      </w:hyperlink>
    </w:p>
    <w:p w:rsidR="00946C29" w:rsidRPr="001939FF" w:rsidRDefault="00946C29">
      <w:pPr>
        <w:pStyle w:val="TOC3"/>
        <w:tabs>
          <w:tab w:val="right" w:leader="dot" w:pos="8777"/>
        </w:tabs>
        <w:rPr>
          <w:rFonts w:ascii="Arial" w:eastAsia="MS Mincho" w:hAnsi="Arial" w:cs="Arial"/>
          <w:noProof/>
          <w:sz w:val="24"/>
          <w:szCs w:val="24"/>
          <w:lang w:eastAsia="ja-JP"/>
        </w:rPr>
      </w:pPr>
      <w:hyperlink w:anchor="_Toc24618945" w:history="1">
        <w:r w:rsidRPr="001939FF">
          <w:rPr>
            <w:rStyle w:val="Hyperlink"/>
            <w:rFonts w:ascii="Arial" w:hAnsi="Arial" w:cs="Arial"/>
            <w:noProof/>
            <w:sz w:val="24"/>
            <w:szCs w:val="24"/>
          </w:rPr>
          <w:t>1.1.6 Estrutura Organizacional</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_Toc24618945 \h </w:instrText>
        </w:r>
        <w:r w:rsidRPr="001939FF">
          <w:rPr>
            <w:rFonts w:ascii="Arial" w:hAnsi="Arial" w:cs="Arial"/>
            <w:noProof/>
            <w:sz w:val="24"/>
            <w:szCs w:val="24"/>
          </w:rPr>
        </w:r>
        <w:r w:rsidRPr="001939FF">
          <w:rPr>
            <w:rFonts w:ascii="Arial" w:hAnsi="Arial" w:cs="Arial"/>
            <w:noProof/>
            <w:webHidden/>
            <w:sz w:val="24"/>
            <w:szCs w:val="24"/>
          </w:rPr>
          <w:fldChar w:fldCharType="separate"/>
        </w:r>
        <w:r w:rsidRPr="001939FF">
          <w:rPr>
            <w:rFonts w:ascii="Arial" w:hAnsi="Arial" w:cs="Arial"/>
            <w:noProof/>
            <w:webHidden/>
            <w:sz w:val="24"/>
            <w:szCs w:val="24"/>
          </w:rPr>
          <w:t>4</w:t>
        </w:r>
        <w:r w:rsidRPr="001939FF">
          <w:rPr>
            <w:rFonts w:ascii="Arial" w:hAnsi="Arial" w:cs="Arial"/>
            <w:noProof/>
            <w:webHidden/>
            <w:sz w:val="24"/>
            <w:szCs w:val="24"/>
          </w:rPr>
          <w:fldChar w:fldCharType="end"/>
        </w:r>
      </w:hyperlink>
    </w:p>
    <w:p w:rsidR="00946C29" w:rsidRPr="001939FF" w:rsidRDefault="00946C29">
      <w:pPr>
        <w:pStyle w:val="TOC1"/>
        <w:rPr>
          <w:rFonts w:eastAsia="MS Mincho"/>
          <w:b w:val="0"/>
          <w:bCs w:val="0"/>
          <w:lang w:eastAsia="ja-JP"/>
        </w:rPr>
      </w:pPr>
      <w:hyperlink w:anchor="_Toc24618946" w:history="1">
        <w:r w:rsidRPr="001939FF">
          <w:rPr>
            <w:rStyle w:val="Hyperlink"/>
            <w:rFonts w:cs="Arial"/>
          </w:rPr>
          <w:t>2.</w:t>
        </w:r>
        <w:r w:rsidRPr="001939FF">
          <w:rPr>
            <w:rFonts w:eastAsia="MS Mincho"/>
            <w:b w:val="0"/>
            <w:bCs w:val="0"/>
            <w:lang w:eastAsia="ja-JP"/>
          </w:rPr>
          <w:tab/>
        </w:r>
        <w:r w:rsidRPr="001939FF">
          <w:rPr>
            <w:rStyle w:val="Hyperlink"/>
            <w:rFonts w:cs="Arial"/>
          </w:rPr>
          <w:t>ATIVIDADES DESENVOLVIDAS</w:t>
        </w:r>
        <w:r w:rsidRPr="001939FF">
          <w:rPr>
            <w:webHidden/>
          </w:rPr>
          <w:tab/>
        </w:r>
        <w:r w:rsidRPr="001939FF">
          <w:rPr>
            <w:webHidden/>
          </w:rPr>
          <w:fldChar w:fldCharType="begin"/>
        </w:r>
        <w:r w:rsidRPr="001939FF">
          <w:rPr>
            <w:webHidden/>
          </w:rPr>
          <w:instrText xml:space="preserve"> PAGEREF _Toc24618946 \h </w:instrText>
        </w:r>
        <w:r w:rsidRPr="001939FF">
          <w:rPr>
            <w:webHidden/>
          </w:rPr>
          <w:fldChar w:fldCharType="separate"/>
        </w:r>
        <w:r w:rsidRPr="001939FF">
          <w:rPr>
            <w:webHidden/>
          </w:rPr>
          <w:t>5</w:t>
        </w:r>
        <w:r w:rsidRPr="001939FF">
          <w:rPr>
            <w:webHidden/>
          </w:rPr>
          <w:fldChar w:fldCharType="end"/>
        </w:r>
      </w:hyperlink>
    </w:p>
    <w:p w:rsidR="00946C29" w:rsidRPr="001939FF" w:rsidRDefault="00946C29">
      <w:pPr>
        <w:pStyle w:val="TOC2"/>
        <w:rPr>
          <w:rFonts w:ascii="Arial" w:eastAsia="MS Mincho" w:hAnsi="Arial" w:cs="Arial"/>
          <w:b w:val="0"/>
          <w:sz w:val="24"/>
          <w:szCs w:val="24"/>
          <w:lang w:eastAsia="ja-JP"/>
        </w:rPr>
      </w:pPr>
      <w:hyperlink w:anchor="_Toc24618947" w:history="1">
        <w:r w:rsidRPr="001939FF">
          <w:rPr>
            <w:rStyle w:val="Hyperlink"/>
            <w:rFonts w:ascii="Arial" w:hAnsi="Arial" w:cs="Arial"/>
            <w:sz w:val="24"/>
            <w:szCs w:val="24"/>
          </w:rPr>
          <w:t>2.1 Histórico de Atuação e Funções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_Toc24618947 \h </w:instrText>
        </w:r>
        <w:r w:rsidRPr="001939FF">
          <w:rPr>
            <w:rFonts w:ascii="Arial" w:hAnsi="Arial" w:cs="Arial"/>
            <w:sz w:val="24"/>
            <w:szCs w:val="24"/>
          </w:rPr>
        </w:r>
        <w:r w:rsidRPr="001939FF">
          <w:rPr>
            <w:rFonts w:ascii="Arial" w:hAnsi="Arial" w:cs="Arial"/>
            <w:webHidden/>
            <w:sz w:val="24"/>
            <w:szCs w:val="24"/>
          </w:rPr>
          <w:fldChar w:fldCharType="separate"/>
        </w:r>
        <w:r w:rsidRPr="001939FF">
          <w:rPr>
            <w:rFonts w:ascii="Arial" w:hAnsi="Arial" w:cs="Arial"/>
            <w:webHidden/>
            <w:sz w:val="24"/>
            <w:szCs w:val="24"/>
          </w:rPr>
          <w:t>5</w:t>
        </w:r>
        <w:r w:rsidRPr="001939FF">
          <w:rPr>
            <w:rFonts w:ascii="Arial" w:hAnsi="Arial" w:cs="Arial"/>
            <w:webHidden/>
            <w:sz w:val="24"/>
            <w:szCs w:val="24"/>
          </w:rPr>
          <w:fldChar w:fldCharType="end"/>
        </w:r>
      </w:hyperlink>
    </w:p>
    <w:p w:rsidR="00946C29" w:rsidRPr="001939FF" w:rsidRDefault="00946C29">
      <w:pPr>
        <w:pStyle w:val="TOC2"/>
        <w:rPr>
          <w:rFonts w:ascii="Arial" w:eastAsia="MS Mincho" w:hAnsi="Arial" w:cs="Arial"/>
          <w:b w:val="0"/>
          <w:sz w:val="24"/>
          <w:szCs w:val="24"/>
          <w:lang w:eastAsia="ja-JP"/>
        </w:rPr>
      </w:pPr>
      <w:hyperlink w:anchor="_Toc24618948" w:history="1">
        <w:r w:rsidRPr="001939FF">
          <w:rPr>
            <w:rStyle w:val="Hyperlink"/>
            <w:rFonts w:ascii="Arial" w:hAnsi="Arial" w:cs="Arial"/>
            <w:sz w:val="24"/>
            <w:szCs w:val="24"/>
          </w:rPr>
          <w:t>2.2 Descrição das Atividades e Tarefas Desenvolvidas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_Toc24618948 \h </w:instrText>
        </w:r>
        <w:r w:rsidRPr="001939FF">
          <w:rPr>
            <w:rFonts w:ascii="Arial" w:hAnsi="Arial" w:cs="Arial"/>
            <w:sz w:val="24"/>
            <w:szCs w:val="24"/>
          </w:rPr>
        </w:r>
        <w:r w:rsidRPr="001939FF">
          <w:rPr>
            <w:rFonts w:ascii="Arial" w:hAnsi="Arial" w:cs="Arial"/>
            <w:webHidden/>
            <w:sz w:val="24"/>
            <w:szCs w:val="24"/>
          </w:rPr>
          <w:fldChar w:fldCharType="separate"/>
        </w:r>
        <w:r w:rsidRPr="001939FF">
          <w:rPr>
            <w:rFonts w:ascii="Arial" w:hAnsi="Arial" w:cs="Arial"/>
            <w:webHidden/>
            <w:sz w:val="24"/>
            <w:szCs w:val="24"/>
          </w:rPr>
          <w:t>5</w:t>
        </w:r>
        <w:r w:rsidRPr="001939FF">
          <w:rPr>
            <w:rFonts w:ascii="Arial" w:hAnsi="Arial" w:cs="Arial"/>
            <w:webHidden/>
            <w:sz w:val="24"/>
            <w:szCs w:val="24"/>
          </w:rPr>
          <w:fldChar w:fldCharType="end"/>
        </w:r>
      </w:hyperlink>
    </w:p>
    <w:p w:rsidR="00946C29" w:rsidRPr="001939FF" w:rsidRDefault="00946C29">
      <w:pPr>
        <w:pStyle w:val="TOC3"/>
        <w:tabs>
          <w:tab w:val="right" w:leader="dot" w:pos="8777"/>
        </w:tabs>
        <w:rPr>
          <w:rFonts w:ascii="Arial" w:eastAsia="MS Mincho" w:hAnsi="Arial" w:cs="Arial"/>
          <w:noProof/>
          <w:sz w:val="24"/>
          <w:szCs w:val="24"/>
          <w:lang w:eastAsia="ja-JP"/>
        </w:rPr>
      </w:pPr>
      <w:hyperlink w:anchor="_Toc24618949" w:history="1">
        <w:r w:rsidRPr="001939FF">
          <w:rPr>
            <w:rStyle w:val="Hyperlink"/>
            <w:rFonts w:ascii="Arial" w:hAnsi="Arial" w:cs="Arial"/>
            <w:noProof/>
            <w:sz w:val="24"/>
            <w:szCs w:val="24"/>
          </w:rPr>
          <w:t>2.2.1 Auxílio no desenvolvimento de sistemas Java</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_Toc24618949 \h </w:instrText>
        </w:r>
        <w:r w:rsidRPr="001939FF">
          <w:rPr>
            <w:rFonts w:ascii="Arial" w:hAnsi="Arial" w:cs="Arial"/>
            <w:noProof/>
            <w:sz w:val="24"/>
            <w:szCs w:val="24"/>
          </w:rPr>
        </w:r>
        <w:r w:rsidRPr="001939FF">
          <w:rPr>
            <w:rFonts w:ascii="Arial" w:hAnsi="Arial" w:cs="Arial"/>
            <w:noProof/>
            <w:webHidden/>
            <w:sz w:val="24"/>
            <w:szCs w:val="24"/>
          </w:rPr>
          <w:fldChar w:fldCharType="separate"/>
        </w:r>
        <w:r w:rsidRPr="001939FF">
          <w:rPr>
            <w:rFonts w:ascii="Arial" w:hAnsi="Arial" w:cs="Arial"/>
            <w:noProof/>
            <w:webHidden/>
            <w:sz w:val="24"/>
            <w:szCs w:val="24"/>
          </w:rPr>
          <w:t>5</w:t>
        </w:r>
        <w:r w:rsidRPr="001939FF">
          <w:rPr>
            <w:rFonts w:ascii="Arial" w:hAnsi="Arial" w:cs="Arial"/>
            <w:noProof/>
            <w:webHidden/>
            <w:sz w:val="24"/>
            <w:szCs w:val="24"/>
          </w:rPr>
          <w:fldChar w:fldCharType="end"/>
        </w:r>
      </w:hyperlink>
    </w:p>
    <w:p w:rsidR="00946C29" w:rsidRPr="001939FF" w:rsidRDefault="00946C29">
      <w:pPr>
        <w:pStyle w:val="TOC3"/>
        <w:tabs>
          <w:tab w:val="right" w:leader="dot" w:pos="8777"/>
        </w:tabs>
        <w:rPr>
          <w:rFonts w:ascii="Arial" w:eastAsia="MS Mincho" w:hAnsi="Arial" w:cs="Arial"/>
          <w:noProof/>
          <w:sz w:val="24"/>
          <w:szCs w:val="24"/>
          <w:lang w:eastAsia="ja-JP"/>
        </w:rPr>
      </w:pPr>
      <w:hyperlink w:anchor="_Toc24618950" w:history="1">
        <w:r w:rsidRPr="001939FF">
          <w:rPr>
            <w:rStyle w:val="Hyperlink"/>
            <w:rFonts w:ascii="Arial" w:hAnsi="Arial" w:cs="Arial"/>
            <w:noProof/>
            <w:sz w:val="24"/>
            <w:szCs w:val="24"/>
          </w:rPr>
          <w:t>2.2.2 Auxílio em desenvolvimento Angular</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_Toc24618950 \h </w:instrText>
        </w:r>
        <w:r w:rsidRPr="001939FF">
          <w:rPr>
            <w:rFonts w:ascii="Arial" w:hAnsi="Arial" w:cs="Arial"/>
            <w:noProof/>
            <w:sz w:val="24"/>
            <w:szCs w:val="24"/>
          </w:rPr>
        </w:r>
        <w:r w:rsidRPr="001939FF">
          <w:rPr>
            <w:rFonts w:ascii="Arial" w:hAnsi="Arial" w:cs="Arial"/>
            <w:noProof/>
            <w:webHidden/>
            <w:sz w:val="24"/>
            <w:szCs w:val="24"/>
          </w:rPr>
          <w:fldChar w:fldCharType="separate"/>
        </w:r>
        <w:r w:rsidRPr="001939FF">
          <w:rPr>
            <w:rFonts w:ascii="Arial" w:hAnsi="Arial" w:cs="Arial"/>
            <w:noProof/>
            <w:webHidden/>
            <w:sz w:val="24"/>
            <w:szCs w:val="24"/>
          </w:rPr>
          <w:t>6</w:t>
        </w:r>
        <w:r w:rsidRPr="001939FF">
          <w:rPr>
            <w:rFonts w:ascii="Arial" w:hAnsi="Arial" w:cs="Arial"/>
            <w:noProof/>
            <w:webHidden/>
            <w:sz w:val="24"/>
            <w:szCs w:val="24"/>
          </w:rPr>
          <w:fldChar w:fldCharType="end"/>
        </w:r>
      </w:hyperlink>
    </w:p>
    <w:p w:rsidR="00946C29" w:rsidRPr="001939FF" w:rsidRDefault="00946C29">
      <w:pPr>
        <w:pStyle w:val="TOC3"/>
        <w:tabs>
          <w:tab w:val="right" w:leader="dot" w:pos="8777"/>
        </w:tabs>
        <w:rPr>
          <w:rFonts w:ascii="Arial" w:eastAsia="MS Mincho" w:hAnsi="Arial" w:cs="Arial"/>
          <w:noProof/>
          <w:sz w:val="24"/>
          <w:szCs w:val="24"/>
          <w:lang w:eastAsia="ja-JP"/>
        </w:rPr>
      </w:pPr>
      <w:hyperlink w:anchor="_Toc24618951" w:history="1">
        <w:r w:rsidRPr="001939FF">
          <w:rPr>
            <w:rStyle w:val="Hyperlink"/>
            <w:rFonts w:ascii="Arial" w:hAnsi="Arial" w:cs="Arial"/>
            <w:noProof/>
            <w:sz w:val="24"/>
            <w:szCs w:val="24"/>
          </w:rPr>
          <w:t>2.2.3 Auxílio em análise de dados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_Toc24618951 \h </w:instrText>
        </w:r>
        <w:r w:rsidRPr="001939FF">
          <w:rPr>
            <w:rFonts w:ascii="Arial" w:hAnsi="Arial" w:cs="Arial"/>
            <w:noProof/>
            <w:sz w:val="24"/>
            <w:szCs w:val="24"/>
          </w:rPr>
        </w:r>
        <w:r w:rsidRPr="001939FF">
          <w:rPr>
            <w:rFonts w:ascii="Arial" w:hAnsi="Arial" w:cs="Arial"/>
            <w:noProof/>
            <w:webHidden/>
            <w:sz w:val="24"/>
            <w:szCs w:val="24"/>
          </w:rPr>
          <w:fldChar w:fldCharType="separate"/>
        </w:r>
        <w:r w:rsidRPr="001939FF">
          <w:rPr>
            <w:rFonts w:ascii="Arial" w:hAnsi="Arial" w:cs="Arial"/>
            <w:noProof/>
            <w:webHidden/>
            <w:sz w:val="24"/>
            <w:szCs w:val="24"/>
          </w:rPr>
          <w:t>6</w:t>
        </w:r>
        <w:r w:rsidRPr="001939FF">
          <w:rPr>
            <w:rFonts w:ascii="Arial" w:hAnsi="Arial" w:cs="Arial"/>
            <w:noProof/>
            <w:webHidden/>
            <w:sz w:val="24"/>
            <w:szCs w:val="24"/>
          </w:rPr>
          <w:fldChar w:fldCharType="end"/>
        </w:r>
      </w:hyperlink>
    </w:p>
    <w:p w:rsidR="00946C29" w:rsidRPr="001939FF" w:rsidRDefault="00946C29">
      <w:pPr>
        <w:pStyle w:val="TOC3"/>
        <w:tabs>
          <w:tab w:val="right" w:leader="dot" w:pos="8777"/>
        </w:tabs>
        <w:rPr>
          <w:rFonts w:ascii="Arial" w:eastAsia="MS Mincho" w:hAnsi="Arial" w:cs="Arial"/>
          <w:noProof/>
          <w:sz w:val="24"/>
          <w:szCs w:val="24"/>
          <w:lang w:eastAsia="ja-JP"/>
        </w:rPr>
      </w:pPr>
      <w:hyperlink w:anchor="_Toc24618952" w:history="1">
        <w:r w:rsidRPr="001939FF">
          <w:rPr>
            <w:rStyle w:val="Hyperlink"/>
            <w:rFonts w:ascii="Arial" w:hAnsi="Arial" w:cs="Arial"/>
            <w:noProof/>
            <w:sz w:val="24"/>
            <w:szCs w:val="24"/>
          </w:rPr>
          <w:t>2.2.4 Auxílio na criação de Dashboards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_Toc24618952 \h </w:instrText>
        </w:r>
        <w:r w:rsidRPr="001939FF">
          <w:rPr>
            <w:rFonts w:ascii="Arial" w:hAnsi="Arial" w:cs="Arial"/>
            <w:noProof/>
            <w:sz w:val="24"/>
            <w:szCs w:val="24"/>
          </w:rPr>
        </w:r>
        <w:r w:rsidRPr="001939FF">
          <w:rPr>
            <w:rFonts w:ascii="Arial" w:hAnsi="Arial" w:cs="Arial"/>
            <w:noProof/>
            <w:webHidden/>
            <w:sz w:val="24"/>
            <w:szCs w:val="24"/>
          </w:rPr>
          <w:fldChar w:fldCharType="separate"/>
        </w:r>
        <w:r w:rsidRPr="001939FF">
          <w:rPr>
            <w:rFonts w:ascii="Arial" w:hAnsi="Arial" w:cs="Arial"/>
            <w:noProof/>
            <w:webHidden/>
            <w:sz w:val="24"/>
            <w:szCs w:val="24"/>
          </w:rPr>
          <w:t>6</w:t>
        </w:r>
        <w:r w:rsidRPr="001939FF">
          <w:rPr>
            <w:rFonts w:ascii="Arial" w:hAnsi="Arial" w:cs="Arial"/>
            <w:noProof/>
            <w:webHidden/>
            <w:sz w:val="24"/>
            <w:szCs w:val="24"/>
          </w:rPr>
          <w:fldChar w:fldCharType="end"/>
        </w:r>
      </w:hyperlink>
    </w:p>
    <w:p w:rsidR="00946C29" w:rsidRPr="001939FF" w:rsidRDefault="00946C29">
      <w:pPr>
        <w:pStyle w:val="TOC3"/>
        <w:tabs>
          <w:tab w:val="right" w:leader="dot" w:pos="8777"/>
        </w:tabs>
        <w:rPr>
          <w:rFonts w:ascii="Arial" w:eastAsia="MS Mincho" w:hAnsi="Arial" w:cs="Arial"/>
          <w:noProof/>
          <w:sz w:val="24"/>
          <w:szCs w:val="24"/>
          <w:lang w:eastAsia="ja-JP"/>
        </w:rPr>
      </w:pPr>
      <w:hyperlink w:anchor="_Toc24618953" w:history="1">
        <w:r w:rsidRPr="001939FF">
          <w:rPr>
            <w:rStyle w:val="Hyperlink"/>
            <w:rFonts w:ascii="Arial" w:hAnsi="Arial" w:cs="Arial"/>
            <w:noProof/>
            <w:sz w:val="24"/>
            <w:szCs w:val="24"/>
          </w:rPr>
          <w:t>2.2.5 Tabela de horas realizadas por atividades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_Toc24618953 \h </w:instrText>
        </w:r>
        <w:r w:rsidRPr="001939FF">
          <w:rPr>
            <w:rFonts w:ascii="Arial" w:hAnsi="Arial" w:cs="Arial"/>
            <w:noProof/>
            <w:sz w:val="24"/>
            <w:szCs w:val="24"/>
          </w:rPr>
        </w:r>
        <w:r w:rsidRPr="001939FF">
          <w:rPr>
            <w:rFonts w:ascii="Arial" w:hAnsi="Arial" w:cs="Arial"/>
            <w:noProof/>
            <w:webHidden/>
            <w:sz w:val="24"/>
            <w:szCs w:val="24"/>
          </w:rPr>
          <w:fldChar w:fldCharType="separate"/>
        </w:r>
        <w:r w:rsidRPr="001939FF">
          <w:rPr>
            <w:rFonts w:ascii="Arial" w:hAnsi="Arial" w:cs="Arial"/>
            <w:noProof/>
            <w:webHidden/>
            <w:sz w:val="24"/>
            <w:szCs w:val="24"/>
          </w:rPr>
          <w:t>7</w:t>
        </w:r>
        <w:r w:rsidRPr="001939FF">
          <w:rPr>
            <w:rFonts w:ascii="Arial" w:hAnsi="Arial" w:cs="Arial"/>
            <w:noProof/>
            <w:webHidden/>
            <w:sz w:val="24"/>
            <w:szCs w:val="24"/>
          </w:rPr>
          <w:fldChar w:fldCharType="end"/>
        </w:r>
      </w:hyperlink>
    </w:p>
    <w:p w:rsidR="00946C29" w:rsidRPr="001939FF" w:rsidRDefault="00946C29">
      <w:pPr>
        <w:pStyle w:val="TOC2"/>
        <w:rPr>
          <w:rFonts w:ascii="Arial" w:eastAsia="MS Mincho" w:hAnsi="Arial" w:cs="Arial"/>
          <w:b w:val="0"/>
          <w:sz w:val="24"/>
          <w:szCs w:val="24"/>
          <w:lang w:eastAsia="ja-JP"/>
        </w:rPr>
      </w:pPr>
      <w:hyperlink w:anchor="_Toc24618954" w:history="1">
        <w:r w:rsidRPr="001939FF">
          <w:rPr>
            <w:rStyle w:val="Hyperlink"/>
            <w:rFonts w:ascii="Arial" w:hAnsi="Arial" w:cs="Arial"/>
            <w:sz w:val="24"/>
            <w:szCs w:val="24"/>
          </w:rPr>
          <w:t>2.3 Conceitos, Métodos e Técnicas utilizadas nas atividades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_Toc24618954 \h </w:instrText>
        </w:r>
        <w:r w:rsidRPr="001939FF">
          <w:rPr>
            <w:rFonts w:ascii="Arial" w:hAnsi="Arial" w:cs="Arial"/>
            <w:sz w:val="24"/>
            <w:szCs w:val="24"/>
          </w:rPr>
        </w:r>
        <w:r w:rsidRPr="001939FF">
          <w:rPr>
            <w:rFonts w:ascii="Arial" w:hAnsi="Arial" w:cs="Arial"/>
            <w:webHidden/>
            <w:sz w:val="24"/>
            <w:szCs w:val="24"/>
          </w:rPr>
          <w:fldChar w:fldCharType="separate"/>
        </w:r>
        <w:r w:rsidRPr="001939FF">
          <w:rPr>
            <w:rFonts w:ascii="Arial" w:hAnsi="Arial" w:cs="Arial"/>
            <w:webHidden/>
            <w:sz w:val="24"/>
            <w:szCs w:val="24"/>
          </w:rPr>
          <w:t>7</w:t>
        </w:r>
        <w:r w:rsidRPr="001939FF">
          <w:rPr>
            <w:rFonts w:ascii="Arial" w:hAnsi="Arial" w:cs="Arial"/>
            <w:webHidden/>
            <w:sz w:val="24"/>
            <w:szCs w:val="24"/>
          </w:rPr>
          <w:fldChar w:fldCharType="end"/>
        </w:r>
      </w:hyperlink>
    </w:p>
    <w:p w:rsidR="00946C29" w:rsidRPr="001939FF" w:rsidRDefault="00946C29">
      <w:pPr>
        <w:pStyle w:val="TOC3"/>
        <w:tabs>
          <w:tab w:val="right" w:leader="dot" w:pos="8777"/>
        </w:tabs>
        <w:rPr>
          <w:rFonts w:ascii="Arial" w:eastAsia="MS Mincho" w:hAnsi="Arial" w:cs="Arial"/>
          <w:noProof/>
          <w:sz w:val="24"/>
          <w:szCs w:val="24"/>
          <w:lang w:eastAsia="ja-JP"/>
        </w:rPr>
      </w:pPr>
      <w:hyperlink w:anchor="_Toc24618955" w:history="1">
        <w:r w:rsidRPr="001939FF">
          <w:rPr>
            <w:rStyle w:val="Hyperlink"/>
            <w:rFonts w:ascii="Arial" w:hAnsi="Arial" w:cs="Arial"/>
            <w:noProof/>
            <w:sz w:val="24"/>
            <w:szCs w:val="24"/>
          </w:rPr>
          <w:t>2.3.1 Tecnologia utilizada</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_Toc24618955 \h </w:instrText>
        </w:r>
        <w:r w:rsidRPr="001939FF">
          <w:rPr>
            <w:rFonts w:ascii="Arial" w:hAnsi="Arial" w:cs="Arial"/>
            <w:noProof/>
            <w:sz w:val="24"/>
            <w:szCs w:val="24"/>
          </w:rPr>
        </w:r>
        <w:r w:rsidRPr="001939FF">
          <w:rPr>
            <w:rFonts w:ascii="Arial" w:hAnsi="Arial" w:cs="Arial"/>
            <w:noProof/>
            <w:webHidden/>
            <w:sz w:val="24"/>
            <w:szCs w:val="24"/>
          </w:rPr>
          <w:fldChar w:fldCharType="separate"/>
        </w:r>
        <w:r w:rsidRPr="001939FF">
          <w:rPr>
            <w:rFonts w:ascii="Arial" w:hAnsi="Arial" w:cs="Arial"/>
            <w:noProof/>
            <w:webHidden/>
            <w:sz w:val="24"/>
            <w:szCs w:val="24"/>
          </w:rPr>
          <w:t>7</w:t>
        </w:r>
        <w:r w:rsidRPr="001939FF">
          <w:rPr>
            <w:rFonts w:ascii="Arial" w:hAnsi="Arial" w:cs="Arial"/>
            <w:noProof/>
            <w:webHidden/>
            <w:sz w:val="24"/>
            <w:szCs w:val="24"/>
          </w:rPr>
          <w:fldChar w:fldCharType="end"/>
        </w:r>
      </w:hyperlink>
    </w:p>
    <w:p w:rsidR="00946C29" w:rsidRPr="001939FF" w:rsidRDefault="00946C29">
      <w:pPr>
        <w:pStyle w:val="TOC3"/>
        <w:tabs>
          <w:tab w:val="right" w:leader="dot" w:pos="8777"/>
        </w:tabs>
        <w:rPr>
          <w:rFonts w:ascii="Arial" w:eastAsia="MS Mincho" w:hAnsi="Arial" w:cs="Arial"/>
          <w:noProof/>
          <w:sz w:val="24"/>
          <w:szCs w:val="24"/>
          <w:lang w:eastAsia="ja-JP"/>
        </w:rPr>
      </w:pPr>
      <w:hyperlink w:anchor="_Toc24618956" w:history="1">
        <w:r w:rsidRPr="001939FF">
          <w:rPr>
            <w:rStyle w:val="Hyperlink"/>
            <w:rFonts w:ascii="Arial" w:hAnsi="Arial" w:cs="Arial"/>
            <w:noProof/>
            <w:sz w:val="24"/>
            <w:szCs w:val="24"/>
          </w:rPr>
          <w:t>2.3.2 Equipamentos e dispositivos utilizados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_Toc24618956 \h </w:instrText>
        </w:r>
        <w:r w:rsidRPr="001939FF">
          <w:rPr>
            <w:rFonts w:ascii="Arial" w:hAnsi="Arial" w:cs="Arial"/>
            <w:noProof/>
            <w:sz w:val="24"/>
            <w:szCs w:val="24"/>
          </w:rPr>
        </w:r>
        <w:r w:rsidRPr="001939FF">
          <w:rPr>
            <w:rFonts w:ascii="Arial" w:hAnsi="Arial" w:cs="Arial"/>
            <w:noProof/>
            <w:webHidden/>
            <w:sz w:val="24"/>
            <w:szCs w:val="24"/>
          </w:rPr>
          <w:fldChar w:fldCharType="separate"/>
        </w:r>
        <w:r w:rsidRPr="001939FF">
          <w:rPr>
            <w:rFonts w:ascii="Arial" w:hAnsi="Arial" w:cs="Arial"/>
            <w:noProof/>
            <w:webHidden/>
            <w:sz w:val="24"/>
            <w:szCs w:val="24"/>
          </w:rPr>
          <w:t>8</w:t>
        </w:r>
        <w:r w:rsidRPr="001939FF">
          <w:rPr>
            <w:rFonts w:ascii="Arial" w:hAnsi="Arial" w:cs="Arial"/>
            <w:noProof/>
            <w:webHidden/>
            <w:sz w:val="24"/>
            <w:szCs w:val="24"/>
          </w:rPr>
          <w:fldChar w:fldCharType="end"/>
        </w:r>
      </w:hyperlink>
    </w:p>
    <w:p w:rsidR="00946C29" w:rsidRPr="001939FF" w:rsidRDefault="00946C29">
      <w:pPr>
        <w:pStyle w:val="TOC3"/>
        <w:tabs>
          <w:tab w:val="right" w:leader="dot" w:pos="8777"/>
        </w:tabs>
        <w:rPr>
          <w:rFonts w:ascii="Arial" w:eastAsia="MS Mincho" w:hAnsi="Arial" w:cs="Arial"/>
          <w:noProof/>
          <w:sz w:val="24"/>
          <w:szCs w:val="24"/>
          <w:lang w:eastAsia="ja-JP"/>
        </w:rPr>
      </w:pPr>
      <w:hyperlink w:anchor="_Toc24618957" w:history="1">
        <w:r w:rsidRPr="001939FF">
          <w:rPr>
            <w:rStyle w:val="Hyperlink"/>
            <w:rFonts w:ascii="Arial" w:hAnsi="Arial" w:cs="Arial"/>
            <w:noProof/>
            <w:sz w:val="24"/>
            <w:szCs w:val="24"/>
          </w:rPr>
          <w:t>2.3.3 Bibliografia Utilizada nas Atividades</w:t>
        </w:r>
        <w:r w:rsidRPr="001939FF">
          <w:rPr>
            <w:rFonts w:ascii="Arial" w:hAnsi="Arial" w:cs="Arial"/>
            <w:noProof/>
            <w:webHidden/>
            <w:sz w:val="24"/>
            <w:szCs w:val="24"/>
          </w:rPr>
          <w:tab/>
        </w:r>
        <w:r w:rsidRPr="001939FF">
          <w:rPr>
            <w:rFonts w:ascii="Arial" w:hAnsi="Arial" w:cs="Arial"/>
            <w:noProof/>
            <w:webHidden/>
            <w:sz w:val="24"/>
            <w:szCs w:val="24"/>
          </w:rPr>
          <w:fldChar w:fldCharType="begin"/>
        </w:r>
        <w:r w:rsidRPr="001939FF">
          <w:rPr>
            <w:rFonts w:ascii="Arial" w:hAnsi="Arial" w:cs="Arial"/>
            <w:noProof/>
            <w:webHidden/>
            <w:sz w:val="24"/>
            <w:szCs w:val="24"/>
          </w:rPr>
          <w:instrText xml:space="preserve"> PAGEREF _Toc24618957 \h </w:instrText>
        </w:r>
        <w:r w:rsidRPr="001939FF">
          <w:rPr>
            <w:rFonts w:ascii="Arial" w:hAnsi="Arial" w:cs="Arial"/>
            <w:noProof/>
            <w:sz w:val="24"/>
            <w:szCs w:val="24"/>
          </w:rPr>
        </w:r>
        <w:r w:rsidRPr="001939FF">
          <w:rPr>
            <w:rFonts w:ascii="Arial" w:hAnsi="Arial" w:cs="Arial"/>
            <w:noProof/>
            <w:webHidden/>
            <w:sz w:val="24"/>
            <w:szCs w:val="24"/>
          </w:rPr>
          <w:fldChar w:fldCharType="separate"/>
        </w:r>
        <w:r w:rsidRPr="001939FF">
          <w:rPr>
            <w:rFonts w:ascii="Arial" w:hAnsi="Arial" w:cs="Arial"/>
            <w:noProof/>
            <w:webHidden/>
            <w:sz w:val="24"/>
            <w:szCs w:val="24"/>
          </w:rPr>
          <w:t>8</w:t>
        </w:r>
        <w:r w:rsidRPr="001939FF">
          <w:rPr>
            <w:rFonts w:ascii="Arial" w:hAnsi="Arial" w:cs="Arial"/>
            <w:noProof/>
            <w:webHidden/>
            <w:sz w:val="24"/>
            <w:szCs w:val="24"/>
          </w:rPr>
          <w:fldChar w:fldCharType="end"/>
        </w:r>
      </w:hyperlink>
    </w:p>
    <w:p w:rsidR="00946C29" w:rsidRPr="001939FF" w:rsidRDefault="00946C29">
      <w:pPr>
        <w:pStyle w:val="TOC1"/>
        <w:rPr>
          <w:rFonts w:eastAsia="MS Mincho"/>
          <w:b w:val="0"/>
          <w:bCs w:val="0"/>
          <w:lang w:eastAsia="ja-JP"/>
        </w:rPr>
      </w:pPr>
      <w:hyperlink w:anchor="_Toc24618958" w:history="1">
        <w:r w:rsidRPr="001939FF">
          <w:rPr>
            <w:rStyle w:val="Hyperlink"/>
            <w:rFonts w:cs="Arial"/>
          </w:rPr>
          <w:t>3.</w:t>
        </w:r>
        <w:r w:rsidRPr="001939FF">
          <w:rPr>
            <w:rFonts w:eastAsia="MS Mincho"/>
            <w:b w:val="0"/>
            <w:bCs w:val="0"/>
            <w:lang w:eastAsia="ja-JP"/>
          </w:rPr>
          <w:tab/>
        </w:r>
        <w:r w:rsidRPr="001939FF">
          <w:rPr>
            <w:rStyle w:val="Hyperlink"/>
            <w:rFonts w:cs="Arial"/>
          </w:rPr>
          <w:t>CONCLUSÕES E RESULTADOS</w:t>
        </w:r>
        <w:r w:rsidRPr="001939FF">
          <w:rPr>
            <w:webHidden/>
          </w:rPr>
          <w:tab/>
        </w:r>
        <w:r w:rsidRPr="001939FF">
          <w:rPr>
            <w:webHidden/>
          </w:rPr>
          <w:fldChar w:fldCharType="begin"/>
        </w:r>
        <w:r w:rsidRPr="001939FF">
          <w:rPr>
            <w:webHidden/>
          </w:rPr>
          <w:instrText xml:space="preserve"> PAGEREF _Toc24618958 \h </w:instrText>
        </w:r>
        <w:r w:rsidRPr="001939FF">
          <w:rPr>
            <w:webHidden/>
          </w:rPr>
          <w:fldChar w:fldCharType="separate"/>
        </w:r>
        <w:r w:rsidRPr="001939FF">
          <w:rPr>
            <w:webHidden/>
          </w:rPr>
          <w:t>8</w:t>
        </w:r>
        <w:r w:rsidRPr="001939FF">
          <w:rPr>
            <w:webHidden/>
          </w:rPr>
          <w:fldChar w:fldCharType="end"/>
        </w:r>
      </w:hyperlink>
    </w:p>
    <w:p w:rsidR="00946C29" w:rsidRPr="001939FF" w:rsidRDefault="00946C29">
      <w:pPr>
        <w:pStyle w:val="TOC2"/>
        <w:rPr>
          <w:rFonts w:ascii="Arial" w:eastAsia="MS Mincho" w:hAnsi="Arial" w:cs="Arial"/>
          <w:b w:val="0"/>
          <w:sz w:val="24"/>
          <w:szCs w:val="24"/>
          <w:lang w:eastAsia="ja-JP"/>
        </w:rPr>
      </w:pPr>
      <w:hyperlink w:anchor="_Toc24618959" w:history="1">
        <w:r w:rsidRPr="001939FF">
          <w:rPr>
            <w:rStyle w:val="Hyperlink"/>
            <w:rFonts w:ascii="Arial" w:hAnsi="Arial" w:cs="Arial"/>
            <w:sz w:val="24"/>
            <w:szCs w:val="24"/>
          </w:rPr>
          <w:t>3.1 Principais Resultados Obtidos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_Toc24618959 \h </w:instrText>
        </w:r>
        <w:r w:rsidRPr="001939FF">
          <w:rPr>
            <w:rFonts w:ascii="Arial" w:hAnsi="Arial" w:cs="Arial"/>
            <w:sz w:val="24"/>
            <w:szCs w:val="24"/>
          </w:rPr>
        </w:r>
        <w:r w:rsidRPr="001939FF">
          <w:rPr>
            <w:rFonts w:ascii="Arial" w:hAnsi="Arial" w:cs="Arial"/>
            <w:webHidden/>
            <w:sz w:val="24"/>
            <w:szCs w:val="24"/>
          </w:rPr>
          <w:fldChar w:fldCharType="separate"/>
        </w:r>
        <w:r w:rsidRPr="001939FF">
          <w:rPr>
            <w:rFonts w:ascii="Arial" w:hAnsi="Arial" w:cs="Arial"/>
            <w:webHidden/>
            <w:sz w:val="24"/>
            <w:szCs w:val="24"/>
          </w:rPr>
          <w:t>9</w:t>
        </w:r>
        <w:r w:rsidRPr="001939FF">
          <w:rPr>
            <w:rFonts w:ascii="Arial" w:hAnsi="Arial" w:cs="Arial"/>
            <w:webHidden/>
            <w:sz w:val="24"/>
            <w:szCs w:val="24"/>
          </w:rPr>
          <w:fldChar w:fldCharType="end"/>
        </w:r>
      </w:hyperlink>
    </w:p>
    <w:p w:rsidR="00946C29" w:rsidRPr="001939FF" w:rsidRDefault="00946C29">
      <w:pPr>
        <w:pStyle w:val="TOC2"/>
        <w:rPr>
          <w:rFonts w:ascii="Arial" w:eastAsia="MS Mincho" w:hAnsi="Arial" w:cs="Arial"/>
          <w:b w:val="0"/>
          <w:sz w:val="24"/>
          <w:szCs w:val="24"/>
          <w:lang w:eastAsia="ja-JP"/>
        </w:rPr>
      </w:pPr>
      <w:hyperlink w:anchor="_Toc24618960" w:history="1">
        <w:r w:rsidRPr="001939FF">
          <w:rPr>
            <w:rStyle w:val="Hyperlink"/>
            <w:rFonts w:ascii="Arial" w:hAnsi="Arial" w:cs="Arial"/>
            <w:sz w:val="24"/>
            <w:szCs w:val="24"/>
          </w:rPr>
          <w:t>3.2 Conclusão sobre os Conceitos, Métodos e Técnicas Utilizadas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_Toc24618960 \h </w:instrText>
        </w:r>
        <w:r w:rsidRPr="001939FF">
          <w:rPr>
            <w:rFonts w:ascii="Arial" w:hAnsi="Arial" w:cs="Arial"/>
            <w:sz w:val="24"/>
            <w:szCs w:val="24"/>
          </w:rPr>
        </w:r>
        <w:r w:rsidRPr="001939FF">
          <w:rPr>
            <w:rFonts w:ascii="Arial" w:hAnsi="Arial" w:cs="Arial"/>
            <w:webHidden/>
            <w:sz w:val="24"/>
            <w:szCs w:val="24"/>
          </w:rPr>
          <w:fldChar w:fldCharType="separate"/>
        </w:r>
        <w:r w:rsidRPr="001939FF">
          <w:rPr>
            <w:rFonts w:ascii="Arial" w:hAnsi="Arial" w:cs="Arial"/>
            <w:webHidden/>
            <w:sz w:val="24"/>
            <w:szCs w:val="24"/>
          </w:rPr>
          <w:t>9</w:t>
        </w:r>
        <w:r w:rsidRPr="001939FF">
          <w:rPr>
            <w:rFonts w:ascii="Arial" w:hAnsi="Arial" w:cs="Arial"/>
            <w:webHidden/>
            <w:sz w:val="24"/>
            <w:szCs w:val="24"/>
          </w:rPr>
          <w:fldChar w:fldCharType="end"/>
        </w:r>
      </w:hyperlink>
    </w:p>
    <w:p w:rsidR="00946C29" w:rsidRPr="001939FF" w:rsidRDefault="00946C29">
      <w:pPr>
        <w:pStyle w:val="TOC2"/>
        <w:rPr>
          <w:rFonts w:ascii="Arial" w:eastAsia="MS Mincho" w:hAnsi="Arial" w:cs="Arial"/>
          <w:b w:val="0"/>
          <w:sz w:val="24"/>
          <w:szCs w:val="24"/>
          <w:lang w:eastAsia="ja-JP"/>
        </w:rPr>
      </w:pPr>
      <w:hyperlink w:anchor="_Toc24618961" w:history="1">
        <w:r w:rsidRPr="001939FF">
          <w:rPr>
            <w:rStyle w:val="Hyperlink"/>
            <w:rFonts w:ascii="Arial" w:hAnsi="Arial" w:cs="Arial"/>
            <w:sz w:val="24"/>
            <w:szCs w:val="24"/>
          </w:rPr>
          <w:t>3.3 Assinaturas</w:t>
        </w:r>
        <w:r w:rsidRPr="001939FF">
          <w:rPr>
            <w:rFonts w:ascii="Arial" w:hAnsi="Arial" w:cs="Arial"/>
            <w:webHidden/>
            <w:sz w:val="24"/>
            <w:szCs w:val="24"/>
          </w:rPr>
          <w:tab/>
        </w:r>
        <w:r w:rsidRPr="001939FF">
          <w:rPr>
            <w:rFonts w:ascii="Arial" w:hAnsi="Arial" w:cs="Arial"/>
            <w:webHidden/>
            <w:sz w:val="24"/>
            <w:szCs w:val="24"/>
          </w:rPr>
          <w:fldChar w:fldCharType="begin"/>
        </w:r>
        <w:r w:rsidRPr="001939FF">
          <w:rPr>
            <w:rFonts w:ascii="Arial" w:hAnsi="Arial" w:cs="Arial"/>
            <w:webHidden/>
            <w:sz w:val="24"/>
            <w:szCs w:val="24"/>
          </w:rPr>
          <w:instrText xml:space="preserve"> PAGEREF _Toc24618961 \h </w:instrText>
        </w:r>
        <w:r w:rsidRPr="001939FF">
          <w:rPr>
            <w:rFonts w:ascii="Arial" w:hAnsi="Arial" w:cs="Arial"/>
            <w:sz w:val="24"/>
            <w:szCs w:val="24"/>
          </w:rPr>
        </w:r>
        <w:r w:rsidRPr="001939FF">
          <w:rPr>
            <w:rFonts w:ascii="Arial" w:hAnsi="Arial" w:cs="Arial"/>
            <w:webHidden/>
            <w:sz w:val="24"/>
            <w:szCs w:val="24"/>
          </w:rPr>
          <w:fldChar w:fldCharType="separate"/>
        </w:r>
        <w:r w:rsidRPr="001939FF">
          <w:rPr>
            <w:rFonts w:ascii="Arial" w:hAnsi="Arial" w:cs="Arial"/>
            <w:webHidden/>
            <w:sz w:val="24"/>
            <w:szCs w:val="24"/>
          </w:rPr>
          <w:t>10</w:t>
        </w:r>
        <w:r w:rsidRPr="001939FF">
          <w:rPr>
            <w:rFonts w:ascii="Arial" w:hAnsi="Arial" w:cs="Arial"/>
            <w:webHidden/>
            <w:sz w:val="24"/>
            <w:szCs w:val="24"/>
          </w:rPr>
          <w:fldChar w:fldCharType="end"/>
        </w:r>
      </w:hyperlink>
    </w:p>
    <w:p w:rsidR="00946C29" w:rsidRPr="001939FF" w:rsidRDefault="00946C29">
      <w:pPr>
        <w:pStyle w:val="TOC1"/>
        <w:rPr>
          <w:rFonts w:eastAsia="MS Mincho"/>
          <w:b w:val="0"/>
          <w:bCs w:val="0"/>
          <w:lang w:eastAsia="ja-JP"/>
        </w:rPr>
      </w:pPr>
      <w:hyperlink w:anchor="_Toc24618962" w:history="1">
        <w:r w:rsidRPr="001939FF">
          <w:rPr>
            <w:rStyle w:val="Hyperlink"/>
            <w:rFonts w:cs="Arial"/>
          </w:rPr>
          <w:t>REFERÊNCIAS</w:t>
        </w:r>
        <w:r w:rsidRPr="001939FF">
          <w:rPr>
            <w:webHidden/>
          </w:rPr>
          <w:tab/>
        </w:r>
        <w:r w:rsidRPr="001939FF">
          <w:rPr>
            <w:webHidden/>
          </w:rPr>
          <w:fldChar w:fldCharType="begin"/>
        </w:r>
        <w:r w:rsidRPr="001939FF">
          <w:rPr>
            <w:webHidden/>
          </w:rPr>
          <w:instrText xml:space="preserve"> PAGEREF _Toc24618962 \h </w:instrText>
        </w:r>
        <w:r w:rsidRPr="001939FF">
          <w:rPr>
            <w:webHidden/>
          </w:rPr>
          <w:fldChar w:fldCharType="separate"/>
        </w:r>
        <w:r w:rsidRPr="001939FF">
          <w:rPr>
            <w:webHidden/>
          </w:rPr>
          <w:t>11</w:t>
        </w:r>
        <w:r w:rsidRPr="001939FF">
          <w:rPr>
            <w:webHidden/>
          </w:rPr>
          <w:fldChar w:fldCharType="end"/>
        </w:r>
      </w:hyperlink>
    </w:p>
    <w:p w:rsidR="00946C29" w:rsidRPr="00716A6C" w:rsidRDefault="00946C29" w:rsidP="00186F8B">
      <w:pPr>
        <w:spacing w:line="360" w:lineRule="auto"/>
        <w:rPr>
          <w:rFonts w:ascii="Arial" w:hAnsi="Arial" w:cs="Arial"/>
          <w:sz w:val="24"/>
          <w:szCs w:val="24"/>
        </w:rPr>
      </w:pPr>
      <w:r w:rsidRPr="001939FF">
        <w:fldChar w:fldCharType="end"/>
      </w:r>
    </w:p>
    <w:p w:rsidR="00946C29" w:rsidRPr="00C27840" w:rsidRDefault="00946C29" w:rsidP="002F03FB">
      <w:pPr>
        <w:pStyle w:val="ListParagraph"/>
        <w:spacing w:before="120" w:after="120" w:line="360" w:lineRule="auto"/>
        <w:ind w:left="1069"/>
        <w:jc w:val="center"/>
        <w:rPr>
          <w:rFonts w:ascii="Arial" w:hAnsi="Arial" w:cs="Arial"/>
          <w:b/>
          <w:bCs/>
          <w:sz w:val="24"/>
          <w:szCs w:val="24"/>
        </w:rPr>
      </w:pPr>
    </w:p>
    <w:p w:rsidR="00946C29" w:rsidRPr="00A144A2" w:rsidRDefault="00946C29" w:rsidP="002F03FB">
      <w:pPr>
        <w:pStyle w:val="ListParagraph"/>
        <w:spacing w:before="120" w:after="120" w:line="360" w:lineRule="auto"/>
        <w:ind w:left="1069"/>
        <w:jc w:val="both"/>
        <w:rPr>
          <w:rFonts w:ascii="Arial" w:hAnsi="Arial" w:cs="Arial"/>
          <w:b/>
          <w:bCs/>
          <w:sz w:val="24"/>
          <w:szCs w:val="24"/>
        </w:rPr>
      </w:pPr>
    </w:p>
    <w:p w:rsidR="00946C29" w:rsidRDefault="00946C29" w:rsidP="002F03FB">
      <w:pPr>
        <w:pStyle w:val="ListParagraph"/>
        <w:spacing w:before="120" w:after="120" w:line="360" w:lineRule="auto"/>
        <w:ind w:left="1069"/>
        <w:jc w:val="both"/>
        <w:rPr>
          <w:rFonts w:ascii="Arial" w:hAnsi="Arial" w:cs="Arial"/>
          <w:sz w:val="24"/>
          <w:szCs w:val="24"/>
        </w:rPr>
        <w:sectPr w:rsidR="00946C29" w:rsidSect="00651A41">
          <w:headerReference w:type="default" r:id="rId7"/>
          <w:pgSz w:w="11906" w:h="16838"/>
          <w:pgMar w:top="1701" w:right="1418" w:bottom="1418" w:left="1701" w:header="709" w:footer="709" w:gutter="0"/>
          <w:cols w:space="708"/>
          <w:docGrid w:linePitch="360"/>
        </w:sectPr>
      </w:pPr>
    </w:p>
    <w:p w:rsidR="00946C29" w:rsidRPr="00721BB3" w:rsidRDefault="00946C29" w:rsidP="001F2BE1">
      <w:pPr>
        <w:pStyle w:val="Heading1"/>
        <w:numPr>
          <w:ilvl w:val="0"/>
          <w:numId w:val="13"/>
        </w:numPr>
        <w:tabs>
          <w:tab w:val="left" w:pos="360"/>
        </w:tabs>
        <w:ind w:left="0" w:firstLine="0"/>
      </w:pPr>
      <w:bookmarkStart w:id="7" w:name="_Toc24618941"/>
      <w:r w:rsidRPr="00721BB3">
        <w:t>INTRODUÇÃO</w:t>
      </w:r>
      <w:bookmarkEnd w:id="7"/>
    </w:p>
    <w:p w:rsidR="00946C29" w:rsidRDefault="00946C29" w:rsidP="00326745">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O estágio </w:t>
      </w:r>
      <w:r>
        <w:rPr>
          <w:rFonts w:ascii="Arial" w:hAnsi="Arial" w:cs="Arial"/>
          <w:sz w:val="24"/>
          <w:szCs w:val="24"/>
        </w:rPr>
        <w:t>teve como foco as áreas de desenvolvimento e dados, contemplando assim diversas áreas da Ciência da Computação, passando desde o desenvolvimento e manutenção de funcionalidades para as soluções, como também a análise e desenvolvimento de visualizações gráficas dos dados.</w:t>
      </w:r>
    </w:p>
    <w:p w:rsidR="00946C29" w:rsidRDefault="00946C29" w:rsidP="00326745">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 xml:space="preserve">A instituição financeira na qual o estágio foi desenvolvido foi a </w:t>
      </w:r>
      <w:r w:rsidRPr="00300F5E">
        <w:rPr>
          <w:rFonts w:ascii="Arial" w:hAnsi="Arial" w:cs="Arial"/>
          <w:sz w:val="24"/>
          <w:szCs w:val="24"/>
        </w:rPr>
        <w:t>Caixa Econômica Federal</w:t>
      </w:r>
      <w:r>
        <w:rPr>
          <w:rFonts w:ascii="Arial" w:hAnsi="Arial" w:cs="Arial"/>
          <w:sz w:val="24"/>
          <w:szCs w:val="24"/>
        </w:rPr>
        <w:t xml:space="preserve"> (mais conhecida como apenas Caixa). Fundada em 1861 por Dom Pedro II (tendo como nome inicial </w:t>
      </w:r>
      <w:r w:rsidRPr="00CD06F3">
        <w:rPr>
          <w:rFonts w:ascii="Arial" w:hAnsi="Arial" w:cs="Arial"/>
          <w:sz w:val="24"/>
          <w:szCs w:val="24"/>
        </w:rPr>
        <w:t>Caixa Econômica da Corte</w:t>
      </w:r>
      <w:r>
        <w:rPr>
          <w:rFonts w:ascii="Arial" w:hAnsi="Arial" w:cs="Arial"/>
          <w:sz w:val="24"/>
          <w:szCs w:val="24"/>
        </w:rPr>
        <w:t>) sempre teve como foco a atuação social, buscando sempre estar presente na vida dos brasileiros e no desenvolvimento da justiça social (CAIXA, 2014).</w:t>
      </w:r>
    </w:p>
    <w:p w:rsidR="00946C29" w:rsidRDefault="00946C29" w:rsidP="00326745">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É o agente dos principais programas sociais brasileiros, como o Fundo de Garantia do Tempo de Serviço (FGTS), Programa de Integração Social (PIS), Seguro-Desemprego, Bolsa Família, FIES e o programa Minha Casa Minha Vida (CAIXA, 2014).</w:t>
      </w:r>
    </w:p>
    <w:p w:rsidR="00946C29" w:rsidRPr="00273F21" w:rsidRDefault="00946C29" w:rsidP="00326745">
      <w:pPr>
        <w:pStyle w:val="ListParagraph"/>
        <w:spacing w:before="120" w:after="120" w:line="360" w:lineRule="auto"/>
        <w:ind w:left="0" w:firstLine="709"/>
        <w:jc w:val="both"/>
        <w:rPr>
          <w:rFonts w:ascii="Arial" w:hAnsi="Arial" w:cs="Arial"/>
          <w:sz w:val="24"/>
          <w:szCs w:val="24"/>
        </w:rPr>
      </w:pPr>
    </w:p>
    <w:p w:rsidR="00946C29" w:rsidRPr="0064192A" w:rsidRDefault="00946C29" w:rsidP="00326745">
      <w:pPr>
        <w:pStyle w:val="Heading2"/>
        <w:spacing w:before="120" w:after="120" w:line="360" w:lineRule="auto"/>
        <w:jc w:val="both"/>
      </w:pPr>
      <w:bookmarkStart w:id="8" w:name="_Toc24618942"/>
      <w:r w:rsidRPr="0064192A">
        <w:t>1.1 Da empresa</w:t>
      </w:r>
      <w:bookmarkEnd w:id="8"/>
    </w:p>
    <w:p w:rsidR="00946C29" w:rsidRPr="00721BB3" w:rsidRDefault="00946C29" w:rsidP="00623FBC">
      <w:pPr>
        <w:spacing w:before="120" w:after="120" w:line="360" w:lineRule="auto"/>
        <w:ind w:firstLine="709"/>
        <w:jc w:val="both"/>
        <w:rPr>
          <w:rFonts w:ascii="Arial" w:hAnsi="Arial" w:cs="Arial"/>
          <w:sz w:val="24"/>
          <w:szCs w:val="24"/>
        </w:rPr>
      </w:pPr>
      <w:r w:rsidRPr="00122706">
        <w:rPr>
          <w:rFonts w:ascii="Arial" w:hAnsi="Arial" w:cs="Arial"/>
          <w:sz w:val="24"/>
          <w:szCs w:val="24"/>
        </w:rPr>
        <w:t>Nesta seção serão abordados todos os aspectos referentes à empresa onde o estágio foi desenvolvido.</w:t>
      </w:r>
    </w:p>
    <w:p w:rsidR="00946C29" w:rsidRPr="001E1D0B" w:rsidRDefault="00946C29" w:rsidP="00326745">
      <w:pPr>
        <w:pStyle w:val="Heading3"/>
        <w:ind w:firstLine="0"/>
        <w:rPr>
          <w:b w:val="0"/>
        </w:rPr>
      </w:pPr>
      <w:bookmarkStart w:id="9" w:name="_Toc24618943"/>
      <w:r w:rsidRPr="001E1D0B">
        <w:rPr>
          <w:b w:val="0"/>
        </w:rPr>
        <w:t>1.1.1 História</w:t>
      </w:r>
      <w:bookmarkEnd w:id="9"/>
    </w:p>
    <w:p w:rsidR="00946C29" w:rsidRPr="006B4A8D" w:rsidRDefault="00946C29" w:rsidP="00122706">
      <w:pPr>
        <w:spacing w:line="360" w:lineRule="auto"/>
        <w:ind w:firstLine="708"/>
        <w:jc w:val="both"/>
        <w:rPr>
          <w:rFonts w:ascii="Arial" w:hAnsi="Arial" w:cs="Arial"/>
          <w:sz w:val="24"/>
          <w:szCs w:val="24"/>
        </w:rPr>
      </w:pPr>
      <w:r w:rsidRPr="006B4A8D">
        <w:rPr>
          <w:rFonts w:ascii="Arial" w:hAnsi="Arial" w:cs="Arial"/>
          <w:sz w:val="24"/>
          <w:szCs w:val="24"/>
        </w:rPr>
        <w:t xml:space="preserve">A Caixa Econômica Federal (CEF), também conhecida como Caixa Econômica, ou Caixa é uma instituição financeira do tipo capital fechado e de gênero público, ou seja, ela é administrada exclusivamente pelo Estado (Governo Federal do Brasil) e suas ações não são comercializadas na Bolsa de Valores. É o maior banco público da América Latina. </w:t>
      </w:r>
    </w:p>
    <w:p w:rsidR="00946C29" w:rsidRDefault="00946C29" w:rsidP="00122706">
      <w:pPr>
        <w:spacing w:line="360" w:lineRule="auto"/>
        <w:ind w:firstLine="720"/>
        <w:jc w:val="both"/>
        <w:rPr>
          <w:rFonts w:ascii="Arial" w:hAnsi="Arial" w:cs="Arial"/>
          <w:iCs/>
          <w:sz w:val="24"/>
          <w:szCs w:val="24"/>
        </w:rPr>
      </w:pPr>
      <w:r w:rsidRPr="006B4A8D">
        <w:rPr>
          <w:rFonts w:ascii="Arial" w:hAnsi="Arial" w:cs="Arial"/>
          <w:sz w:val="24"/>
          <w:szCs w:val="24"/>
        </w:rPr>
        <w:t xml:space="preserve">Foi fundada em 12 de janeiro de 1861 por meio do Decreto nº 2.723 assinado pelo então imperador Dom Pedro II, tendo como nome inicial </w:t>
      </w:r>
      <w:r w:rsidRPr="000B5C7D">
        <w:rPr>
          <w:rFonts w:ascii="Arial" w:hAnsi="Arial" w:cs="Arial"/>
          <w:b/>
          <w:iCs/>
          <w:sz w:val="24"/>
          <w:szCs w:val="24"/>
        </w:rPr>
        <w:t>Caixa Econômica da Corte</w:t>
      </w:r>
      <w:r>
        <w:rPr>
          <w:rFonts w:ascii="Arial" w:hAnsi="Arial" w:cs="Arial"/>
          <w:b/>
          <w:iCs/>
          <w:sz w:val="24"/>
          <w:szCs w:val="24"/>
        </w:rPr>
        <w:t xml:space="preserve"> </w:t>
      </w:r>
      <w:r>
        <w:rPr>
          <w:rFonts w:ascii="Arial" w:hAnsi="Arial" w:cs="Arial"/>
          <w:iCs/>
          <w:sz w:val="24"/>
          <w:szCs w:val="24"/>
        </w:rPr>
        <w:t>(BRASIL, 1861)</w:t>
      </w:r>
      <w:r w:rsidRPr="006B4A8D">
        <w:rPr>
          <w:rFonts w:ascii="Arial" w:hAnsi="Arial" w:cs="Arial"/>
          <w:iCs/>
          <w:sz w:val="24"/>
          <w:szCs w:val="24"/>
        </w:rPr>
        <w:t xml:space="preserve">. Desde sempre teve um foco social, devido ao seu propósito de, além da poupança, conceder empréstimos com a garantia do governo imperial, já que na época os agentes de empréstimo cobravam juros absurdos dos solicitantes e não davam a segurança necessária para essa operação. </w:t>
      </w:r>
    </w:p>
    <w:p w:rsidR="00946C29" w:rsidRDefault="00946C29" w:rsidP="00122706">
      <w:pPr>
        <w:spacing w:line="360" w:lineRule="auto"/>
        <w:ind w:firstLine="720"/>
        <w:jc w:val="both"/>
        <w:rPr>
          <w:rFonts w:ascii="Arial" w:hAnsi="Arial" w:cs="Arial"/>
          <w:iCs/>
          <w:sz w:val="24"/>
          <w:szCs w:val="24"/>
        </w:rPr>
      </w:pPr>
      <w:r>
        <w:rPr>
          <w:rFonts w:ascii="Arial" w:hAnsi="Arial" w:cs="Arial"/>
          <w:iCs/>
          <w:sz w:val="24"/>
          <w:szCs w:val="24"/>
        </w:rPr>
        <w:t xml:space="preserve">Tem como missão </w:t>
      </w:r>
      <w:r w:rsidRPr="006B4A8D">
        <w:rPr>
          <w:rFonts w:ascii="Arial" w:hAnsi="Arial" w:cs="Arial"/>
          <w:i/>
          <w:iCs/>
          <w:sz w:val="24"/>
          <w:szCs w:val="24"/>
        </w:rPr>
        <w:t>“Promover o desenvolvimento sustentável do Brasil, gerando valor aos clientes e à sociedade como instituição financeira pública e agente de políticas de Estado”</w:t>
      </w:r>
      <w:r>
        <w:rPr>
          <w:rFonts w:ascii="Arial" w:hAnsi="Arial" w:cs="Arial"/>
          <w:iCs/>
          <w:sz w:val="24"/>
          <w:szCs w:val="24"/>
        </w:rPr>
        <w:t>. A CEF possui mais de 4.200 pontos de atendimento pelo Brasil, 15 mil correspondentes Caixa Aqui, 8 unidades-caminhão, 3 agências-barco, 55 mil terminais e mais de 13 mil lotéricas. Além de estar presente em todos os lugares do Brasil também pode ser encontrada nos Estados Unidos e em alguns países da Europa.</w:t>
      </w:r>
    </w:p>
    <w:p w:rsidR="00946C29" w:rsidRPr="000B5C7D" w:rsidRDefault="00946C29" w:rsidP="000B5C7D">
      <w:pPr>
        <w:spacing w:line="360" w:lineRule="auto"/>
        <w:ind w:firstLine="720"/>
        <w:jc w:val="both"/>
        <w:rPr>
          <w:rFonts w:ascii="Arial" w:hAnsi="Arial" w:cs="Arial"/>
          <w:sz w:val="24"/>
          <w:szCs w:val="24"/>
        </w:rPr>
      </w:pPr>
      <w:r w:rsidRPr="000B5C7D">
        <w:rPr>
          <w:rFonts w:ascii="Arial" w:hAnsi="Arial" w:cs="Arial"/>
          <w:sz w:val="24"/>
          <w:szCs w:val="24"/>
        </w:rPr>
        <w:t xml:space="preserve">Atualmente a Caixa Econômica Federal é o maior banco público da América Latina somando um lucro líquido no primeiro semestre de 2019 de mais de 8 milhões de reais, 22% a mais do que no primeiro semestre de 2018. Outros valores incluem: índice de inadimplência a 2%, 15% de retorno sobre o patrimônio, 47% de eficiência operacional e 20% de índice de Basiléia. </w:t>
      </w:r>
    </w:p>
    <w:p w:rsidR="00946C29" w:rsidRDefault="00946C29" w:rsidP="00326745">
      <w:pPr>
        <w:pStyle w:val="Heading3"/>
        <w:ind w:firstLine="0"/>
        <w:rPr>
          <w:b w:val="0"/>
        </w:rPr>
      </w:pPr>
      <w:bookmarkStart w:id="10" w:name="_Toc24618944"/>
      <w:r w:rsidRPr="001E1D0B">
        <w:rPr>
          <w:b w:val="0"/>
        </w:rPr>
        <w:t>1.1.2 Contexto Atual</w:t>
      </w:r>
      <w:bookmarkEnd w:id="10"/>
    </w:p>
    <w:p w:rsidR="00946C29" w:rsidRPr="006201F1" w:rsidRDefault="00946C29" w:rsidP="006201F1">
      <w:r>
        <w:tab/>
        <w:t xml:space="preserve">A CEF desde de sua criação teve </w:t>
      </w:r>
    </w:p>
    <w:p w:rsidR="00946C29" w:rsidRPr="001E1D0B" w:rsidRDefault="00946C29" w:rsidP="00326745">
      <w:pPr>
        <w:pStyle w:val="Heading3"/>
        <w:ind w:firstLine="0"/>
        <w:rPr>
          <w:b w:val="0"/>
        </w:rPr>
      </w:pPr>
      <w:bookmarkStart w:id="11" w:name="_Toc24618945"/>
      <w:r w:rsidRPr="001E1D0B">
        <w:rPr>
          <w:b w:val="0"/>
        </w:rPr>
        <w:t>1.1.</w:t>
      </w:r>
      <w:r>
        <w:rPr>
          <w:b w:val="0"/>
        </w:rPr>
        <w:t>3</w:t>
      </w:r>
      <w:r w:rsidRPr="001E1D0B">
        <w:rPr>
          <w:b w:val="0"/>
        </w:rPr>
        <w:t xml:space="preserve"> Estrutura Organizacional</w:t>
      </w:r>
      <w:bookmarkEnd w:id="11"/>
    </w:p>
    <w:p w:rsidR="00946C29" w:rsidRDefault="00946C29" w:rsidP="00D64779">
      <w:pPr>
        <w:spacing w:before="120" w:after="120" w:line="360" w:lineRule="auto"/>
        <w:ind w:firstLine="709"/>
        <w:jc w:val="both"/>
        <w:rPr>
          <w:rFonts w:ascii="Arial" w:hAnsi="Arial" w:cs="Arial"/>
          <w:sz w:val="24"/>
          <w:szCs w:val="24"/>
        </w:rPr>
      </w:pPr>
      <w:r>
        <w:rPr>
          <w:rFonts w:ascii="Arial" w:hAnsi="Arial" w:cs="Arial"/>
          <w:sz w:val="24"/>
          <w:szCs w:val="24"/>
        </w:rPr>
        <w:t>A seguir é apresentado o organograma do Banco:</w:t>
      </w:r>
    </w:p>
    <w:p w:rsidR="00946C29" w:rsidRPr="00D64779" w:rsidRDefault="00946C29" w:rsidP="00955203">
      <w:pPr>
        <w:spacing w:before="120" w:after="120" w:line="360" w:lineRule="auto"/>
        <w:ind w:firstLine="709"/>
        <w:jc w:val="both"/>
        <w:rPr>
          <w:rFonts w:ascii="Arial" w:hAnsi="Arial" w:cs="Arial"/>
          <w:sz w:val="24"/>
          <w:szCs w:val="24"/>
        </w:rPr>
      </w:pPr>
      <w:r w:rsidRPr="00B421CE">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313.5pt">
            <v:imagedata r:id="rId8" o:title=""/>
          </v:shape>
        </w:pict>
      </w:r>
    </w:p>
    <w:p w:rsidR="00946C29" w:rsidRPr="00721BB3" w:rsidRDefault="00946C29" w:rsidP="00326745">
      <w:pPr>
        <w:pStyle w:val="Heading1"/>
        <w:ind w:left="360" w:hanging="360"/>
      </w:pPr>
      <w:bookmarkStart w:id="12" w:name="_Toc24618946"/>
      <w:r>
        <w:t>ATIVIDADES DESENVOLVIDAS</w:t>
      </w:r>
      <w:bookmarkEnd w:id="12"/>
    </w:p>
    <w:p w:rsidR="00946C29" w:rsidRPr="00721BB3" w:rsidRDefault="00946C29" w:rsidP="00CD18EA">
      <w:pPr>
        <w:pStyle w:val="ListParagraph"/>
        <w:numPr>
          <w:ilvl w:val="0"/>
          <w:numId w:val="4"/>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Auxílio no desenvolvimento de sistemas Java;</w:t>
      </w:r>
      <w:r w:rsidRPr="00721BB3">
        <w:rPr>
          <w:rFonts w:ascii="Arial" w:hAnsi="Arial" w:cs="Arial"/>
          <w:sz w:val="24"/>
          <w:szCs w:val="24"/>
        </w:rPr>
        <w:tab/>
      </w:r>
    </w:p>
    <w:p w:rsidR="00946C29" w:rsidRPr="00721BB3" w:rsidRDefault="00946C29" w:rsidP="00CD18EA">
      <w:pPr>
        <w:pStyle w:val="ListParagraph"/>
        <w:numPr>
          <w:ilvl w:val="0"/>
          <w:numId w:val="4"/>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 xml:space="preserve">Auxílio em desenvolvimento Angular; </w:t>
      </w:r>
    </w:p>
    <w:p w:rsidR="00946C29" w:rsidRDefault="00946C29" w:rsidP="00CD18EA">
      <w:pPr>
        <w:pStyle w:val="ListParagraph"/>
        <w:numPr>
          <w:ilvl w:val="0"/>
          <w:numId w:val="4"/>
        </w:numPr>
        <w:tabs>
          <w:tab w:val="left" w:pos="1080"/>
          <w:tab w:val="left" w:pos="1260"/>
        </w:tabs>
        <w:spacing w:before="120" w:after="120" w:line="360" w:lineRule="auto"/>
        <w:ind w:left="0" w:firstLine="709"/>
        <w:jc w:val="both"/>
        <w:rPr>
          <w:rFonts w:ascii="Arial" w:hAnsi="Arial" w:cs="Arial"/>
          <w:sz w:val="24"/>
          <w:szCs w:val="24"/>
        </w:rPr>
      </w:pPr>
      <w:r>
        <w:rPr>
          <w:rFonts w:ascii="Arial" w:hAnsi="Arial" w:cs="Arial"/>
          <w:sz w:val="24"/>
          <w:szCs w:val="24"/>
        </w:rPr>
        <w:t>Auxílio em análise de dados;</w:t>
      </w:r>
    </w:p>
    <w:p w:rsidR="00946C29" w:rsidRDefault="00946C29" w:rsidP="00CD18EA">
      <w:pPr>
        <w:pStyle w:val="ListParagraph"/>
        <w:numPr>
          <w:ilvl w:val="0"/>
          <w:numId w:val="4"/>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Auxílio na criação de Dashboards;</w:t>
      </w:r>
    </w:p>
    <w:p w:rsidR="00946C29" w:rsidRPr="00721BB3" w:rsidRDefault="00946C29" w:rsidP="009E5552">
      <w:pPr>
        <w:pStyle w:val="ListParagraph"/>
        <w:spacing w:before="120" w:after="120" w:line="360" w:lineRule="auto"/>
        <w:ind w:left="709"/>
        <w:jc w:val="both"/>
        <w:rPr>
          <w:rFonts w:ascii="Arial" w:hAnsi="Arial" w:cs="Arial"/>
          <w:sz w:val="24"/>
          <w:szCs w:val="24"/>
        </w:rPr>
      </w:pPr>
    </w:p>
    <w:p w:rsidR="00946C29" w:rsidRPr="0064192A" w:rsidRDefault="00946C29" w:rsidP="00760D44">
      <w:pPr>
        <w:pStyle w:val="Heading2"/>
        <w:spacing w:before="120" w:after="120" w:line="360" w:lineRule="auto"/>
        <w:jc w:val="both"/>
      </w:pPr>
      <w:bookmarkStart w:id="13" w:name="_Toc24618947"/>
      <w:r w:rsidRPr="0064192A">
        <w:t>2.1 Histórico de Atuação e Funções</w:t>
      </w:r>
      <w:bookmarkEnd w:id="13"/>
    </w:p>
    <w:p w:rsidR="00946C29" w:rsidRPr="00721BB3" w:rsidRDefault="00946C29" w:rsidP="00721BB3">
      <w:pPr>
        <w:pStyle w:val="BodyText2"/>
        <w:spacing w:before="120" w:after="120" w:line="360" w:lineRule="auto"/>
        <w:ind w:firstLine="709"/>
        <w:rPr>
          <w:bCs/>
          <w:szCs w:val="24"/>
        </w:rPr>
      </w:pPr>
      <w:r w:rsidRPr="00721BB3">
        <w:rPr>
          <w:szCs w:val="24"/>
        </w:rPr>
        <w:t xml:space="preserve">O estágio </w:t>
      </w:r>
      <w:r>
        <w:rPr>
          <w:szCs w:val="24"/>
        </w:rPr>
        <w:t>teve como foco as áreas</w:t>
      </w:r>
      <w:r w:rsidRPr="00721BB3">
        <w:rPr>
          <w:szCs w:val="24"/>
        </w:rPr>
        <w:t xml:space="preserve"> de </w:t>
      </w:r>
      <w:r>
        <w:rPr>
          <w:szCs w:val="24"/>
        </w:rPr>
        <w:t>Desenvolvimento e Dados possibilitando utilizar os conhecimentos adquiridos no curso de Ciência da Computação: como o uso da linguagem Java e Angular para o desenvolvimento de códigos, análises de dados utilizando SQL, bem como a criação de Dashboards para refletir o resultado dessas análises</w:t>
      </w:r>
      <w:r w:rsidRPr="00721BB3">
        <w:rPr>
          <w:szCs w:val="24"/>
        </w:rPr>
        <w:t xml:space="preserve">. </w:t>
      </w:r>
      <w:r>
        <w:rPr>
          <w:szCs w:val="24"/>
        </w:rPr>
        <w:t>Além do conhecimento adquirido nas ferramentas Eclipse para o desenvolvimento em Java, Visual Studio Code com o desenvolvimento em Angular, SQL Server para acesso as bases de dados, Pentaho com a extração desses dados e Power BI para a criação de dashboards.</w:t>
      </w:r>
    </w:p>
    <w:p w:rsidR="00946C29" w:rsidRPr="00721BB3" w:rsidRDefault="00946C29" w:rsidP="00760D44">
      <w:pPr>
        <w:pStyle w:val="Heading2"/>
        <w:spacing w:before="120" w:after="120" w:line="360" w:lineRule="auto"/>
        <w:jc w:val="both"/>
      </w:pPr>
      <w:bookmarkStart w:id="14" w:name="_Toc24618948"/>
      <w:r w:rsidRPr="00721BB3">
        <w:t>2.2 Descrição das Atividades e Tarefas Desenvolvidas</w:t>
      </w:r>
      <w:bookmarkEnd w:id="14"/>
    </w:p>
    <w:p w:rsidR="00946C29" w:rsidRPr="00721BB3" w:rsidRDefault="00946C29" w:rsidP="00721BB3">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Nesta seção</w:t>
      </w:r>
      <w:r w:rsidRPr="00721BB3">
        <w:rPr>
          <w:rFonts w:ascii="Arial" w:hAnsi="Arial" w:cs="Arial"/>
          <w:sz w:val="24"/>
          <w:szCs w:val="24"/>
        </w:rPr>
        <w:t xml:space="preserve"> serão apresentadas as atividades realizadas </w:t>
      </w:r>
      <w:r>
        <w:rPr>
          <w:rFonts w:ascii="Arial" w:hAnsi="Arial" w:cs="Arial"/>
          <w:sz w:val="24"/>
          <w:szCs w:val="24"/>
        </w:rPr>
        <w:t>e suas respectivas descrições.</w:t>
      </w:r>
    </w:p>
    <w:p w:rsidR="00946C29" w:rsidRPr="001E1D0B" w:rsidRDefault="00946C29" w:rsidP="00760D44">
      <w:pPr>
        <w:pStyle w:val="Heading3"/>
        <w:ind w:firstLine="0"/>
        <w:rPr>
          <w:b w:val="0"/>
        </w:rPr>
      </w:pPr>
      <w:bookmarkStart w:id="15" w:name="_Toc24618949"/>
      <w:r w:rsidRPr="001E1D0B">
        <w:rPr>
          <w:b w:val="0"/>
        </w:rPr>
        <w:t>2.2.1 Auxílio no desenvolvimento de sistemas Java</w:t>
      </w:r>
      <w:bookmarkEnd w:id="15"/>
    </w:p>
    <w:p w:rsidR="00946C29" w:rsidRDefault="00946C29" w:rsidP="00897067">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Para essa atividade foram utilizadas duas ferramentas, Eclipse, ambiente de desenvolvimento da linguagem Java e o SQL Server para acesso as bases de dados.</w:t>
      </w:r>
    </w:p>
    <w:p w:rsidR="00946C29" w:rsidRDefault="00946C29" w:rsidP="00D64779">
      <w:pPr>
        <w:spacing w:before="120" w:after="120" w:line="360" w:lineRule="auto"/>
        <w:ind w:firstLine="709"/>
        <w:jc w:val="both"/>
        <w:rPr>
          <w:rFonts w:ascii="Arial" w:hAnsi="Arial" w:cs="Arial"/>
          <w:sz w:val="24"/>
          <w:szCs w:val="24"/>
        </w:rPr>
      </w:pPr>
      <w:r>
        <w:rPr>
          <w:rFonts w:ascii="Arial" w:hAnsi="Arial" w:cs="Arial"/>
          <w:sz w:val="24"/>
          <w:szCs w:val="24"/>
        </w:rPr>
        <w:t>Foram desenvolvidas telas para o SCH (Solução de Controle Habitacional), que é a solução utilizada para controlar os contratos habitacionais na qual a SeCoHb (Setor de Controle de Habitação) era responsável, programa este de uso interno do banco. Essa aplicação permite o controle e operação dos contratos imobiliários existentes. Um dos problemas encontrados nessa aplicação era a falta de uma tela para a visualização do histórico do contrato, ou seja, toda a sua vida mostrando pagamentos, vencimentos e parcelas.</w:t>
      </w:r>
    </w:p>
    <w:p w:rsidR="00946C29" w:rsidRDefault="00946C29" w:rsidP="00D64779">
      <w:pPr>
        <w:spacing w:before="120" w:after="120" w:line="360" w:lineRule="auto"/>
        <w:ind w:firstLine="709"/>
        <w:jc w:val="both"/>
        <w:rPr>
          <w:rFonts w:ascii="Arial" w:hAnsi="Arial" w:cs="Arial"/>
          <w:sz w:val="24"/>
          <w:szCs w:val="24"/>
        </w:rPr>
      </w:pPr>
      <w:r>
        <w:rPr>
          <w:rFonts w:ascii="Arial" w:hAnsi="Arial" w:cs="Arial"/>
          <w:sz w:val="24"/>
          <w:szCs w:val="24"/>
        </w:rPr>
        <w:t>Além das manutenções em torno de toda a solução, foram realizadas manutenções nessa mesma tela, onde os dados recebidos das bases de dados vinham com erros de cálculo, sendo necessárias alterações no código da aplicação.</w:t>
      </w:r>
    </w:p>
    <w:p w:rsidR="00946C29" w:rsidRPr="00721BB3" w:rsidRDefault="00946C29" w:rsidP="00D64779">
      <w:pPr>
        <w:spacing w:before="120" w:after="120" w:line="360" w:lineRule="auto"/>
        <w:ind w:firstLine="709"/>
        <w:jc w:val="both"/>
        <w:rPr>
          <w:rFonts w:ascii="Arial" w:hAnsi="Arial" w:cs="Arial"/>
          <w:sz w:val="24"/>
          <w:szCs w:val="24"/>
        </w:rPr>
      </w:pPr>
      <w:r>
        <w:rPr>
          <w:rFonts w:ascii="Arial" w:hAnsi="Arial" w:cs="Arial"/>
          <w:sz w:val="24"/>
          <w:szCs w:val="24"/>
        </w:rPr>
        <w:t>Carga horá</w:t>
      </w:r>
      <w:r w:rsidRPr="00721BB3">
        <w:rPr>
          <w:rFonts w:ascii="Arial" w:hAnsi="Arial" w:cs="Arial"/>
          <w:sz w:val="24"/>
          <w:szCs w:val="24"/>
        </w:rPr>
        <w:t xml:space="preserve">ria: </w:t>
      </w:r>
      <w:r>
        <w:rPr>
          <w:rFonts w:ascii="Arial" w:hAnsi="Arial" w:cs="Arial"/>
          <w:sz w:val="24"/>
          <w:szCs w:val="24"/>
        </w:rPr>
        <w:t>150</w:t>
      </w:r>
      <w:r w:rsidRPr="00721BB3">
        <w:rPr>
          <w:rFonts w:ascii="Arial" w:hAnsi="Arial" w:cs="Arial"/>
          <w:sz w:val="24"/>
          <w:szCs w:val="24"/>
        </w:rPr>
        <w:t xml:space="preserve"> horas</w:t>
      </w:r>
      <w:r>
        <w:rPr>
          <w:rFonts w:ascii="Arial" w:hAnsi="Arial" w:cs="Arial"/>
          <w:sz w:val="24"/>
          <w:szCs w:val="24"/>
        </w:rPr>
        <w:t>.</w:t>
      </w:r>
    </w:p>
    <w:p w:rsidR="00946C29" w:rsidRPr="001E1D0B" w:rsidRDefault="00946C29" w:rsidP="00760D44">
      <w:pPr>
        <w:pStyle w:val="Heading3"/>
        <w:ind w:firstLine="0"/>
        <w:rPr>
          <w:b w:val="0"/>
        </w:rPr>
      </w:pPr>
      <w:bookmarkStart w:id="16" w:name="_Toc24618950"/>
      <w:r w:rsidRPr="001E1D0B">
        <w:rPr>
          <w:b w:val="0"/>
        </w:rPr>
        <w:t>2.2.2 Auxílio em desenvolvimento Angular</w:t>
      </w:r>
      <w:bookmarkEnd w:id="16"/>
    </w:p>
    <w:p w:rsidR="00946C29" w:rsidRDefault="00946C29" w:rsidP="00E17C29">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Foi empreendido um projeto para a reformulação das telas de acesso ao SCH, em que foi-se utilizado a tecnologia Angular.</w:t>
      </w:r>
    </w:p>
    <w:p w:rsidR="00946C29" w:rsidRDefault="00946C29" w:rsidP="00E17C29">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 xml:space="preserve">Esse projeto tinha como propósito atualizar o formato da solução para torná-la mais acessível ao usuário apresentando um design moderno e de fácil acesso, já que antes a solução tinha o problema de não ser tão amigável ao usuário e se necessitava de muitos cliques para acessar as principais funções. </w:t>
      </w:r>
    </w:p>
    <w:p w:rsidR="00946C29" w:rsidRPr="00721BB3" w:rsidRDefault="00946C29" w:rsidP="00E17C29">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Carga horária: </w:t>
      </w:r>
      <w:r>
        <w:rPr>
          <w:rFonts w:ascii="Arial" w:hAnsi="Arial" w:cs="Arial"/>
          <w:sz w:val="24"/>
          <w:szCs w:val="24"/>
        </w:rPr>
        <w:t>100</w:t>
      </w:r>
      <w:r w:rsidRPr="00721BB3">
        <w:rPr>
          <w:rFonts w:ascii="Arial" w:hAnsi="Arial" w:cs="Arial"/>
          <w:sz w:val="24"/>
          <w:szCs w:val="24"/>
        </w:rPr>
        <w:t xml:space="preserve"> horas</w:t>
      </w:r>
      <w:r>
        <w:rPr>
          <w:rFonts w:ascii="Arial" w:hAnsi="Arial" w:cs="Arial"/>
          <w:sz w:val="24"/>
          <w:szCs w:val="24"/>
        </w:rPr>
        <w:t>.</w:t>
      </w:r>
    </w:p>
    <w:p w:rsidR="00946C29" w:rsidRPr="001E1D0B" w:rsidRDefault="00946C29" w:rsidP="00760D44">
      <w:pPr>
        <w:pStyle w:val="Heading3"/>
        <w:ind w:firstLine="0"/>
        <w:rPr>
          <w:b w:val="0"/>
        </w:rPr>
      </w:pPr>
      <w:bookmarkStart w:id="17" w:name="_Toc24618951"/>
      <w:r w:rsidRPr="001E1D0B">
        <w:rPr>
          <w:b w:val="0"/>
        </w:rPr>
        <w:t>2.2.3 Auxílio em análise de dados</w:t>
      </w:r>
      <w:bookmarkEnd w:id="17"/>
    </w:p>
    <w:p w:rsidR="00946C29" w:rsidRDefault="00946C29" w:rsidP="006C5CFB">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Foram realizadas também análises nas bases operacionais da habitação segundo indicadores formados pela coordenação da SeCoHb utilizando ferramentas como o Pentaho para a extração desses dados e do SQL Server para acessar essas informações.</w:t>
      </w:r>
    </w:p>
    <w:p w:rsidR="00946C29" w:rsidRDefault="00946C29" w:rsidP="006C5CFB">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Utilizando o Pentaho, é feita a extração das informações necessárias para responder aos indicadores elencados como total dos contratos por agência ou estado, total de contratos com inadimplência por agência ou estado, perfil dos contratantes, atuações profissionais, entre outros. Esses dados eram extraídos sempre que a demanda era acionada ao setor de habitação.</w:t>
      </w:r>
    </w:p>
    <w:p w:rsidR="00946C29" w:rsidRDefault="00946C29" w:rsidP="006C5CFB">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As bases são definidas por meio da aplicação SQL Server, onde são visualizadas e acessadas para sua posterior extração.</w:t>
      </w:r>
    </w:p>
    <w:p w:rsidR="00946C29" w:rsidRDefault="00946C29" w:rsidP="006C5CFB">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Carga horária: </w:t>
      </w:r>
      <w:r>
        <w:rPr>
          <w:rFonts w:ascii="Arial" w:hAnsi="Arial" w:cs="Arial"/>
          <w:sz w:val="24"/>
          <w:szCs w:val="24"/>
        </w:rPr>
        <w:t>100 horas.</w:t>
      </w:r>
    </w:p>
    <w:p w:rsidR="00946C29" w:rsidRPr="001E1D0B" w:rsidRDefault="00946C29" w:rsidP="00E17C29">
      <w:pPr>
        <w:pStyle w:val="Heading3"/>
        <w:ind w:firstLine="0"/>
        <w:rPr>
          <w:b w:val="0"/>
        </w:rPr>
      </w:pPr>
      <w:bookmarkStart w:id="18" w:name="_Toc24618952"/>
      <w:r w:rsidRPr="001E1D0B">
        <w:rPr>
          <w:b w:val="0"/>
        </w:rPr>
        <w:t>2.2.4 Auxílio na criação de Dashboards</w:t>
      </w:r>
      <w:bookmarkEnd w:id="18"/>
    </w:p>
    <w:p w:rsidR="00946C29" w:rsidRDefault="00946C29" w:rsidP="00E17C29">
      <w:pPr>
        <w:pStyle w:val="ListParagraph"/>
        <w:spacing w:before="120" w:after="120" w:line="360" w:lineRule="auto"/>
        <w:ind w:left="0"/>
        <w:jc w:val="both"/>
        <w:rPr>
          <w:rFonts w:ascii="Arial" w:hAnsi="Arial" w:cs="Arial"/>
          <w:sz w:val="24"/>
          <w:szCs w:val="24"/>
        </w:rPr>
      </w:pPr>
      <w:r>
        <w:rPr>
          <w:rFonts w:ascii="Arial" w:hAnsi="Arial" w:cs="Arial"/>
          <w:sz w:val="24"/>
          <w:szCs w:val="24"/>
        </w:rPr>
        <w:tab/>
        <w:t xml:space="preserve">Com todos os dados necessários extraídos em um arquivo de texto, é feita a transformação desses dados em informação visual por meio de gráficos, linhas de tendência, linhas do tempo, tabelas, entre outras. Essa visualização permitia responder cada uma das perguntas levantadas pela coordenação de uma forma mais acessível e melhor apresentável. </w:t>
      </w:r>
    </w:p>
    <w:p w:rsidR="00946C29" w:rsidRDefault="00946C29" w:rsidP="00E17C29">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O arquivo com a visualização poderia ser enviado para os requisitantes para acesso nas suas respectivas máquinas, como também impresso para ser apresentado em alguma reunião.</w:t>
      </w:r>
    </w:p>
    <w:p w:rsidR="00946C29" w:rsidRDefault="00946C29" w:rsidP="00E17C29">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Para todas essas funções era utilizada a ferramenta Power BI para acessar esses arquivos de texto e montar os gráficos com os dados carregados.</w:t>
      </w:r>
    </w:p>
    <w:p w:rsidR="00946C29" w:rsidRPr="006C5CFB" w:rsidRDefault="00946C29" w:rsidP="00E17C29">
      <w:pPr>
        <w:pStyle w:val="ListParagraph"/>
        <w:spacing w:before="120" w:after="120" w:line="360" w:lineRule="auto"/>
        <w:ind w:left="0" w:firstLine="708"/>
        <w:jc w:val="both"/>
        <w:rPr>
          <w:rFonts w:ascii="Arial" w:hAnsi="Arial" w:cs="Arial"/>
          <w:sz w:val="24"/>
          <w:szCs w:val="24"/>
        </w:rPr>
      </w:pPr>
      <w:r>
        <w:rPr>
          <w:rFonts w:ascii="Arial" w:hAnsi="Arial" w:cs="Arial"/>
          <w:sz w:val="24"/>
          <w:szCs w:val="24"/>
        </w:rPr>
        <w:t>Carga horária: 70 horas.</w:t>
      </w:r>
    </w:p>
    <w:p w:rsidR="00946C29" w:rsidRPr="001E1D0B" w:rsidRDefault="00946C29" w:rsidP="00760D44">
      <w:pPr>
        <w:pStyle w:val="Heading3"/>
        <w:ind w:firstLine="0"/>
        <w:rPr>
          <w:b w:val="0"/>
        </w:rPr>
      </w:pPr>
      <w:bookmarkStart w:id="19" w:name="_Toc24618953"/>
      <w:r w:rsidRPr="001E1D0B">
        <w:rPr>
          <w:b w:val="0"/>
        </w:rPr>
        <w:t>2.2.5 Tabela de horas realizadas por atividades</w:t>
      </w:r>
      <w:bookmarkEnd w:id="19"/>
    </w:p>
    <w:p w:rsidR="00946C29" w:rsidRPr="00721BB3" w:rsidRDefault="00946C29" w:rsidP="00721BB3">
      <w:pPr>
        <w:spacing w:before="120" w:after="120" w:line="360" w:lineRule="auto"/>
        <w:ind w:firstLine="709"/>
        <w:jc w:val="both"/>
        <w:rPr>
          <w:rFonts w:ascii="Arial" w:hAnsi="Arial" w:cs="Arial"/>
          <w:sz w:val="24"/>
          <w:szCs w:val="24"/>
        </w:rPr>
      </w:pPr>
      <w:r w:rsidRPr="00721BB3">
        <w:rPr>
          <w:rFonts w:ascii="Arial" w:hAnsi="Arial" w:cs="Arial"/>
          <w:sz w:val="24"/>
          <w:szCs w:val="24"/>
        </w:rPr>
        <w:t xml:space="preserve">A seguir será apresentada a tabela com as atividades e a carga horária </w:t>
      </w:r>
    </w:p>
    <w:tbl>
      <w:tblPr>
        <w:tblW w:w="8229" w:type="dxa"/>
        <w:tblInd w:w="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47"/>
        <w:gridCol w:w="3982"/>
      </w:tblGrid>
      <w:tr w:rsidR="00946C29" w:rsidRPr="00D86D74" w:rsidTr="00C601B3">
        <w:trPr>
          <w:trHeight w:val="354"/>
        </w:trPr>
        <w:tc>
          <w:tcPr>
            <w:tcW w:w="4247" w:type="dxa"/>
          </w:tcPr>
          <w:p w:rsidR="00946C29" w:rsidRPr="00D86D74" w:rsidRDefault="00946C29" w:rsidP="00D86D74">
            <w:pPr>
              <w:pStyle w:val="ListParagraph"/>
              <w:spacing w:before="120" w:after="120" w:line="360" w:lineRule="auto"/>
              <w:ind w:left="0" w:firstLine="709"/>
              <w:jc w:val="both"/>
              <w:rPr>
                <w:rFonts w:ascii="Arial" w:hAnsi="Arial" w:cs="Arial"/>
                <w:b/>
                <w:bCs/>
                <w:sz w:val="24"/>
                <w:szCs w:val="24"/>
              </w:rPr>
            </w:pPr>
            <w:r w:rsidRPr="00D86D74">
              <w:rPr>
                <w:rFonts w:ascii="Arial" w:hAnsi="Arial" w:cs="Arial"/>
                <w:b/>
                <w:bCs/>
                <w:sz w:val="24"/>
                <w:szCs w:val="24"/>
              </w:rPr>
              <w:t>Atividades</w:t>
            </w:r>
          </w:p>
        </w:tc>
        <w:tc>
          <w:tcPr>
            <w:tcW w:w="3982" w:type="dxa"/>
          </w:tcPr>
          <w:p w:rsidR="00946C29" w:rsidRPr="00D86D74" w:rsidRDefault="00946C29" w:rsidP="00D86D74">
            <w:pPr>
              <w:pStyle w:val="ListParagraph"/>
              <w:spacing w:before="120" w:after="120" w:line="360" w:lineRule="auto"/>
              <w:ind w:left="0" w:firstLine="709"/>
              <w:jc w:val="both"/>
              <w:rPr>
                <w:rFonts w:ascii="Arial" w:hAnsi="Arial" w:cs="Arial"/>
                <w:b/>
                <w:bCs/>
                <w:sz w:val="24"/>
                <w:szCs w:val="24"/>
              </w:rPr>
            </w:pPr>
            <w:r w:rsidRPr="00D86D74">
              <w:rPr>
                <w:rFonts w:ascii="Arial" w:hAnsi="Arial" w:cs="Arial"/>
                <w:b/>
                <w:bCs/>
                <w:sz w:val="24"/>
                <w:szCs w:val="24"/>
              </w:rPr>
              <w:t>Carga Horária</w:t>
            </w:r>
          </w:p>
        </w:tc>
      </w:tr>
      <w:tr w:rsidR="00946C29" w:rsidRPr="00D86D74" w:rsidTr="00D86D74">
        <w:trPr>
          <w:trHeight w:val="546"/>
        </w:trPr>
        <w:tc>
          <w:tcPr>
            <w:tcW w:w="4247" w:type="dxa"/>
          </w:tcPr>
          <w:p w:rsidR="00946C29" w:rsidRPr="00275415" w:rsidRDefault="00946C29" w:rsidP="00275415">
            <w:pPr>
              <w:pStyle w:val="ListParagraph"/>
              <w:spacing w:before="120" w:after="120" w:line="360" w:lineRule="auto"/>
              <w:ind w:left="0"/>
              <w:rPr>
                <w:rFonts w:ascii="Arial" w:hAnsi="Arial" w:cs="Arial"/>
                <w:sz w:val="24"/>
                <w:szCs w:val="24"/>
              </w:rPr>
            </w:pPr>
            <w:r w:rsidRPr="00275415">
              <w:rPr>
                <w:rFonts w:ascii="Arial" w:hAnsi="Arial" w:cs="Arial"/>
                <w:sz w:val="24"/>
                <w:szCs w:val="24"/>
              </w:rPr>
              <w:t>Auxílio no desenvolvimento de sistemas Java</w:t>
            </w:r>
          </w:p>
        </w:tc>
        <w:tc>
          <w:tcPr>
            <w:tcW w:w="3982" w:type="dxa"/>
          </w:tcPr>
          <w:p w:rsidR="00946C29" w:rsidRPr="00D86D74" w:rsidRDefault="00946C29" w:rsidP="00D86D74">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1</w:t>
            </w:r>
            <w:r w:rsidRPr="00D86D74">
              <w:rPr>
                <w:rFonts w:ascii="Arial" w:hAnsi="Arial" w:cs="Arial"/>
                <w:sz w:val="24"/>
                <w:szCs w:val="24"/>
              </w:rPr>
              <w:t>50</w:t>
            </w:r>
          </w:p>
        </w:tc>
      </w:tr>
      <w:tr w:rsidR="00946C29" w:rsidRPr="00D86D74" w:rsidTr="00D86D74">
        <w:trPr>
          <w:trHeight w:val="942"/>
        </w:trPr>
        <w:tc>
          <w:tcPr>
            <w:tcW w:w="4247" w:type="dxa"/>
          </w:tcPr>
          <w:p w:rsidR="00946C29" w:rsidRPr="00275415" w:rsidRDefault="00946C29" w:rsidP="00275415">
            <w:pPr>
              <w:pStyle w:val="ListParagraph"/>
              <w:spacing w:before="120" w:after="120" w:line="360" w:lineRule="auto"/>
              <w:ind w:left="0"/>
              <w:rPr>
                <w:rFonts w:ascii="Arial" w:hAnsi="Arial" w:cs="Arial"/>
                <w:sz w:val="24"/>
                <w:szCs w:val="24"/>
              </w:rPr>
            </w:pPr>
            <w:r w:rsidRPr="00275415">
              <w:rPr>
                <w:rFonts w:ascii="Arial" w:hAnsi="Arial" w:cs="Arial"/>
                <w:sz w:val="24"/>
                <w:szCs w:val="24"/>
              </w:rPr>
              <w:t>Auxílio em desenvolvimento Angular</w:t>
            </w:r>
          </w:p>
        </w:tc>
        <w:tc>
          <w:tcPr>
            <w:tcW w:w="3982" w:type="dxa"/>
          </w:tcPr>
          <w:p w:rsidR="00946C29" w:rsidRPr="00D86D74" w:rsidRDefault="00946C29" w:rsidP="00D86D74">
            <w:pPr>
              <w:pStyle w:val="ListParagraph"/>
              <w:spacing w:before="120" w:after="120" w:line="360" w:lineRule="auto"/>
              <w:ind w:left="0" w:firstLine="709"/>
              <w:jc w:val="both"/>
              <w:rPr>
                <w:rFonts w:ascii="Arial" w:hAnsi="Arial" w:cs="Arial"/>
                <w:sz w:val="24"/>
                <w:szCs w:val="24"/>
              </w:rPr>
            </w:pPr>
            <w:r w:rsidRPr="00D86D74">
              <w:rPr>
                <w:rFonts w:ascii="Arial" w:hAnsi="Arial" w:cs="Arial"/>
                <w:sz w:val="24"/>
                <w:szCs w:val="24"/>
              </w:rPr>
              <w:t>100</w:t>
            </w:r>
          </w:p>
        </w:tc>
      </w:tr>
      <w:tr w:rsidR="00946C29" w:rsidRPr="00D86D74" w:rsidTr="00D86D74">
        <w:trPr>
          <w:trHeight w:val="668"/>
        </w:trPr>
        <w:tc>
          <w:tcPr>
            <w:tcW w:w="4247" w:type="dxa"/>
          </w:tcPr>
          <w:p w:rsidR="00946C29" w:rsidRPr="00275415" w:rsidRDefault="00946C29" w:rsidP="00275415">
            <w:pPr>
              <w:spacing w:after="0" w:line="240" w:lineRule="auto"/>
              <w:rPr>
                <w:rFonts w:ascii="Arial" w:hAnsi="Arial" w:cs="Arial"/>
                <w:sz w:val="24"/>
              </w:rPr>
            </w:pPr>
            <w:r w:rsidRPr="00275415">
              <w:rPr>
                <w:rFonts w:ascii="Arial" w:hAnsi="Arial" w:cs="Arial"/>
                <w:sz w:val="24"/>
              </w:rPr>
              <w:t>Auxílio em análise de dados</w:t>
            </w:r>
          </w:p>
        </w:tc>
        <w:tc>
          <w:tcPr>
            <w:tcW w:w="3982" w:type="dxa"/>
          </w:tcPr>
          <w:p w:rsidR="00946C29" w:rsidRPr="00D86D74" w:rsidRDefault="00946C29" w:rsidP="00D86D74">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100</w:t>
            </w:r>
          </w:p>
        </w:tc>
      </w:tr>
      <w:tr w:rsidR="00946C29" w:rsidRPr="00D86D74" w:rsidTr="00D86D74">
        <w:trPr>
          <w:trHeight w:val="531"/>
        </w:trPr>
        <w:tc>
          <w:tcPr>
            <w:tcW w:w="4247" w:type="dxa"/>
          </w:tcPr>
          <w:p w:rsidR="00946C29" w:rsidRPr="00275415" w:rsidRDefault="00946C29" w:rsidP="00275415">
            <w:pPr>
              <w:spacing w:after="0" w:line="240" w:lineRule="auto"/>
              <w:rPr>
                <w:rFonts w:ascii="Arial" w:hAnsi="Arial" w:cs="Arial"/>
                <w:sz w:val="24"/>
              </w:rPr>
            </w:pPr>
            <w:r w:rsidRPr="00275415">
              <w:rPr>
                <w:rFonts w:ascii="Arial" w:hAnsi="Arial" w:cs="Arial"/>
                <w:sz w:val="24"/>
              </w:rPr>
              <w:t>Auxílio na criação de Dashboards</w:t>
            </w:r>
          </w:p>
        </w:tc>
        <w:tc>
          <w:tcPr>
            <w:tcW w:w="3982" w:type="dxa"/>
          </w:tcPr>
          <w:p w:rsidR="00946C29" w:rsidRPr="00D86D74" w:rsidRDefault="00946C29" w:rsidP="00DB4489">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70</w:t>
            </w:r>
          </w:p>
        </w:tc>
      </w:tr>
      <w:tr w:rsidR="00946C29" w:rsidRPr="00D86D74" w:rsidTr="00275415">
        <w:trPr>
          <w:trHeight w:val="531"/>
        </w:trPr>
        <w:tc>
          <w:tcPr>
            <w:tcW w:w="4247" w:type="dxa"/>
          </w:tcPr>
          <w:p w:rsidR="00946C29" w:rsidRPr="00275415" w:rsidRDefault="00946C29" w:rsidP="00275415">
            <w:pPr>
              <w:pStyle w:val="ListParagraph"/>
              <w:spacing w:before="120" w:after="120" w:line="360" w:lineRule="auto"/>
              <w:ind w:firstLine="709"/>
              <w:rPr>
                <w:rFonts w:ascii="Arial" w:hAnsi="Arial" w:cs="Arial"/>
                <w:b/>
                <w:bCs/>
                <w:sz w:val="24"/>
                <w:szCs w:val="24"/>
              </w:rPr>
            </w:pPr>
            <w:r>
              <w:rPr>
                <w:rFonts w:ascii="Arial" w:hAnsi="Arial" w:cs="Arial"/>
                <w:b/>
                <w:bCs/>
                <w:sz w:val="24"/>
                <w:szCs w:val="24"/>
              </w:rPr>
              <w:t>Total</w:t>
            </w:r>
          </w:p>
        </w:tc>
        <w:tc>
          <w:tcPr>
            <w:tcW w:w="3982" w:type="dxa"/>
          </w:tcPr>
          <w:p w:rsidR="00946C29" w:rsidRPr="00275415" w:rsidRDefault="00946C29" w:rsidP="00DB4489">
            <w:pPr>
              <w:pStyle w:val="ListParagraph"/>
              <w:spacing w:before="120" w:after="120" w:line="360" w:lineRule="auto"/>
              <w:ind w:left="0" w:firstLine="709"/>
              <w:jc w:val="both"/>
              <w:rPr>
                <w:rFonts w:ascii="Arial" w:hAnsi="Arial" w:cs="Arial"/>
                <w:b/>
                <w:bCs/>
                <w:sz w:val="24"/>
                <w:szCs w:val="24"/>
              </w:rPr>
            </w:pPr>
            <w:r>
              <w:rPr>
                <w:rFonts w:ascii="Arial" w:hAnsi="Arial" w:cs="Arial"/>
                <w:b/>
                <w:bCs/>
                <w:sz w:val="24"/>
                <w:szCs w:val="24"/>
              </w:rPr>
              <w:t>420</w:t>
            </w:r>
          </w:p>
        </w:tc>
      </w:tr>
    </w:tbl>
    <w:p w:rsidR="00946C29" w:rsidRPr="00721BB3" w:rsidRDefault="00946C29" w:rsidP="00721BB3">
      <w:pPr>
        <w:pStyle w:val="ListParagraph"/>
        <w:spacing w:before="120" w:after="120" w:line="360" w:lineRule="auto"/>
        <w:ind w:left="0" w:firstLine="709"/>
        <w:jc w:val="both"/>
        <w:rPr>
          <w:rFonts w:ascii="Arial" w:hAnsi="Arial" w:cs="Arial"/>
          <w:b/>
          <w:bCs/>
          <w:sz w:val="24"/>
          <w:szCs w:val="24"/>
        </w:rPr>
      </w:pPr>
    </w:p>
    <w:p w:rsidR="00946C29" w:rsidRPr="00721BB3" w:rsidRDefault="00946C29" w:rsidP="00760D44">
      <w:pPr>
        <w:pStyle w:val="Heading2"/>
        <w:spacing w:before="120" w:after="120" w:line="360" w:lineRule="auto"/>
        <w:jc w:val="both"/>
      </w:pPr>
      <w:bookmarkStart w:id="20" w:name="_Toc24618954"/>
      <w:r w:rsidRPr="00721BB3">
        <w:t>2.3 Conceitos, Métodos e Técnicas utilizadas nas atividades</w:t>
      </w:r>
      <w:bookmarkEnd w:id="20"/>
    </w:p>
    <w:p w:rsidR="00946C29" w:rsidRDefault="00946C29" w:rsidP="00CE67E8">
      <w:pPr>
        <w:pStyle w:val="ListParagraph"/>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A seguir serão apresentadas as </w:t>
      </w:r>
      <w:r>
        <w:rPr>
          <w:rFonts w:ascii="Arial" w:hAnsi="Arial" w:cs="Arial"/>
          <w:sz w:val="24"/>
          <w:szCs w:val="24"/>
        </w:rPr>
        <w:t xml:space="preserve">equipamentos e </w:t>
      </w:r>
      <w:r w:rsidRPr="00721BB3">
        <w:rPr>
          <w:rFonts w:ascii="Arial" w:hAnsi="Arial" w:cs="Arial"/>
          <w:sz w:val="24"/>
          <w:szCs w:val="24"/>
        </w:rPr>
        <w:t>ferramentas utilizadas</w:t>
      </w:r>
      <w:r>
        <w:rPr>
          <w:rFonts w:ascii="Arial" w:hAnsi="Arial" w:cs="Arial"/>
          <w:sz w:val="24"/>
          <w:szCs w:val="24"/>
        </w:rPr>
        <w:t xml:space="preserve"> no estágio.</w:t>
      </w:r>
    </w:p>
    <w:p w:rsidR="00946C29" w:rsidRPr="00721BB3" w:rsidRDefault="00946C29" w:rsidP="00CE67E8">
      <w:pPr>
        <w:pStyle w:val="ListParagraph"/>
        <w:spacing w:before="120" w:after="120" w:line="360" w:lineRule="auto"/>
        <w:ind w:left="0" w:firstLine="709"/>
        <w:jc w:val="both"/>
        <w:rPr>
          <w:rFonts w:ascii="Arial" w:hAnsi="Arial" w:cs="Arial"/>
          <w:sz w:val="24"/>
          <w:szCs w:val="24"/>
        </w:rPr>
      </w:pPr>
    </w:p>
    <w:p w:rsidR="00946C29" w:rsidRPr="001E1D0B" w:rsidRDefault="00946C29" w:rsidP="00760D44">
      <w:pPr>
        <w:pStyle w:val="Heading3"/>
        <w:ind w:firstLine="0"/>
        <w:rPr>
          <w:b w:val="0"/>
        </w:rPr>
      </w:pPr>
      <w:bookmarkStart w:id="21" w:name="_Toc24618955"/>
      <w:r w:rsidRPr="001E1D0B">
        <w:rPr>
          <w:b w:val="0"/>
        </w:rPr>
        <w:t>2.3.1 Tecnologia utilizada</w:t>
      </w:r>
      <w:bookmarkEnd w:id="21"/>
    </w:p>
    <w:p w:rsidR="00946C29" w:rsidRPr="00721BB3" w:rsidRDefault="00946C29" w:rsidP="00721BB3">
      <w:pPr>
        <w:pStyle w:val="ListParagraph"/>
        <w:spacing w:before="120" w:after="120" w:line="360" w:lineRule="auto"/>
        <w:ind w:left="0" w:firstLine="709"/>
        <w:jc w:val="both"/>
        <w:rPr>
          <w:rFonts w:ascii="Arial" w:hAnsi="Arial" w:cs="Arial"/>
          <w:sz w:val="24"/>
          <w:szCs w:val="24"/>
        </w:rPr>
      </w:pPr>
      <w:r>
        <w:rPr>
          <w:rFonts w:ascii="Arial" w:hAnsi="Arial" w:cs="Arial"/>
          <w:b/>
          <w:bCs/>
          <w:sz w:val="24"/>
          <w:szCs w:val="24"/>
        </w:rPr>
        <w:t>Eclipse</w:t>
      </w:r>
      <w:r w:rsidRPr="00721BB3">
        <w:rPr>
          <w:rFonts w:ascii="Arial" w:hAnsi="Arial" w:cs="Arial"/>
          <w:b/>
          <w:bCs/>
          <w:sz w:val="24"/>
          <w:szCs w:val="24"/>
        </w:rPr>
        <w:t>:</w:t>
      </w:r>
      <w:r w:rsidRPr="00721BB3">
        <w:rPr>
          <w:rFonts w:ascii="Arial" w:hAnsi="Arial" w:cs="Arial"/>
          <w:sz w:val="24"/>
          <w:szCs w:val="24"/>
        </w:rPr>
        <w:t xml:space="preserve"> </w:t>
      </w:r>
      <w:r>
        <w:rPr>
          <w:rFonts w:ascii="Arial" w:hAnsi="Arial" w:cs="Arial"/>
          <w:sz w:val="24"/>
          <w:szCs w:val="24"/>
        </w:rPr>
        <w:t>É uma ferramenta IDE que auxilia o desenvolvimento de diversas linguagens por meio de plugins. (DEVMEDIA, 2012)</w:t>
      </w:r>
    </w:p>
    <w:p w:rsidR="00946C29" w:rsidRPr="00721BB3" w:rsidRDefault="00946C29" w:rsidP="00721BB3">
      <w:pPr>
        <w:pStyle w:val="ListParagraph"/>
        <w:spacing w:before="120" w:after="120" w:line="360" w:lineRule="auto"/>
        <w:ind w:left="0" w:firstLine="709"/>
        <w:jc w:val="both"/>
        <w:rPr>
          <w:rFonts w:ascii="Arial" w:hAnsi="Arial" w:cs="Arial"/>
          <w:sz w:val="24"/>
          <w:szCs w:val="24"/>
        </w:rPr>
      </w:pPr>
      <w:r w:rsidRPr="0043437A">
        <w:rPr>
          <w:rFonts w:ascii="Arial" w:hAnsi="Arial" w:cs="Arial"/>
          <w:b/>
          <w:bCs/>
          <w:sz w:val="24"/>
          <w:szCs w:val="24"/>
        </w:rPr>
        <w:t>Visual Studio Code</w:t>
      </w:r>
      <w:r w:rsidRPr="00721BB3">
        <w:rPr>
          <w:rFonts w:ascii="Arial" w:hAnsi="Arial" w:cs="Arial"/>
          <w:b/>
          <w:bCs/>
          <w:sz w:val="24"/>
          <w:szCs w:val="24"/>
        </w:rPr>
        <w:t>:</w:t>
      </w:r>
      <w:r w:rsidRPr="00721BB3">
        <w:rPr>
          <w:rFonts w:ascii="Arial" w:hAnsi="Arial" w:cs="Arial"/>
          <w:sz w:val="24"/>
          <w:szCs w:val="24"/>
        </w:rPr>
        <w:t xml:space="preserve"> </w:t>
      </w:r>
      <w:r>
        <w:rPr>
          <w:rFonts w:ascii="Arial" w:hAnsi="Arial" w:cs="Arial"/>
          <w:sz w:val="24"/>
          <w:szCs w:val="24"/>
        </w:rPr>
        <w:t>Ferramenta que auxilia o desenvolvimento de aplicações web. (DEVMEDIA, 2016)</w:t>
      </w:r>
    </w:p>
    <w:p w:rsidR="00946C29" w:rsidRPr="00721BB3" w:rsidRDefault="00946C29" w:rsidP="00721BB3">
      <w:pPr>
        <w:pStyle w:val="ListParagraph"/>
        <w:spacing w:before="120" w:after="120" w:line="360" w:lineRule="auto"/>
        <w:ind w:left="0" w:firstLine="709"/>
        <w:jc w:val="both"/>
        <w:rPr>
          <w:rFonts w:ascii="Arial" w:hAnsi="Arial" w:cs="Arial"/>
          <w:sz w:val="24"/>
          <w:szCs w:val="24"/>
        </w:rPr>
      </w:pPr>
      <w:r w:rsidRPr="0043437A">
        <w:rPr>
          <w:rFonts w:ascii="Arial" w:hAnsi="Arial" w:cs="Arial"/>
          <w:b/>
          <w:bCs/>
          <w:sz w:val="24"/>
          <w:szCs w:val="24"/>
        </w:rPr>
        <w:t>SQL Server</w:t>
      </w:r>
      <w:r w:rsidRPr="00721BB3">
        <w:rPr>
          <w:rFonts w:ascii="Arial" w:hAnsi="Arial" w:cs="Arial"/>
          <w:b/>
          <w:bCs/>
          <w:sz w:val="24"/>
          <w:szCs w:val="24"/>
        </w:rPr>
        <w:t>:</w:t>
      </w:r>
      <w:r>
        <w:rPr>
          <w:rFonts w:ascii="Arial" w:hAnsi="Arial" w:cs="Arial"/>
          <w:sz w:val="24"/>
          <w:szCs w:val="24"/>
        </w:rPr>
        <w:t xml:space="preserve"> É</w:t>
      </w:r>
      <w:r w:rsidRPr="00721BB3">
        <w:rPr>
          <w:rFonts w:ascii="Arial" w:hAnsi="Arial" w:cs="Arial"/>
          <w:sz w:val="24"/>
          <w:szCs w:val="24"/>
        </w:rPr>
        <w:t xml:space="preserve"> um </w:t>
      </w:r>
      <w:r>
        <w:rPr>
          <w:rFonts w:ascii="Arial" w:hAnsi="Arial" w:cs="Arial"/>
          <w:sz w:val="24"/>
          <w:szCs w:val="24"/>
        </w:rPr>
        <w:t>sistema gerenciador de banco de dados que possibilita  acesso e edição a bases de dados.</w:t>
      </w:r>
    </w:p>
    <w:p w:rsidR="00946C29" w:rsidRDefault="00946C29" w:rsidP="00721BB3">
      <w:pPr>
        <w:pStyle w:val="ListParagraph"/>
        <w:spacing w:before="120" w:after="120" w:line="360" w:lineRule="auto"/>
        <w:ind w:left="0" w:firstLine="709"/>
        <w:jc w:val="both"/>
        <w:rPr>
          <w:rFonts w:ascii="Arial" w:hAnsi="Arial" w:cs="Arial"/>
          <w:bCs/>
          <w:sz w:val="24"/>
          <w:szCs w:val="24"/>
        </w:rPr>
      </w:pPr>
      <w:r>
        <w:rPr>
          <w:rFonts w:ascii="Arial" w:hAnsi="Arial" w:cs="Arial"/>
          <w:b/>
          <w:bCs/>
          <w:sz w:val="24"/>
          <w:szCs w:val="24"/>
        </w:rPr>
        <w:t>Pentaho</w:t>
      </w:r>
      <w:r w:rsidRPr="00721BB3">
        <w:rPr>
          <w:rFonts w:ascii="Arial" w:hAnsi="Arial" w:cs="Arial"/>
          <w:b/>
          <w:bCs/>
          <w:sz w:val="24"/>
          <w:szCs w:val="24"/>
        </w:rPr>
        <w:t xml:space="preserve">: </w:t>
      </w:r>
      <w:r>
        <w:rPr>
          <w:rFonts w:ascii="Arial" w:hAnsi="Arial" w:cs="Arial"/>
          <w:bCs/>
          <w:sz w:val="24"/>
          <w:szCs w:val="24"/>
        </w:rPr>
        <w:t>Ferramenta que possibilita Extração, Transformação e Carga de dados.</w:t>
      </w:r>
    </w:p>
    <w:p w:rsidR="00946C29" w:rsidRPr="000B4A47" w:rsidRDefault="00946C29" w:rsidP="00721BB3">
      <w:pPr>
        <w:pStyle w:val="ListParagraph"/>
        <w:spacing w:before="120" w:after="120" w:line="360" w:lineRule="auto"/>
        <w:ind w:left="0" w:firstLine="709"/>
        <w:jc w:val="both"/>
        <w:rPr>
          <w:rFonts w:ascii="Arial" w:hAnsi="Arial" w:cs="Arial"/>
          <w:sz w:val="24"/>
          <w:szCs w:val="24"/>
        </w:rPr>
      </w:pPr>
      <w:r w:rsidRPr="00717D58">
        <w:rPr>
          <w:rFonts w:ascii="Arial" w:hAnsi="Arial" w:cs="Arial"/>
          <w:b/>
          <w:sz w:val="24"/>
          <w:szCs w:val="24"/>
        </w:rPr>
        <w:t>SCH</w:t>
      </w:r>
      <w:r>
        <w:rPr>
          <w:rFonts w:ascii="Arial" w:hAnsi="Arial" w:cs="Arial"/>
          <w:sz w:val="24"/>
          <w:szCs w:val="24"/>
        </w:rPr>
        <w:t>: Programa interno da Caixa.</w:t>
      </w:r>
    </w:p>
    <w:p w:rsidR="00946C29" w:rsidRDefault="00946C29" w:rsidP="006C5CFB">
      <w:pPr>
        <w:pStyle w:val="ListParagraph"/>
        <w:spacing w:before="120" w:after="120" w:line="360" w:lineRule="auto"/>
        <w:ind w:left="0" w:firstLine="709"/>
        <w:jc w:val="both"/>
        <w:rPr>
          <w:rFonts w:ascii="Arial" w:hAnsi="Arial" w:cs="Arial"/>
          <w:sz w:val="24"/>
          <w:szCs w:val="24"/>
        </w:rPr>
      </w:pPr>
      <w:r>
        <w:rPr>
          <w:rFonts w:ascii="Arial" w:hAnsi="Arial" w:cs="Arial"/>
          <w:b/>
          <w:bCs/>
          <w:sz w:val="24"/>
          <w:szCs w:val="24"/>
        </w:rPr>
        <w:t>Power BI</w:t>
      </w:r>
      <w:r w:rsidRPr="0080717B">
        <w:rPr>
          <w:rFonts w:ascii="Arial" w:hAnsi="Arial" w:cs="Arial"/>
          <w:b/>
          <w:bCs/>
          <w:sz w:val="24"/>
          <w:szCs w:val="24"/>
        </w:rPr>
        <w:t xml:space="preserve">: </w:t>
      </w:r>
      <w:r>
        <w:rPr>
          <w:rFonts w:ascii="Arial" w:hAnsi="Arial" w:cs="Arial"/>
          <w:b/>
          <w:bCs/>
          <w:sz w:val="24"/>
          <w:szCs w:val="24"/>
        </w:rPr>
        <w:t xml:space="preserve"> </w:t>
      </w:r>
      <w:r>
        <w:rPr>
          <w:rFonts w:ascii="Arial" w:hAnsi="Arial" w:cs="Arial"/>
          <w:sz w:val="24"/>
          <w:szCs w:val="24"/>
        </w:rPr>
        <w:t>Ferramenta que permite a criação de visualizações gráficas (dashboards) de dados carregados em uma ou mais fontes.</w:t>
      </w:r>
    </w:p>
    <w:p w:rsidR="00946C29" w:rsidRPr="006C5CFB" w:rsidRDefault="00946C29" w:rsidP="006C5CFB">
      <w:pPr>
        <w:pStyle w:val="ListParagraph"/>
        <w:spacing w:before="120" w:after="120" w:line="360" w:lineRule="auto"/>
        <w:ind w:left="0" w:firstLine="709"/>
        <w:jc w:val="both"/>
        <w:rPr>
          <w:rFonts w:ascii="Arial" w:hAnsi="Arial" w:cs="Arial"/>
          <w:sz w:val="24"/>
          <w:szCs w:val="24"/>
        </w:rPr>
      </w:pPr>
    </w:p>
    <w:p w:rsidR="00946C29" w:rsidRPr="001E1D0B" w:rsidRDefault="00946C29" w:rsidP="00760D44">
      <w:pPr>
        <w:pStyle w:val="Heading3"/>
        <w:ind w:firstLine="0"/>
        <w:rPr>
          <w:b w:val="0"/>
        </w:rPr>
      </w:pPr>
      <w:bookmarkStart w:id="22" w:name="_Toc24618956"/>
      <w:r w:rsidRPr="001E1D0B">
        <w:rPr>
          <w:b w:val="0"/>
        </w:rPr>
        <w:t>2.3.2 Equipamentos e dispositivos utilizados</w:t>
      </w:r>
      <w:bookmarkEnd w:id="22"/>
    </w:p>
    <w:p w:rsidR="00946C29" w:rsidRPr="00721BB3" w:rsidRDefault="00946C29" w:rsidP="00CD18EA">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Computador desktop </w:t>
      </w:r>
      <w:r>
        <w:rPr>
          <w:rFonts w:ascii="Arial" w:hAnsi="Arial" w:cs="Arial"/>
          <w:sz w:val="24"/>
          <w:szCs w:val="24"/>
        </w:rPr>
        <w:t>Positivo</w:t>
      </w:r>
      <w:r w:rsidRPr="00721BB3">
        <w:rPr>
          <w:rFonts w:ascii="Arial" w:hAnsi="Arial" w:cs="Arial"/>
          <w:sz w:val="24"/>
          <w:szCs w:val="24"/>
        </w:rPr>
        <w:t xml:space="preserve">, sistema operacional Windows 10 Enterprise, 64 bits, processador </w:t>
      </w:r>
      <w:r>
        <w:rPr>
          <w:rFonts w:ascii="Arial" w:hAnsi="Arial" w:cs="Arial"/>
          <w:sz w:val="24"/>
          <w:szCs w:val="24"/>
        </w:rPr>
        <w:t>Pentium</w:t>
      </w:r>
      <w:r w:rsidRPr="00721BB3">
        <w:rPr>
          <w:rFonts w:ascii="Arial" w:hAnsi="Arial" w:cs="Arial"/>
          <w:sz w:val="24"/>
          <w:szCs w:val="24"/>
        </w:rPr>
        <w:t>, memória RAM 8GB.</w:t>
      </w:r>
    </w:p>
    <w:p w:rsidR="00946C29" w:rsidRPr="00721BB3" w:rsidRDefault="00946C29" w:rsidP="00CD18EA">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Mouse Positivo;</w:t>
      </w:r>
    </w:p>
    <w:p w:rsidR="00946C29" w:rsidRPr="00721BB3" w:rsidRDefault="00946C29" w:rsidP="00CD18EA">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Teclado Positivo;</w:t>
      </w:r>
    </w:p>
    <w:p w:rsidR="00946C29" w:rsidRDefault="00946C29" w:rsidP="00CD18EA">
      <w:pPr>
        <w:pStyle w:val="ListParagraph"/>
        <w:numPr>
          <w:ilvl w:val="0"/>
          <w:numId w:val="8"/>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Monitor Positivo</w:t>
      </w:r>
      <w:r w:rsidRPr="00721BB3">
        <w:rPr>
          <w:rFonts w:ascii="Arial" w:hAnsi="Arial" w:cs="Arial"/>
          <w:sz w:val="24"/>
          <w:szCs w:val="24"/>
        </w:rPr>
        <w:t xml:space="preserve"> 21,5”</w:t>
      </w:r>
      <w:r>
        <w:rPr>
          <w:rFonts w:ascii="Arial" w:hAnsi="Arial" w:cs="Arial"/>
          <w:sz w:val="24"/>
          <w:szCs w:val="24"/>
        </w:rPr>
        <w:t>;</w:t>
      </w:r>
    </w:p>
    <w:p w:rsidR="00946C29" w:rsidRPr="001E1D0B" w:rsidRDefault="00946C29" w:rsidP="003E7716">
      <w:pPr>
        <w:pStyle w:val="ListParagraph"/>
        <w:spacing w:before="120" w:after="120" w:line="360" w:lineRule="auto"/>
        <w:ind w:left="0"/>
        <w:jc w:val="both"/>
        <w:rPr>
          <w:rFonts w:ascii="Arial" w:hAnsi="Arial" w:cs="Arial"/>
          <w:sz w:val="24"/>
          <w:szCs w:val="24"/>
        </w:rPr>
      </w:pPr>
    </w:p>
    <w:p w:rsidR="00946C29" w:rsidRPr="001E1D0B" w:rsidRDefault="00946C29" w:rsidP="00760D44">
      <w:pPr>
        <w:pStyle w:val="Heading3"/>
        <w:ind w:firstLine="0"/>
        <w:rPr>
          <w:b w:val="0"/>
        </w:rPr>
      </w:pPr>
      <w:bookmarkStart w:id="23" w:name="_Toc24618957"/>
      <w:r w:rsidRPr="001E1D0B">
        <w:rPr>
          <w:b w:val="0"/>
        </w:rPr>
        <w:t>2.3.3 Bibliografia Utilizada nas Atividades</w:t>
      </w:r>
      <w:bookmarkEnd w:id="23"/>
    </w:p>
    <w:p w:rsidR="00946C29" w:rsidRDefault="00946C29" w:rsidP="00CE67E8">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ANGULAR</w:t>
      </w:r>
      <w:r w:rsidRPr="003E7716">
        <w:rPr>
          <w:rFonts w:ascii="Arial" w:hAnsi="Arial" w:cs="Arial"/>
          <w:sz w:val="24"/>
          <w:szCs w:val="24"/>
        </w:rPr>
        <w:t>. </w:t>
      </w:r>
      <w:r w:rsidRPr="00CE67E8">
        <w:rPr>
          <w:rFonts w:ascii="Arial" w:hAnsi="Arial" w:cs="Arial"/>
          <w:b/>
          <w:bCs/>
          <w:sz w:val="24"/>
          <w:szCs w:val="24"/>
        </w:rPr>
        <w:t>Introduction to the Angular Docs</w:t>
      </w:r>
      <w:r>
        <w:rPr>
          <w:rFonts w:ascii="Arial" w:hAnsi="Arial" w:cs="Arial"/>
          <w:sz w:val="24"/>
          <w:szCs w:val="24"/>
        </w:rPr>
        <w:t xml:space="preserve">, 2019. </w:t>
      </w:r>
      <w:r w:rsidRPr="003E7716">
        <w:rPr>
          <w:rFonts w:ascii="Arial" w:hAnsi="Arial" w:cs="Arial"/>
          <w:sz w:val="24"/>
          <w:szCs w:val="24"/>
        </w:rPr>
        <w:t>Disponível em: &lt;</w:t>
      </w:r>
      <w:r w:rsidRPr="00CE67E8">
        <w:rPr>
          <w:rFonts w:ascii="Arial" w:hAnsi="Arial" w:cs="Arial"/>
          <w:sz w:val="24"/>
          <w:szCs w:val="24"/>
        </w:rPr>
        <w:t>https://angular.io/docs</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946C29" w:rsidRDefault="00946C29" w:rsidP="00CE67E8">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MICROSOFT</w:t>
      </w:r>
      <w:r w:rsidRPr="003E7716">
        <w:rPr>
          <w:rFonts w:ascii="Arial" w:hAnsi="Arial" w:cs="Arial"/>
          <w:sz w:val="24"/>
          <w:szCs w:val="24"/>
        </w:rPr>
        <w:t>. </w:t>
      </w:r>
      <w:r>
        <w:rPr>
          <w:rFonts w:ascii="Arial" w:hAnsi="Arial" w:cs="Arial"/>
          <w:b/>
          <w:bCs/>
          <w:sz w:val="24"/>
          <w:szCs w:val="24"/>
        </w:rPr>
        <w:t>Documentação do Power BI</w:t>
      </w:r>
      <w:r>
        <w:rPr>
          <w:rFonts w:ascii="Arial" w:hAnsi="Arial" w:cs="Arial"/>
          <w:sz w:val="24"/>
          <w:szCs w:val="24"/>
        </w:rPr>
        <w:t xml:space="preserve">, 2019. </w:t>
      </w:r>
      <w:r w:rsidRPr="003E7716">
        <w:rPr>
          <w:rFonts w:ascii="Arial" w:hAnsi="Arial" w:cs="Arial"/>
          <w:sz w:val="24"/>
          <w:szCs w:val="24"/>
        </w:rPr>
        <w:t>Disponível em: &lt;</w:t>
      </w:r>
      <w:r w:rsidRPr="003E7716">
        <w:t xml:space="preserve"> </w:t>
      </w:r>
      <w:r w:rsidRPr="003E7716">
        <w:rPr>
          <w:rFonts w:ascii="Arial" w:hAnsi="Arial" w:cs="Arial"/>
          <w:sz w:val="24"/>
          <w:szCs w:val="24"/>
        </w:rPr>
        <w:t>https://docs.microsoft.com/pt-br/power-bi/</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946C29" w:rsidRPr="00721BB3" w:rsidRDefault="00946C29" w:rsidP="00CE67E8">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MICROSOFT</w:t>
      </w:r>
      <w:r w:rsidRPr="003E7716">
        <w:rPr>
          <w:rFonts w:ascii="Arial" w:hAnsi="Arial" w:cs="Arial"/>
          <w:sz w:val="24"/>
          <w:szCs w:val="24"/>
        </w:rPr>
        <w:t>. </w:t>
      </w:r>
      <w:r>
        <w:rPr>
          <w:rFonts w:ascii="Arial" w:hAnsi="Arial" w:cs="Arial"/>
          <w:b/>
          <w:bCs/>
          <w:sz w:val="24"/>
          <w:szCs w:val="24"/>
        </w:rPr>
        <w:t>SQL Server technical documentation</w:t>
      </w:r>
      <w:r>
        <w:rPr>
          <w:rFonts w:ascii="Arial" w:hAnsi="Arial" w:cs="Arial"/>
          <w:sz w:val="24"/>
          <w:szCs w:val="24"/>
        </w:rPr>
        <w:t xml:space="preserve">, 2019. Disponível em: </w:t>
      </w:r>
      <w:r w:rsidRPr="003E7716">
        <w:rPr>
          <w:rFonts w:ascii="Arial" w:hAnsi="Arial" w:cs="Arial"/>
          <w:sz w:val="24"/>
          <w:szCs w:val="24"/>
        </w:rPr>
        <w:t>&lt;</w:t>
      </w:r>
      <w:r w:rsidRPr="00CE67E8">
        <w:rPr>
          <w:rFonts w:ascii="Arial" w:hAnsi="Arial" w:cs="Arial"/>
          <w:sz w:val="24"/>
          <w:szCs w:val="24"/>
        </w:rPr>
        <w:t>https://docs.microsoft.com/en-us/sql/sql-server/?view=sql-server-ver15</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 xml:space="preserve"> </w:t>
      </w:r>
    </w:p>
    <w:p w:rsidR="00946C29" w:rsidRDefault="00946C29" w:rsidP="00CE67E8">
      <w:pPr>
        <w:pStyle w:val="ListParagraph"/>
        <w:spacing w:before="120" w:after="120" w:line="360" w:lineRule="auto"/>
        <w:ind w:left="0" w:firstLine="709"/>
        <w:jc w:val="both"/>
        <w:rPr>
          <w:rFonts w:ascii="Arial" w:hAnsi="Arial" w:cs="Arial"/>
          <w:sz w:val="24"/>
          <w:szCs w:val="24"/>
        </w:rPr>
      </w:pPr>
      <w:r>
        <w:rPr>
          <w:rFonts w:ascii="Arial" w:hAnsi="Arial" w:cs="Arial"/>
          <w:sz w:val="24"/>
          <w:szCs w:val="24"/>
        </w:rPr>
        <w:t>PENTAHO</w:t>
      </w:r>
      <w:r w:rsidRPr="003E7716">
        <w:rPr>
          <w:rFonts w:ascii="Arial" w:hAnsi="Arial" w:cs="Arial"/>
          <w:sz w:val="24"/>
          <w:szCs w:val="24"/>
        </w:rPr>
        <w:t>. </w:t>
      </w:r>
      <w:r>
        <w:rPr>
          <w:rFonts w:ascii="Arial" w:hAnsi="Arial" w:cs="Arial"/>
          <w:b/>
          <w:bCs/>
          <w:sz w:val="24"/>
          <w:szCs w:val="24"/>
        </w:rPr>
        <w:t xml:space="preserve"> </w:t>
      </w:r>
      <w:r w:rsidRPr="003E7716">
        <w:rPr>
          <w:rFonts w:ascii="Arial" w:hAnsi="Arial" w:cs="Arial"/>
          <w:b/>
          <w:bCs/>
          <w:sz w:val="24"/>
          <w:szCs w:val="24"/>
        </w:rPr>
        <w:t>Pentaho Documentation</w:t>
      </w:r>
      <w:r>
        <w:rPr>
          <w:rFonts w:ascii="Arial" w:hAnsi="Arial" w:cs="Arial"/>
          <w:sz w:val="24"/>
          <w:szCs w:val="24"/>
        </w:rPr>
        <w:t xml:space="preserve">, 2019. </w:t>
      </w:r>
      <w:r w:rsidRPr="003E7716">
        <w:rPr>
          <w:rFonts w:ascii="Arial" w:hAnsi="Arial" w:cs="Arial"/>
          <w:sz w:val="24"/>
          <w:szCs w:val="24"/>
        </w:rPr>
        <w:t>Disponível em: &lt;https://help.pentaho.com/Documentation/8.3</w:t>
      </w:r>
      <w:r>
        <w:rPr>
          <w:rFonts w:ascii="Arial" w:hAnsi="Arial" w:cs="Arial"/>
          <w:sz w:val="24"/>
          <w:szCs w:val="24"/>
        </w:rPr>
        <w:t>&gt;. Acesso em: 12 de nov</w:t>
      </w:r>
      <w:r w:rsidRPr="003E7716">
        <w:rPr>
          <w:rFonts w:ascii="Arial" w:hAnsi="Arial" w:cs="Arial"/>
          <w:sz w:val="24"/>
          <w:szCs w:val="24"/>
        </w:rPr>
        <w:t>. de 201</w:t>
      </w:r>
      <w:r>
        <w:rPr>
          <w:rFonts w:ascii="Arial" w:hAnsi="Arial" w:cs="Arial"/>
          <w:sz w:val="24"/>
          <w:szCs w:val="24"/>
        </w:rPr>
        <w:t>9</w:t>
      </w:r>
      <w:r w:rsidRPr="003E7716">
        <w:rPr>
          <w:rFonts w:ascii="Arial" w:hAnsi="Arial" w:cs="Arial"/>
          <w:sz w:val="24"/>
          <w:szCs w:val="24"/>
        </w:rPr>
        <w:t>.</w:t>
      </w:r>
    </w:p>
    <w:p w:rsidR="00946C29" w:rsidRPr="00721BB3" w:rsidRDefault="00946C29" w:rsidP="00CE67E8">
      <w:pPr>
        <w:pStyle w:val="ListParagraph"/>
        <w:spacing w:before="120" w:after="120" w:line="360" w:lineRule="auto"/>
        <w:ind w:left="0"/>
        <w:jc w:val="both"/>
        <w:rPr>
          <w:rFonts w:ascii="Arial" w:hAnsi="Arial" w:cs="Arial"/>
          <w:sz w:val="24"/>
          <w:szCs w:val="24"/>
        </w:rPr>
      </w:pPr>
    </w:p>
    <w:p w:rsidR="00946C29" w:rsidRPr="00721BB3" w:rsidRDefault="00946C29" w:rsidP="00760D44">
      <w:pPr>
        <w:pStyle w:val="Heading1"/>
        <w:ind w:left="360" w:hanging="360"/>
      </w:pPr>
      <w:bookmarkStart w:id="24" w:name="_Toc24618958"/>
      <w:r>
        <w:t>CONCLUSÕES E RESULTADOS</w:t>
      </w:r>
      <w:bookmarkEnd w:id="24"/>
    </w:p>
    <w:p w:rsidR="00946C29" w:rsidRDefault="00946C29" w:rsidP="0012653B">
      <w:pPr>
        <w:pStyle w:val="ListParagraph"/>
        <w:spacing w:before="120" w:after="120" w:line="360" w:lineRule="auto"/>
        <w:ind w:left="0" w:firstLine="709"/>
        <w:jc w:val="both"/>
        <w:rPr>
          <w:rFonts w:ascii="Arial" w:hAnsi="Arial" w:cs="Arial"/>
          <w:bCs/>
          <w:sz w:val="24"/>
          <w:szCs w:val="24"/>
        </w:rPr>
      </w:pPr>
      <w:r>
        <w:rPr>
          <w:rFonts w:ascii="Arial" w:hAnsi="Arial" w:cs="Arial"/>
          <w:sz w:val="24"/>
          <w:szCs w:val="24"/>
        </w:rPr>
        <w:t>Nesta seção</w:t>
      </w:r>
      <w:r w:rsidRPr="00721BB3">
        <w:rPr>
          <w:rFonts w:ascii="Arial" w:hAnsi="Arial" w:cs="Arial"/>
          <w:sz w:val="24"/>
          <w:szCs w:val="24"/>
        </w:rPr>
        <w:t xml:space="preserve"> serão apresentad</w:t>
      </w:r>
      <w:r>
        <w:rPr>
          <w:rFonts w:ascii="Arial" w:hAnsi="Arial" w:cs="Arial"/>
          <w:sz w:val="24"/>
          <w:szCs w:val="24"/>
        </w:rPr>
        <w:t xml:space="preserve">os os </w:t>
      </w:r>
      <w:r w:rsidRPr="00721BB3">
        <w:rPr>
          <w:rFonts w:ascii="Arial" w:hAnsi="Arial" w:cs="Arial"/>
          <w:sz w:val="24"/>
          <w:szCs w:val="24"/>
        </w:rPr>
        <w:t>resultados obtidos e as conclusões sobre os</w:t>
      </w:r>
      <w:bookmarkStart w:id="25" w:name="_GoBack"/>
      <w:bookmarkEnd w:id="25"/>
      <w:r>
        <w:rPr>
          <w:rFonts w:ascii="Arial" w:hAnsi="Arial" w:cs="Arial"/>
          <w:sz w:val="24"/>
          <w:szCs w:val="24"/>
        </w:rPr>
        <w:t xml:space="preserve"> conceitos</w:t>
      </w:r>
      <w:r w:rsidRPr="00721BB3">
        <w:rPr>
          <w:rFonts w:ascii="Arial" w:hAnsi="Arial" w:cs="Arial"/>
          <w:sz w:val="24"/>
          <w:szCs w:val="24"/>
        </w:rPr>
        <w:t xml:space="preserve"> em relação ao estágio</w:t>
      </w:r>
      <w:r w:rsidRPr="00721BB3">
        <w:rPr>
          <w:rFonts w:ascii="Arial" w:hAnsi="Arial" w:cs="Arial"/>
          <w:bCs/>
          <w:sz w:val="24"/>
          <w:szCs w:val="24"/>
        </w:rPr>
        <w:t>.</w:t>
      </w:r>
    </w:p>
    <w:p w:rsidR="00946C29" w:rsidRPr="002F5E7B" w:rsidRDefault="00946C29" w:rsidP="0012653B">
      <w:pPr>
        <w:pStyle w:val="ListParagraph"/>
        <w:spacing w:before="120" w:after="120" w:line="360" w:lineRule="auto"/>
        <w:ind w:left="0" w:firstLine="709"/>
        <w:jc w:val="both"/>
      </w:pPr>
    </w:p>
    <w:p w:rsidR="00946C29" w:rsidRPr="00721BB3" w:rsidRDefault="00946C29" w:rsidP="00760D44">
      <w:pPr>
        <w:pStyle w:val="Heading2"/>
        <w:spacing w:before="120" w:after="120" w:line="360" w:lineRule="auto"/>
        <w:jc w:val="both"/>
      </w:pPr>
      <w:bookmarkStart w:id="26" w:name="_Toc24618959"/>
      <w:r>
        <w:t>3.1</w:t>
      </w:r>
      <w:r w:rsidRPr="00721BB3">
        <w:t xml:space="preserve"> Principais Resultados Obtidos</w:t>
      </w:r>
      <w:bookmarkEnd w:id="26"/>
    </w:p>
    <w:p w:rsidR="00946C29" w:rsidRPr="00721BB3" w:rsidRDefault="00946C29" w:rsidP="00CD18EA">
      <w:pPr>
        <w:pStyle w:val="ListParagraph"/>
        <w:numPr>
          <w:ilvl w:val="0"/>
          <w:numId w:val="7"/>
        </w:numPr>
        <w:tabs>
          <w:tab w:val="left" w:pos="1080"/>
        </w:tabs>
        <w:spacing w:before="120" w:after="120" w:line="360" w:lineRule="auto"/>
        <w:ind w:left="0" w:firstLine="709"/>
        <w:jc w:val="both"/>
        <w:rPr>
          <w:rFonts w:ascii="Arial" w:hAnsi="Arial" w:cs="Arial"/>
          <w:sz w:val="24"/>
          <w:szCs w:val="24"/>
        </w:rPr>
      </w:pPr>
      <w:r w:rsidRPr="00721BB3">
        <w:rPr>
          <w:rFonts w:ascii="Arial" w:hAnsi="Arial" w:cs="Arial"/>
          <w:sz w:val="24"/>
          <w:szCs w:val="24"/>
        </w:rPr>
        <w:t>Consolidação</w:t>
      </w:r>
      <w:r>
        <w:rPr>
          <w:rFonts w:ascii="Arial" w:hAnsi="Arial" w:cs="Arial"/>
          <w:sz w:val="24"/>
          <w:szCs w:val="24"/>
        </w:rPr>
        <w:t xml:space="preserve"> dos conhecimentos de manipulação e análise de d</w:t>
      </w:r>
      <w:r w:rsidRPr="00721BB3">
        <w:rPr>
          <w:rFonts w:ascii="Arial" w:hAnsi="Arial" w:cs="Arial"/>
          <w:sz w:val="24"/>
          <w:szCs w:val="24"/>
        </w:rPr>
        <w:t>ados;</w:t>
      </w:r>
    </w:p>
    <w:p w:rsidR="00946C29" w:rsidRPr="00721BB3" w:rsidRDefault="00946C29" w:rsidP="00CD18EA">
      <w:pPr>
        <w:pStyle w:val="ListParagraph"/>
        <w:numPr>
          <w:ilvl w:val="0"/>
          <w:numId w:val="7"/>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Consolidação dos conhecimentos em desenvolvimento Java</w:t>
      </w:r>
      <w:r w:rsidRPr="00721BB3">
        <w:rPr>
          <w:rFonts w:ascii="Arial" w:hAnsi="Arial" w:cs="Arial"/>
          <w:sz w:val="24"/>
          <w:szCs w:val="24"/>
        </w:rPr>
        <w:t>;</w:t>
      </w:r>
    </w:p>
    <w:p w:rsidR="00946C29" w:rsidRDefault="00946C29" w:rsidP="00CD18EA">
      <w:pPr>
        <w:pStyle w:val="ListParagraph"/>
        <w:numPr>
          <w:ilvl w:val="0"/>
          <w:numId w:val="7"/>
        </w:numPr>
        <w:tabs>
          <w:tab w:val="left" w:pos="1080"/>
        </w:tabs>
        <w:spacing w:before="120" w:after="120" w:line="360" w:lineRule="auto"/>
        <w:ind w:left="0" w:firstLine="709"/>
        <w:jc w:val="both"/>
        <w:rPr>
          <w:rFonts w:ascii="Arial" w:hAnsi="Arial" w:cs="Arial"/>
          <w:sz w:val="24"/>
          <w:szCs w:val="24"/>
        </w:rPr>
      </w:pPr>
      <w:r>
        <w:rPr>
          <w:rFonts w:ascii="Arial" w:hAnsi="Arial" w:cs="Arial"/>
          <w:sz w:val="24"/>
          <w:szCs w:val="24"/>
        </w:rPr>
        <w:t>Experiência real de um ambiente de trabalho;</w:t>
      </w:r>
    </w:p>
    <w:p w:rsidR="00946C29" w:rsidRPr="0012653B" w:rsidRDefault="00946C29" w:rsidP="006C5CFB">
      <w:pPr>
        <w:pStyle w:val="ListParagraph"/>
        <w:spacing w:before="120" w:after="120" w:line="360" w:lineRule="auto"/>
        <w:ind w:left="709"/>
        <w:jc w:val="both"/>
        <w:rPr>
          <w:rFonts w:ascii="Arial" w:hAnsi="Arial" w:cs="Arial"/>
          <w:sz w:val="24"/>
          <w:szCs w:val="24"/>
        </w:rPr>
      </w:pPr>
    </w:p>
    <w:p w:rsidR="00946C29" w:rsidRPr="00721BB3" w:rsidRDefault="00946C29" w:rsidP="00760D44">
      <w:pPr>
        <w:pStyle w:val="Heading2"/>
        <w:spacing w:before="120" w:after="120" w:line="360" w:lineRule="auto"/>
        <w:jc w:val="both"/>
      </w:pPr>
      <w:bookmarkStart w:id="27" w:name="_Toc24618960"/>
      <w:r>
        <w:t>3.2</w:t>
      </w:r>
      <w:r w:rsidRPr="00721BB3">
        <w:t xml:space="preserve"> Conclusão sobre os Conceitos, Métodos e Técnicas Utilizadas</w:t>
      </w:r>
      <w:bookmarkEnd w:id="27"/>
    </w:p>
    <w:p w:rsidR="00946C29" w:rsidRPr="00721BB3" w:rsidRDefault="00946C29" w:rsidP="00721BB3">
      <w:pPr>
        <w:pStyle w:val="ListParagraph"/>
        <w:spacing w:before="120" w:after="120" w:line="360" w:lineRule="auto"/>
        <w:ind w:left="0" w:firstLine="709"/>
        <w:jc w:val="both"/>
        <w:rPr>
          <w:rFonts w:ascii="Arial" w:hAnsi="Arial" w:cs="Arial"/>
          <w:sz w:val="24"/>
          <w:szCs w:val="24"/>
        </w:rPr>
      </w:pPr>
    </w:p>
    <w:p w:rsidR="00946C29" w:rsidRDefault="00946C29" w:rsidP="00A144A2">
      <w:pPr>
        <w:pStyle w:val="ListParagraph"/>
        <w:spacing w:before="120" w:after="120" w:line="360" w:lineRule="auto"/>
        <w:ind w:left="0" w:firstLine="709"/>
        <w:jc w:val="both"/>
        <w:rPr>
          <w:rFonts w:ascii="Arial" w:hAnsi="Arial" w:cs="Arial"/>
          <w:sz w:val="24"/>
          <w:szCs w:val="24"/>
        </w:rPr>
      </w:pPr>
    </w:p>
    <w:p w:rsidR="00946C29" w:rsidRPr="00C27840" w:rsidRDefault="00946C29" w:rsidP="00C27840">
      <w:pPr>
        <w:rPr>
          <w:rFonts w:ascii="Arial" w:hAnsi="Arial" w:cs="Arial"/>
          <w:sz w:val="24"/>
          <w:szCs w:val="24"/>
        </w:rPr>
      </w:pPr>
      <w:r>
        <w:rPr>
          <w:rFonts w:ascii="Arial" w:hAnsi="Arial" w:cs="Arial"/>
          <w:sz w:val="24"/>
          <w:szCs w:val="24"/>
        </w:rPr>
        <w:br w:type="page"/>
      </w:r>
    </w:p>
    <w:p w:rsidR="00946C29" w:rsidRPr="00722924" w:rsidRDefault="00946C29" w:rsidP="003E7716">
      <w:pPr>
        <w:pStyle w:val="Heading2"/>
        <w:spacing w:before="120" w:after="120" w:line="360" w:lineRule="auto"/>
        <w:jc w:val="both"/>
      </w:pPr>
      <w:bookmarkStart w:id="28" w:name="_Toc24618961"/>
      <w:r>
        <w:t>3.3</w:t>
      </w:r>
      <w:r w:rsidRPr="00722924">
        <w:t xml:space="preserve"> Assinaturas</w:t>
      </w:r>
      <w:bookmarkEnd w:id="28"/>
    </w:p>
    <w:p w:rsidR="00946C29" w:rsidRDefault="00946C29" w:rsidP="00A144A2">
      <w:pPr>
        <w:pStyle w:val="ListParagraph"/>
        <w:spacing w:before="120" w:after="120" w:line="360" w:lineRule="auto"/>
        <w:ind w:left="0" w:firstLine="709"/>
        <w:jc w:val="both"/>
        <w:rPr>
          <w:rFonts w:ascii="Arial" w:hAnsi="Arial" w:cs="Arial"/>
          <w:sz w:val="24"/>
          <w:szCs w:val="24"/>
        </w:rPr>
      </w:pPr>
    </w:p>
    <w:p w:rsidR="00946C29" w:rsidRDefault="00946C29" w:rsidP="00A144A2">
      <w:pPr>
        <w:pStyle w:val="ListParagraph"/>
        <w:spacing w:before="120" w:after="120" w:line="360" w:lineRule="auto"/>
        <w:ind w:left="0" w:firstLine="709"/>
        <w:jc w:val="both"/>
        <w:rPr>
          <w:rFonts w:ascii="Arial" w:hAnsi="Arial" w:cs="Arial"/>
          <w:sz w:val="24"/>
          <w:szCs w:val="24"/>
        </w:rPr>
      </w:pPr>
    </w:p>
    <w:p w:rsidR="00946C29" w:rsidRDefault="00946C29" w:rsidP="00A144A2">
      <w:pPr>
        <w:pStyle w:val="ListParagraph"/>
        <w:spacing w:before="120" w:after="120" w:line="360" w:lineRule="auto"/>
        <w:ind w:left="0" w:firstLine="709"/>
        <w:jc w:val="both"/>
        <w:rPr>
          <w:rFonts w:ascii="Arial" w:hAnsi="Arial" w:cs="Arial"/>
          <w:sz w:val="24"/>
          <w:szCs w:val="24"/>
        </w:rPr>
      </w:pPr>
    </w:p>
    <w:p w:rsidR="00946C29" w:rsidRDefault="00946C29" w:rsidP="00A144A2">
      <w:pPr>
        <w:pStyle w:val="ListParagraph"/>
        <w:spacing w:before="120" w:after="120" w:line="360" w:lineRule="auto"/>
        <w:ind w:left="0" w:firstLine="709"/>
        <w:jc w:val="both"/>
        <w:rPr>
          <w:rFonts w:ascii="Arial" w:hAnsi="Arial" w:cs="Arial"/>
          <w:sz w:val="24"/>
          <w:szCs w:val="24"/>
        </w:rPr>
      </w:pPr>
    </w:p>
    <w:p w:rsidR="00946C29" w:rsidRDefault="00946C29" w:rsidP="00A144A2">
      <w:pPr>
        <w:pStyle w:val="ListParagraph"/>
        <w:spacing w:before="120" w:after="120" w:line="360" w:lineRule="auto"/>
        <w:ind w:left="0" w:firstLine="709"/>
        <w:jc w:val="both"/>
        <w:rPr>
          <w:rFonts w:ascii="Arial" w:hAnsi="Arial" w:cs="Arial"/>
          <w:sz w:val="24"/>
          <w:szCs w:val="24"/>
        </w:rPr>
      </w:pPr>
    </w:p>
    <w:p w:rsidR="00946C29" w:rsidRPr="002F03FB" w:rsidRDefault="00946C29" w:rsidP="00A144A2">
      <w:pPr>
        <w:pStyle w:val="ListParagraph"/>
        <w:spacing w:before="120" w:after="120" w:line="360" w:lineRule="auto"/>
        <w:ind w:left="0" w:firstLine="709"/>
        <w:jc w:val="both"/>
        <w:rPr>
          <w:rFonts w:ascii="Arial" w:hAnsi="Arial" w:cs="Arial"/>
          <w:sz w:val="24"/>
          <w:szCs w:val="24"/>
        </w:rPr>
      </w:pPr>
    </w:p>
    <w:p w:rsidR="00946C29" w:rsidRPr="002F03FB" w:rsidRDefault="00946C29" w:rsidP="00A144A2">
      <w:pPr>
        <w:pStyle w:val="ListParagraph"/>
        <w:spacing w:before="120" w:after="120" w:line="360" w:lineRule="auto"/>
        <w:ind w:left="0" w:firstLine="709"/>
        <w:jc w:val="both"/>
        <w:rPr>
          <w:rFonts w:ascii="Arial" w:hAnsi="Arial" w:cs="Arial"/>
          <w:sz w:val="24"/>
          <w:szCs w:val="24"/>
        </w:rPr>
      </w:pPr>
    </w:p>
    <w:p w:rsidR="00946C29" w:rsidRPr="002F03FB" w:rsidRDefault="00946C29" w:rsidP="00215A4D">
      <w:pPr>
        <w:pStyle w:val="ListParagraph"/>
        <w:spacing w:before="120" w:after="120" w:line="360" w:lineRule="auto"/>
        <w:ind w:left="0" w:firstLine="2880"/>
        <w:jc w:val="both"/>
        <w:rPr>
          <w:rFonts w:ascii="Arial" w:hAnsi="Arial" w:cs="Arial"/>
          <w:sz w:val="24"/>
          <w:szCs w:val="24"/>
        </w:rPr>
      </w:pPr>
      <w:r w:rsidRPr="002F03FB">
        <w:rPr>
          <w:rFonts w:ascii="Arial" w:hAnsi="Arial" w:cs="Arial"/>
          <w:sz w:val="24"/>
          <w:szCs w:val="24"/>
        </w:rPr>
        <w:t>___________________________</w:t>
      </w:r>
    </w:p>
    <w:p w:rsidR="00946C29" w:rsidRPr="002F03FB" w:rsidRDefault="00946C29" w:rsidP="00215A4D">
      <w:pPr>
        <w:pStyle w:val="ListParagraph"/>
        <w:spacing w:before="120" w:after="120" w:line="360" w:lineRule="auto"/>
        <w:ind w:left="0" w:firstLine="709"/>
        <w:jc w:val="center"/>
        <w:rPr>
          <w:rFonts w:ascii="Arial" w:hAnsi="Arial" w:cs="Arial"/>
          <w:sz w:val="24"/>
          <w:szCs w:val="24"/>
        </w:rPr>
      </w:pPr>
      <w:r>
        <w:rPr>
          <w:rFonts w:ascii="Arial" w:hAnsi="Arial" w:cs="Arial"/>
          <w:sz w:val="24"/>
          <w:szCs w:val="24"/>
        </w:rPr>
        <w:t>Daniel Gads Melo Sousa</w:t>
      </w:r>
    </w:p>
    <w:p w:rsidR="00946C29" w:rsidRPr="002F03FB" w:rsidRDefault="00946C29" w:rsidP="00A144A2">
      <w:pPr>
        <w:pStyle w:val="ListParagraph"/>
        <w:spacing w:before="120" w:after="120" w:line="360" w:lineRule="auto"/>
        <w:ind w:left="0" w:firstLine="709"/>
        <w:jc w:val="both"/>
        <w:rPr>
          <w:rFonts w:ascii="Arial" w:hAnsi="Arial" w:cs="Arial"/>
          <w:sz w:val="24"/>
          <w:szCs w:val="24"/>
        </w:rPr>
      </w:pPr>
    </w:p>
    <w:p w:rsidR="00946C29" w:rsidRDefault="00946C29" w:rsidP="00A144A2">
      <w:pPr>
        <w:pStyle w:val="ListParagraph"/>
        <w:spacing w:before="120" w:after="120" w:line="360" w:lineRule="auto"/>
        <w:ind w:left="0" w:firstLine="709"/>
        <w:jc w:val="both"/>
        <w:rPr>
          <w:rFonts w:ascii="Arial" w:hAnsi="Arial" w:cs="Arial"/>
          <w:sz w:val="24"/>
          <w:szCs w:val="24"/>
        </w:rPr>
      </w:pPr>
    </w:p>
    <w:p w:rsidR="00946C29" w:rsidRDefault="00946C29" w:rsidP="00A144A2">
      <w:pPr>
        <w:pStyle w:val="ListParagraph"/>
        <w:spacing w:before="120" w:after="120" w:line="360" w:lineRule="auto"/>
        <w:ind w:left="0" w:firstLine="709"/>
        <w:jc w:val="both"/>
        <w:rPr>
          <w:rFonts w:ascii="Arial" w:hAnsi="Arial" w:cs="Arial"/>
          <w:sz w:val="24"/>
          <w:szCs w:val="24"/>
        </w:rPr>
      </w:pPr>
    </w:p>
    <w:p w:rsidR="00946C29" w:rsidRPr="002F03FB" w:rsidRDefault="00946C29" w:rsidP="00A144A2">
      <w:pPr>
        <w:pStyle w:val="ListParagraph"/>
        <w:spacing w:before="120" w:after="120" w:line="360" w:lineRule="auto"/>
        <w:ind w:left="0" w:firstLine="709"/>
        <w:jc w:val="both"/>
        <w:rPr>
          <w:rFonts w:ascii="Arial" w:hAnsi="Arial" w:cs="Arial"/>
          <w:sz w:val="24"/>
          <w:szCs w:val="24"/>
        </w:rPr>
      </w:pPr>
    </w:p>
    <w:p w:rsidR="00946C29" w:rsidRPr="002F03FB" w:rsidRDefault="00946C29" w:rsidP="00A144A2">
      <w:pPr>
        <w:spacing w:before="120" w:after="120" w:line="360" w:lineRule="auto"/>
        <w:ind w:firstLine="709"/>
        <w:jc w:val="both"/>
        <w:rPr>
          <w:rFonts w:ascii="Arial" w:hAnsi="Arial" w:cs="Arial"/>
          <w:sz w:val="24"/>
          <w:szCs w:val="24"/>
        </w:rPr>
      </w:pPr>
    </w:p>
    <w:p w:rsidR="00946C29" w:rsidRPr="002F03FB" w:rsidRDefault="00946C29" w:rsidP="00215A4D">
      <w:pPr>
        <w:spacing w:before="120" w:after="120" w:line="360" w:lineRule="auto"/>
        <w:ind w:firstLine="709"/>
        <w:jc w:val="center"/>
        <w:rPr>
          <w:rFonts w:ascii="Arial" w:hAnsi="Arial" w:cs="Arial"/>
          <w:sz w:val="24"/>
          <w:szCs w:val="24"/>
        </w:rPr>
      </w:pPr>
      <w:r w:rsidRPr="002F03FB">
        <w:rPr>
          <w:rFonts w:ascii="Arial" w:hAnsi="Arial" w:cs="Arial"/>
          <w:sz w:val="24"/>
          <w:szCs w:val="24"/>
        </w:rPr>
        <w:t>Aprovo o relatório.</w:t>
      </w:r>
    </w:p>
    <w:p w:rsidR="00946C29" w:rsidRPr="002F03FB" w:rsidRDefault="00946C29" w:rsidP="00A144A2">
      <w:pPr>
        <w:pStyle w:val="ListParagraph"/>
        <w:spacing w:before="120" w:after="120" w:line="360" w:lineRule="auto"/>
        <w:ind w:left="0" w:firstLine="709"/>
        <w:jc w:val="both"/>
        <w:rPr>
          <w:rFonts w:ascii="Arial" w:hAnsi="Arial" w:cs="Arial"/>
          <w:sz w:val="24"/>
          <w:szCs w:val="24"/>
        </w:rPr>
      </w:pPr>
    </w:p>
    <w:p w:rsidR="00946C29" w:rsidRPr="002F03FB" w:rsidRDefault="00946C29" w:rsidP="00A144A2">
      <w:pPr>
        <w:pStyle w:val="ListParagraph"/>
        <w:spacing w:before="120" w:after="120" w:line="360" w:lineRule="auto"/>
        <w:ind w:left="0" w:firstLine="709"/>
        <w:jc w:val="both"/>
        <w:rPr>
          <w:rFonts w:ascii="Arial" w:hAnsi="Arial" w:cs="Arial"/>
          <w:sz w:val="24"/>
          <w:szCs w:val="24"/>
        </w:rPr>
      </w:pPr>
    </w:p>
    <w:p w:rsidR="00946C29" w:rsidRPr="002F03FB" w:rsidRDefault="00946C29" w:rsidP="00A144A2">
      <w:pPr>
        <w:pStyle w:val="ListParagraph"/>
        <w:spacing w:before="120" w:after="120" w:line="360" w:lineRule="auto"/>
        <w:ind w:left="0" w:firstLine="709"/>
        <w:jc w:val="both"/>
        <w:rPr>
          <w:rFonts w:ascii="Arial" w:hAnsi="Arial" w:cs="Arial"/>
          <w:sz w:val="24"/>
          <w:szCs w:val="24"/>
        </w:rPr>
      </w:pPr>
    </w:p>
    <w:p w:rsidR="00946C29" w:rsidRPr="002F03FB" w:rsidRDefault="00946C29" w:rsidP="00A144A2">
      <w:pPr>
        <w:pStyle w:val="ListParagraph"/>
        <w:spacing w:before="120" w:after="120" w:line="360" w:lineRule="auto"/>
        <w:ind w:left="0" w:firstLine="709"/>
        <w:jc w:val="both"/>
        <w:rPr>
          <w:rFonts w:ascii="Arial" w:hAnsi="Arial" w:cs="Arial"/>
          <w:sz w:val="24"/>
          <w:szCs w:val="24"/>
        </w:rPr>
      </w:pPr>
    </w:p>
    <w:p w:rsidR="00946C29" w:rsidRPr="002F03FB" w:rsidRDefault="00946C29" w:rsidP="00A144A2">
      <w:pPr>
        <w:pStyle w:val="ListParagraph"/>
        <w:spacing w:before="120" w:after="120" w:line="360" w:lineRule="auto"/>
        <w:ind w:left="0" w:firstLine="709"/>
        <w:jc w:val="both"/>
        <w:rPr>
          <w:rFonts w:ascii="Arial" w:hAnsi="Arial" w:cs="Arial"/>
          <w:sz w:val="24"/>
          <w:szCs w:val="24"/>
        </w:rPr>
      </w:pPr>
    </w:p>
    <w:p w:rsidR="00946C29" w:rsidRPr="002F03FB" w:rsidRDefault="00946C29" w:rsidP="00215A4D">
      <w:pPr>
        <w:spacing w:before="120" w:after="120" w:line="360" w:lineRule="auto"/>
        <w:ind w:firstLine="2700"/>
        <w:jc w:val="both"/>
        <w:rPr>
          <w:rFonts w:ascii="Arial" w:hAnsi="Arial" w:cs="Arial"/>
          <w:sz w:val="24"/>
          <w:szCs w:val="24"/>
        </w:rPr>
      </w:pPr>
      <w:r w:rsidRPr="002F03FB">
        <w:rPr>
          <w:rFonts w:ascii="Arial" w:hAnsi="Arial" w:cs="Arial"/>
          <w:sz w:val="24"/>
          <w:szCs w:val="24"/>
        </w:rPr>
        <w:t>_______________________________</w:t>
      </w:r>
    </w:p>
    <w:p w:rsidR="00946C29" w:rsidRPr="00215A4D" w:rsidRDefault="00946C29" w:rsidP="00215A4D">
      <w:pPr>
        <w:spacing w:before="120" w:after="120" w:line="360" w:lineRule="auto"/>
        <w:ind w:firstLine="709"/>
        <w:jc w:val="center"/>
        <w:rPr>
          <w:rFonts w:ascii="Arial" w:hAnsi="Arial" w:cs="Arial"/>
          <w:sz w:val="24"/>
          <w:szCs w:val="24"/>
        </w:rPr>
      </w:pPr>
      <w:r>
        <w:rPr>
          <w:rFonts w:ascii="Arial" w:hAnsi="Arial" w:cs="Arial"/>
          <w:sz w:val="24"/>
          <w:szCs w:val="24"/>
        </w:rPr>
        <w:t>Devalci</w:t>
      </w:r>
      <w:r w:rsidRPr="00215A4D">
        <w:rPr>
          <w:rFonts w:ascii="Arial" w:hAnsi="Arial" w:cs="Arial"/>
          <w:sz w:val="24"/>
          <w:szCs w:val="24"/>
        </w:rPr>
        <w:t xml:space="preserve"> G</w:t>
      </w:r>
      <w:r>
        <w:rPr>
          <w:rFonts w:ascii="Arial" w:hAnsi="Arial" w:cs="Arial"/>
          <w:sz w:val="24"/>
          <w:szCs w:val="24"/>
        </w:rPr>
        <w:t>eronimo</w:t>
      </w:r>
      <w:r w:rsidRPr="00215A4D">
        <w:rPr>
          <w:rFonts w:ascii="Arial" w:hAnsi="Arial" w:cs="Arial"/>
          <w:sz w:val="24"/>
          <w:szCs w:val="24"/>
        </w:rPr>
        <w:t xml:space="preserve"> D</w:t>
      </w:r>
      <w:r>
        <w:rPr>
          <w:rFonts w:ascii="Arial" w:hAnsi="Arial" w:cs="Arial"/>
          <w:sz w:val="24"/>
          <w:szCs w:val="24"/>
        </w:rPr>
        <w:t>os</w:t>
      </w:r>
      <w:r w:rsidRPr="00215A4D">
        <w:rPr>
          <w:rFonts w:ascii="Arial" w:hAnsi="Arial" w:cs="Arial"/>
          <w:sz w:val="24"/>
          <w:szCs w:val="24"/>
        </w:rPr>
        <w:t xml:space="preserve"> S</w:t>
      </w:r>
      <w:r>
        <w:rPr>
          <w:rFonts w:ascii="Arial" w:hAnsi="Arial" w:cs="Arial"/>
          <w:sz w:val="24"/>
          <w:szCs w:val="24"/>
        </w:rPr>
        <w:t>antos</w:t>
      </w:r>
    </w:p>
    <w:p w:rsidR="00946C29" w:rsidRDefault="00946C29" w:rsidP="00215A4D">
      <w:pPr>
        <w:spacing w:before="120" w:after="120" w:line="360" w:lineRule="auto"/>
        <w:jc w:val="both"/>
        <w:rPr>
          <w:rFonts w:ascii="Arial" w:hAnsi="Arial" w:cs="Arial"/>
          <w:sz w:val="24"/>
          <w:szCs w:val="24"/>
        </w:rPr>
      </w:pPr>
    </w:p>
    <w:p w:rsidR="00946C29" w:rsidRDefault="00946C29" w:rsidP="00215A4D">
      <w:pPr>
        <w:spacing w:before="120" w:after="120" w:line="360" w:lineRule="auto"/>
        <w:jc w:val="both"/>
        <w:rPr>
          <w:rFonts w:ascii="Arial" w:hAnsi="Arial" w:cs="Arial"/>
          <w:sz w:val="24"/>
          <w:szCs w:val="24"/>
        </w:rPr>
      </w:pPr>
    </w:p>
    <w:p w:rsidR="00946C29" w:rsidRDefault="00946C29" w:rsidP="00215A4D">
      <w:pPr>
        <w:spacing w:before="120" w:after="120" w:line="360" w:lineRule="auto"/>
        <w:jc w:val="both"/>
        <w:rPr>
          <w:rFonts w:ascii="Arial" w:hAnsi="Arial" w:cs="Arial"/>
          <w:sz w:val="24"/>
          <w:szCs w:val="24"/>
        </w:rPr>
      </w:pPr>
    </w:p>
    <w:p w:rsidR="00946C29" w:rsidRDefault="00946C29" w:rsidP="00215A4D">
      <w:pPr>
        <w:spacing w:before="120" w:after="120" w:line="360" w:lineRule="auto"/>
        <w:jc w:val="both"/>
        <w:rPr>
          <w:rFonts w:ascii="Arial" w:hAnsi="Arial" w:cs="Arial"/>
          <w:sz w:val="24"/>
          <w:szCs w:val="24"/>
        </w:rPr>
      </w:pPr>
    </w:p>
    <w:p w:rsidR="00946C29" w:rsidRPr="00C27840" w:rsidRDefault="00946C29" w:rsidP="00215A4D">
      <w:pPr>
        <w:spacing w:before="120" w:after="120" w:line="360" w:lineRule="auto"/>
        <w:jc w:val="both"/>
        <w:rPr>
          <w:rFonts w:ascii="Arial" w:hAnsi="Arial" w:cs="Arial"/>
          <w:sz w:val="24"/>
          <w:szCs w:val="24"/>
        </w:rPr>
      </w:pPr>
    </w:p>
    <w:p w:rsidR="00946C29" w:rsidRDefault="00946C29" w:rsidP="001939FF">
      <w:pPr>
        <w:pStyle w:val="Heading1"/>
        <w:numPr>
          <w:ilvl w:val="0"/>
          <w:numId w:val="0"/>
        </w:numPr>
        <w:jc w:val="center"/>
      </w:pPr>
      <w:bookmarkStart w:id="29" w:name="_Toc24618962"/>
      <w:r>
        <w:t>REFERÊNCIAS</w:t>
      </w:r>
      <w:bookmarkEnd w:id="29"/>
    </w:p>
    <w:p w:rsidR="00946C29" w:rsidRPr="009824B5" w:rsidRDefault="00946C29" w:rsidP="006201F1">
      <w:pPr>
        <w:spacing w:line="360" w:lineRule="auto"/>
        <w:jc w:val="both"/>
        <w:rPr>
          <w:rFonts w:ascii="Arial" w:hAnsi="Arial" w:cs="Arial"/>
          <w:noProof/>
          <w:sz w:val="24"/>
          <w:szCs w:val="24"/>
        </w:rPr>
      </w:pPr>
      <w:r w:rsidRPr="009824B5">
        <w:rPr>
          <w:rFonts w:ascii="Arial" w:hAnsi="Arial" w:cs="Arial"/>
          <w:noProof/>
          <w:sz w:val="24"/>
          <w:szCs w:val="24"/>
        </w:rPr>
        <w:t>BRASIL. </w:t>
      </w:r>
      <w:r w:rsidRPr="00BA364D">
        <w:rPr>
          <w:rFonts w:ascii="Arial" w:hAnsi="Arial" w:cs="Arial"/>
          <w:noProof/>
          <w:sz w:val="24"/>
          <w:szCs w:val="24"/>
        </w:rPr>
        <w:t>Decreto nº 2.723, de 12 de Janeiro de 1861</w:t>
      </w:r>
      <w:r w:rsidRPr="009824B5">
        <w:rPr>
          <w:rFonts w:ascii="Arial" w:hAnsi="Arial" w:cs="Arial"/>
          <w:noProof/>
          <w:sz w:val="24"/>
          <w:szCs w:val="24"/>
        </w:rPr>
        <w:t xml:space="preserve">. Autorisa a creação de uma Caixa Economica e um Monte de Soccorro nesta Côrte, e approva os respectivos Regulamentos. </w:t>
      </w:r>
      <w:r>
        <w:rPr>
          <w:rFonts w:ascii="Arial" w:hAnsi="Arial" w:cs="Arial"/>
          <w:b/>
          <w:noProof/>
          <w:sz w:val="24"/>
          <w:szCs w:val="24"/>
        </w:rPr>
        <w:t xml:space="preserve">Lex: </w:t>
      </w:r>
      <w:r w:rsidRPr="009824B5">
        <w:rPr>
          <w:rFonts w:ascii="Arial" w:hAnsi="Arial" w:cs="Arial"/>
          <w:noProof/>
          <w:sz w:val="24"/>
          <w:szCs w:val="24"/>
        </w:rPr>
        <w:t>Coleção de Leis do Império</w:t>
      </w:r>
      <w:r>
        <w:rPr>
          <w:rFonts w:ascii="Arial" w:hAnsi="Arial" w:cs="Arial"/>
          <w:noProof/>
          <w:sz w:val="24"/>
          <w:szCs w:val="24"/>
        </w:rPr>
        <w:t xml:space="preserve"> do Brasil, v</w:t>
      </w:r>
      <w:r w:rsidRPr="009824B5">
        <w:rPr>
          <w:rFonts w:ascii="Arial" w:hAnsi="Arial" w:cs="Arial"/>
          <w:noProof/>
          <w:sz w:val="24"/>
          <w:szCs w:val="24"/>
        </w:rPr>
        <w:t>. 1</w:t>
      </w:r>
      <w:r>
        <w:rPr>
          <w:rFonts w:ascii="Arial" w:hAnsi="Arial" w:cs="Arial"/>
          <w:noProof/>
          <w:sz w:val="24"/>
          <w:szCs w:val="24"/>
        </w:rPr>
        <w:t>, p. 48, 1861.</w:t>
      </w:r>
    </w:p>
    <w:p w:rsidR="00946C29" w:rsidRDefault="00946C29" w:rsidP="006201F1">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w:t>
      </w:r>
      <w:r>
        <w:rPr>
          <w:rFonts w:ascii="Arial" w:hAnsi="Arial" w:cs="Arial"/>
          <w:b/>
          <w:noProof/>
          <w:sz w:val="24"/>
          <w:szCs w:val="24"/>
        </w:rPr>
        <w:t xml:space="preserve"> Demonstrativo de resultados</w:t>
      </w:r>
      <w:r>
        <w:rPr>
          <w:rFonts w:ascii="Arial" w:hAnsi="Arial" w:cs="Arial"/>
          <w:noProof/>
          <w:sz w:val="24"/>
          <w:szCs w:val="24"/>
        </w:rPr>
        <w:t>, 2019</w:t>
      </w:r>
      <w:r w:rsidRPr="00FA2FAD">
        <w:rPr>
          <w:rFonts w:ascii="Arial" w:hAnsi="Arial" w:cs="Arial"/>
          <w:noProof/>
          <w:sz w:val="24"/>
          <w:szCs w:val="24"/>
        </w:rPr>
        <w:t>. Disponivel em: &lt;</w:t>
      </w:r>
      <w:r w:rsidRPr="009824B5">
        <w:t xml:space="preserve"> </w:t>
      </w:r>
      <w:r w:rsidRPr="009824B5">
        <w:rPr>
          <w:rFonts w:ascii="Arial" w:eastAsia="游ゴシック Light" w:hAnsi="Arial" w:cs="Arial"/>
          <w:noProof/>
          <w:sz w:val="24"/>
          <w:szCs w:val="24"/>
        </w:rPr>
        <w:t>http://www.caixa.gov.br/Downloads/caixa-demonstrativo-financeiro/Apresentacao_de_Resultados_2T19.pdf</w:t>
      </w:r>
      <w:r w:rsidRPr="00FA2FAD">
        <w:rPr>
          <w:rFonts w:ascii="Arial" w:hAnsi="Arial" w:cs="Arial"/>
          <w:noProof/>
          <w:sz w:val="24"/>
          <w:szCs w:val="24"/>
        </w:rPr>
        <w:t xml:space="preserve">&gt;. Acesso em: </w:t>
      </w:r>
      <w:r>
        <w:rPr>
          <w:rFonts w:ascii="Arial" w:hAnsi="Arial" w:cs="Arial"/>
          <w:noProof/>
          <w:sz w:val="24"/>
          <w:szCs w:val="24"/>
        </w:rPr>
        <w:t>13 nov</w:t>
      </w:r>
      <w:r w:rsidRPr="00FA2FAD">
        <w:rPr>
          <w:rFonts w:ascii="Arial" w:hAnsi="Arial" w:cs="Arial"/>
          <w:noProof/>
          <w:sz w:val="24"/>
          <w:szCs w:val="24"/>
        </w:rPr>
        <w:t>. 2019.</w:t>
      </w:r>
    </w:p>
    <w:p w:rsidR="00946C29" w:rsidRDefault="00946C29" w:rsidP="006201F1">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 xml:space="preserve">. </w:t>
      </w:r>
      <w:r>
        <w:rPr>
          <w:rFonts w:ascii="Arial" w:hAnsi="Arial" w:cs="Arial"/>
          <w:b/>
          <w:noProof/>
          <w:sz w:val="24"/>
          <w:szCs w:val="24"/>
        </w:rPr>
        <w:t xml:space="preserve">Escritório </w:t>
      </w:r>
      <w:r>
        <w:rPr>
          <w:rFonts w:ascii="Arial" w:hAnsi="Arial" w:cs="Arial"/>
          <w:b/>
          <w:bCs/>
          <w:noProof/>
          <w:sz w:val="24"/>
          <w:szCs w:val="24"/>
        </w:rPr>
        <w:t>internacional</w:t>
      </w:r>
      <w:r>
        <w:rPr>
          <w:rFonts w:ascii="Arial" w:hAnsi="Arial" w:cs="Arial"/>
          <w:noProof/>
          <w:sz w:val="24"/>
          <w:szCs w:val="24"/>
        </w:rPr>
        <w:t>, 2019</w:t>
      </w:r>
      <w:r w:rsidRPr="00FA2FAD">
        <w:rPr>
          <w:rFonts w:ascii="Arial" w:hAnsi="Arial" w:cs="Arial"/>
          <w:noProof/>
          <w:sz w:val="24"/>
          <w:szCs w:val="24"/>
        </w:rPr>
        <w:t>. Disponivel em: &lt;</w:t>
      </w:r>
      <w:r w:rsidRPr="00521D7A">
        <w:rPr>
          <w:rFonts w:ascii="Arial" w:eastAsia="游ゴシック Light" w:hAnsi="Arial" w:cs="Arial"/>
          <w:noProof/>
          <w:sz w:val="24"/>
          <w:szCs w:val="24"/>
        </w:rPr>
        <w:t>http://www.caixa.gov.br/internacional/escritorios/Paginas/default.aspx</w:t>
      </w:r>
      <w:r w:rsidRPr="00FA2FAD">
        <w:rPr>
          <w:rFonts w:ascii="Arial" w:hAnsi="Arial" w:cs="Arial"/>
          <w:noProof/>
          <w:sz w:val="24"/>
          <w:szCs w:val="24"/>
        </w:rPr>
        <w:t xml:space="preserve">&gt;. Acesso em: </w:t>
      </w:r>
      <w:r>
        <w:rPr>
          <w:rFonts w:ascii="Arial" w:hAnsi="Arial" w:cs="Arial"/>
          <w:noProof/>
          <w:sz w:val="24"/>
          <w:szCs w:val="24"/>
        </w:rPr>
        <w:t>30</w:t>
      </w:r>
      <w:r w:rsidRPr="00FA2FAD">
        <w:rPr>
          <w:rFonts w:ascii="Arial" w:hAnsi="Arial" w:cs="Arial"/>
          <w:noProof/>
          <w:sz w:val="24"/>
          <w:szCs w:val="24"/>
        </w:rPr>
        <w:t xml:space="preserve"> out. 2019.</w:t>
      </w:r>
    </w:p>
    <w:p w:rsidR="00946C29" w:rsidRDefault="00946C29" w:rsidP="009B7796">
      <w:pPr>
        <w:spacing w:line="360" w:lineRule="auto"/>
        <w:jc w:val="both"/>
        <w:rPr>
          <w:rFonts w:ascii="Arial" w:hAnsi="Arial" w:cs="Arial"/>
          <w:noProof/>
          <w:sz w:val="24"/>
          <w:szCs w:val="24"/>
        </w:rPr>
      </w:pPr>
      <w:r>
        <w:rPr>
          <w:rFonts w:ascii="Arial" w:hAnsi="Arial" w:cs="Arial"/>
          <w:noProof/>
          <w:sz w:val="24"/>
          <w:szCs w:val="24"/>
        </w:rPr>
        <w:t>CAIXA</w:t>
      </w:r>
      <w:r w:rsidRPr="00FA2FAD">
        <w:rPr>
          <w:rFonts w:ascii="Arial" w:hAnsi="Arial" w:cs="Arial"/>
          <w:noProof/>
          <w:sz w:val="24"/>
          <w:szCs w:val="24"/>
        </w:rPr>
        <w:t xml:space="preserve">. </w:t>
      </w:r>
      <w:r w:rsidRPr="00FA2FAD">
        <w:rPr>
          <w:rFonts w:ascii="Arial" w:hAnsi="Arial" w:cs="Arial"/>
          <w:b/>
          <w:bCs/>
          <w:noProof/>
          <w:sz w:val="24"/>
          <w:szCs w:val="24"/>
        </w:rPr>
        <w:t xml:space="preserve">Sobre </w:t>
      </w:r>
      <w:r>
        <w:rPr>
          <w:rFonts w:ascii="Arial" w:hAnsi="Arial" w:cs="Arial"/>
          <w:b/>
          <w:bCs/>
          <w:noProof/>
          <w:sz w:val="24"/>
          <w:szCs w:val="24"/>
        </w:rPr>
        <w:t>a</w:t>
      </w:r>
      <w:r w:rsidRPr="00FA2FAD">
        <w:rPr>
          <w:rFonts w:ascii="Arial" w:hAnsi="Arial" w:cs="Arial"/>
          <w:b/>
          <w:bCs/>
          <w:noProof/>
          <w:sz w:val="24"/>
          <w:szCs w:val="24"/>
        </w:rPr>
        <w:t xml:space="preserve"> </w:t>
      </w:r>
      <w:r>
        <w:rPr>
          <w:rFonts w:ascii="Arial" w:hAnsi="Arial" w:cs="Arial"/>
          <w:b/>
          <w:bCs/>
          <w:noProof/>
          <w:sz w:val="24"/>
          <w:szCs w:val="24"/>
        </w:rPr>
        <w:t>CAIXA</w:t>
      </w:r>
      <w:r>
        <w:rPr>
          <w:rFonts w:ascii="Arial" w:hAnsi="Arial" w:cs="Arial"/>
          <w:noProof/>
          <w:sz w:val="24"/>
          <w:szCs w:val="24"/>
        </w:rPr>
        <w:t>, 2014</w:t>
      </w:r>
      <w:r w:rsidRPr="00FA2FAD">
        <w:rPr>
          <w:rFonts w:ascii="Arial" w:hAnsi="Arial" w:cs="Arial"/>
          <w:noProof/>
          <w:sz w:val="24"/>
          <w:szCs w:val="24"/>
        </w:rPr>
        <w:t>. Disponivel em: &lt;</w:t>
      </w:r>
      <w:r w:rsidRPr="00521D7A">
        <w:rPr>
          <w:rFonts w:ascii="Arial" w:eastAsia="游ゴシック Light" w:hAnsi="Arial" w:cs="Arial"/>
          <w:noProof/>
          <w:sz w:val="24"/>
          <w:szCs w:val="24"/>
        </w:rPr>
        <w:t>http://www.caixa.gov.br/sobre-a-caixa/apresentacao/Paginas/default.aspx</w:t>
      </w:r>
      <w:r w:rsidRPr="00FA2FAD">
        <w:rPr>
          <w:rFonts w:ascii="Arial" w:hAnsi="Arial" w:cs="Arial"/>
          <w:noProof/>
          <w:sz w:val="24"/>
          <w:szCs w:val="24"/>
        </w:rPr>
        <w:t xml:space="preserve">&gt;. Acesso em: </w:t>
      </w:r>
      <w:r>
        <w:rPr>
          <w:rFonts w:ascii="Arial" w:hAnsi="Arial" w:cs="Arial"/>
          <w:noProof/>
          <w:sz w:val="24"/>
          <w:szCs w:val="24"/>
        </w:rPr>
        <w:t>30</w:t>
      </w:r>
      <w:r w:rsidRPr="00FA2FAD">
        <w:rPr>
          <w:rFonts w:ascii="Arial" w:hAnsi="Arial" w:cs="Arial"/>
          <w:noProof/>
          <w:sz w:val="24"/>
          <w:szCs w:val="24"/>
        </w:rPr>
        <w:t xml:space="preserve"> out. 2019.</w:t>
      </w:r>
    </w:p>
    <w:p w:rsidR="00946C29" w:rsidRDefault="00946C29" w:rsidP="00035FA5">
      <w:pPr>
        <w:spacing w:line="360" w:lineRule="auto"/>
        <w:jc w:val="both"/>
        <w:rPr>
          <w:rFonts w:ascii="Arial" w:hAnsi="Arial" w:cs="Arial"/>
          <w:noProof/>
          <w:sz w:val="24"/>
          <w:szCs w:val="24"/>
        </w:rPr>
      </w:pPr>
      <w:r>
        <w:rPr>
          <w:rFonts w:ascii="Arial" w:hAnsi="Arial" w:cs="Arial"/>
          <w:noProof/>
          <w:sz w:val="24"/>
          <w:szCs w:val="24"/>
        </w:rPr>
        <w:t>DEVMEDIA</w:t>
      </w:r>
      <w:r w:rsidRPr="00FA2FAD">
        <w:rPr>
          <w:rFonts w:ascii="Arial" w:hAnsi="Arial" w:cs="Arial"/>
          <w:noProof/>
          <w:sz w:val="24"/>
          <w:szCs w:val="24"/>
        </w:rPr>
        <w:t xml:space="preserve">. </w:t>
      </w:r>
      <w:r>
        <w:rPr>
          <w:rFonts w:ascii="Arial" w:hAnsi="Arial" w:cs="Arial"/>
          <w:b/>
          <w:noProof/>
          <w:sz w:val="24"/>
          <w:szCs w:val="24"/>
        </w:rPr>
        <w:t>Conhecendo o Eclipse – Uma apresentação detalhada da IDE</w:t>
      </w:r>
      <w:r>
        <w:rPr>
          <w:rFonts w:ascii="Arial" w:hAnsi="Arial" w:cs="Arial"/>
          <w:noProof/>
          <w:sz w:val="24"/>
          <w:szCs w:val="24"/>
        </w:rPr>
        <w:t>, 2012</w:t>
      </w:r>
      <w:r w:rsidRPr="00FA2FAD">
        <w:rPr>
          <w:rFonts w:ascii="Arial" w:hAnsi="Arial" w:cs="Arial"/>
          <w:noProof/>
          <w:sz w:val="24"/>
          <w:szCs w:val="24"/>
        </w:rPr>
        <w:t>. Disponivel em: &lt;</w:t>
      </w:r>
      <w:r w:rsidRPr="00035FA5">
        <w:rPr>
          <w:rFonts w:ascii="Arial" w:eastAsia="游ゴシック Light" w:hAnsi="Arial" w:cs="Arial"/>
          <w:noProof/>
          <w:sz w:val="24"/>
          <w:szCs w:val="24"/>
        </w:rPr>
        <w:t>https://www.devmedia.com.br/conhecendo-o-eclipse-uma-apresentacao-detalhada-da-ide/25589</w:t>
      </w:r>
      <w:r w:rsidRPr="00FA2FAD">
        <w:rPr>
          <w:rFonts w:ascii="Arial" w:hAnsi="Arial" w:cs="Arial"/>
          <w:noProof/>
          <w:sz w:val="24"/>
          <w:szCs w:val="24"/>
        </w:rPr>
        <w:t xml:space="preserve">&gt;. Acesso em: </w:t>
      </w:r>
      <w:r>
        <w:rPr>
          <w:rFonts w:ascii="Arial" w:hAnsi="Arial" w:cs="Arial"/>
          <w:noProof/>
          <w:sz w:val="24"/>
          <w:szCs w:val="24"/>
        </w:rPr>
        <w:t>13 nov</w:t>
      </w:r>
      <w:r w:rsidRPr="00FA2FAD">
        <w:rPr>
          <w:rFonts w:ascii="Arial" w:hAnsi="Arial" w:cs="Arial"/>
          <w:noProof/>
          <w:sz w:val="24"/>
          <w:szCs w:val="24"/>
        </w:rPr>
        <w:t>. 2019.</w:t>
      </w:r>
    </w:p>
    <w:p w:rsidR="00946C29" w:rsidRDefault="00946C29" w:rsidP="00035FA5">
      <w:pPr>
        <w:spacing w:line="360" w:lineRule="auto"/>
        <w:jc w:val="both"/>
        <w:rPr>
          <w:rFonts w:ascii="Arial" w:hAnsi="Arial" w:cs="Arial"/>
          <w:noProof/>
          <w:sz w:val="24"/>
          <w:szCs w:val="24"/>
        </w:rPr>
      </w:pPr>
      <w:r>
        <w:rPr>
          <w:rFonts w:ascii="Arial" w:hAnsi="Arial" w:cs="Arial"/>
          <w:noProof/>
          <w:sz w:val="24"/>
          <w:szCs w:val="24"/>
        </w:rPr>
        <w:t>DEVMEDIA</w:t>
      </w:r>
      <w:r w:rsidRPr="00FA2FAD">
        <w:rPr>
          <w:rFonts w:ascii="Arial" w:hAnsi="Arial" w:cs="Arial"/>
          <w:noProof/>
          <w:sz w:val="24"/>
          <w:szCs w:val="24"/>
        </w:rPr>
        <w:t xml:space="preserve">. </w:t>
      </w:r>
      <w:r>
        <w:rPr>
          <w:rFonts w:ascii="Arial" w:hAnsi="Arial" w:cs="Arial"/>
          <w:b/>
          <w:noProof/>
          <w:sz w:val="24"/>
          <w:szCs w:val="24"/>
        </w:rPr>
        <w:t>Introdução ao Visual Studio Code</w:t>
      </w:r>
      <w:r>
        <w:rPr>
          <w:rFonts w:ascii="Arial" w:hAnsi="Arial" w:cs="Arial"/>
          <w:noProof/>
          <w:sz w:val="24"/>
          <w:szCs w:val="24"/>
        </w:rPr>
        <w:t>, 2016</w:t>
      </w:r>
      <w:r w:rsidRPr="00FA2FAD">
        <w:rPr>
          <w:rFonts w:ascii="Arial" w:hAnsi="Arial" w:cs="Arial"/>
          <w:noProof/>
          <w:sz w:val="24"/>
          <w:szCs w:val="24"/>
        </w:rPr>
        <w:t>. Disponivel em: &lt;</w:t>
      </w:r>
      <w:r w:rsidRPr="00035FA5">
        <w:t xml:space="preserve"> </w:t>
      </w:r>
      <w:r w:rsidRPr="00035FA5">
        <w:rPr>
          <w:rFonts w:ascii="Arial" w:eastAsia="游ゴシック Light" w:hAnsi="Arial" w:cs="Arial"/>
          <w:noProof/>
          <w:sz w:val="24"/>
          <w:szCs w:val="24"/>
        </w:rPr>
        <w:t>https://www.devmedia.com.br/introducao-ao-visual-studio-code/34418</w:t>
      </w:r>
      <w:r w:rsidRPr="00FA2FAD">
        <w:rPr>
          <w:rFonts w:ascii="Arial" w:hAnsi="Arial" w:cs="Arial"/>
          <w:noProof/>
          <w:sz w:val="24"/>
          <w:szCs w:val="24"/>
        </w:rPr>
        <w:t xml:space="preserve">&gt;. Acesso em: </w:t>
      </w:r>
      <w:r>
        <w:rPr>
          <w:rFonts w:ascii="Arial" w:hAnsi="Arial" w:cs="Arial"/>
          <w:noProof/>
          <w:sz w:val="24"/>
          <w:szCs w:val="24"/>
        </w:rPr>
        <w:t>13 nov</w:t>
      </w:r>
      <w:r w:rsidRPr="00FA2FAD">
        <w:rPr>
          <w:rFonts w:ascii="Arial" w:hAnsi="Arial" w:cs="Arial"/>
          <w:noProof/>
          <w:sz w:val="24"/>
          <w:szCs w:val="24"/>
        </w:rPr>
        <w:t>. 2019.</w:t>
      </w:r>
    </w:p>
    <w:p w:rsidR="00946C29" w:rsidRPr="00AF1E2F" w:rsidRDefault="00946C29" w:rsidP="009B7796">
      <w:pPr>
        <w:spacing w:line="360" w:lineRule="auto"/>
        <w:jc w:val="both"/>
      </w:pPr>
    </w:p>
    <w:bookmarkEnd w:id="0"/>
    <w:p w:rsidR="00946C29" w:rsidRPr="00721BB3" w:rsidRDefault="00946C29" w:rsidP="00721BB3">
      <w:pPr>
        <w:spacing w:before="120" w:after="120" w:line="360" w:lineRule="auto"/>
        <w:jc w:val="both"/>
        <w:rPr>
          <w:rFonts w:ascii="Arial" w:hAnsi="Arial" w:cs="Arial"/>
          <w:sz w:val="24"/>
          <w:szCs w:val="24"/>
        </w:rPr>
      </w:pPr>
    </w:p>
    <w:sectPr w:rsidR="00946C29" w:rsidRPr="00721BB3" w:rsidSect="00186F8B">
      <w:pgSz w:w="11906" w:h="16838"/>
      <w:pgMar w:top="1701"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C29" w:rsidRDefault="00946C29" w:rsidP="002F03FB">
      <w:pPr>
        <w:spacing w:after="0" w:line="240" w:lineRule="auto"/>
      </w:pPr>
      <w:r>
        <w:separator/>
      </w:r>
    </w:p>
  </w:endnote>
  <w:endnote w:type="continuationSeparator" w:id="0">
    <w:p w:rsidR="00946C29" w:rsidRDefault="00946C29" w:rsidP="002F03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游ゴシック Light">
    <w:altName w:val="MS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C29" w:rsidRDefault="00946C29" w:rsidP="002F03FB">
      <w:pPr>
        <w:spacing w:after="0" w:line="240" w:lineRule="auto"/>
      </w:pPr>
      <w:r>
        <w:separator/>
      </w:r>
    </w:p>
  </w:footnote>
  <w:footnote w:type="continuationSeparator" w:id="0">
    <w:p w:rsidR="00946C29" w:rsidRDefault="00946C29" w:rsidP="002F03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C29" w:rsidRDefault="00946C29">
    <w:pPr>
      <w:pStyle w:val="Header"/>
      <w:jc w:val="right"/>
    </w:pPr>
    <w:fldSimple w:instr="PAGE   \* MERGEFORMAT">
      <w:r>
        <w:rPr>
          <w:noProof/>
        </w:rPr>
        <w:t>4</w:t>
      </w:r>
    </w:fldSimple>
  </w:p>
  <w:p w:rsidR="00946C29" w:rsidRDefault="00946C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AE4"/>
    <w:multiLevelType w:val="multilevel"/>
    <w:tmpl w:val="11542A80"/>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07DB15A1"/>
    <w:multiLevelType w:val="multilevel"/>
    <w:tmpl w:val="82CE9F76"/>
    <w:lvl w:ilvl="0">
      <w:start w:val="1"/>
      <w:numFmt w:val="decimal"/>
      <w:pStyle w:val="Heading1"/>
      <w:lvlText w:val="%1."/>
      <w:lvlJc w:val="left"/>
      <w:pPr>
        <w:ind w:left="720" w:hanging="360"/>
      </w:pPr>
      <w:rPr>
        <w:rFonts w:cs="Times New Roman" w:hint="default"/>
      </w:rPr>
    </w:lvl>
    <w:lvl w:ilvl="1">
      <w:start w:val="2"/>
      <w:numFmt w:val="decimal"/>
      <w:isLgl/>
      <w:lvlText w:val="%1.%2"/>
      <w:lvlJc w:val="left"/>
      <w:pPr>
        <w:ind w:left="1059" w:hanging="525"/>
      </w:pPr>
      <w:rPr>
        <w:rFonts w:cs="Times New Roman" w:hint="default"/>
        <w:b w:val="0"/>
      </w:rPr>
    </w:lvl>
    <w:lvl w:ilvl="2">
      <w:start w:val="4"/>
      <w:numFmt w:val="decimal"/>
      <w:isLgl/>
      <w:lvlText w:val="%1.%2.%3"/>
      <w:lvlJc w:val="left"/>
      <w:pPr>
        <w:ind w:left="1428" w:hanging="720"/>
      </w:pPr>
      <w:rPr>
        <w:rFonts w:cs="Times New Roman" w:hint="default"/>
        <w:b/>
      </w:rPr>
    </w:lvl>
    <w:lvl w:ilvl="3">
      <w:start w:val="1"/>
      <w:numFmt w:val="decimal"/>
      <w:isLgl/>
      <w:lvlText w:val="%1.%2.%3.%4"/>
      <w:lvlJc w:val="left"/>
      <w:pPr>
        <w:ind w:left="1962" w:hanging="1080"/>
      </w:pPr>
      <w:rPr>
        <w:rFonts w:cs="Times New Roman" w:hint="default"/>
        <w:b w:val="0"/>
      </w:rPr>
    </w:lvl>
    <w:lvl w:ilvl="4">
      <w:start w:val="1"/>
      <w:numFmt w:val="decimal"/>
      <w:isLgl/>
      <w:lvlText w:val="%1.%2.%3.%4.%5"/>
      <w:lvlJc w:val="left"/>
      <w:pPr>
        <w:ind w:left="2136" w:hanging="1080"/>
      </w:pPr>
      <w:rPr>
        <w:rFonts w:cs="Times New Roman" w:hint="default"/>
        <w:b w:val="0"/>
      </w:rPr>
    </w:lvl>
    <w:lvl w:ilvl="5">
      <w:start w:val="1"/>
      <w:numFmt w:val="decimal"/>
      <w:isLgl/>
      <w:lvlText w:val="%1.%2.%3.%4.%5.%6"/>
      <w:lvlJc w:val="left"/>
      <w:pPr>
        <w:ind w:left="2670" w:hanging="1440"/>
      </w:pPr>
      <w:rPr>
        <w:rFonts w:cs="Times New Roman" w:hint="default"/>
        <w:b w:val="0"/>
      </w:rPr>
    </w:lvl>
    <w:lvl w:ilvl="6">
      <w:start w:val="1"/>
      <w:numFmt w:val="decimal"/>
      <w:isLgl/>
      <w:lvlText w:val="%1.%2.%3.%4.%5.%6.%7"/>
      <w:lvlJc w:val="left"/>
      <w:pPr>
        <w:ind w:left="2844" w:hanging="1440"/>
      </w:pPr>
      <w:rPr>
        <w:rFonts w:cs="Times New Roman" w:hint="default"/>
        <w:b w:val="0"/>
      </w:rPr>
    </w:lvl>
    <w:lvl w:ilvl="7">
      <w:start w:val="1"/>
      <w:numFmt w:val="decimal"/>
      <w:isLgl/>
      <w:lvlText w:val="%1.%2.%3.%4.%5.%6.%7.%8"/>
      <w:lvlJc w:val="left"/>
      <w:pPr>
        <w:ind w:left="3378" w:hanging="1800"/>
      </w:pPr>
      <w:rPr>
        <w:rFonts w:cs="Times New Roman" w:hint="default"/>
        <w:b w:val="0"/>
      </w:rPr>
    </w:lvl>
    <w:lvl w:ilvl="8">
      <w:start w:val="1"/>
      <w:numFmt w:val="decimal"/>
      <w:isLgl/>
      <w:lvlText w:val="%1.%2.%3.%4.%5.%6.%7.%8.%9"/>
      <w:lvlJc w:val="left"/>
      <w:pPr>
        <w:ind w:left="3552" w:hanging="1800"/>
      </w:pPr>
      <w:rPr>
        <w:rFonts w:cs="Times New Roman" w:hint="default"/>
        <w:b w:val="0"/>
      </w:rPr>
    </w:lvl>
  </w:abstractNum>
  <w:abstractNum w:abstractNumId="2">
    <w:nsid w:val="08EA2612"/>
    <w:multiLevelType w:val="hybridMultilevel"/>
    <w:tmpl w:val="5B9CDDB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90374FD"/>
    <w:multiLevelType w:val="hybridMultilevel"/>
    <w:tmpl w:val="992474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A502450"/>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1DA3358B"/>
    <w:multiLevelType w:val="multilevel"/>
    <w:tmpl w:val="82CE9F76"/>
    <w:lvl w:ilvl="0">
      <w:start w:val="1"/>
      <w:numFmt w:val="decimal"/>
      <w:lvlText w:val="%1."/>
      <w:lvlJc w:val="left"/>
      <w:pPr>
        <w:ind w:left="720" w:hanging="360"/>
      </w:pPr>
      <w:rPr>
        <w:rFonts w:cs="Times New Roman" w:hint="default"/>
      </w:rPr>
    </w:lvl>
    <w:lvl w:ilvl="1">
      <w:start w:val="2"/>
      <w:numFmt w:val="decimal"/>
      <w:isLgl/>
      <w:lvlText w:val="%1.%2"/>
      <w:lvlJc w:val="left"/>
      <w:pPr>
        <w:ind w:left="1059" w:hanging="525"/>
      </w:pPr>
      <w:rPr>
        <w:rFonts w:cs="Times New Roman" w:hint="default"/>
        <w:b w:val="0"/>
      </w:rPr>
    </w:lvl>
    <w:lvl w:ilvl="2">
      <w:start w:val="4"/>
      <w:numFmt w:val="decimal"/>
      <w:isLgl/>
      <w:lvlText w:val="%1.%2.%3"/>
      <w:lvlJc w:val="left"/>
      <w:pPr>
        <w:ind w:left="1428" w:hanging="720"/>
      </w:pPr>
      <w:rPr>
        <w:rFonts w:cs="Times New Roman" w:hint="default"/>
        <w:b/>
      </w:rPr>
    </w:lvl>
    <w:lvl w:ilvl="3">
      <w:start w:val="1"/>
      <w:numFmt w:val="decimal"/>
      <w:isLgl/>
      <w:lvlText w:val="%1.%2.%3.%4"/>
      <w:lvlJc w:val="left"/>
      <w:pPr>
        <w:ind w:left="1962" w:hanging="1080"/>
      </w:pPr>
      <w:rPr>
        <w:rFonts w:cs="Times New Roman" w:hint="default"/>
        <w:b w:val="0"/>
      </w:rPr>
    </w:lvl>
    <w:lvl w:ilvl="4">
      <w:start w:val="1"/>
      <w:numFmt w:val="decimal"/>
      <w:isLgl/>
      <w:lvlText w:val="%1.%2.%3.%4.%5"/>
      <w:lvlJc w:val="left"/>
      <w:pPr>
        <w:ind w:left="2136" w:hanging="1080"/>
      </w:pPr>
      <w:rPr>
        <w:rFonts w:cs="Times New Roman" w:hint="default"/>
        <w:b w:val="0"/>
      </w:rPr>
    </w:lvl>
    <w:lvl w:ilvl="5">
      <w:start w:val="1"/>
      <w:numFmt w:val="decimal"/>
      <w:isLgl/>
      <w:lvlText w:val="%1.%2.%3.%4.%5.%6"/>
      <w:lvlJc w:val="left"/>
      <w:pPr>
        <w:ind w:left="2670" w:hanging="1440"/>
      </w:pPr>
      <w:rPr>
        <w:rFonts w:cs="Times New Roman" w:hint="default"/>
        <w:b w:val="0"/>
      </w:rPr>
    </w:lvl>
    <w:lvl w:ilvl="6">
      <w:start w:val="1"/>
      <w:numFmt w:val="decimal"/>
      <w:isLgl/>
      <w:lvlText w:val="%1.%2.%3.%4.%5.%6.%7"/>
      <w:lvlJc w:val="left"/>
      <w:pPr>
        <w:ind w:left="2844" w:hanging="1440"/>
      </w:pPr>
      <w:rPr>
        <w:rFonts w:cs="Times New Roman" w:hint="default"/>
        <w:b w:val="0"/>
      </w:rPr>
    </w:lvl>
    <w:lvl w:ilvl="7">
      <w:start w:val="1"/>
      <w:numFmt w:val="decimal"/>
      <w:isLgl/>
      <w:lvlText w:val="%1.%2.%3.%4.%5.%6.%7.%8"/>
      <w:lvlJc w:val="left"/>
      <w:pPr>
        <w:ind w:left="3378" w:hanging="1800"/>
      </w:pPr>
      <w:rPr>
        <w:rFonts w:cs="Times New Roman" w:hint="default"/>
        <w:b w:val="0"/>
      </w:rPr>
    </w:lvl>
    <w:lvl w:ilvl="8">
      <w:start w:val="1"/>
      <w:numFmt w:val="decimal"/>
      <w:isLgl/>
      <w:lvlText w:val="%1.%2.%3.%4.%5.%6.%7.%8.%9"/>
      <w:lvlJc w:val="left"/>
      <w:pPr>
        <w:ind w:left="3552" w:hanging="1800"/>
      </w:pPr>
      <w:rPr>
        <w:rFonts w:cs="Times New Roman" w:hint="default"/>
        <w:b w:val="0"/>
      </w:rPr>
    </w:lvl>
  </w:abstractNum>
  <w:abstractNum w:abstractNumId="6">
    <w:nsid w:val="2081327A"/>
    <w:multiLevelType w:val="hybridMultilevel"/>
    <w:tmpl w:val="7E26E8F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3BAF642C"/>
    <w:multiLevelType w:val="hybridMultilevel"/>
    <w:tmpl w:val="8708A5C6"/>
    <w:lvl w:ilvl="0" w:tplc="0416000F">
      <w:start w:val="1"/>
      <w:numFmt w:val="decimal"/>
      <w:lvlText w:val="%1."/>
      <w:lvlJc w:val="left"/>
      <w:pPr>
        <w:ind w:left="2484" w:hanging="360"/>
      </w:pPr>
      <w:rPr>
        <w:rFonts w:cs="Times New Roman"/>
      </w:rPr>
    </w:lvl>
    <w:lvl w:ilvl="1" w:tplc="04160019" w:tentative="1">
      <w:start w:val="1"/>
      <w:numFmt w:val="lowerLetter"/>
      <w:lvlText w:val="%2."/>
      <w:lvlJc w:val="left"/>
      <w:pPr>
        <w:ind w:left="3204" w:hanging="360"/>
      </w:pPr>
      <w:rPr>
        <w:rFonts w:cs="Times New Roman"/>
      </w:rPr>
    </w:lvl>
    <w:lvl w:ilvl="2" w:tplc="0416001B" w:tentative="1">
      <w:start w:val="1"/>
      <w:numFmt w:val="lowerRoman"/>
      <w:lvlText w:val="%3."/>
      <w:lvlJc w:val="right"/>
      <w:pPr>
        <w:ind w:left="3924" w:hanging="180"/>
      </w:pPr>
      <w:rPr>
        <w:rFonts w:cs="Times New Roman"/>
      </w:rPr>
    </w:lvl>
    <w:lvl w:ilvl="3" w:tplc="0416000F" w:tentative="1">
      <w:start w:val="1"/>
      <w:numFmt w:val="decimal"/>
      <w:lvlText w:val="%4."/>
      <w:lvlJc w:val="left"/>
      <w:pPr>
        <w:ind w:left="4644" w:hanging="360"/>
      </w:pPr>
      <w:rPr>
        <w:rFonts w:cs="Times New Roman"/>
      </w:rPr>
    </w:lvl>
    <w:lvl w:ilvl="4" w:tplc="04160019" w:tentative="1">
      <w:start w:val="1"/>
      <w:numFmt w:val="lowerLetter"/>
      <w:lvlText w:val="%5."/>
      <w:lvlJc w:val="left"/>
      <w:pPr>
        <w:ind w:left="5364" w:hanging="360"/>
      </w:pPr>
      <w:rPr>
        <w:rFonts w:cs="Times New Roman"/>
      </w:rPr>
    </w:lvl>
    <w:lvl w:ilvl="5" w:tplc="0416001B" w:tentative="1">
      <w:start w:val="1"/>
      <w:numFmt w:val="lowerRoman"/>
      <w:lvlText w:val="%6."/>
      <w:lvlJc w:val="right"/>
      <w:pPr>
        <w:ind w:left="6084" w:hanging="180"/>
      </w:pPr>
      <w:rPr>
        <w:rFonts w:cs="Times New Roman"/>
      </w:rPr>
    </w:lvl>
    <w:lvl w:ilvl="6" w:tplc="0416000F" w:tentative="1">
      <w:start w:val="1"/>
      <w:numFmt w:val="decimal"/>
      <w:lvlText w:val="%7."/>
      <w:lvlJc w:val="left"/>
      <w:pPr>
        <w:ind w:left="6804" w:hanging="360"/>
      </w:pPr>
      <w:rPr>
        <w:rFonts w:cs="Times New Roman"/>
      </w:rPr>
    </w:lvl>
    <w:lvl w:ilvl="7" w:tplc="04160019" w:tentative="1">
      <w:start w:val="1"/>
      <w:numFmt w:val="lowerLetter"/>
      <w:lvlText w:val="%8."/>
      <w:lvlJc w:val="left"/>
      <w:pPr>
        <w:ind w:left="7524" w:hanging="360"/>
      </w:pPr>
      <w:rPr>
        <w:rFonts w:cs="Times New Roman"/>
      </w:rPr>
    </w:lvl>
    <w:lvl w:ilvl="8" w:tplc="0416001B" w:tentative="1">
      <w:start w:val="1"/>
      <w:numFmt w:val="lowerRoman"/>
      <w:lvlText w:val="%9."/>
      <w:lvlJc w:val="right"/>
      <w:pPr>
        <w:ind w:left="8244" w:hanging="180"/>
      </w:pPr>
      <w:rPr>
        <w:rFonts w:cs="Times New Roman"/>
      </w:rPr>
    </w:lvl>
  </w:abstractNum>
  <w:abstractNum w:abstractNumId="8">
    <w:nsid w:val="3FF02497"/>
    <w:multiLevelType w:val="hybridMultilevel"/>
    <w:tmpl w:val="CB44688E"/>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9">
    <w:nsid w:val="4EFA06CB"/>
    <w:multiLevelType w:val="hybridMultilevel"/>
    <w:tmpl w:val="9F948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44B78C0"/>
    <w:multiLevelType w:val="hybridMultilevel"/>
    <w:tmpl w:val="82A80C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39942DA"/>
    <w:multiLevelType w:val="hybridMultilevel"/>
    <w:tmpl w:val="BAB0919E"/>
    <w:lvl w:ilvl="0" w:tplc="0416000F">
      <w:start w:val="1"/>
      <w:numFmt w:val="decimal"/>
      <w:lvlText w:val="%1."/>
      <w:lvlJc w:val="left"/>
      <w:pPr>
        <w:ind w:left="1069" w:hanging="360"/>
      </w:pPr>
      <w:rPr>
        <w:rFonts w:cs="Times New Roman"/>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2">
    <w:nsid w:val="6437637A"/>
    <w:multiLevelType w:val="hybridMultilevel"/>
    <w:tmpl w:val="28BAE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5DB580F"/>
    <w:multiLevelType w:val="hybridMultilevel"/>
    <w:tmpl w:val="37A2A0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67A2D85"/>
    <w:multiLevelType w:val="multilevel"/>
    <w:tmpl w:val="F6C0A58C"/>
    <w:lvl w:ilvl="0">
      <w:start w:val="1"/>
      <w:numFmt w:val="decimal"/>
      <w:lvlText w:val="%1"/>
      <w:lvlJc w:val="left"/>
      <w:pPr>
        <w:ind w:left="525" w:hanging="525"/>
      </w:pPr>
      <w:rPr>
        <w:rFonts w:cs="Times New Roman" w:hint="default"/>
      </w:rPr>
    </w:lvl>
    <w:lvl w:ilvl="1">
      <w:start w:val="1"/>
      <w:numFmt w:val="decimal"/>
      <w:lvlText w:val="%1.%2"/>
      <w:lvlJc w:val="left"/>
      <w:pPr>
        <w:ind w:left="1275" w:hanging="525"/>
      </w:pPr>
      <w:rPr>
        <w:rFonts w:cs="Times New Roman" w:hint="default"/>
      </w:rPr>
    </w:lvl>
    <w:lvl w:ilvl="2">
      <w:start w:val="1"/>
      <w:numFmt w:val="decimal"/>
      <w:lvlText w:val="%1.%2.%3"/>
      <w:lvlJc w:val="left"/>
      <w:pPr>
        <w:ind w:left="2220" w:hanging="720"/>
      </w:pPr>
      <w:rPr>
        <w:rFonts w:cs="Times New Roman" w:hint="default"/>
      </w:rPr>
    </w:lvl>
    <w:lvl w:ilvl="3">
      <w:start w:val="1"/>
      <w:numFmt w:val="decimal"/>
      <w:lvlText w:val="%1.%2.%3.%4"/>
      <w:lvlJc w:val="left"/>
      <w:pPr>
        <w:ind w:left="3330" w:hanging="1080"/>
      </w:pPr>
      <w:rPr>
        <w:rFonts w:cs="Times New Roman" w:hint="default"/>
      </w:rPr>
    </w:lvl>
    <w:lvl w:ilvl="4">
      <w:start w:val="1"/>
      <w:numFmt w:val="decimal"/>
      <w:lvlText w:val="%1.%2.%3.%4.%5"/>
      <w:lvlJc w:val="left"/>
      <w:pPr>
        <w:ind w:left="4080" w:hanging="1080"/>
      </w:pPr>
      <w:rPr>
        <w:rFonts w:cs="Times New Roman" w:hint="default"/>
      </w:rPr>
    </w:lvl>
    <w:lvl w:ilvl="5">
      <w:start w:val="1"/>
      <w:numFmt w:val="decimal"/>
      <w:lvlText w:val="%1.%2.%3.%4.%5.%6"/>
      <w:lvlJc w:val="left"/>
      <w:pPr>
        <w:ind w:left="5190" w:hanging="1440"/>
      </w:pPr>
      <w:rPr>
        <w:rFonts w:cs="Times New Roman" w:hint="default"/>
      </w:rPr>
    </w:lvl>
    <w:lvl w:ilvl="6">
      <w:start w:val="1"/>
      <w:numFmt w:val="decimal"/>
      <w:lvlText w:val="%1.%2.%3.%4.%5.%6.%7"/>
      <w:lvlJc w:val="left"/>
      <w:pPr>
        <w:ind w:left="5940" w:hanging="1440"/>
      </w:pPr>
      <w:rPr>
        <w:rFonts w:cs="Times New Roman" w:hint="default"/>
      </w:rPr>
    </w:lvl>
    <w:lvl w:ilvl="7">
      <w:start w:val="1"/>
      <w:numFmt w:val="decimal"/>
      <w:lvlText w:val="%1.%2.%3.%4.%5.%6.%7.%8"/>
      <w:lvlJc w:val="left"/>
      <w:pPr>
        <w:ind w:left="7050" w:hanging="1800"/>
      </w:pPr>
      <w:rPr>
        <w:rFonts w:cs="Times New Roman" w:hint="default"/>
      </w:rPr>
    </w:lvl>
    <w:lvl w:ilvl="8">
      <w:start w:val="1"/>
      <w:numFmt w:val="decimal"/>
      <w:lvlText w:val="%1.%2.%3.%4.%5.%6.%7.%8.%9"/>
      <w:lvlJc w:val="left"/>
      <w:pPr>
        <w:ind w:left="7800" w:hanging="1800"/>
      </w:pPr>
      <w:rPr>
        <w:rFonts w:cs="Times New Roman" w:hint="default"/>
      </w:rPr>
    </w:lvl>
  </w:abstractNum>
  <w:abstractNum w:abstractNumId="15">
    <w:nsid w:val="752D06D4"/>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7BD73EAE"/>
    <w:multiLevelType w:val="hybridMultilevel"/>
    <w:tmpl w:val="70B08C16"/>
    <w:lvl w:ilvl="0" w:tplc="0416000F">
      <w:start w:val="2"/>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4"/>
  </w:num>
  <w:num w:numId="2">
    <w:abstractNumId w:val="9"/>
  </w:num>
  <w:num w:numId="3">
    <w:abstractNumId w:val="3"/>
  </w:num>
  <w:num w:numId="4">
    <w:abstractNumId w:val="6"/>
  </w:num>
  <w:num w:numId="5">
    <w:abstractNumId w:val="8"/>
  </w:num>
  <w:num w:numId="6">
    <w:abstractNumId w:val="13"/>
  </w:num>
  <w:num w:numId="7">
    <w:abstractNumId w:val="12"/>
  </w:num>
  <w:num w:numId="8">
    <w:abstractNumId w:val="2"/>
  </w:num>
  <w:num w:numId="9">
    <w:abstractNumId w:val="14"/>
  </w:num>
  <w:num w:numId="10">
    <w:abstractNumId w:val="16"/>
  </w:num>
  <w:num w:numId="11">
    <w:abstractNumId w:val="0"/>
  </w:num>
  <w:num w:numId="12">
    <w:abstractNumId w:val="1"/>
  </w:num>
  <w:num w:numId="13">
    <w:abstractNumId w:val="1"/>
    <w:lvlOverride w:ilvl="0">
      <w:startOverride w:val="1"/>
    </w:lvlOverride>
  </w:num>
  <w:num w:numId="14">
    <w:abstractNumId w:val="7"/>
  </w:num>
  <w:num w:numId="15">
    <w:abstractNumId w:val="11"/>
  </w:num>
  <w:num w:numId="16">
    <w:abstractNumId w:val="15"/>
  </w:num>
  <w:num w:numId="17">
    <w:abstractNumId w:val="10"/>
  </w:num>
  <w:num w:numId="18">
    <w:abstractNumId w:val="1"/>
    <w:lvlOverride w:ilvl="0">
      <w:startOverride w:val="1"/>
    </w:lvlOverride>
    <w:lvlOverride w:ilvl="1">
      <w:startOverride w:val="1"/>
    </w:lvlOverride>
    <w:lvlOverride w:ilvl="2">
      <w:startOverride w:val="3"/>
    </w:lvlOverride>
  </w:num>
  <w:num w:numId="19">
    <w:abstractNumId w:val="1"/>
    <w:lvlOverride w:ilvl="0">
      <w:startOverride w:val="1"/>
    </w:lvlOverride>
    <w:lvlOverride w:ilvl="1">
      <w:startOverride w:val="1"/>
    </w:lvlOverride>
    <w:lvlOverride w:ilvl="2">
      <w:startOverride w:val="3"/>
    </w:lvlOverride>
  </w:num>
  <w:num w:numId="20">
    <w:abstractNumId w:val="1"/>
    <w:lvlOverride w:ilvl="0">
      <w:startOverride w:val="1"/>
    </w:lvlOverride>
    <w:lvlOverride w:ilvl="1">
      <w:startOverride w:val="1"/>
    </w:lvlOverride>
    <w:lvlOverride w:ilvl="2">
      <w:startOverride w:val="3"/>
    </w:lvlOverride>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2EA8"/>
    <w:rsid w:val="000321B1"/>
    <w:rsid w:val="00035FA5"/>
    <w:rsid w:val="000B4A47"/>
    <w:rsid w:val="000B5C7D"/>
    <w:rsid w:val="000C7D27"/>
    <w:rsid w:val="00104A29"/>
    <w:rsid w:val="001119EF"/>
    <w:rsid w:val="00122706"/>
    <w:rsid w:val="0012653B"/>
    <w:rsid w:val="00127F43"/>
    <w:rsid w:val="00186F8B"/>
    <w:rsid w:val="001939FF"/>
    <w:rsid w:val="001E1D0B"/>
    <w:rsid w:val="001F2BE1"/>
    <w:rsid w:val="00215A4D"/>
    <w:rsid w:val="00216DF7"/>
    <w:rsid w:val="00273F21"/>
    <w:rsid w:val="00275415"/>
    <w:rsid w:val="002A560C"/>
    <w:rsid w:val="002E393B"/>
    <w:rsid w:val="002F03FB"/>
    <w:rsid w:val="002F5E7B"/>
    <w:rsid w:val="00300F5E"/>
    <w:rsid w:val="003042AC"/>
    <w:rsid w:val="00326745"/>
    <w:rsid w:val="00383572"/>
    <w:rsid w:val="00385D7D"/>
    <w:rsid w:val="00393C27"/>
    <w:rsid w:val="003B6F18"/>
    <w:rsid w:val="003D2EA8"/>
    <w:rsid w:val="003E73AE"/>
    <w:rsid w:val="003E7716"/>
    <w:rsid w:val="003F50CE"/>
    <w:rsid w:val="003F68EF"/>
    <w:rsid w:val="0043437A"/>
    <w:rsid w:val="004606C7"/>
    <w:rsid w:val="004B70BF"/>
    <w:rsid w:val="005052D3"/>
    <w:rsid w:val="00521D7A"/>
    <w:rsid w:val="00522756"/>
    <w:rsid w:val="0052575D"/>
    <w:rsid w:val="00546A07"/>
    <w:rsid w:val="00581FD0"/>
    <w:rsid w:val="005866ED"/>
    <w:rsid w:val="005A5825"/>
    <w:rsid w:val="006118BD"/>
    <w:rsid w:val="006201F1"/>
    <w:rsid w:val="00623FBC"/>
    <w:rsid w:val="0064192A"/>
    <w:rsid w:val="00651A41"/>
    <w:rsid w:val="00663827"/>
    <w:rsid w:val="00663C1F"/>
    <w:rsid w:val="0069366A"/>
    <w:rsid w:val="006A103A"/>
    <w:rsid w:val="006B4A8D"/>
    <w:rsid w:val="006C5CFB"/>
    <w:rsid w:val="006F42F1"/>
    <w:rsid w:val="0070003C"/>
    <w:rsid w:val="0070228F"/>
    <w:rsid w:val="00716A6C"/>
    <w:rsid w:val="00717D58"/>
    <w:rsid w:val="00721BB3"/>
    <w:rsid w:val="00722924"/>
    <w:rsid w:val="00730E8A"/>
    <w:rsid w:val="00760D44"/>
    <w:rsid w:val="007B16B0"/>
    <w:rsid w:val="007D4EBA"/>
    <w:rsid w:val="0080717B"/>
    <w:rsid w:val="00876785"/>
    <w:rsid w:val="008874C8"/>
    <w:rsid w:val="00897067"/>
    <w:rsid w:val="009340E9"/>
    <w:rsid w:val="00946C29"/>
    <w:rsid w:val="00955203"/>
    <w:rsid w:val="009824B5"/>
    <w:rsid w:val="009B7264"/>
    <w:rsid w:val="009B7796"/>
    <w:rsid w:val="009E5552"/>
    <w:rsid w:val="00A144A2"/>
    <w:rsid w:val="00A801BA"/>
    <w:rsid w:val="00AF1E2F"/>
    <w:rsid w:val="00B36171"/>
    <w:rsid w:val="00B421CE"/>
    <w:rsid w:val="00B6774F"/>
    <w:rsid w:val="00B74ED2"/>
    <w:rsid w:val="00B84576"/>
    <w:rsid w:val="00BA364D"/>
    <w:rsid w:val="00BE49F8"/>
    <w:rsid w:val="00C03E40"/>
    <w:rsid w:val="00C27840"/>
    <w:rsid w:val="00C44540"/>
    <w:rsid w:val="00C506EC"/>
    <w:rsid w:val="00C5790A"/>
    <w:rsid w:val="00C601B3"/>
    <w:rsid w:val="00C644DB"/>
    <w:rsid w:val="00C70C0C"/>
    <w:rsid w:val="00C7103D"/>
    <w:rsid w:val="00CA5C3E"/>
    <w:rsid w:val="00CC7027"/>
    <w:rsid w:val="00CD06F3"/>
    <w:rsid w:val="00CD18EA"/>
    <w:rsid w:val="00CD498C"/>
    <w:rsid w:val="00CE67E8"/>
    <w:rsid w:val="00D47216"/>
    <w:rsid w:val="00D64779"/>
    <w:rsid w:val="00D86D74"/>
    <w:rsid w:val="00DB4489"/>
    <w:rsid w:val="00E17C29"/>
    <w:rsid w:val="00E723D4"/>
    <w:rsid w:val="00EB23D2"/>
    <w:rsid w:val="00ED55AD"/>
    <w:rsid w:val="00F07679"/>
    <w:rsid w:val="00F8065C"/>
    <w:rsid w:val="00FA0A3B"/>
    <w:rsid w:val="00FA2FAD"/>
    <w:rsid w:val="00FA4D98"/>
    <w:rsid w:val="00FC4B6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36171"/>
    <w:pPr>
      <w:spacing w:after="160" w:line="259" w:lineRule="auto"/>
    </w:pPr>
    <w:rPr>
      <w:lang w:eastAsia="en-US"/>
    </w:rPr>
  </w:style>
  <w:style w:type="paragraph" w:styleId="Heading1">
    <w:name w:val="heading 1"/>
    <w:basedOn w:val="Normal"/>
    <w:next w:val="Normal"/>
    <w:link w:val="Heading1Char"/>
    <w:uiPriority w:val="99"/>
    <w:qFormat/>
    <w:rsid w:val="00A144A2"/>
    <w:pPr>
      <w:keepNext/>
      <w:keepLines/>
      <w:numPr>
        <w:numId w:val="12"/>
      </w:numPr>
      <w:spacing w:before="120" w:after="120" w:line="360" w:lineRule="auto"/>
      <w:ind w:firstLine="709"/>
      <w:jc w:val="both"/>
      <w:outlineLvl w:val="0"/>
    </w:pPr>
    <w:rPr>
      <w:rFonts w:ascii="Arial" w:eastAsia="游ゴシック Light" w:hAnsi="Arial" w:cs="Arial"/>
      <w:b/>
      <w:bCs/>
      <w:sz w:val="24"/>
      <w:szCs w:val="24"/>
    </w:rPr>
  </w:style>
  <w:style w:type="paragraph" w:styleId="Heading2">
    <w:name w:val="heading 2"/>
    <w:basedOn w:val="Normal"/>
    <w:next w:val="Normal"/>
    <w:link w:val="Heading2Char"/>
    <w:uiPriority w:val="99"/>
    <w:qFormat/>
    <w:rsid w:val="00722924"/>
    <w:pPr>
      <w:keepNext/>
      <w:keepLines/>
      <w:spacing w:before="40" w:after="0"/>
      <w:outlineLvl w:val="1"/>
    </w:pPr>
    <w:rPr>
      <w:rFonts w:ascii="Arial" w:eastAsia="游ゴシック Light" w:hAnsi="Arial" w:cs="Arial"/>
      <w:b/>
      <w:bCs/>
      <w:sz w:val="24"/>
      <w:szCs w:val="24"/>
    </w:rPr>
  </w:style>
  <w:style w:type="paragraph" w:styleId="Heading3">
    <w:name w:val="heading 3"/>
    <w:basedOn w:val="Normal"/>
    <w:next w:val="Normal"/>
    <w:link w:val="Heading3Char"/>
    <w:uiPriority w:val="99"/>
    <w:qFormat/>
    <w:rsid w:val="00216DF7"/>
    <w:pPr>
      <w:keepNext/>
      <w:keepLines/>
      <w:spacing w:before="120" w:after="120" w:line="360" w:lineRule="auto"/>
      <w:ind w:firstLine="709"/>
      <w:jc w:val="both"/>
      <w:outlineLvl w:val="2"/>
    </w:pPr>
    <w:rPr>
      <w:rFonts w:ascii="Arial" w:eastAsia="游ゴシック Light" w:hAnsi="Arial" w:cs="Arial"/>
      <w:b/>
      <w:bCs/>
      <w:sz w:val="24"/>
      <w:szCs w:val="24"/>
    </w:rPr>
  </w:style>
  <w:style w:type="paragraph" w:styleId="Heading5">
    <w:name w:val="heading 5"/>
    <w:basedOn w:val="Normal"/>
    <w:next w:val="Normal"/>
    <w:link w:val="Heading5Char"/>
    <w:uiPriority w:val="99"/>
    <w:qFormat/>
    <w:rsid w:val="00722924"/>
    <w:pPr>
      <w:keepNext/>
      <w:keepLines/>
      <w:spacing w:before="40" w:after="0"/>
      <w:outlineLvl w:val="4"/>
    </w:pPr>
    <w:rPr>
      <w:rFonts w:ascii="Calibri Light" w:eastAsia="游ゴシック Light" w:hAnsi="Calibri Light"/>
      <w:color w:val="2F5496"/>
    </w:rPr>
  </w:style>
  <w:style w:type="paragraph" w:styleId="Heading6">
    <w:name w:val="heading 6"/>
    <w:basedOn w:val="Normal"/>
    <w:next w:val="Normal"/>
    <w:link w:val="Heading6Char"/>
    <w:uiPriority w:val="99"/>
    <w:qFormat/>
    <w:rsid w:val="00722924"/>
    <w:pPr>
      <w:keepNext/>
      <w:keepLines/>
      <w:spacing w:before="40" w:after="0"/>
      <w:outlineLvl w:val="5"/>
    </w:pPr>
    <w:rPr>
      <w:rFonts w:ascii="Calibri Light" w:eastAsia="游ゴシック Light" w:hAnsi="Calibri Light"/>
      <w:color w:val="1F3763"/>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44A2"/>
    <w:rPr>
      <w:rFonts w:ascii="Arial" w:eastAsia="游ゴシック Light" w:hAnsi="Arial" w:cs="Arial"/>
      <w:b/>
      <w:bCs/>
      <w:sz w:val="24"/>
      <w:szCs w:val="24"/>
    </w:rPr>
  </w:style>
  <w:style w:type="character" w:customStyle="1" w:styleId="Heading2Char">
    <w:name w:val="Heading 2 Char"/>
    <w:basedOn w:val="DefaultParagraphFont"/>
    <w:link w:val="Heading2"/>
    <w:uiPriority w:val="99"/>
    <w:locked/>
    <w:rsid w:val="00722924"/>
    <w:rPr>
      <w:rFonts w:ascii="Arial" w:eastAsia="游ゴシック Light" w:hAnsi="Arial" w:cs="Arial"/>
      <w:b/>
      <w:bCs/>
      <w:sz w:val="24"/>
      <w:szCs w:val="24"/>
    </w:rPr>
  </w:style>
  <w:style w:type="character" w:customStyle="1" w:styleId="Heading3Char">
    <w:name w:val="Heading 3 Char"/>
    <w:basedOn w:val="DefaultParagraphFont"/>
    <w:link w:val="Heading3"/>
    <w:uiPriority w:val="99"/>
    <w:locked/>
    <w:rsid w:val="00216DF7"/>
    <w:rPr>
      <w:rFonts w:ascii="Arial" w:eastAsia="游ゴシック Light" w:hAnsi="Arial" w:cs="Arial"/>
      <w:b/>
      <w:bCs/>
      <w:sz w:val="24"/>
      <w:szCs w:val="24"/>
    </w:rPr>
  </w:style>
  <w:style w:type="character" w:customStyle="1" w:styleId="Heading5Char">
    <w:name w:val="Heading 5 Char"/>
    <w:basedOn w:val="DefaultParagraphFont"/>
    <w:link w:val="Heading5"/>
    <w:uiPriority w:val="99"/>
    <w:semiHidden/>
    <w:locked/>
    <w:rsid w:val="00722924"/>
    <w:rPr>
      <w:rFonts w:ascii="Calibri Light" w:eastAsia="游ゴシック Light" w:hAnsi="Calibri Light" w:cs="Times New Roman"/>
      <w:color w:val="2F5496"/>
    </w:rPr>
  </w:style>
  <w:style w:type="character" w:customStyle="1" w:styleId="Heading6Char">
    <w:name w:val="Heading 6 Char"/>
    <w:basedOn w:val="DefaultParagraphFont"/>
    <w:link w:val="Heading6"/>
    <w:uiPriority w:val="99"/>
    <w:semiHidden/>
    <w:locked/>
    <w:rsid w:val="00722924"/>
    <w:rPr>
      <w:rFonts w:ascii="Calibri Light" w:eastAsia="游ゴシック Light" w:hAnsi="Calibri Light" w:cs="Times New Roman"/>
      <w:color w:val="1F3763"/>
    </w:rPr>
  </w:style>
  <w:style w:type="paragraph" w:styleId="ListParagraph">
    <w:name w:val="List Paragraph"/>
    <w:basedOn w:val="Normal"/>
    <w:uiPriority w:val="99"/>
    <w:qFormat/>
    <w:rsid w:val="003D2EA8"/>
    <w:pPr>
      <w:ind w:left="720"/>
      <w:contextualSpacing/>
    </w:pPr>
  </w:style>
  <w:style w:type="paragraph" w:styleId="Title">
    <w:name w:val="Title"/>
    <w:basedOn w:val="Normal"/>
    <w:link w:val="TitleChar"/>
    <w:uiPriority w:val="99"/>
    <w:qFormat/>
    <w:rsid w:val="00651A41"/>
    <w:pPr>
      <w:spacing w:after="0" w:line="240" w:lineRule="auto"/>
      <w:jc w:val="center"/>
    </w:pPr>
    <w:rPr>
      <w:rFonts w:ascii="Arial" w:eastAsia="Times New Roman" w:hAnsi="Arial" w:cs="Arial"/>
      <w:sz w:val="36"/>
      <w:szCs w:val="24"/>
      <w:lang w:eastAsia="pt-BR"/>
    </w:rPr>
  </w:style>
  <w:style w:type="character" w:customStyle="1" w:styleId="TitleChar">
    <w:name w:val="Title Char"/>
    <w:basedOn w:val="DefaultParagraphFont"/>
    <w:link w:val="Title"/>
    <w:uiPriority w:val="99"/>
    <w:locked/>
    <w:rsid w:val="00651A41"/>
    <w:rPr>
      <w:rFonts w:ascii="Arial" w:hAnsi="Arial" w:cs="Arial"/>
      <w:sz w:val="24"/>
      <w:szCs w:val="24"/>
      <w:lang w:eastAsia="pt-BR"/>
    </w:rPr>
  </w:style>
  <w:style w:type="paragraph" w:styleId="BodyText2">
    <w:name w:val="Body Text 2"/>
    <w:basedOn w:val="Normal"/>
    <w:link w:val="BodyText2Char"/>
    <w:uiPriority w:val="99"/>
    <w:semiHidden/>
    <w:rsid w:val="002F03FB"/>
    <w:pPr>
      <w:spacing w:after="0" w:line="240" w:lineRule="auto"/>
      <w:jc w:val="both"/>
    </w:pPr>
    <w:rPr>
      <w:rFonts w:ascii="Arial" w:eastAsia="Times New Roman" w:hAnsi="Arial" w:cs="Arial"/>
      <w:sz w:val="24"/>
      <w:szCs w:val="20"/>
    </w:rPr>
  </w:style>
  <w:style w:type="character" w:customStyle="1" w:styleId="BodyText2Char">
    <w:name w:val="Body Text 2 Char"/>
    <w:basedOn w:val="DefaultParagraphFont"/>
    <w:link w:val="BodyText2"/>
    <w:uiPriority w:val="99"/>
    <w:semiHidden/>
    <w:locked/>
    <w:rsid w:val="002F03FB"/>
    <w:rPr>
      <w:rFonts w:ascii="Arial" w:hAnsi="Arial" w:cs="Arial"/>
      <w:sz w:val="20"/>
      <w:szCs w:val="20"/>
    </w:rPr>
  </w:style>
  <w:style w:type="character" w:styleId="Strong">
    <w:name w:val="Strong"/>
    <w:basedOn w:val="DefaultParagraphFont"/>
    <w:uiPriority w:val="99"/>
    <w:qFormat/>
    <w:rsid w:val="002F03FB"/>
    <w:rPr>
      <w:rFonts w:cs="Times New Roman"/>
      <w:b/>
    </w:rPr>
  </w:style>
  <w:style w:type="paragraph" w:styleId="Header">
    <w:name w:val="header"/>
    <w:basedOn w:val="Normal"/>
    <w:link w:val="HeaderChar"/>
    <w:uiPriority w:val="99"/>
    <w:rsid w:val="002F03FB"/>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2F03FB"/>
    <w:rPr>
      <w:rFonts w:cs="Times New Roman"/>
    </w:rPr>
  </w:style>
  <w:style w:type="paragraph" w:styleId="Footer">
    <w:name w:val="footer"/>
    <w:basedOn w:val="Normal"/>
    <w:link w:val="FooterChar"/>
    <w:uiPriority w:val="99"/>
    <w:rsid w:val="002F03FB"/>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2F03FB"/>
    <w:rPr>
      <w:rFonts w:cs="Times New Roman"/>
    </w:rPr>
  </w:style>
  <w:style w:type="paragraph" w:styleId="TOCHeading">
    <w:name w:val="TOC Heading"/>
    <w:basedOn w:val="Heading1"/>
    <w:next w:val="Normal"/>
    <w:uiPriority w:val="99"/>
    <w:qFormat/>
    <w:rsid w:val="0070228F"/>
    <w:pPr>
      <w:jc w:val="left"/>
      <w:outlineLvl w:val="9"/>
    </w:pPr>
    <w:rPr>
      <w:rFonts w:ascii="Calibri Light" w:hAnsi="Calibri Light" w:cs="Times New Roman"/>
      <w:b w:val="0"/>
      <w:bCs w:val="0"/>
      <w:color w:val="2F5496"/>
      <w:sz w:val="32"/>
      <w:szCs w:val="32"/>
      <w:lang w:eastAsia="pt-BR"/>
    </w:rPr>
  </w:style>
  <w:style w:type="paragraph" w:styleId="TOC1">
    <w:name w:val="toc 1"/>
    <w:basedOn w:val="Normal"/>
    <w:next w:val="Normal"/>
    <w:autoRedefine/>
    <w:uiPriority w:val="99"/>
    <w:rsid w:val="001E1D0B"/>
    <w:pPr>
      <w:tabs>
        <w:tab w:val="left" w:pos="440"/>
        <w:tab w:val="right" w:leader="dot" w:pos="8777"/>
      </w:tabs>
      <w:spacing w:after="100"/>
    </w:pPr>
    <w:rPr>
      <w:rFonts w:ascii="Arial" w:hAnsi="Arial" w:cs="Arial"/>
      <w:b/>
      <w:bCs/>
      <w:noProof/>
      <w:sz w:val="24"/>
      <w:szCs w:val="24"/>
    </w:rPr>
  </w:style>
  <w:style w:type="paragraph" w:styleId="TOC2">
    <w:name w:val="toc 2"/>
    <w:basedOn w:val="Normal"/>
    <w:next w:val="Normal"/>
    <w:autoRedefine/>
    <w:uiPriority w:val="99"/>
    <w:rsid w:val="001E1D0B"/>
    <w:pPr>
      <w:tabs>
        <w:tab w:val="right" w:leader="dot" w:pos="8777"/>
      </w:tabs>
      <w:spacing w:after="100"/>
      <w:ind w:left="220"/>
    </w:pPr>
    <w:rPr>
      <w:b/>
      <w:noProof/>
    </w:rPr>
  </w:style>
  <w:style w:type="character" w:styleId="Hyperlink">
    <w:name w:val="Hyperlink"/>
    <w:basedOn w:val="DefaultParagraphFont"/>
    <w:uiPriority w:val="99"/>
    <w:rsid w:val="0070228F"/>
    <w:rPr>
      <w:rFonts w:cs="Times New Roman"/>
      <w:color w:val="0563C1"/>
      <w:u w:val="single"/>
    </w:rPr>
  </w:style>
  <w:style w:type="paragraph" w:styleId="TOC3">
    <w:name w:val="toc 3"/>
    <w:basedOn w:val="Normal"/>
    <w:next w:val="Normal"/>
    <w:autoRedefine/>
    <w:uiPriority w:val="99"/>
    <w:rsid w:val="00876785"/>
    <w:pPr>
      <w:spacing w:after="100"/>
      <w:ind w:left="440"/>
    </w:pPr>
  </w:style>
  <w:style w:type="table" w:styleId="TableGrid">
    <w:name w:val="Table Grid"/>
    <w:basedOn w:val="TableNormal"/>
    <w:uiPriority w:val="99"/>
    <w:rsid w:val="00721BB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16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16A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3089029">
      <w:marLeft w:val="0"/>
      <w:marRight w:val="0"/>
      <w:marTop w:val="0"/>
      <w:marBottom w:val="0"/>
      <w:divBdr>
        <w:top w:val="none" w:sz="0" w:space="0" w:color="auto"/>
        <w:left w:val="none" w:sz="0" w:space="0" w:color="auto"/>
        <w:bottom w:val="none" w:sz="0" w:space="0" w:color="auto"/>
        <w:right w:val="none" w:sz="0" w:space="0" w:color="auto"/>
      </w:divBdr>
    </w:div>
    <w:div w:id="17030890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1327</TotalTime>
  <Pages>11</Pages>
  <Words>1975</Words>
  <Characters>10667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Neto</dc:creator>
  <cp:keywords/>
  <dc:description/>
  <cp:lastModifiedBy>Daniel Gads</cp:lastModifiedBy>
  <cp:revision>20</cp:revision>
  <cp:lastPrinted>2019-11-13T17:57:00Z</cp:lastPrinted>
  <dcterms:created xsi:type="dcterms:W3CDTF">2019-11-12T13:31:00Z</dcterms:created>
  <dcterms:modified xsi:type="dcterms:W3CDTF">2019-11-14T13:25:00Z</dcterms:modified>
</cp:coreProperties>
</file>