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Estrangeiro Aqui!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Dm7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(2x)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Dm7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Am7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Eu tenho os meus pés no chão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Dm7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C/E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 sei que o meu coração está muito além do céu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do que se possa ver.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Am7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Dm7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C/E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Busco o que no alto está,      busco o que não passará jamais.     Minha vida está   escondida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Jesus.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G/B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Am7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 estrangeiro aqui,     o Céu é o meu lugar.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Dm7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C/E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de onde vim,  é pra onde vou,  é lá onde eu vou morar.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G/B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Am7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 estrangeiro aqui,       o Céu é o meu lugar.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Dm7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C/E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Dm7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de onde vim,  é pra onde vou,        é lá on...de eu vou  morar.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G7(4)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O Senhor é minha Luz e Salvação, de quem terei me...do?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Dm7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C/E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O Senhor é a segurança da minha vida. (2x)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Am7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A quem eu temere...i?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42"/>
          <w:sz w:val="28"/>
          <w:szCs w:val="28"/>
          <w:u w:val="none"/>
          <w:shd w:fill="auto" w:val="clear"/>
          <w:vertAlign w:val="baseline"/>
          <w:rtl w:val="0"/>
        </w:rPr>
        <w:t xml:space="preserve">(Refrão)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Quero Confessar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ff77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Ministerio Amor e Adoração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Em7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Em7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G7+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G7+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Quero confessar a ti,     ilumina minh'alma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G7+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Eu reconheço:   sou pecador!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G7+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G7+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Diante de mim eu sei    está sempre o meu pecado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G7+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Foi contra vós     que eu pequei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Kyrie eleison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Cristie eleison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Bm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G7+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Kyrie    ele  ei  son        (2x)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Glória ao Trino Deus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Refrão: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A/C#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Bm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F#m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Glória, Aleluia, glória a Deus! És Uno e Trino Deus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F#m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       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És Senhor e Rei, eu canto glória! (2x)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F#m7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Glória a Ti Senhor, que primeiro me amou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Em7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  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Antes mesmo que eu fosse alguém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F#m7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minh'alma glorifica o Teu nome Deus da Paz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Em7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(D7) (A)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Para voltar ao refrão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este canto sempre irei cantar.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Glória a Ti Jesus, Deus da glória, Deus da luz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És Cordeiro, Santo e Redentor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A minh'alma glorifica o Teu nome Rei da glória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E este canto sempre irei cantar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Glória a Ti Espírito, és fiel consolador,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Purifica-me com o fogo abrasador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A minh'alma glorifica o Teu nome Pai dos pobres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E este canto sempre irei cantar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4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42"/>
          <w:sz w:val="32"/>
          <w:szCs w:val="32"/>
          <w:u w:val="none"/>
          <w:shd w:fill="auto" w:val="clear"/>
          <w:vertAlign w:val="baseline"/>
          <w:rtl w:val="0"/>
        </w:rPr>
        <w:t xml:space="preserve">Aleluia, Venha e Cante Ao Senhor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ff77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Católicas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Tom: 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ff77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Intro.: Bm F# Bm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Bm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F#7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Bm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 F#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Bm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Aleluia, Aleluia, Aleluia, Aleluia, Aleluia, Aleluia 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A7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Venha    e    cante   ao  Senhor, venha  e  cante  ao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Bm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F#7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Bm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Bm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 F#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Bm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Senhor. Venha  e   cante   na   presença  de  Jesus!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Jesus Erguendo-se da Ceia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ff77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Grupo Palestrina de Curitiba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Tom: 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ff77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1.Jesus erguendo-se da ceia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D7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Jarro e bacia tomou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E7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Lavou os pés dos discípulos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exemplo nos deixou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Aos pés de Pedro inclinou-se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D7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Ò Mestre, não por quem és!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E7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terás parte comigo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D7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não lavar os teus pés.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E7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terás parte comigo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D7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não lavar os teus pés.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És o Senhor, tu és o Mestre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meus pés não lavarás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ora faço não sabes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 depois compreenderás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eu vosso Mestre e Senhor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Vossos pés hoje lavei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Lavai os pés uns dos outros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Eis a lição que vos dei.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Eis como irão reconhecer-vos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discípulos meus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vos ameis uns aos outros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Disse Jesus para os seus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Dou-vos novo mandamento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Deixo ao partir nova lei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vos ameis uns aos outros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Assim como eu vos amei.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4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42"/>
          <w:sz w:val="32"/>
          <w:szCs w:val="32"/>
          <w:u w:val="none"/>
          <w:shd w:fill="auto" w:val="clear"/>
          <w:vertAlign w:val="baseline"/>
          <w:rtl w:val="0"/>
        </w:rPr>
        <w:t xml:space="preserve">Prova de Amor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ff77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Católicas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Intro: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Bm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Prova de amor maior não há 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F#7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Bm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 (F#)  (B7)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Que doar a vida pelo irmão (2x)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4"/>
          <w:szCs w:val="24"/>
          <w:u w:val="none"/>
          <w:shd w:fill="auto" w:val="clear"/>
          <w:vertAlign w:val="baseline"/>
          <w:rtl w:val="0"/>
        </w:rPr>
        <w:t xml:space="preserve">Bm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1.Eis que eu vos dou o meu novo mandamento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  Em                     A                    D                    F#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amai-vos uns aos outros como  eu vos tenho amado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(Refrão)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2.Vós serei os meus amigos se seguirdes meu preceito amai-vos uns aos outros como  eu vos tenho amado.</w:t>
        <w:br w:type="textWrapping"/>
        <w:br w:type="textWrapping"/>
        <w:t xml:space="preserve">3.Permanecei em meu amor e segui meu madamento:</w:t>
        <w:br w:type="textWrapping"/>
        <w:t xml:space="preserve">"Amai-vos uns aos outros como Eu vos tenho amado"</w:t>
        <w:br w:type="textWrapping"/>
        <w:br w:type="textWrapping"/>
        <w:t xml:space="preserve">4.E chegando a minha Páscoa, vos amei até o fim:</w:t>
        <w:br w:type="textWrapping"/>
        <w:t xml:space="preserve">"Amai-vos uns aos outros como Eu vos tenho amado"</w:t>
        <w:br w:type="textWrapping"/>
        <w:br w:type="textWrapping"/>
        <w:t xml:space="preserve">5.Nisto todos saberão que vós sois os meus dicípulos:</w:t>
        <w:br w:type="textWrapping"/>
        <w:t xml:space="preserve">"Amai-vos uns aos outros como Eu vos tenho amado"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Santo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Intro.: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 G F 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                                  A7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 és o Santo, Deus do altíssimo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Dm             G   C        G/B  Am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 glorificarei, te glorificarei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Dm              G    Am    A7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 glorificarei, eternamente.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Dm              G         C      G/B      Am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Bendito o que vem em nome do Senhor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Dm              G         C      G/B      Am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Bendito o que vem em nome do Senhor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Dm              G         C       G/B     Am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Bendito o que vem em nome do Senhor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Dm             G         Am     E        Am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Bendito o que vem em nome do Senhor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Amém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Intro.: A7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Dm          Bb         F           C  C#º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Amém, aaamém. Amém, aamém. (2x)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Canto da paz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Intro.: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A/C# Bm Bm/A G D/F# Em A (2x)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 A/C#  Bm Bm/A                       G       D/F#  Em  A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Vamos cantar,    cantar na paz do meu Senhor Jesus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A/C#         Bm Bm/A                      G      D/F# Em A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Deixar que o amor de Deus se torne em nossa vida luz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Bm     F#m  Em                                 A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tão bom estar aqui,   juntos louvando ao Senhor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Bm       F#m  Em                            A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Soltar a nossa voz e assim, exaltar o Deus de amor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(2x)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Tomai, Comei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D7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Gm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Bm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A7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Bm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1.Eu quis comer esta ceia agora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Bm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vou morrer já chegou minha hora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D7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Comei, Tomai é meu corpo e meu sangue que dou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Gm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B7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(2x)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Vivei no amor, eu vou preparar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A7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ceia na casa do pai.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2.Comei o pão, é meu corpo imolado por vós:</w:t>
        <w:br w:type="textWrapping"/>
        <w:t xml:space="preserve">perdão para todo o pecado.</w:t>
        <w:br w:type="textWrapping"/>
        <w:br w:type="textWrapping"/>
        <w:t xml:space="preserve">3.E vai nascer do meu sague a esperança,</w:t>
        <w:br w:type="textWrapping"/>
        <w:t xml:space="preserve">o amor, a paz: uma nova aliança.</w:t>
        <w:br w:type="textWrapping"/>
        <w:br w:type="textWrapping"/>
        <w:t xml:space="preserve">4. Vou partir; deixo o meu testamento,</w:t>
        <w:br w:type="textWrapping"/>
        <w:t xml:space="preserve">vivei no amor: eis meu mandamento.</w:t>
        <w:br w:type="textWrapping"/>
        <w:br w:type="textWrapping"/>
        <w:t xml:space="preserve">5.Irei ao Pai; sinto a vossa tristeza porem no céu,</w:t>
        <w:br w:type="textWrapping"/>
        <w:t xml:space="preserve">vos preparo outra mesa.</w:t>
        <w:br w:type="textWrapping"/>
        <w:br w:type="textWrapping"/>
        <w:t xml:space="preserve">6.De Deus virá o Espírito Santo,</w:t>
        <w:br w:type="textWrapping"/>
        <w:t xml:space="preserve">que vou mandar pra enxugar vosso pranto.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42"/>
          <w:sz w:val="28"/>
          <w:szCs w:val="28"/>
          <w:u w:val="none"/>
          <w:shd w:fill="auto" w:val="clear"/>
          <w:vertAlign w:val="baseline"/>
          <w:rtl w:val="0"/>
        </w:rPr>
        <w:t xml:space="preserve">Além do Véu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Intro: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G/D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 |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G/D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 |G |Gmaj7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G6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Quando o Teu olhar me envolve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Quando estou bem junto a Ti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A/C#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E Tuas asas me escondem, e não há como fugir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D/F#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Quando estou em Tua presença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Gmaj7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Quando eu vou além do véu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A/C#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E adentro os Teus átrios, e eu vejo quem Tu és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Quando abraças minha alma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Gmaj7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Quando eu sinto o Teu poder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Bm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Gmaj7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E as palavras já não bastam, pra dizer tudo o que és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A/C#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Bm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G6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Santo, Santo é o Senhor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A/C#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Força e poder, glória e louvor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Bm/A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        D A G  Bm A G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Àquele que é (2x)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Quando abraças minha alma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Quando eu sinto o Teu poder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E as palavras já não bastam, pra dizer tudo o que és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Santo, Santo é o Senhor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Força e poder, glória e louvor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Àquele que é (5x)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42"/>
          <w:sz w:val="28"/>
          <w:szCs w:val="28"/>
          <w:u w:val="none"/>
          <w:shd w:fill="auto" w:val="clear"/>
          <w:vertAlign w:val="baseline"/>
          <w:rtl w:val="0"/>
        </w:rPr>
        <w:t xml:space="preserve">Yeshua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Tom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: 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ff77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Intro 2x: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A#m7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F#9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C#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G#/C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A#m7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Te chamam de Deus e de Senhor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F#9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Te chamam de Rei, de Salvador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C#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G#/C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E eu me atrevo a Te chamar de meu Amor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A#m7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Te chamam de Deus e de Senhor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F#9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Te chamam de Rei, de Salvador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C#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G#/C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E eu me atrevo a Te chamar de meu Amor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Refrão: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A#m7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F#9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Yeshua, Yeshua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C#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G#/C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Tu és tão lindo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A#m7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Que eu nem sei me expressar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F#9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C#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G#/C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Yeshua, Tu és tão lindo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Ares da Adoração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F#m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eu vim de novo buscar tua amizade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D                     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perto ficar.  Tú és incomparável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F#m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Bm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E/G#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há lugar no mundo onde eu possa encontrar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A/C#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A/C#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tua força a tua beleza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F#m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E/G#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tua glória e a tua unção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Bm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C#m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F#m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tua graça e a tua realeza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        B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Bm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aonde mais somente aqui em teu coração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 respirar os ares da adoração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A/C#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D7+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F#m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D/E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quero mergulhar na tua grandeza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A/C#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D7+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F#m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 renovar o meu amor por ti ó Deus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Bm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C#m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 mais de ti tornar-te amigo meu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Bm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77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intimamente teu !</w:t>
      </w:r>
    </w:p>
    <w:sectPr>
      <w:pgSz w:h="16838" w:w="11906"/>
      <w:pgMar w:bottom="567" w:top="709" w:left="567" w:right="424" w:header="708" w:footer="708"/>
      <w:pgNumType w:start="1"/>
      <w:cols w:equalWidth="0" w:num="2">
        <w:col w:space="141" w:w="5386.999999999999"/>
        <w:col w:space="0" w:w="5386.99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Cabealho1">
    <w:name w:val="heading 1"/>
    <w:basedOn w:val="Normal"/>
    <w:link w:val="Cabealho1Carter"/>
    <w:uiPriority w:val="9"/>
    <w:qFormat w:val="1"/>
    <w:rsid w:val="007D7BEF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paragraph" w:styleId="Cabealho2">
    <w:name w:val="heading 2"/>
    <w:basedOn w:val="Normal"/>
    <w:link w:val="Cabealho2Carter"/>
    <w:uiPriority w:val="9"/>
    <w:qFormat w:val="1"/>
    <w:rsid w:val="007D7BEF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Cabealho1Carter" w:customStyle="1">
    <w:name w:val="Cabeçalho 1 Caráter"/>
    <w:basedOn w:val="Tipodeletrapredefinidodopargrafo"/>
    <w:link w:val="Cabealho1"/>
    <w:uiPriority w:val="9"/>
    <w:rsid w:val="007D7BEF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character" w:styleId="Cabealho2Carter" w:customStyle="1">
    <w:name w:val="Cabeçalho 2 Caráter"/>
    <w:basedOn w:val="Tipodeletrapredefinidodopargrafo"/>
    <w:link w:val="Cabealho2"/>
    <w:uiPriority w:val="9"/>
    <w:rsid w:val="007D7BEF"/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character" w:styleId="Hiperligao">
    <w:name w:val="Hyperlink"/>
    <w:basedOn w:val="Tipodeletrapredefinidodopargrafo"/>
    <w:uiPriority w:val="99"/>
    <w:semiHidden w:val="1"/>
    <w:unhideWhenUsed w:val="1"/>
    <w:rsid w:val="007D7BEF"/>
    <w:rPr>
      <w:color w:val="0000ff"/>
      <w:u w:val="single"/>
    </w:rPr>
  </w:style>
  <w:style w:type="character" w:styleId="tabel" w:customStyle="1">
    <w:name w:val="tab_el"/>
    <w:basedOn w:val="Tipodeletrapredefinidodopargrafo"/>
    <w:rsid w:val="007D7BEF"/>
  </w:style>
  <w:style w:type="character" w:styleId="exib" w:customStyle="1">
    <w:name w:val="exib"/>
    <w:basedOn w:val="Tipodeletrapredefinidodopargrafo"/>
    <w:rsid w:val="007D7BEF"/>
  </w:style>
  <w:style w:type="character" w:styleId="apple-converted-space" w:customStyle="1">
    <w:name w:val="apple-converted-space"/>
    <w:basedOn w:val="Tipodeletrapredefinidodopargrafo"/>
    <w:rsid w:val="007D7BEF"/>
  </w:style>
  <w:style w:type="paragraph" w:styleId="HTMLpr-formatado">
    <w:name w:val="HTML Preformatted"/>
    <w:basedOn w:val="Normal"/>
    <w:link w:val="HTMLpr-formatadoCarter"/>
    <w:uiPriority w:val="99"/>
    <w:semiHidden w:val="1"/>
    <w:unhideWhenUsed w:val="1"/>
    <w:rsid w:val="007D7B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pt-BR"/>
    </w:rPr>
  </w:style>
  <w:style w:type="character" w:styleId="HTMLpr-formatadoCarter" w:customStyle="1">
    <w:name w:val="HTML pré-formatado Caráter"/>
    <w:basedOn w:val="Tipodeletrapredefinidodopargrafo"/>
    <w:link w:val="HTMLpr-formatado"/>
    <w:uiPriority w:val="99"/>
    <w:semiHidden w:val="1"/>
    <w:rsid w:val="007D7BEF"/>
    <w:rPr>
      <w:rFonts w:ascii="Courier New" w:cs="Courier New" w:eastAsia="Times New Roman" w:hAnsi="Courier New"/>
      <w:sz w:val="20"/>
      <w:szCs w:val="20"/>
      <w:lang w:eastAsia="pt-BR"/>
    </w:rPr>
  </w:style>
  <w:style w:type="paragraph" w:styleId="SemEspaamento">
    <w:name w:val="No Spacing"/>
    <w:uiPriority w:val="1"/>
    <w:qFormat w:val="1"/>
    <w:rsid w:val="009E3094"/>
    <w:pPr>
      <w:spacing w:after="0" w:line="240" w:lineRule="auto"/>
    </w:pPr>
  </w:style>
  <w:style w:type="paragraph" w:styleId="NormalWeb">
    <w:name w:val="Normal (Web)"/>
    <w:basedOn w:val="Normal"/>
    <w:uiPriority w:val="99"/>
    <w:semiHidden w:val="1"/>
    <w:unhideWhenUsed w:val="1"/>
    <w:rsid w:val="003D432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Tipodeletrapredefinidodopargrafo"/>
    <w:uiPriority w:val="22"/>
    <w:qFormat w:val="1"/>
    <w:rsid w:val="003D432D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cifraclub.com.br/catolicas/" TargetMode="External"/><Relationship Id="rId10" Type="http://schemas.openxmlformats.org/officeDocument/2006/relationships/hyperlink" Target="https://www.cifraclub.com.br/grupo-palestrina-de-curitiba/jesus-erguendo-se-da-ceia/" TargetMode="External"/><Relationship Id="rId12" Type="http://schemas.openxmlformats.org/officeDocument/2006/relationships/hyperlink" Target="https://www.cifraclub.com.br/comunidade-catolica-colo-de-deus/yeshua/" TargetMode="External"/><Relationship Id="rId9" Type="http://schemas.openxmlformats.org/officeDocument/2006/relationships/hyperlink" Target="https://www.cifraclub.com.br/grupo-palestrina-de-curitiba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ifraclub.com.br/ministerio-amor-e-adoracao/" TargetMode="External"/><Relationship Id="rId7" Type="http://schemas.openxmlformats.org/officeDocument/2006/relationships/hyperlink" Target="https://www.cifraclub.com.br/catolicas/" TargetMode="External"/><Relationship Id="rId8" Type="http://schemas.openxmlformats.org/officeDocument/2006/relationships/hyperlink" Target="https://www.cifraclub.com.br/catolicas/aleluia-venha-cante-ao-senho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