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CCC7" w14:textId="77777777" w:rsidR="00122C83" w:rsidRPr="00122C83" w:rsidRDefault="00122C83" w:rsidP="004C60E7"/>
    <w:p w14:paraId="48379C73" w14:textId="77777777" w:rsidR="00122C83" w:rsidRPr="00122C83" w:rsidRDefault="00122C83" w:rsidP="00122C83"/>
    <w:p w14:paraId="1879BD6C" w14:textId="77777777" w:rsidR="00122C83" w:rsidRPr="00122C83" w:rsidRDefault="00122C83" w:rsidP="00122C83"/>
    <w:p w14:paraId="1164A351" w14:textId="77777777" w:rsidR="00122C83" w:rsidRPr="00122C83" w:rsidRDefault="00122C83" w:rsidP="00122C83"/>
    <w:p w14:paraId="5CDA0E0D" w14:textId="77777777" w:rsidR="00122C83" w:rsidRPr="00122C83" w:rsidRDefault="00122C83" w:rsidP="00122C83"/>
    <w:p w14:paraId="3459E855" w14:textId="77777777" w:rsidR="00122C83" w:rsidRDefault="00122C83" w:rsidP="00122C83"/>
    <w:p w14:paraId="7832D606" w14:textId="77777777" w:rsidR="006155FC" w:rsidRDefault="006155FC" w:rsidP="00122C83"/>
    <w:p w14:paraId="51499984" w14:textId="77777777" w:rsidR="006155FC" w:rsidRDefault="006155FC" w:rsidP="00122C83"/>
    <w:p w14:paraId="0F93482E" w14:textId="77777777" w:rsidR="00122C83" w:rsidRDefault="00122C83" w:rsidP="00122C83"/>
    <w:p w14:paraId="2044BD6B" w14:textId="5535908D" w:rsidR="006155FC" w:rsidRPr="006155FC" w:rsidRDefault="00071457" w:rsidP="006155FC">
      <w:pPr>
        <w:pStyle w:val="Titel"/>
        <w:spacing w:line="276" w:lineRule="auto"/>
      </w:pPr>
      <w:r>
        <w:t>Musikverwaltung</w:t>
      </w:r>
    </w:p>
    <w:p w14:paraId="082367E6" w14:textId="0F6D491C" w:rsidR="008B6080" w:rsidRPr="008B6080" w:rsidRDefault="00071457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>Datenbanken-Projekt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5949B" w14:textId="77777777" w:rsidR="00F46C8B" w:rsidRDefault="00F46C8B">
          <w:pPr>
            <w:pStyle w:val="Inhaltsverzeichnisberschrift"/>
          </w:pPr>
          <w:r>
            <w:t>Inhalt</w:t>
          </w:r>
        </w:p>
        <w:p w14:paraId="5B32E509" w14:textId="77777777" w:rsidR="00056E30" w:rsidRPr="00784A9C" w:rsidRDefault="00D35194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fldSimple w:instr=" TOC \o &quot;1-3&quot; \h \z \u ">
            <w:r w:rsidR="00F46C8B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4A89653B" w14:textId="77777777" w:rsidR="00784A9C" w:rsidRDefault="00F3590D" w:rsidP="00F3590D">
      <w:pPr>
        <w:pStyle w:val="1num"/>
      </w:pPr>
      <w:r>
        <w:lastRenderedPageBreak/>
        <w:t xml:space="preserve"> Projektbeschreibung</w:t>
      </w:r>
    </w:p>
    <w:p w14:paraId="13FD75E8" w14:textId="77777777" w:rsidR="00F3590D" w:rsidRDefault="00F3590D" w:rsidP="00F3590D">
      <w:r>
        <w:t>Das Projekt stellt eine Verwaltungsmöglichkeit für eine Datenbank dar, welche Informationen zu Musiktracks bereitstellt.</w:t>
      </w:r>
    </w:p>
    <w:p w14:paraId="7DA10737" w14:textId="77777777" w:rsidR="00F3590D" w:rsidRDefault="00F3590D" w:rsidP="00F3590D">
      <w:r>
        <w:t>Die DB enthält Informationen zu Künstlern, Tracks, Alben, etc.</w:t>
      </w:r>
    </w:p>
    <w:p w14:paraId="259EC331" w14:textId="77777777" w:rsidR="00F3590D" w:rsidRDefault="00F3590D" w:rsidP="00F3590D">
      <w:r>
        <w:t>Mit der eigens programmierten Webanwendung wird es möglich sein, Datensätze anzulegen, abzurufen oder zu editieren. Sie dient als Informationsquelle, welche ständig erweiterbar ist.</w:t>
      </w:r>
    </w:p>
    <w:p w14:paraId="1712A5DF" w14:textId="5562DD9A" w:rsidR="00FC404E" w:rsidRDefault="00FC404E" w:rsidP="00FC404E">
      <w:pPr>
        <w:pStyle w:val="1num"/>
      </w:pPr>
      <w:r>
        <w:t xml:space="preserve"> Planung</w:t>
      </w:r>
    </w:p>
    <w:p w14:paraId="4CDC36A2" w14:textId="495D53C2" w:rsidR="00FC404E" w:rsidRDefault="001F5A9D" w:rsidP="00FC40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30DA0" wp14:editId="5CDCBAC8">
                <wp:simplePos x="0" y="0"/>
                <wp:positionH relativeFrom="column">
                  <wp:posOffset>0</wp:posOffset>
                </wp:positionH>
                <wp:positionV relativeFrom="paragraph">
                  <wp:posOffset>3764280</wp:posOffset>
                </wp:positionV>
                <wp:extent cx="575691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B004F" w14:textId="63040348" w:rsidR="001F5A9D" w:rsidRPr="0089575A" w:rsidRDefault="001F5A9D" w:rsidP="001F5A9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ER - 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30DA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296.4pt;width:453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" stroked="f">
                <v:textbox style="mso-fit-shape-to-text:t" inset="0,0,0,0">
                  <w:txbxContent>
                    <w:p w14:paraId="1AAB004F" w14:textId="63040348" w:rsidR="001F5A9D" w:rsidRPr="0089575A" w:rsidRDefault="001F5A9D" w:rsidP="001F5A9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ER - Modell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04E">
        <w:rPr>
          <w:noProof/>
        </w:rPr>
        <w:drawing>
          <wp:anchor distT="0" distB="0" distL="114300" distR="114300" simplePos="0" relativeHeight="251658240" behindDoc="0" locked="0" layoutInCell="1" allowOverlap="1" wp14:anchorId="605418CB" wp14:editId="327BF9D6">
            <wp:simplePos x="0" y="0"/>
            <wp:positionH relativeFrom="margin">
              <wp:align>left</wp:align>
            </wp:positionH>
            <wp:positionV relativeFrom="paragraph">
              <wp:posOffset>415467</wp:posOffset>
            </wp:positionV>
            <wp:extent cx="5756910" cy="3291840"/>
            <wp:effectExtent l="0" t="0" r="0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04E">
        <w:t xml:space="preserve">Der erste Schritt der Planung bestand darin, ein ER-Modell mit </w:t>
      </w:r>
      <w:proofErr w:type="gramStart"/>
      <w:r w:rsidR="00FC404E">
        <w:t>essentiellen</w:t>
      </w:r>
      <w:proofErr w:type="gramEnd"/>
      <w:r w:rsidR="00FC404E">
        <w:t xml:space="preserve"> Informationen zu erstellen.</w:t>
      </w:r>
    </w:p>
    <w:p w14:paraId="7A82346F" w14:textId="592F40C0" w:rsidR="00FC404E" w:rsidRDefault="00FC404E" w:rsidP="00FC404E"/>
    <w:p w14:paraId="5075E226" w14:textId="3F3EAA5A" w:rsidR="00FC404E" w:rsidRDefault="00FC404E" w:rsidP="00FC404E">
      <w:r>
        <w:t>Hier sind schon mind. 5 Tabellen sichtbar:</w:t>
      </w:r>
    </w:p>
    <w:p w14:paraId="621A2605" w14:textId="5A8DDC19" w:rsidR="00FC404E" w:rsidRDefault="00FC404E" w:rsidP="00FC404E">
      <w:pPr>
        <w:pStyle w:val="Listenabsatz"/>
        <w:numPr>
          <w:ilvl w:val="0"/>
          <w:numId w:val="31"/>
        </w:numPr>
      </w:pPr>
      <w:r>
        <w:t>Tracks (ID, Name, Länge, Veröffentlichungsjahr)</w:t>
      </w:r>
    </w:p>
    <w:p w14:paraId="0F418706" w14:textId="7487D1C5" w:rsidR="00FC404E" w:rsidRDefault="00FC404E" w:rsidP="00FC404E">
      <w:pPr>
        <w:pStyle w:val="Listenabsatz"/>
        <w:numPr>
          <w:ilvl w:val="0"/>
          <w:numId w:val="31"/>
        </w:numPr>
      </w:pPr>
      <w:r>
        <w:t xml:space="preserve">Album (ID, Name, </w:t>
      </w:r>
      <w:proofErr w:type="spellStart"/>
      <w:r>
        <w:t>Trackanzahl</w:t>
      </w:r>
      <w:proofErr w:type="spellEnd"/>
      <w:r>
        <w:t>, Veröffentlichungsjahr)</w:t>
      </w:r>
    </w:p>
    <w:p w14:paraId="1987606B" w14:textId="60169DD6" w:rsidR="00FC404E" w:rsidRDefault="00FC404E" w:rsidP="00FC404E">
      <w:pPr>
        <w:pStyle w:val="Listenabsatz"/>
        <w:numPr>
          <w:ilvl w:val="0"/>
          <w:numId w:val="31"/>
        </w:numPr>
      </w:pPr>
      <w:r>
        <w:t>Künstler (ID, Name)</w:t>
      </w:r>
    </w:p>
    <w:p w14:paraId="4085D6F8" w14:textId="7FAE1765" w:rsidR="00FC404E" w:rsidRDefault="00FC404E" w:rsidP="00FC404E">
      <w:pPr>
        <w:pStyle w:val="Listenabsatz"/>
        <w:numPr>
          <w:ilvl w:val="0"/>
          <w:numId w:val="31"/>
        </w:numPr>
      </w:pPr>
      <w:r>
        <w:t>Genre (ID, Name)</w:t>
      </w:r>
    </w:p>
    <w:p w14:paraId="54C46A69" w14:textId="72077572" w:rsidR="00FC404E" w:rsidRDefault="00FC404E" w:rsidP="00FC404E">
      <w:pPr>
        <w:pStyle w:val="Listenabsatz"/>
        <w:numPr>
          <w:ilvl w:val="0"/>
          <w:numId w:val="31"/>
        </w:numPr>
      </w:pPr>
      <w:r>
        <w:t>Typ (ID, Name)</w:t>
      </w:r>
    </w:p>
    <w:p w14:paraId="233197AB" w14:textId="07D27A1D" w:rsidR="00FC404E" w:rsidRDefault="00FC404E" w:rsidP="00FC404E"/>
    <w:p w14:paraId="1C3E4093" w14:textId="012B6A1D" w:rsidR="00FC404E" w:rsidRDefault="00FC404E" w:rsidP="00FC404E">
      <w:r>
        <w:t xml:space="preserve">Anhand der Beziehungen können wir nun das relationale Datenbankmodell erstellen. </w:t>
      </w:r>
      <w:proofErr w:type="spellStart"/>
      <w:r>
        <w:t>MySQLWorkbench</w:t>
      </w:r>
      <w:proofErr w:type="spellEnd"/>
      <w:r>
        <w:t xml:space="preserve"> bietet eine gute Lösung, mit der man außerdem sofort die Datenbank nach seinen Wünschen erstellen lassen kann, ohne selbst zu coden.</w:t>
      </w:r>
    </w:p>
    <w:p w14:paraId="79927A4D" w14:textId="77777777" w:rsidR="00FC404E" w:rsidRDefault="00FC404E">
      <w:pPr>
        <w:spacing w:after="160"/>
      </w:pPr>
      <w:r>
        <w:br w:type="page"/>
      </w:r>
    </w:p>
    <w:p w14:paraId="2235B347" w14:textId="23E77D8E" w:rsidR="00FC404E" w:rsidRDefault="001F5A9D" w:rsidP="00FC404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8004" wp14:editId="3BFCB4B1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5756910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901A2" w14:textId="7394F3DF" w:rsidR="001F5A9D" w:rsidRPr="000435A1" w:rsidRDefault="001F5A9D" w:rsidP="001F5A9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Relationales 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88004" id="Textfeld 4" o:spid="_x0000_s1027" type="#_x0000_t202" style="position:absolute;margin-left:0;margin-top:192.3pt;width:45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" stroked="f">
                <v:textbox style="mso-fit-shape-to-text:t" inset="0,0,0,0">
                  <w:txbxContent>
                    <w:p w14:paraId="16B901A2" w14:textId="7394F3DF" w:rsidR="001F5A9D" w:rsidRPr="000435A1" w:rsidRDefault="001F5A9D" w:rsidP="001F5A9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Relationales Modell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04E">
        <w:rPr>
          <w:noProof/>
        </w:rPr>
        <w:drawing>
          <wp:anchor distT="0" distB="0" distL="114300" distR="114300" simplePos="0" relativeHeight="251659264" behindDoc="0" locked="0" layoutInCell="1" allowOverlap="1" wp14:anchorId="4536BF4B" wp14:editId="3689BFF2">
            <wp:simplePos x="0" y="0"/>
            <wp:positionH relativeFrom="column">
              <wp:posOffset>-25</wp:posOffset>
            </wp:positionH>
            <wp:positionV relativeFrom="paragraph">
              <wp:posOffset>610</wp:posOffset>
            </wp:positionV>
            <wp:extent cx="5756910" cy="23850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C7786F" w14:textId="62C8E2A6" w:rsidR="001F5A9D" w:rsidRPr="00FC404E" w:rsidRDefault="001F5A9D" w:rsidP="00FC404E">
      <w:r>
        <w:t>*</w:t>
      </w:r>
    </w:p>
    <w:sectPr w:rsidR="001F5A9D" w:rsidRPr="00FC404E" w:rsidSect="004707C2"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B00DF" w14:textId="77777777" w:rsidR="00594450" w:rsidRDefault="00594450" w:rsidP="00DC4E59">
      <w:r>
        <w:separator/>
      </w:r>
    </w:p>
  </w:endnote>
  <w:endnote w:type="continuationSeparator" w:id="0">
    <w:p w14:paraId="3F056076" w14:textId="77777777" w:rsidR="00594450" w:rsidRDefault="00594450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94A92" w14:textId="529B0BCD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071457">
      <w:rPr>
        <w:noProof/>
      </w:rPr>
      <w:t>03.03.2020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594450">
      <w:fldChar w:fldCharType="begin"/>
    </w:r>
    <w:r w:rsidR="00594450">
      <w:instrText xml:space="preserve"> NUMPAGES   \* MERGEFORMAT </w:instrText>
    </w:r>
    <w:r w:rsidR="00594450">
      <w:fldChar w:fldCharType="separate"/>
    </w:r>
    <w:r>
      <w:rPr>
        <w:noProof/>
      </w:rPr>
      <w:t>2</w:t>
    </w:r>
    <w:r w:rsidR="0059445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D1CE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C54D" w14:textId="721DEDAD" w:rsidR="009B3FD6" w:rsidRDefault="00594450">
    <w:pPr>
      <w:pStyle w:val="Fuzeile"/>
    </w:pPr>
    <w:sdt>
      <w:sdtPr>
        <w:alias w:val="Autor"/>
        <w:tag w:val=""/>
        <w:id w:val="110409624"/>
        <w:placeholder>
          <w:docPart w:val="8BA0FE5EE3414E42BC7F56151ECEAA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071457">
      <w:rPr>
        <w:noProof/>
      </w:rPr>
      <w:t>03.03.2020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1F5A9D">
      <w:rPr>
        <w:noProof/>
      </w:rPr>
      <w:instrText>4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1F5A9D">
      <w:rPr>
        <w:noProof/>
      </w:rPr>
      <w:t>2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1D881" w14:textId="77777777" w:rsidR="00594450" w:rsidRDefault="00594450" w:rsidP="00DC4E59">
      <w:r>
        <w:separator/>
      </w:r>
    </w:p>
  </w:footnote>
  <w:footnote w:type="continuationSeparator" w:id="0">
    <w:p w14:paraId="042D3427" w14:textId="77777777" w:rsidR="00594450" w:rsidRDefault="00594450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736818" w14:textId="77777777"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78D6A12"/>
    <w:multiLevelType w:val="hybridMultilevel"/>
    <w:tmpl w:val="E056C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5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4"/>
  </w:num>
  <w:num w:numId="5">
    <w:abstractNumId w:val="2"/>
  </w:num>
  <w:num w:numId="6">
    <w:abstractNumId w:val="19"/>
  </w:num>
  <w:num w:numId="7">
    <w:abstractNumId w:val="4"/>
    <w:lvlOverride w:ilvl="0">
      <w:startOverride w:val="1"/>
    </w:lvlOverride>
  </w:num>
  <w:num w:numId="8">
    <w:abstractNumId w:val="23"/>
  </w:num>
  <w:num w:numId="9">
    <w:abstractNumId w:val="26"/>
  </w:num>
  <w:num w:numId="10">
    <w:abstractNumId w:val="24"/>
  </w:num>
  <w:num w:numId="11">
    <w:abstractNumId w:val="9"/>
  </w:num>
  <w:num w:numId="12">
    <w:abstractNumId w:val="6"/>
  </w:num>
  <w:num w:numId="13">
    <w:abstractNumId w:val="16"/>
  </w:num>
  <w:num w:numId="14">
    <w:abstractNumId w:val="12"/>
  </w:num>
  <w:num w:numId="15">
    <w:abstractNumId w:val="20"/>
  </w:num>
  <w:num w:numId="16">
    <w:abstractNumId w:val="15"/>
  </w:num>
  <w:num w:numId="17">
    <w:abstractNumId w:val="10"/>
  </w:num>
  <w:num w:numId="18">
    <w:abstractNumId w:val="3"/>
  </w:num>
  <w:num w:numId="19">
    <w:abstractNumId w:val="21"/>
  </w:num>
  <w:num w:numId="20">
    <w:abstractNumId w:val="13"/>
  </w:num>
  <w:num w:numId="21">
    <w:abstractNumId w:val="17"/>
  </w:num>
  <w:num w:numId="22">
    <w:abstractNumId w:val="1"/>
  </w:num>
  <w:num w:numId="23">
    <w:abstractNumId w:val="5"/>
  </w:num>
  <w:num w:numId="24">
    <w:abstractNumId w:val="29"/>
  </w:num>
  <w:num w:numId="25">
    <w:abstractNumId w:val="14"/>
  </w:num>
  <w:num w:numId="26">
    <w:abstractNumId w:val="8"/>
  </w:num>
  <w:num w:numId="27">
    <w:abstractNumId w:val="27"/>
  </w:num>
  <w:num w:numId="28">
    <w:abstractNumId w:val="7"/>
  </w:num>
  <w:num w:numId="29">
    <w:abstractNumId w:val="18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0D"/>
    <w:rsid w:val="0001719A"/>
    <w:rsid w:val="00056E30"/>
    <w:rsid w:val="00071457"/>
    <w:rsid w:val="000C6AF0"/>
    <w:rsid w:val="000D7C39"/>
    <w:rsid w:val="000F7760"/>
    <w:rsid w:val="001009F7"/>
    <w:rsid w:val="00122C83"/>
    <w:rsid w:val="001311B5"/>
    <w:rsid w:val="0014148A"/>
    <w:rsid w:val="001E5F02"/>
    <w:rsid w:val="001F1B5D"/>
    <w:rsid w:val="001F5A9D"/>
    <w:rsid w:val="002320B3"/>
    <w:rsid w:val="00291889"/>
    <w:rsid w:val="00291DA2"/>
    <w:rsid w:val="00332A1A"/>
    <w:rsid w:val="003C37D9"/>
    <w:rsid w:val="004707C2"/>
    <w:rsid w:val="004C60E7"/>
    <w:rsid w:val="00514F6E"/>
    <w:rsid w:val="00594450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D0341"/>
    <w:rsid w:val="00D35194"/>
    <w:rsid w:val="00DB5A1F"/>
    <w:rsid w:val="00DC4E59"/>
    <w:rsid w:val="00DD1981"/>
    <w:rsid w:val="00DF5A90"/>
    <w:rsid w:val="00E350B7"/>
    <w:rsid w:val="00E71776"/>
    <w:rsid w:val="00EA6ED6"/>
    <w:rsid w:val="00F17439"/>
    <w:rsid w:val="00F3590D"/>
    <w:rsid w:val="00F46C8B"/>
    <w:rsid w:val="00F822D6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407C7"/>
  <w15:chartTrackingRefBased/>
  <w15:docId w15:val="{3EF62424-6643-4590-BFA7-599ABF6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F5A9D"/>
    <w:pPr>
      <w:spacing w:after="200" w:line="240" w:lineRule="auto"/>
    </w:pPr>
    <w:rPr>
      <w:i/>
      <w:iCs/>
      <w:color w:val="75757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A0FE5EE3414E42BC7F56151ECEAA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2EEC51-5E6B-4BDC-8F55-EC4651A0A244}"/>
      </w:docPartPr>
      <w:docPartBody>
        <w:p w:rsidR="00DC0506" w:rsidRDefault="00A51485">
          <w:pPr>
            <w:pStyle w:val="8BA0FE5EE3414E42BC7F56151ECEAAD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85"/>
    <w:rsid w:val="00A51485"/>
    <w:rsid w:val="00C44A37"/>
    <w:rsid w:val="00D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BA0FE5EE3414E42BC7F56151ECEAAD3">
    <w:name w:val="8BA0FE5EE3414E42BC7F56151ECEA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6949-5341-43CC-B121-50238FAE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4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4</cp:revision>
  <dcterms:created xsi:type="dcterms:W3CDTF">2020-01-23T12:53:00Z</dcterms:created>
  <dcterms:modified xsi:type="dcterms:W3CDTF">2020-03-03T04:17:00Z</dcterms:modified>
</cp:coreProperties>
</file>