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2B3BE" w14:textId="77777777" w:rsidR="001C0A5F" w:rsidRDefault="00235AEF">
      <w:pPr>
        <w:pStyle w:val="Ttulo2"/>
      </w:pPr>
      <w:r>
        <w:t>Ejercicio 2</w:t>
      </w:r>
    </w:p>
    <w:p w14:paraId="0DA64ABB" w14:textId="77777777" w:rsidR="001C0A5F" w:rsidRDefault="00235AEF">
      <w:pPr>
        <w:spacing w:before="200"/>
        <w:jc w:val="both"/>
        <w:rPr>
          <w:rFonts w:hint="eastAsia"/>
        </w:rPr>
      </w:pPr>
      <w:r>
        <w:t>En este ejercicio se pide que busques herramientas gratuitas que resuelvan estas necesidades:</w:t>
      </w:r>
    </w:p>
    <w:p w14:paraId="3F8D9F15" w14:textId="49DF83EE" w:rsidR="001C0A5F" w:rsidRDefault="00235AEF">
      <w:pPr>
        <w:numPr>
          <w:ilvl w:val="0"/>
          <w:numId w:val="1"/>
        </w:numPr>
        <w:spacing w:before="200"/>
        <w:jc w:val="both"/>
        <w:rPr>
          <w:rFonts w:hint="eastAsia"/>
        </w:rPr>
      </w:pPr>
      <w:r>
        <w:t>Motor de búsqueda indexada de archivos</w:t>
      </w:r>
    </w:p>
    <w:p w14:paraId="1ED52CFD" w14:textId="6BED4D57" w:rsidR="008F3898" w:rsidRDefault="008F3898" w:rsidP="008F3898">
      <w:pPr>
        <w:pStyle w:val="Prrafodelista"/>
        <w:numPr>
          <w:ilvl w:val="0"/>
          <w:numId w:val="4"/>
        </w:numPr>
        <w:spacing w:before="200"/>
        <w:jc w:val="both"/>
        <w:rPr>
          <w:rFonts w:hint="eastAsia"/>
        </w:rPr>
      </w:pPr>
      <w:r>
        <w:t>Everything Desktop Search</w:t>
      </w:r>
    </w:p>
    <w:p w14:paraId="09BCFB8B" w14:textId="61A2C0E5" w:rsidR="008F3898" w:rsidRDefault="008F3898" w:rsidP="008F3898">
      <w:pPr>
        <w:pStyle w:val="Prrafodelista"/>
        <w:spacing w:before="200"/>
        <w:ind w:left="1080"/>
        <w:jc w:val="both"/>
        <w:rPr>
          <w:rFonts w:hint="eastAsia"/>
          <w:u w:val="single"/>
        </w:rPr>
      </w:pPr>
      <w:r>
        <w:t>Un buscador de archivos con un aspecto sencillo</w:t>
      </w:r>
      <w:r>
        <w:rPr>
          <w:rFonts w:hint="eastAsia"/>
        </w:rPr>
        <w:t>,</w:t>
      </w:r>
      <w:r>
        <w:t xml:space="preserve"> pero con una gran cantidad de funciones interesantes, la cual una de ellas es que indexa el contenido del disco en menos tiempo que el buscador predeterminado de Windows.</w:t>
      </w:r>
    </w:p>
    <w:p w14:paraId="47710677" w14:textId="77777777" w:rsidR="008F3898" w:rsidRPr="008F3898" w:rsidRDefault="008F3898" w:rsidP="008F3898">
      <w:pPr>
        <w:pStyle w:val="Prrafodelista"/>
        <w:spacing w:before="200"/>
        <w:ind w:left="1080"/>
        <w:jc w:val="both"/>
        <w:rPr>
          <w:rFonts w:hint="eastAsia"/>
          <w:u w:val="single"/>
        </w:rPr>
      </w:pPr>
    </w:p>
    <w:p w14:paraId="6AA543C5" w14:textId="5611CCCF" w:rsidR="008F3898" w:rsidRDefault="008F3898" w:rsidP="008F3898">
      <w:pPr>
        <w:pStyle w:val="Prrafodelista"/>
        <w:numPr>
          <w:ilvl w:val="0"/>
          <w:numId w:val="4"/>
        </w:numPr>
        <w:spacing w:before="200"/>
        <w:jc w:val="both"/>
        <w:rPr>
          <w:rFonts w:hint="eastAsia"/>
        </w:rPr>
      </w:pPr>
      <w:r>
        <w:t>DocFetcher</w:t>
      </w:r>
    </w:p>
    <w:p w14:paraId="03EB0947" w14:textId="7932BDB0" w:rsidR="008F3898" w:rsidRDefault="008F3898" w:rsidP="008F3898">
      <w:pPr>
        <w:pStyle w:val="Prrafodelista"/>
        <w:spacing w:before="200"/>
        <w:ind w:left="1080"/>
        <w:jc w:val="both"/>
        <w:rPr>
          <w:rFonts w:hint="eastAsia"/>
        </w:rPr>
      </w:pPr>
      <w:r>
        <w:t xml:space="preserve">Un buscador de archivos muy detallado, con filtros para determinadas extensiones, </w:t>
      </w:r>
      <w:r w:rsidR="00A10E01">
        <w:t>etc</w:t>
      </w:r>
      <w:r w:rsidR="00A10E01">
        <w:rPr>
          <w:rFonts w:hint="eastAsia"/>
        </w:rPr>
        <w:t>.</w:t>
      </w:r>
    </w:p>
    <w:p w14:paraId="5D074E21" w14:textId="5B8D1F62" w:rsidR="008F3898" w:rsidRDefault="008F3898" w:rsidP="008F3898">
      <w:pPr>
        <w:pStyle w:val="Prrafodelista"/>
        <w:spacing w:before="200"/>
        <w:ind w:left="1080"/>
        <w:jc w:val="both"/>
        <w:rPr>
          <w:rFonts w:hint="eastAsia"/>
        </w:rPr>
      </w:pPr>
      <w:r>
        <w:t>Este nos permite tambien tener una vista previa de los archivos como SVG o PDF.</w:t>
      </w:r>
    </w:p>
    <w:p w14:paraId="393C6F7A" w14:textId="77777777" w:rsidR="008F3898" w:rsidRDefault="008F3898" w:rsidP="008F3898">
      <w:pPr>
        <w:pStyle w:val="Prrafodelista"/>
        <w:spacing w:before="200"/>
        <w:ind w:left="1080"/>
        <w:jc w:val="both"/>
        <w:rPr>
          <w:rFonts w:hint="eastAsia"/>
        </w:rPr>
      </w:pPr>
    </w:p>
    <w:p w14:paraId="2D64051A" w14:textId="30921873" w:rsidR="008F3898" w:rsidRDefault="008F3898" w:rsidP="008F3898">
      <w:pPr>
        <w:pStyle w:val="Prrafodelista"/>
        <w:numPr>
          <w:ilvl w:val="0"/>
          <w:numId w:val="4"/>
        </w:numPr>
        <w:spacing w:before="200"/>
        <w:jc w:val="both"/>
        <w:rPr>
          <w:rFonts w:hint="eastAsia"/>
        </w:rPr>
      </w:pPr>
      <w:r>
        <w:t>UltraSearch</w:t>
      </w:r>
    </w:p>
    <w:p w14:paraId="6FC0BBDB" w14:textId="06A1AE06" w:rsidR="004C25B4" w:rsidRDefault="004C25B4" w:rsidP="004C25B4">
      <w:pPr>
        <w:pStyle w:val="Prrafodelista"/>
        <w:spacing w:before="200"/>
        <w:ind w:left="1080"/>
        <w:jc w:val="both"/>
        <w:rPr>
          <w:rFonts w:hint="eastAsia"/>
        </w:rPr>
      </w:pPr>
      <w:r>
        <w:t xml:space="preserve">Un buscador de archivos muy rapido, tiene una gran cantidad de funciones que tienen los anteriores, pero con una velocidad mucho </w:t>
      </w:r>
      <w:r w:rsidR="00BD618A">
        <w:t>más</w:t>
      </w:r>
      <w:r>
        <w:t xml:space="preserve"> </w:t>
      </w:r>
      <w:r w:rsidR="00BD618A">
        <w:t>rápida</w:t>
      </w:r>
      <w:r w:rsidR="006E2F87">
        <w:t>.</w:t>
      </w:r>
    </w:p>
    <w:p w14:paraId="371CB67B" w14:textId="77777777" w:rsidR="001C0A5F" w:rsidRDefault="00235AEF">
      <w:pPr>
        <w:numPr>
          <w:ilvl w:val="0"/>
          <w:numId w:val="1"/>
        </w:numPr>
        <w:spacing w:before="200"/>
        <w:jc w:val="both"/>
        <w:rPr>
          <w:rFonts w:hint="eastAsia"/>
        </w:rPr>
      </w:pPr>
      <w:r>
        <w:t>Analizador de espacio en disco para localizar ficheros de gran tamaño y poder borrarlos</w:t>
      </w:r>
    </w:p>
    <w:p w14:paraId="63915BF5" w14:textId="0C5ED088" w:rsidR="001C0A5F" w:rsidRDefault="00541EB8" w:rsidP="00541EB8">
      <w:pPr>
        <w:pStyle w:val="Prrafodelista"/>
        <w:numPr>
          <w:ilvl w:val="0"/>
          <w:numId w:val="5"/>
        </w:numPr>
        <w:spacing w:before="200"/>
        <w:jc w:val="both"/>
        <w:rPr>
          <w:rFonts w:hint="eastAsia"/>
        </w:rPr>
      </w:pPr>
      <w:r>
        <w:t>SpaceSnifer</w:t>
      </w:r>
    </w:p>
    <w:p w14:paraId="2C72990B" w14:textId="79329D7E" w:rsidR="00825B0F" w:rsidRDefault="00825B0F" w:rsidP="00825B0F">
      <w:pPr>
        <w:pStyle w:val="Prrafodelista"/>
        <w:spacing w:before="200"/>
        <w:ind w:left="1080"/>
        <w:jc w:val="both"/>
        <w:rPr>
          <w:rFonts w:hint="eastAsia"/>
        </w:rPr>
      </w:pPr>
      <w:r>
        <w:t>Analizador de espacio portátil y freeware, muy sencillo para identificar fácilmente los archivos grandes y donde se ubican en el disco.</w:t>
      </w:r>
    </w:p>
    <w:p w14:paraId="0FB1A845" w14:textId="77777777" w:rsidR="00825B0F" w:rsidRDefault="00825B0F" w:rsidP="00825B0F">
      <w:pPr>
        <w:pStyle w:val="Prrafodelista"/>
        <w:spacing w:before="200"/>
        <w:ind w:left="1080"/>
        <w:jc w:val="both"/>
        <w:rPr>
          <w:rFonts w:hint="eastAsia"/>
        </w:rPr>
      </w:pPr>
    </w:p>
    <w:p w14:paraId="3F9BD988" w14:textId="5889170F" w:rsidR="00541EB8" w:rsidRDefault="00541EB8" w:rsidP="00541EB8">
      <w:pPr>
        <w:pStyle w:val="Prrafodelista"/>
        <w:numPr>
          <w:ilvl w:val="0"/>
          <w:numId w:val="5"/>
        </w:numPr>
        <w:spacing w:before="200"/>
        <w:jc w:val="both"/>
        <w:rPr>
          <w:rFonts w:hint="eastAsia"/>
        </w:rPr>
      </w:pPr>
      <w:r>
        <w:t>WinDirStat</w:t>
      </w:r>
    </w:p>
    <w:p w14:paraId="1E467677" w14:textId="711991D1" w:rsidR="00235AEF" w:rsidRDefault="00235AEF" w:rsidP="00235AEF">
      <w:pPr>
        <w:pStyle w:val="Prrafodelista"/>
        <w:spacing w:before="200"/>
        <w:ind w:left="1080"/>
        <w:jc w:val="both"/>
        <w:rPr>
          <w:rFonts w:hint="eastAsia"/>
        </w:rPr>
      </w:pPr>
      <w:r>
        <w:t>Analizador</w:t>
      </w:r>
      <w:r w:rsidR="00DD037C">
        <w:t xml:space="preserve"> de espacio muy útil para visualizar la estructura de directorios de dos maneras, como estructura de árbol y como estructura de bloques con su respectivo tamaño.</w:t>
      </w:r>
    </w:p>
    <w:p w14:paraId="7CFBE68C" w14:textId="77777777" w:rsidR="007B54B8" w:rsidRDefault="007B54B8" w:rsidP="00235AEF">
      <w:pPr>
        <w:pStyle w:val="Prrafodelista"/>
        <w:spacing w:before="200"/>
        <w:ind w:left="1080"/>
        <w:jc w:val="both"/>
        <w:rPr>
          <w:rFonts w:hint="eastAsia"/>
        </w:rPr>
      </w:pPr>
    </w:p>
    <w:p w14:paraId="60EFE055" w14:textId="66C89127" w:rsidR="00541EB8" w:rsidRDefault="00541EB8" w:rsidP="00541EB8">
      <w:pPr>
        <w:pStyle w:val="Prrafodelista"/>
        <w:numPr>
          <w:ilvl w:val="0"/>
          <w:numId w:val="5"/>
        </w:numPr>
        <w:spacing w:before="200"/>
        <w:jc w:val="both"/>
        <w:rPr>
          <w:rFonts w:hint="eastAsia"/>
        </w:rPr>
      </w:pPr>
      <w:r>
        <w:t>TreeSize</w:t>
      </w:r>
    </w:p>
    <w:p w14:paraId="37756E98" w14:textId="19A78C75" w:rsidR="007B54B8" w:rsidRDefault="007B54B8" w:rsidP="007B54B8">
      <w:pPr>
        <w:pStyle w:val="Prrafodelista"/>
        <w:spacing w:before="200"/>
        <w:ind w:left="1080"/>
        <w:jc w:val="both"/>
        <w:rPr>
          <w:rFonts w:hint="eastAsia"/>
        </w:rPr>
      </w:pPr>
      <w:r>
        <w:rPr>
          <w:rFonts w:hint="eastAsia"/>
        </w:rPr>
        <w:t>A</w:t>
      </w:r>
      <w:r>
        <w:t>nalizador de espacio</w:t>
      </w:r>
      <w:r w:rsidR="00754AC6">
        <w:t xml:space="preserve"> que permite en su versión gratuita, que muestra el tamaño de carpetas y sus subcarpetas.</w:t>
      </w:r>
    </w:p>
    <w:p w14:paraId="5A81A696" w14:textId="77777777" w:rsidR="001C0A5F" w:rsidRDefault="00235AEF">
      <w:pPr>
        <w:spacing w:before="200"/>
        <w:jc w:val="both"/>
        <w:rPr>
          <w:rFonts w:hint="eastAsia"/>
        </w:rPr>
      </w:pPr>
      <w:r>
        <w:t>Busca programas que puedan ser interesantes. Si encuentras varios, indica cuáles son y su licencia de uso. Instala solo uno para cada tarea y evalúa brevemente qué posibilidades ofrece en comparación a las herramientas nativas de Windows, similares, pero más limitadas:</w:t>
      </w:r>
    </w:p>
    <w:p w14:paraId="3AE0A780" w14:textId="37146989" w:rsidR="001C0A5F" w:rsidRDefault="00235AEF">
      <w:pPr>
        <w:numPr>
          <w:ilvl w:val="0"/>
          <w:numId w:val="2"/>
        </w:numPr>
        <w:spacing w:before="200"/>
        <w:jc w:val="both"/>
      </w:pPr>
      <w:r>
        <w:t>Buscador del explorador de archivos de Windows</w:t>
      </w:r>
    </w:p>
    <w:p w14:paraId="25218543" w14:textId="6A7C10F3" w:rsidR="000B5BA3" w:rsidRDefault="000B5BA3" w:rsidP="000B5BA3">
      <w:pPr>
        <w:pStyle w:val="Prrafodelista"/>
        <w:numPr>
          <w:ilvl w:val="0"/>
          <w:numId w:val="8"/>
        </w:numPr>
        <w:spacing w:before="200"/>
        <w:jc w:val="both"/>
      </w:pPr>
      <w:r>
        <w:t>WizFile</w:t>
      </w:r>
    </w:p>
    <w:p w14:paraId="34A33396" w14:textId="62FCC787" w:rsidR="00773549" w:rsidRDefault="00773549" w:rsidP="00773549">
      <w:pPr>
        <w:pStyle w:val="Prrafodelista"/>
        <w:spacing w:before="200"/>
        <w:ind w:left="1080"/>
        <w:jc w:val="both"/>
      </w:pPr>
      <w:r>
        <w:t>Licencia:</w:t>
      </w:r>
      <w:r w:rsidR="000A1AC6">
        <w:t xml:space="preserve"> Totalmente gratis</w:t>
      </w:r>
    </w:p>
    <w:p w14:paraId="13A13883" w14:textId="794B4984" w:rsidR="00773549" w:rsidRDefault="003C6879" w:rsidP="00773549">
      <w:pPr>
        <w:pStyle w:val="Prrafodelista"/>
        <w:spacing w:before="200"/>
        <w:ind w:left="1080"/>
        <w:jc w:val="both"/>
      </w:pPr>
      <w:r>
        <w:t>Las diferencias que provee en comparación con el buscador de Windows son:</w:t>
      </w:r>
    </w:p>
    <w:p w14:paraId="5850364D" w14:textId="6C5EB9A7" w:rsidR="00733DFB" w:rsidRDefault="00733DFB" w:rsidP="00733DFB">
      <w:pPr>
        <w:pStyle w:val="Prrafodelista"/>
        <w:numPr>
          <w:ilvl w:val="0"/>
          <w:numId w:val="9"/>
        </w:numPr>
        <w:spacing w:before="200"/>
        <w:jc w:val="both"/>
      </w:pPr>
      <w:r>
        <w:t>Nos admite el uso de caracteres comodines en las búsquedas</w:t>
      </w:r>
    </w:p>
    <w:p w14:paraId="6F756092" w14:textId="44B229F1" w:rsidR="00733DFB" w:rsidRDefault="00733DFB" w:rsidP="00733DFB">
      <w:pPr>
        <w:pStyle w:val="Prrafodelista"/>
        <w:numPr>
          <w:ilvl w:val="0"/>
          <w:numId w:val="9"/>
        </w:numPr>
        <w:spacing w:before="200"/>
        <w:jc w:val="both"/>
      </w:pPr>
      <w:r>
        <w:t>Supervisa los cambios realizados en el sistema de archivos de manera constante</w:t>
      </w:r>
    </w:p>
    <w:p w14:paraId="3983AF27" w14:textId="77777777" w:rsidR="003C6879" w:rsidRDefault="003C6879" w:rsidP="00773549">
      <w:pPr>
        <w:pStyle w:val="Prrafodelista"/>
        <w:spacing w:before="200"/>
        <w:ind w:left="1080"/>
        <w:jc w:val="both"/>
      </w:pPr>
    </w:p>
    <w:p w14:paraId="5E72DFB6" w14:textId="2D6DCAA9" w:rsidR="000B5BA3" w:rsidRDefault="000B5BA3" w:rsidP="000B5BA3">
      <w:pPr>
        <w:pStyle w:val="Prrafodelista"/>
        <w:numPr>
          <w:ilvl w:val="0"/>
          <w:numId w:val="8"/>
        </w:numPr>
        <w:spacing w:before="200"/>
        <w:jc w:val="both"/>
      </w:pPr>
      <w:r>
        <w:t>Agent Ransack</w:t>
      </w:r>
    </w:p>
    <w:p w14:paraId="68048D5C" w14:textId="0182D5A8" w:rsidR="00300F00" w:rsidRDefault="00300F00" w:rsidP="00300F00">
      <w:pPr>
        <w:pStyle w:val="Prrafodelista"/>
        <w:spacing w:before="200"/>
        <w:ind w:left="1080"/>
        <w:jc w:val="both"/>
      </w:pPr>
      <w:r>
        <w:t>Licencia:</w:t>
      </w:r>
      <w:r w:rsidR="00B06595">
        <w:t xml:space="preserve"> Freemium con limitaciones</w:t>
      </w:r>
    </w:p>
    <w:p w14:paraId="052F4E7F" w14:textId="7FB81D64" w:rsidR="003C6879" w:rsidRDefault="003C6879" w:rsidP="00300F00">
      <w:pPr>
        <w:pStyle w:val="Prrafodelista"/>
        <w:spacing w:before="200"/>
        <w:ind w:left="1080"/>
        <w:jc w:val="both"/>
      </w:pPr>
      <w:r>
        <w:t>Las diferencias que provee en comparación con el buscador de Windows son</w:t>
      </w:r>
      <w:r>
        <w:t>:</w:t>
      </w:r>
    </w:p>
    <w:p w14:paraId="554C7DA9" w14:textId="13179E18" w:rsidR="00BC27AE" w:rsidRDefault="00BC27AE" w:rsidP="00BC27AE">
      <w:pPr>
        <w:pStyle w:val="Prrafodelista"/>
        <w:numPr>
          <w:ilvl w:val="0"/>
          <w:numId w:val="9"/>
        </w:numPr>
        <w:spacing w:before="200"/>
        <w:jc w:val="both"/>
      </w:pPr>
      <w:r>
        <w:t>Nos permite hacer filtros complejos en la búsqueda</w:t>
      </w:r>
    </w:p>
    <w:p w14:paraId="5942D127" w14:textId="326884A5" w:rsidR="00BC27AE" w:rsidRDefault="00BC27AE" w:rsidP="00BC27AE">
      <w:pPr>
        <w:pStyle w:val="Prrafodelista"/>
        <w:numPr>
          <w:ilvl w:val="0"/>
          <w:numId w:val="9"/>
        </w:numPr>
        <w:spacing w:before="200"/>
        <w:jc w:val="both"/>
        <w:rPr>
          <w:rFonts w:hint="eastAsia"/>
        </w:rPr>
      </w:pPr>
      <w:r>
        <w:t xml:space="preserve">Dispone de asistente para un uso </w:t>
      </w:r>
      <w:r w:rsidR="00625B0A">
        <w:t>más</w:t>
      </w:r>
      <w:r>
        <w:t xml:space="preserve"> </w:t>
      </w:r>
      <w:r w:rsidR="00625B0A">
        <w:t>fácil</w:t>
      </w:r>
    </w:p>
    <w:p w14:paraId="5786BFA0" w14:textId="59CF3829" w:rsidR="001C0A5F" w:rsidRDefault="00235AEF">
      <w:pPr>
        <w:numPr>
          <w:ilvl w:val="0"/>
          <w:numId w:val="2"/>
        </w:numPr>
        <w:spacing w:before="200"/>
        <w:jc w:val="both"/>
      </w:pPr>
      <w:r>
        <w:t>Liberador de espacio en disco</w:t>
      </w:r>
    </w:p>
    <w:p w14:paraId="7DAA541C" w14:textId="63AE12BB" w:rsidR="002B109B" w:rsidRDefault="002B109B" w:rsidP="002B109B">
      <w:pPr>
        <w:pStyle w:val="Prrafodelista"/>
        <w:numPr>
          <w:ilvl w:val="0"/>
          <w:numId w:val="6"/>
        </w:numPr>
        <w:spacing w:before="200"/>
        <w:jc w:val="both"/>
      </w:pPr>
      <w:r>
        <w:t>CCleaner</w:t>
      </w:r>
    </w:p>
    <w:p w14:paraId="28117025" w14:textId="169C734C" w:rsidR="00C84294" w:rsidRDefault="00C84294" w:rsidP="00C84294">
      <w:pPr>
        <w:pStyle w:val="Prrafodelista"/>
        <w:spacing w:before="200"/>
        <w:ind w:left="1080"/>
        <w:jc w:val="both"/>
      </w:pPr>
      <w:r>
        <w:lastRenderedPageBreak/>
        <w:t>Licencia: Freemium para uso domestico</w:t>
      </w:r>
    </w:p>
    <w:p w14:paraId="0AFFF312" w14:textId="6524948F" w:rsidR="00C84294" w:rsidRDefault="00472B3E" w:rsidP="00C84294">
      <w:pPr>
        <w:pStyle w:val="Prrafodelista"/>
        <w:spacing w:before="200"/>
        <w:ind w:left="1080"/>
        <w:jc w:val="both"/>
      </w:pPr>
      <w:r>
        <w:t>Las diferencias que provee en comparación con las herramientas de Windows son:</w:t>
      </w:r>
    </w:p>
    <w:p w14:paraId="3E23D0F9" w14:textId="1CE02828" w:rsidR="00472B3E" w:rsidRDefault="00472B3E" w:rsidP="00472B3E">
      <w:pPr>
        <w:pStyle w:val="Prrafodelista"/>
        <w:numPr>
          <w:ilvl w:val="0"/>
          <w:numId w:val="7"/>
        </w:numPr>
        <w:spacing w:before="200"/>
        <w:jc w:val="both"/>
      </w:pPr>
      <w:r>
        <w:t>Elimina una mayor capacidad de archivos, incluyendo en su limpieza muchos mas archivos de los que incluye el limpiador de Windows</w:t>
      </w:r>
    </w:p>
    <w:p w14:paraId="5E714E89" w14:textId="4463F8C9" w:rsidR="00AB09E4" w:rsidRDefault="00C65D72" w:rsidP="00472B3E">
      <w:pPr>
        <w:pStyle w:val="Prrafodelista"/>
        <w:numPr>
          <w:ilvl w:val="0"/>
          <w:numId w:val="7"/>
        </w:numPr>
        <w:spacing w:before="200"/>
        <w:jc w:val="both"/>
      </w:pPr>
      <w:r>
        <w:t>Reparación</w:t>
      </w:r>
      <w:r w:rsidR="00AB09E4">
        <w:t xml:space="preserve"> de errores de registro de Windows</w:t>
      </w:r>
    </w:p>
    <w:p w14:paraId="4A4C0F23" w14:textId="0432FE76" w:rsidR="00183EDF" w:rsidRDefault="00183EDF" w:rsidP="00472B3E">
      <w:pPr>
        <w:pStyle w:val="Prrafodelista"/>
        <w:numPr>
          <w:ilvl w:val="0"/>
          <w:numId w:val="7"/>
        </w:numPr>
        <w:spacing w:before="200"/>
        <w:jc w:val="both"/>
      </w:pPr>
      <w:r>
        <w:t>Ayuda a la eliminación de programas que no permite o no se visualizan en el panel de control</w:t>
      </w:r>
    </w:p>
    <w:p w14:paraId="3358AECA" w14:textId="4B736DA2" w:rsidR="003240ED" w:rsidRDefault="003240ED" w:rsidP="00472B3E">
      <w:pPr>
        <w:pStyle w:val="Prrafodelista"/>
        <w:numPr>
          <w:ilvl w:val="0"/>
          <w:numId w:val="7"/>
        </w:numPr>
        <w:spacing w:before="200"/>
        <w:jc w:val="both"/>
      </w:pPr>
      <w:r>
        <w:t>Nos ofrece una privacidad y seguridad en Internet mas avanzada que la seguridad de Windows</w:t>
      </w:r>
    </w:p>
    <w:p w14:paraId="2B61C3A5" w14:textId="77777777" w:rsidR="00472B3E" w:rsidRDefault="00472B3E" w:rsidP="00C84294">
      <w:pPr>
        <w:pStyle w:val="Prrafodelista"/>
        <w:spacing w:before="200"/>
        <w:ind w:left="1080"/>
        <w:jc w:val="both"/>
      </w:pPr>
    </w:p>
    <w:p w14:paraId="382463C3" w14:textId="2AEFAD0F" w:rsidR="002B109B" w:rsidRDefault="002B109B" w:rsidP="002B109B">
      <w:pPr>
        <w:pStyle w:val="Prrafodelista"/>
        <w:numPr>
          <w:ilvl w:val="0"/>
          <w:numId w:val="6"/>
        </w:numPr>
        <w:spacing w:before="200"/>
        <w:jc w:val="both"/>
      </w:pPr>
      <w:r>
        <w:t>BleachBit</w:t>
      </w:r>
    </w:p>
    <w:p w14:paraId="745A6602" w14:textId="287065EF" w:rsidR="00EE07C8" w:rsidRDefault="00EE07C8" w:rsidP="00EE07C8">
      <w:pPr>
        <w:pStyle w:val="Prrafodelista"/>
        <w:spacing w:before="200"/>
        <w:ind w:left="1080"/>
        <w:jc w:val="both"/>
      </w:pPr>
      <w:r>
        <w:t>Licencia: Totalmente gratuito</w:t>
      </w:r>
    </w:p>
    <w:p w14:paraId="7B033D9D" w14:textId="7BF797BC" w:rsidR="00EE07C8" w:rsidRDefault="00EE07C8" w:rsidP="00EE07C8">
      <w:pPr>
        <w:pStyle w:val="Prrafodelista"/>
        <w:spacing w:before="200"/>
        <w:ind w:left="1080"/>
        <w:jc w:val="both"/>
      </w:pPr>
      <w:r>
        <w:t>Las diferencias que provee en comparación con las herramientas de Windows son:</w:t>
      </w:r>
    </w:p>
    <w:p w14:paraId="6484F8A9" w14:textId="331DA1FE" w:rsidR="00EE07C8" w:rsidRDefault="00EE07C8" w:rsidP="00EE07C8">
      <w:pPr>
        <w:pStyle w:val="Prrafodelista"/>
        <w:numPr>
          <w:ilvl w:val="0"/>
          <w:numId w:val="7"/>
        </w:numPr>
        <w:spacing w:before="200"/>
        <w:jc w:val="both"/>
      </w:pPr>
      <w:r>
        <w:t xml:space="preserve">Uso mucho </w:t>
      </w:r>
      <w:r w:rsidR="00432538">
        <w:t>más</w:t>
      </w:r>
      <w:r>
        <w:t xml:space="preserve"> simple</w:t>
      </w:r>
    </w:p>
    <w:p w14:paraId="450AF91D" w14:textId="3B251269" w:rsidR="00EE07C8" w:rsidRDefault="00EE07C8" w:rsidP="00EE07C8">
      <w:pPr>
        <w:pStyle w:val="Prrafodelista"/>
        <w:numPr>
          <w:ilvl w:val="0"/>
          <w:numId w:val="7"/>
        </w:numPr>
        <w:spacing w:before="200"/>
        <w:jc w:val="both"/>
      </w:pPr>
      <w:r>
        <w:t>Borra una mayor cantidad de archivos basura</w:t>
      </w:r>
    </w:p>
    <w:p w14:paraId="184025D5" w14:textId="12DC5E6D" w:rsidR="00EE07C8" w:rsidRDefault="00EE07C8" w:rsidP="00EE07C8">
      <w:pPr>
        <w:pStyle w:val="Prrafodelista"/>
        <w:numPr>
          <w:ilvl w:val="0"/>
          <w:numId w:val="7"/>
        </w:numPr>
        <w:spacing w:before="200"/>
        <w:jc w:val="both"/>
      </w:pPr>
      <w:r>
        <w:t>De cada elemento, se muestra una breve explicación sobre que es para saber que borrar y que no</w:t>
      </w:r>
    </w:p>
    <w:p w14:paraId="2B1F2436" w14:textId="5A6C7CC3" w:rsidR="00432538" w:rsidRDefault="00432538" w:rsidP="00EE07C8">
      <w:pPr>
        <w:pStyle w:val="Prrafodelista"/>
        <w:numPr>
          <w:ilvl w:val="0"/>
          <w:numId w:val="7"/>
        </w:numPr>
        <w:spacing w:before="200"/>
        <w:jc w:val="both"/>
        <w:rPr>
          <w:rFonts w:hint="eastAsia"/>
        </w:rPr>
      </w:pPr>
      <w:r>
        <w:t xml:space="preserve">Tiene un análisis mucho </w:t>
      </w:r>
      <w:r w:rsidR="00967510">
        <w:t>más</w:t>
      </w:r>
      <w:r>
        <w:t xml:space="preserve"> rapido que el limpiador de Windows</w:t>
      </w:r>
    </w:p>
    <w:sectPr w:rsidR="00432538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D28E1"/>
    <w:multiLevelType w:val="hybridMultilevel"/>
    <w:tmpl w:val="1102C744"/>
    <w:lvl w:ilvl="0" w:tplc="F2AA1B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627886"/>
    <w:multiLevelType w:val="multilevel"/>
    <w:tmpl w:val="007C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2E67CFA"/>
    <w:multiLevelType w:val="hybridMultilevel"/>
    <w:tmpl w:val="90F48BD8"/>
    <w:lvl w:ilvl="0" w:tplc="F54280C6">
      <w:start w:val="1"/>
      <w:numFmt w:val="bullet"/>
      <w:lvlText w:val="-"/>
      <w:lvlJc w:val="left"/>
      <w:pPr>
        <w:ind w:left="1440" w:hanging="360"/>
      </w:pPr>
      <w:rPr>
        <w:rFonts w:ascii="Liberation Serif" w:eastAsia="NSimSun" w:hAnsi="Liberation Serif" w:cs="Mang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3317DB"/>
    <w:multiLevelType w:val="hybridMultilevel"/>
    <w:tmpl w:val="EAA2E5B8"/>
    <w:lvl w:ilvl="0" w:tplc="3BBE55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C1248F"/>
    <w:multiLevelType w:val="multilevel"/>
    <w:tmpl w:val="777681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5F1C7D9A"/>
    <w:multiLevelType w:val="hybridMultilevel"/>
    <w:tmpl w:val="21D40AB4"/>
    <w:lvl w:ilvl="0" w:tplc="78EA1EA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D007D5"/>
    <w:multiLevelType w:val="hybridMultilevel"/>
    <w:tmpl w:val="8AF4173C"/>
    <w:lvl w:ilvl="0" w:tplc="964C4D8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F04255"/>
    <w:multiLevelType w:val="hybridMultilevel"/>
    <w:tmpl w:val="52F28012"/>
    <w:lvl w:ilvl="0" w:tplc="0D5823B6">
      <w:start w:val="1"/>
      <w:numFmt w:val="bullet"/>
      <w:lvlText w:val="-"/>
      <w:lvlJc w:val="left"/>
      <w:pPr>
        <w:ind w:left="1440" w:hanging="360"/>
      </w:pPr>
      <w:rPr>
        <w:rFonts w:ascii="Liberation Serif" w:eastAsia="NSimSun" w:hAnsi="Liberation Serif" w:cs="Mang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AD3524"/>
    <w:multiLevelType w:val="multilevel"/>
    <w:tmpl w:val="D2E6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A5F"/>
    <w:rsid w:val="000A1AC6"/>
    <w:rsid w:val="000B5BA3"/>
    <w:rsid w:val="00183EDF"/>
    <w:rsid w:val="001C0A5F"/>
    <w:rsid w:val="00235AEF"/>
    <w:rsid w:val="0029635C"/>
    <w:rsid w:val="002B109B"/>
    <w:rsid w:val="00300F00"/>
    <w:rsid w:val="003240ED"/>
    <w:rsid w:val="003456B4"/>
    <w:rsid w:val="00395442"/>
    <w:rsid w:val="003C6879"/>
    <w:rsid w:val="00432538"/>
    <w:rsid w:val="00472B3E"/>
    <w:rsid w:val="004C25B4"/>
    <w:rsid w:val="00541EB8"/>
    <w:rsid w:val="00625B0A"/>
    <w:rsid w:val="006E2F87"/>
    <w:rsid w:val="00733DFB"/>
    <w:rsid w:val="00754AC6"/>
    <w:rsid w:val="00773549"/>
    <w:rsid w:val="007B54B8"/>
    <w:rsid w:val="00825B0F"/>
    <w:rsid w:val="008F3898"/>
    <w:rsid w:val="00967510"/>
    <w:rsid w:val="00A10E01"/>
    <w:rsid w:val="00AB09E4"/>
    <w:rsid w:val="00B06595"/>
    <w:rsid w:val="00BC27AE"/>
    <w:rsid w:val="00BD618A"/>
    <w:rsid w:val="00C65D72"/>
    <w:rsid w:val="00C84294"/>
    <w:rsid w:val="00DD037C"/>
    <w:rsid w:val="00EE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36D41"/>
  <w15:docId w15:val="{3324A264-C2A1-4FC2-975B-CB15357E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mbolosdenumeracin">
    <w:name w:val="Símbolos de numeración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8F389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447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Javier Trujillo</cp:lastModifiedBy>
  <cp:revision>48</cp:revision>
  <dcterms:created xsi:type="dcterms:W3CDTF">2021-11-03T09:43:00Z</dcterms:created>
  <dcterms:modified xsi:type="dcterms:W3CDTF">2022-12-14T12:03:00Z</dcterms:modified>
  <dc:language>es-ES</dc:language>
</cp:coreProperties>
</file>