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460F" w:rsidRPr="008D460F" w:rsidRDefault="0090160B" w:rsidP="008D460F">
      <w:pPr>
        <w:rPr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4500</wp:posOffset>
            </wp:positionH>
            <wp:positionV relativeFrom="paragraph">
              <wp:posOffset>409299</wp:posOffset>
            </wp:positionV>
            <wp:extent cx="6647291" cy="2169761"/>
            <wp:effectExtent l="0" t="0" r="0" b="0"/>
            <wp:wrapNone/>
            <wp:docPr id="435425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25744" name="Picture 4354257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291" cy="2169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56"/>
          <w:szCs w:val="56"/>
        </w:rPr>
        <w:br/>
      </w:r>
      <w:r>
        <w:rPr>
          <w:b/>
          <w:bCs/>
          <w:sz w:val="56"/>
          <w:szCs w:val="56"/>
        </w:rPr>
        <w:br/>
      </w:r>
      <w:r>
        <w:rPr>
          <w:b/>
          <w:bCs/>
          <w:sz w:val="56"/>
          <w:szCs w:val="56"/>
        </w:rPr>
        <w:br/>
      </w:r>
      <w:r>
        <w:rPr>
          <w:b/>
          <w:bCs/>
          <w:sz w:val="56"/>
          <w:szCs w:val="56"/>
        </w:rPr>
        <w:br/>
      </w:r>
      <w:r>
        <w:rPr>
          <w:b/>
          <w:bCs/>
          <w:sz w:val="56"/>
          <w:szCs w:val="56"/>
        </w:rPr>
        <w:br/>
      </w:r>
      <w:r>
        <w:rPr>
          <w:b/>
          <w:bCs/>
          <w:sz w:val="56"/>
          <w:szCs w:val="56"/>
        </w:rPr>
        <w:br/>
      </w:r>
      <w:r>
        <w:rPr>
          <w:b/>
          <w:bCs/>
          <w:sz w:val="56"/>
          <w:szCs w:val="56"/>
        </w:rPr>
        <w:br/>
      </w:r>
      <w:r w:rsidR="008D460F" w:rsidRPr="008D460F">
        <w:rPr>
          <w:b/>
          <w:bCs/>
          <w:sz w:val="56"/>
          <w:szCs w:val="56"/>
        </w:rPr>
        <w:t>How Ark works at tech level:</w:t>
      </w:r>
    </w:p>
    <w:p w:rsidR="008D460F" w:rsidRPr="008D460F" w:rsidRDefault="008D460F" w:rsidP="008D460F"/>
    <w:p w:rsidR="008D460F" w:rsidRPr="008D460F" w:rsidRDefault="008D460F" w:rsidP="008D460F">
      <w:pPr>
        <w:rPr>
          <w:sz w:val="32"/>
          <w:szCs w:val="32"/>
        </w:rPr>
      </w:pPr>
      <w:r w:rsidRPr="008D460F">
        <w:rPr>
          <w:sz w:val="32"/>
          <w:szCs w:val="32"/>
        </w:rPr>
        <w:t>The Ark Protocol is a Layer 2 solution for Bitcoin that enables off-chain transactions while maintaining the ability to settle on-chain when necessary. The protocol revolves around Virtual Transaction Outputs (VTXOs), which are virtual representations of Bitcoin UTXOs that can be exchanged off-chain.</w:t>
      </w:r>
      <w:r w:rsidRPr="008D460F">
        <w:br/>
      </w:r>
      <w:r w:rsidRPr="008D460F">
        <w:br/>
      </w:r>
      <w:r w:rsidRPr="008D460F">
        <w:br/>
      </w:r>
      <w:r w:rsidRPr="008D460F">
        <w:rPr>
          <w:sz w:val="32"/>
          <w:szCs w:val="32"/>
        </w:rPr>
        <w:t>Key architectural components include:</w:t>
      </w:r>
    </w:p>
    <w:p w:rsidR="008D460F" w:rsidRPr="008D460F" w:rsidRDefault="008D460F" w:rsidP="008D460F">
      <w:pPr>
        <w:numPr>
          <w:ilvl w:val="0"/>
          <w:numId w:val="1"/>
        </w:numPr>
        <w:rPr>
          <w:sz w:val="32"/>
          <w:szCs w:val="32"/>
        </w:rPr>
      </w:pPr>
      <w:r w:rsidRPr="008D460F">
        <w:rPr>
          <w:sz w:val="32"/>
          <w:szCs w:val="32"/>
        </w:rPr>
        <w:t>Boarding outputs for fund entry</w:t>
      </w:r>
    </w:p>
    <w:p w:rsidR="008D460F" w:rsidRPr="008D460F" w:rsidRDefault="008D460F" w:rsidP="008D460F">
      <w:pPr>
        <w:numPr>
          <w:ilvl w:val="0"/>
          <w:numId w:val="1"/>
        </w:numPr>
        <w:rPr>
          <w:sz w:val="32"/>
          <w:szCs w:val="32"/>
        </w:rPr>
      </w:pPr>
      <w:r w:rsidRPr="008D460F">
        <w:rPr>
          <w:sz w:val="32"/>
          <w:szCs w:val="32"/>
        </w:rPr>
        <w:t>Virtual transaction outputs (VTXOs) for off-chain transactions</w:t>
      </w:r>
    </w:p>
    <w:p w:rsidR="008D460F" w:rsidRPr="008D460F" w:rsidRDefault="008D460F" w:rsidP="008D460F">
      <w:pPr>
        <w:numPr>
          <w:ilvl w:val="0"/>
          <w:numId w:val="1"/>
        </w:numPr>
        <w:rPr>
          <w:sz w:val="32"/>
          <w:szCs w:val="32"/>
        </w:rPr>
      </w:pPr>
      <w:r w:rsidRPr="008D460F">
        <w:rPr>
          <w:sz w:val="32"/>
          <w:szCs w:val="32"/>
        </w:rPr>
        <w:t>Round-based settlement process</w:t>
      </w:r>
    </w:p>
    <w:p w:rsidR="008D460F" w:rsidRPr="008D460F" w:rsidRDefault="008D460F" w:rsidP="008D460F">
      <w:pPr>
        <w:numPr>
          <w:ilvl w:val="0"/>
          <w:numId w:val="1"/>
        </w:numPr>
        <w:rPr>
          <w:sz w:val="32"/>
          <w:szCs w:val="32"/>
        </w:rPr>
      </w:pPr>
      <w:r w:rsidRPr="008D460F">
        <w:rPr>
          <w:sz w:val="32"/>
          <w:szCs w:val="32"/>
        </w:rPr>
        <w:t>Unilateral and collaborative exit mechanisms</w:t>
      </w:r>
    </w:p>
    <w:p w:rsidR="008D460F" w:rsidRPr="008D460F" w:rsidRDefault="008D460F" w:rsidP="008D460F">
      <w:pPr>
        <w:rPr>
          <w:sz w:val="32"/>
          <w:szCs w:val="32"/>
        </w:rPr>
      </w:pPr>
      <w:r w:rsidRPr="008D460F">
        <w:br/>
      </w:r>
      <w:r w:rsidRPr="008D460F">
        <w:br/>
      </w:r>
      <w:r w:rsidRPr="008D460F">
        <w:br/>
      </w:r>
      <w:r w:rsidRPr="008D460F">
        <w:rPr>
          <w:b/>
          <w:bCs/>
          <w:sz w:val="32"/>
          <w:szCs w:val="32"/>
        </w:rPr>
        <w:t>Boarding Transaction:</w:t>
      </w:r>
    </w:p>
    <w:p w:rsidR="008D460F" w:rsidRPr="008D460F" w:rsidRDefault="0090160B" w:rsidP="008D460F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 w:rsidR="008D460F" w:rsidRPr="008D460F">
        <w:rPr>
          <w:sz w:val="32"/>
          <w:szCs w:val="32"/>
        </w:rPr>
        <w:t>1 .</w:t>
      </w:r>
      <w:proofErr w:type="gramEnd"/>
      <w:r w:rsidR="008D460F" w:rsidRPr="008D460F">
        <w:rPr>
          <w:sz w:val="32"/>
          <w:szCs w:val="32"/>
        </w:rPr>
        <w:t xml:space="preserve"> Boarding output creation:</w:t>
      </w:r>
    </w:p>
    <w:p w:rsidR="008D460F" w:rsidRDefault="0090160B" w:rsidP="008D460F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8D460F" w:rsidRPr="008D460F">
        <w:rPr>
          <w:sz w:val="32"/>
          <w:szCs w:val="32"/>
        </w:rPr>
        <w:t xml:space="preserve">A </w:t>
      </w:r>
      <w:r w:rsidR="008D460F" w:rsidRPr="008D460F">
        <w:rPr>
          <w:b/>
          <w:bCs/>
          <w:sz w:val="32"/>
          <w:szCs w:val="32"/>
        </w:rPr>
        <w:t>Boarding Output</w:t>
      </w:r>
      <w:r w:rsidR="008D460F" w:rsidRPr="008D460F">
        <w:rPr>
          <w:sz w:val="32"/>
          <w:szCs w:val="32"/>
        </w:rPr>
        <w:t xml:space="preserve"> is a Taproot output created during the process of entering </w:t>
      </w:r>
      <w:r>
        <w:rPr>
          <w:sz w:val="32"/>
          <w:szCs w:val="32"/>
        </w:rPr>
        <w:t xml:space="preserve">     </w:t>
      </w:r>
    </w:p>
    <w:p w:rsidR="0090160B" w:rsidRDefault="0090160B" w:rsidP="008D460F">
      <w:pPr>
        <w:rPr>
          <w:sz w:val="32"/>
          <w:szCs w:val="32"/>
        </w:rPr>
      </w:pPr>
      <w:r>
        <w:rPr>
          <w:sz w:val="32"/>
          <w:szCs w:val="32"/>
        </w:rPr>
        <w:t xml:space="preserve">   The ark ecosystem.</w:t>
      </w:r>
    </w:p>
    <w:p w:rsidR="008D460F" w:rsidRDefault="0090160B" w:rsidP="008D460F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8D460F">
        <w:rPr>
          <w:sz w:val="32"/>
          <w:szCs w:val="32"/>
        </w:rPr>
        <w:t xml:space="preserve">Taproot output builds </w:t>
      </w:r>
      <w:proofErr w:type="gramStart"/>
      <w:r w:rsidR="008D460F">
        <w:rPr>
          <w:sz w:val="32"/>
          <w:szCs w:val="32"/>
        </w:rPr>
        <w:t>using :</w:t>
      </w:r>
      <w:proofErr w:type="gramEnd"/>
      <w:r w:rsidR="008D460F">
        <w:rPr>
          <w:sz w:val="32"/>
          <w:szCs w:val="32"/>
        </w:rPr>
        <w:t xml:space="preserve"> Two scripts;</w:t>
      </w:r>
    </w:p>
    <w:p w:rsidR="008D460F" w:rsidRPr="00A13E9A" w:rsidRDefault="008D460F" w:rsidP="008D460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3E9A">
        <w:rPr>
          <w:sz w:val="28"/>
          <w:szCs w:val="28"/>
        </w:rPr>
        <w:lastRenderedPageBreak/>
        <w:t xml:space="preserve">A </w:t>
      </w:r>
      <w:proofErr w:type="spellStart"/>
      <w:r w:rsidRPr="00A13E9A">
        <w:rPr>
          <w:b/>
          <w:bCs/>
          <w:sz w:val="28"/>
          <w:szCs w:val="28"/>
        </w:rPr>
        <w:t>multisig</w:t>
      </w:r>
      <w:proofErr w:type="spellEnd"/>
      <w:r w:rsidRPr="00A13E9A">
        <w:rPr>
          <w:b/>
          <w:bCs/>
          <w:sz w:val="28"/>
          <w:szCs w:val="28"/>
        </w:rPr>
        <w:t xml:space="preserve"> script</w:t>
      </w:r>
      <w:r w:rsidRPr="00A13E9A">
        <w:rPr>
          <w:sz w:val="28"/>
          <w:szCs w:val="28"/>
        </w:rPr>
        <w:t xml:space="preserve"> (server + owner) for cooperative spends.</w:t>
      </w:r>
    </w:p>
    <w:p w:rsidR="00A13E9A" w:rsidRPr="00A13E9A" w:rsidRDefault="00A13E9A" w:rsidP="008D460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3E9A">
        <w:rPr>
          <w:sz w:val="28"/>
          <w:szCs w:val="28"/>
        </w:rPr>
        <w:t xml:space="preserve">A </w:t>
      </w:r>
      <w:r w:rsidRPr="00A13E9A">
        <w:rPr>
          <w:b/>
          <w:bCs/>
          <w:sz w:val="28"/>
          <w:szCs w:val="28"/>
        </w:rPr>
        <w:t>CSV script</w:t>
      </w:r>
      <w:r w:rsidRPr="00A13E9A">
        <w:rPr>
          <w:sz w:val="28"/>
          <w:szCs w:val="28"/>
        </w:rPr>
        <w:t xml:space="preserve"> (</w:t>
      </w:r>
      <w:proofErr w:type="spellStart"/>
      <w:r w:rsidRPr="00A13E9A">
        <w:rPr>
          <w:sz w:val="28"/>
          <w:szCs w:val="28"/>
        </w:rPr>
        <w:t>CheckSequenceVerify</w:t>
      </w:r>
      <w:proofErr w:type="spellEnd"/>
      <w:r w:rsidRPr="00A13E9A">
        <w:rPr>
          <w:sz w:val="28"/>
          <w:szCs w:val="28"/>
        </w:rPr>
        <w:t xml:space="preserve">) that allows unilateral claim by the user </w:t>
      </w:r>
      <w:r w:rsidRPr="00A13E9A">
        <w:rPr>
          <w:b/>
          <w:bCs/>
          <w:sz w:val="28"/>
          <w:szCs w:val="28"/>
        </w:rPr>
        <w:t>after a time delay</w:t>
      </w:r>
    </w:p>
    <w:p w:rsidR="008D460F" w:rsidRPr="008D460F" w:rsidRDefault="003A55B7" w:rsidP="008D460F">
      <w:pPr>
        <w:spacing w:line="240" w:lineRule="auto"/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7728" behindDoc="1" locked="0" layoutInCell="1" allowOverlap="1" wp14:anchorId="30167FB4">
            <wp:simplePos x="0" y="0"/>
            <wp:positionH relativeFrom="column">
              <wp:posOffset>400685</wp:posOffset>
            </wp:positionH>
            <wp:positionV relativeFrom="paragraph">
              <wp:posOffset>15875</wp:posOffset>
            </wp:positionV>
            <wp:extent cx="5487035" cy="715010"/>
            <wp:effectExtent l="0" t="0" r="0" b="0"/>
            <wp:wrapNone/>
            <wp:docPr id="77685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3E9A" w:rsidRDefault="00A13E9A" w:rsidP="008D460F">
      <w:pPr>
        <w:rPr>
          <w:noProof/>
          <w:bdr w:val="none" w:sz="0" w:space="0" w:color="auto" w:frame="1"/>
        </w:rPr>
      </w:pPr>
    </w:p>
    <w:p w:rsidR="00B37026" w:rsidRDefault="00B37026" w:rsidP="00A13E9A"/>
    <w:p w:rsidR="00864A7C" w:rsidRDefault="00A13E9A" w:rsidP="00864A7C">
      <w:pPr>
        <w:pStyle w:val="ListParagraph"/>
        <w:numPr>
          <w:ilvl w:val="0"/>
          <w:numId w:val="1"/>
        </w:numPr>
      </w:pPr>
      <w:r w:rsidRPr="00A13E9A">
        <w:t xml:space="preserve">The boarding output's address is derived from this </w:t>
      </w:r>
      <w:proofErr w:type="spellStart"/>
      <w:r w:rsidRPr="00A13E9A">
        <w:t>multisig</w:t>
      </w:r>
      <w:proofErr w:type="spellEnd"/>
      <w:r w:rsidRPr="00A13E9A">
        <w:t xml:space="preserve"> construction, with funds sent to this address entering the Ark ecosystem.</w:t>
      </w:r>
    </w:p>
    <w:p w:rsidR="00864A7C" w:rsidRDefault="00864A7C" w:rsidP="00864A7C">
      <w:r w:rsidRPr="00864A7C">
        <w:t xml:space="preserve">After Sending Funds to Boarding </w:t>
      </w:r>
      <w:proofErr w:type="spellStart"/>
      <w:proofErr w:type="gramStart"/>
      <w:r w:rsidRPr="00864A7C">
        <w:t>Output</w:t>
      </w:r>
      <w:r>
        <w:t>’address</w:t>
      </w:r>
      <w:proofErr w:type="spellEnd"/>
      <w:r>
        <w:t xml:space="preserve"> :</w:t>
      </w:r>
      <w:proofErr w:type="gramEnd"/>
      <w:r>
        <w:t xml:space="preserve"> USER CAN MONITOR ONCHAIN STATUS</w:t>
      </w:r>
    </w:p>
    <w:p w:rsidR="00864A7C" w:rsidRDefault="00864A7C" w:rsidP="00864A7C">
      <w:r w:rsidRPr="00864A7C">
        <w:t>Given a list of [`</w:t>
      </w:r>
      <w:proofErr w:type="spellStart"/>
      <w:r w:rsidRPr="00864A7C">
        <w:t>BoardingOutput</w:t>
      </w:r>
      <w:proofErr w:type="spellEnd"/>
      <w:proofErr w:type="gramStart"/>
      <w:r w:rsidRPr="00864A7C">
        <w:t>`]s</w:t>
      </w:r>
      <w:proofErr w:type="gramEnd"/>
      <w:r w:rsidRPr="00864A7C">
        <w:t>, determine their on-chain status.:</w:t>
      </w:r>
    </w:p>
    <w:p w:rsidR="00864A7C" w:rsidRDefault="00864A7C" w:rsidP="00864A7C"/>
    <w:p w:rsidR="00B37026" w:rsidRPr="008D460F" w:rsidRDefault="003A55B7" w:rsidP="00A13E9A">
      <w:r w:rsidRPr="00864A7C">
        <w:rPr>
          <w:noProof/>
        </w:rPr>
        <w:drawing>
          <wp:anchor distT="0" distB="0" distL="114300" distR="114300" simplePos="0" relativeHeight="251611136" behindDoc="1" locked="0" layoutInCell="1" allowOverlap="1" wp14:anchorId="14EFD28F">
            <wp:simplePos x="0" y="0"/>
            <wp:positionH relativeFrom="column">
              <wp:posOffset>386862</wp:posOffset>
            </wp:positionH>
            <wp:positionV relativeFrom="paragraph">
              <wp:posOffset>-352327</wp:posOffset>
            </wp:positionV>
            <wp:extent cx="5731510" cy="2221230"/>
            <wp:effectExtent l="0" t="0" r="0" b="0"/>
            <wp:wrapNone/>
            <wp:docPr id="438780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8079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3E9A" w:rsidRDefault="00A13E9A" w:rsidP="008D460F"/>
    <w:p w:rsidR="008D460F" w:rsidRPr="008D460F" w:rsidRDefault="008D460F" w:rsidP="008D460F"/>
    <w:p w:rsidR="008D460F" w:rsidRPr="008D460F" w:rsidRDefault="008D460F" w:rsidP="008D460F"/>
    <w:p w:rsidR="008D460F" w:rsidRPr="008D460F" w:rsidRDefault="008D460F" w:rsidP="008D460F"/>
    <w:p w:rsidR="008D460F" w:rsidRDefault="008D460F" w:rsidP="008D460F">
      <w:pPr>
        <w:rPr>
          <w:noProof/>
          <w:bdr w:val="none" w:sz="0" w:space="0" w:color="auto" w:frame="1"/>
        </w:rPr>
      </w:pPr>
    </w:p>
    <w:p w:rsidR="008D460F" w:rsidRDefault="008D460F" w:rsidP="008D460F">
      <w:pPr>
        <w:tabs>
          <w:tab w:val="left" w:pos="3636"/>
        </w:tabs>
      </w:pPr>
      <w:r>
        <w:tab/>
      </w:r>
    </w:p>
    <w:p w:rsidR="00864A7C" w:rsidRDefault="00864A7C" w:rsidP="008D460F">
      <w:pPr>
        <w:tabs>
          <w:tab w:val="left" w:pos="3636"/>
        </w:tabs>
      </w:pPr>
    </w:p>
    <w:p w:rsidR="00864A7C" w:rsidRDefault="00864A7C" w:rsidP="00864A7C">
      <w:pPr>
        <w:tabs>
          <w:tab w:val="left" w:pos="3636"/>
        </w:tabs>
        <w:rPr>
          <w:b/>
          <w:bCs/>
          <w:sz w:val="32"/>
          <w:szCs w:val="32"/>
        </w:rPr>
      </w:pPr>
      <w:r w:rsidRPr="00864A7C">
        <w:rPr>
          <w:b/>
          <w:bCs/>
          <w:sz w:val="32"/>
          <w:szCs w:val="32"/>
        </w:rPr>
        <w:t>Join the Ark</w:t>
      </w:r>
      <w:r>
        <w:rPr>
          <w:b/>
          <w:bCs/>
          <w:sz w:val="32"/>
          <w:szCs w:val="32"/>
        </w:rPr>
        <w:t xml:space="preserve">:  </w:t>
      </w:r>
      <w:r w:rsidRPr="00864A7C">
        <w:rPr>
          <w:b/>
          <w:bCs/>
          <w:sz w:val="32"/>
          <w:szCs w:val="32"/>
        </w:rPr>
        <w:t xml:space="preserve">Creation of </w:t>
      </w:r>
      <w:r>
        <w:rPr>
          <w:b/>
          <w:bCs/>
          <w:sz w:val="32"/>
          <w:szCs w:val="32"/>
        </w:rPr>
        <w:t>V</w:t>
      </w:r>
      <w:r w:rsidRPr="00864A7C">
        <w:rPr>
          <w:b/>
          <w:bCs/>
          <w:sz w:val="32"/>
          <w:szCs w:val="32"/>
        </w:rPr>
        <w:t>TXOs (Virtual UTXOs)</w:t>
      </w:r>
    </w:p>
    <w:p w:rsidR="00864A7C" w:rsidRDefault="00C0200D" w:rsidP="00864A7C">
      <w:pPr>
        <w:tabs>
          <w:tab w:val="left" w:pos="3636"/>
        </w:tabs>
        <w:rPr>
          <w:rFonts w:cstheme="minorHAnsi"/>
        </w:rPr>
      </w:pPr>
      <w:r w:rsidRPr="00C0200D">
        <w:rPr>
          <w:rFonts w:cstheme="minorHAnsi"/>
        </w:rPr>
        <w:t xml:space="preserve">Once a boarding output is confirmed on-chain, the Ark client works with the </w:t>
      </w:r>
      <w:r>
        <w:rPr>
          <w:rFonts w:cstheme="minorHAnsi"/>
        </w:rPr>
        <w:t>ark-server</w:t>
      </w:r>
      <w:r w:rsidRPr="00C0200D">
        <w:rPr>
          <w:rFonts w:cstheme="minorHAnsi"/>
        </w:rPr>
        <w:t xml:space="preserve"> to transform this output into VTXOs, which are spendable assets within the Ark ecosystem.</w:t>
      </w:r>
    </w:p>
    <w:p w:rsidR="00C0200D" w:rsidRDefault="00C0200D" w:rsidP="00864A7C">
      <w:pPr>
        <w:tabs>
          <w:tab w:val="left" w:pos="3636"/>
        </w:tabs>
        <w:rPr>
          <w:rFonts w:cstheme="minorHAnsi"/>
        </w:rPr>
      </w:pPr>
      <w:r>
        <w:rPr>
          <w:rFonts w:cstheme="minorHAnsi"/>
        </w:rPr>
        <w:t xml:space="preserve">Build a </w:t>
      </w:r>
      <w:proofErr w:type="spellStart"/>
      <w:proofErr w:type="gramStart"/>
      <w:r>
        <w:rPr>
          <w:rFonts w:cstheme="minorHAnsi"/>
        </w:rPr>
        <w:t>vtxos</w:t>
      </w:r>
      <w:proofErr w:type="spellEnd"/>
      <w:r>
        <w:rPr>
          <w:rFonts w:cstheme="minorHAnsi"/>
        </w:rPr>
        <w:t xml:space="preserve"> ;</w:t>
      </w:r>
      <w:proofErr w:type="gramEnd"/>
    </w:p>
    <w:p w:rsidR="00C0200D" w:rsidRDefault="00C0200D" w:rsidP="00864A7C">
      <w:pPr>
        <w:tabs>
          <w:tab w:val="left" w:pos="3636"/>
        </w:tabs>
        <w:rPr>
          <w:rFonts w:cstheme="minorHAnsi"/>
        </w:rPr>
      </w:pPr>
      <w:r w:rsidRPr="00C0200D">
        <w:rPr>
          <w:rFonts w:cstheme="minorHAnsi"/>
        </w:rPr>
        <w:t>The `</w:t>
      </w:r>
      <w:proofErr w:type="spellStart"/>
      <w:r w:rsidRPr="00C0200D">
        <w:rPr>
          <w:rFonts w:cstheme="minorHAnsi"/>
        </w:rPr>
        <w:t>extra_scripts</w:t>
      </w:r>
      <w:proofErr w:type="spellEnd"/>
      <w:r w:rsidRPr="00C0200D">
        <w:rPr>
          <w:rFonts w:cstheme="minorHAnsi"/>
        </w:rPr>
        <w:t>` argument allows for additional spend paths</w:t>
      </w:r>
      <w:r>
        <w:rPr>
          <w:rFonts w:cstheme="minorHAnsi"/>
        </w:rPr>
        <w:t>;</w:t>
      </w:r>
    </w:p>
    <w:p w:rsidR="00C0200D" w:rsidRPr="00864A7C" w:rsidRDefault="00C0200D" w:rsidP="00864A7C">
      <w:pPr>
        <w:tabs>
          <w:tab w:val="left" w:pos="3636"/>
        </w:tabs>
        <w:rPr>
          <w:rFonts w:cstheme="minorHAnsi"/>
        </w:rPr>
      </w:pPr>
      <w:r w:rsidRPr="00C0200D">
        <w:rPr>
          <w:rFonts w:cstheme="minorHAnsi"/>
          <w:noProof/>
        </w:rPr>
        <w:drawing>
          <wp:anchor distT="0" distB="0" distL="114300" distR="114300" simplePos="0" relativeHeight="251660288" behindDoc="1" locked="0" layoutInCell="1" allowOverlap="1" wp14:anchorId="76CC6503">
            <wp:simplePos x="0" y="0"/>
            <wp:positionH relativeFrom="column">
              <wp:posOffset>-342</wp:posOffset>
            </wp:positionH>
            <wp:positionV relativeFrom="paragraph">
              <wp:posOffset>81329</wp:posOffset>
            </wp:positionV>
            <wp:extent cx="5731510" cy="1751965"/>
            <wp:effectExtent l="0" t="0" r="0" b="0"/>
            <wp:wrapNone/>
            <wp:docPr id="1681607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60703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4A7C" w:rsidRDefault="00864A7C" w:rsidP="008D460F">
      <w:pPr>
        <w:tabs>
          <w:tab w:val="left" w:pos="3636"/>
        </w:tabs>
      </w:pPr>
    </w:p>
    <w:p w:rsidR="00C0200D" w:rsidRDefault="00C0200D" w:rsidP="008D460F">
      <w:pPr>
        <w:tabs>
          <w:tab w:val="left" w:pos="3636"/>
        </w:tabs>
      </w:pPr>
    </w:p>
    <w:p w:rsidR="00C0200D" w:rsidRDefault="00C0200D" w:rsidP="008D460F">
      <w:pPr>
        <w:tabs>
          <w:tab w:val="left" w:pos="3636"/>
        </w:tabs>
      </w:pPr>
    </w:p>
    <w:p w:rsidR="00C0200D" w:rsidRDefault="00C0200D" w:rsidP="008D460F">
      <w:pPr>
        <w:tabs>
          <w:tab w:val="left" w:pos="3636"/>
        </w:tabs>
      </w:pPr>
    </w:p>
    <w:p w:rsidR="00C0200D" w:rsidRDefault="00C0200D" w:rsidP="008D460F">
      <w:pPr>
        <w:tabs>
          <w:tab w:val="left" w:pos="3636"/>
        </w:tabs>
      </w:pPr>
    </w:p>
    <w:p w:rsidR="00C0200D" w:rsidRDefault="00C0200D" w:rsidP="008D460F">
      <w:pPr>
        <w:tabs>
          <w:tab w:val="left" w:pos="3636"/>
        </w:tabs>
      </w:pPr>
    </w:p>
    <w:p w:rsidR="00DC6E2D" w:rsidRPr="00DC6E2D" w:rsidRDefault="00DC6E2D" w:rsidP="00DC6E2D">
      <w:pPr>
        <w:tabs>
          <w:tab w:val="left" w:pos="3636"/>
        </w:tabs>
      </w:pPr>
      <w:r w:rsidRPr="00DC6E2D">
        <w:t>A VTXO is locked by a </w:t>
      </w:r>
      <w:hyperlink r:id="rId11" w:tgtFrame="_blank" w:history="1">
        <w:r w:rsidRPr="00DC6E2D">
          <w:rPr>
            <w:rStyle w:val="Hyperlink"/>
          </w:rPr>
          <w:t>taproot</w:t>
        </w:r>
      </w:hyperlink>
      <w:r w:rsidRPr="00DC6E2D">
        <w:t> script that must contain the following spending conditions:</w:t>
      </w:r>
    </w:p>
    <w:p w:rsidR="00DC6E2D" w:rsidRDefault="00627A0E" w:rsidP="00DC6E2D">
      <w:pPr>
        <w:numPr>
          <w:ilvl w:val="0"/>
          <w:numId w:val="3"/>
        </w:numPr>
        <w:tabs>
          <w:tab w:val="left" w:pos="3636"/>
        </w:tabs>
      </w:pPr>
      <w:r w:rsidRPr="00627A0E">
        <w:drawing>
          <wp:anchor distT="0" distB="0" distL="114300" distR="114300" simplePos="0" relativeHeight="251661312" behindDoc="1" locked="0" layoutInCell="1" allowOverlap="1" wp14:anchorId="5BE976FB">
            <wp:simplePos x="0" y="0"/>
            <wp:positionH relativeFrom="column">
              <wp:posOffset>0</wp:posOffset>
            </wp:positionH>
            <wp:positionV relativeFrom="paragraph">
              <wp:posOffset>282526</wp:posOffset>
            </wp:positionV>
            <wp:extent cx="5731510" cy="579755"/>
            <wp:effectExtent l="0" t="0" r="0" b="0"/>
            <wp:wrapTight wrapText="bothSides">
              <wp:wrapPolygon edited="0">
                <wp:start x="0" y="0"/>
                <wp:lineTo x="0" y="20583"/>
                <wp:lineTo x="21538" y="20583"/>
                <wp:lineTo x="21538" y="0"/>
                <wp:lineTo x="0" y="0"/>
              </wp:wrapPolygon>
            </wp:wrapTight>
            <wp:docPr id="202507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791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C6E2D" w:rsidRPr="00DC6E2D">
        <w:t>unspendable</w:t>
      </w:r>
      <w:proofErr w:type="spellEnd"/>
      <w:r w:rsidR="00DC6E2D" w:rsidRPr="00DC6E2D">
        <w:t xml:space="preserve"> key path</w:t>
      </w:r>
    </w:p>
    <w:p w:rsidR="00627A0E" w:rsidRPr="00DC6E2D" w:rsidRDefault="00627A0E" w:rsidP="00627A0E">
      <w:pPr>
        <w:tabs>
          <w:tab w:val="left" w:pos="3636"/>
        </w:tabs>
        <w:ind w:left="720"/>
      </w:pPr>
      <w:r>
        <w:t xml:space="preserve"> </w:t>
      </w:r>
    </w:p>
    <w:p w:rsidR="00961B90" w:rsidRDefault="00961B90" w:rsidP="00961B90">
      <w:pPr>
        <w:tabs>
          <w:tab w:val="left" w:pos="3636"/>
        </w:tabs>
        <w:ind w:left="360"/>
      </w:pPr>
    </w:p>
    <w:p w:rsidR="00DC6E2D" w:rsidRPr="00DC6E2D" w:rsidRDefault="00DC6E2D" w:rsidP="00961B90">
      <w:pPr>
        <w:pStyle w:val="ListParagraph"/>
        <w:numPr>
          <w:ilvl w:val="0"/>
          <w:numId w:val="3"/>
        </w:numPr>
        <w:tabs>
          <w:tab w:val="left" w:pos="3636"/>
        </w:tabs>
      </w:pPr>
      <w:r w:rsidRPr="00DC6E2D">
        <w:t>any script path must be either a </w:t>
      </w:r>
      <w:r w:rsidRPr="00961B90">
        <w:rPr>
          <w:b/>
          <w:bCs/>
        </w:rPr>
        <w:t>collaborative</w:t>
      </w:r>
      <w:r w:rsidRPr="00DC6E2D">
        <w:t xml:space="preserve"> or </w:t>
      </w:r>
      <w:proofErr w:type="spellStart"/>
      <w:proofErr w:type="gramStart"/>
      <w:r w:rsidRPr="00DC6E2D">
        <w:t>a</w:t>
      </w:r>
      <w:proofErr w:type="spellEnd"/>
      <w:proofErr w:type="gramEnd"/>
      <w:r w:rsidRPr="00DC6E2D">
        <w:t> </w:t>
      </w:r>
      <w:r w:rsidRPr="00961B90">
        <w:rPr>
          <w:b/>
          <w:bCs/>
        </w:rPr>
        <w:t>exit</w:t>
      </w:r>
    </w:p>
    <w:p w:rsidR="00C0200D" w:rsidRDefault="00C0200D" w:rsidP="008D460F">
      <w:pPr>
        <w:tabs>
          <w:tab w:val="left" w:pos="3636"/>
        </w:tabs>
      </w:pPr>
    </w:p>
    <w:p w:rsidR="00AC08A4" w:rsidRPr="00AC08A4" w:rsidRDefault="00AC08A4" w:rsidP="00AC08A4">
      <w:pPr>
        <w:tabs>
          <w:tab w:val="left" w:pos="3636"/>
        </w:tabs>
        <w:rPr>
          <w:b/>
          <w:bCs/>
        </w:rPr>
      </w:pPr>
      <w:r w:rsidRPr="00AC08A4">
        <w:rPr>
          <w:b/>
          <w:bCs/>
        </w:rPr>
        <w:t>VTXO Tree</w:t>
      </w:r>
      <w:hyperlink r:id="rId13" w:anchor="vtxo-tree" w:tooltip="Direct link to VTXO Tree" w:history="1">
        <w:r w:rsidRPr="00AC08A4">
          <w:rPr>
            <w:rStyle w:val="Hyperlink"/>
            <w:b/>
            <w:bCs/>
          </w:rPr>
          <w:t>​</w:t>
        </w:r>
      </w:hyperlink>
    </w:p>
    <w:p w:rsidR="00AC08A4" w:rsidRPr="00AC08A4" w:rsidRDefault="00AC08A4" w:rsidP="00AC08A4">
      <w:pPr>
        <w:tabs>
          <w:tab w:val="left" w:pos="3636"/>
        </w:tabs>
      </w:pPr>
      <w:r w:rsidRPr="00AC08A4">
        <w:t>VTXOs are created by a</w:t>
      </w:r>
      <w:r>
        <w:t xml:space="preserve"> </w:t>
      </w:r>
      <w:proofErr w:type="gramStart"/>
      <w:r>
        <w:t>shared outputs</w:t>
      </w:r>
      <w:proofErr w:type="gramEnd"/>
      <w:r>
        <w:t>.</w:t>
      </w:r>
      <w:r w:rsidRPr="00AC08A4">
        <w:t xml:space="preserve"> The root transaction of the VTXO tree spends the shared output and splits it into 2 other shared outputs, which are </w:t>
      </w:r>
      <w:proofErr w:type="spellStart"/>
      <w:r w:rsidRPr="00AC08A4">
        <w:t>respecively</w:t>
      </w:r>
      <w:proofErr w:type="spellEnd"/>
      <w:r w:rsidRPr="00AC08A4">
        <w:t xml:space="preserve"> split into other 2 shared outputs, etc.</w:t>
      </w:r>
      <w:r w:rsidRPr="00AC08A4">
        <w:br/>
        <w:t>At the leaf level of this binary tree we find the 1-input-1-output transactions. The outputs of these transactions are the VTXOs of the users.</w:t>
      </w:r>
    </w:p>
    <w:p w:rsidR="00AC08A4" w:rsidRDefault="00AC08A4" w:rsidP="008D460F">
      <w:pPr>
        <w:tabs>
          <w:tab w:val="left" w:pos="3636"/>
        </w:tabs>
      </w:pPr>
    </w:p>
    <w:p w:rsidR="0095672C" w:rsidRPr="0095672C" w:rsidRDefault="0095672C" w:rsidP="0095672C"/>
    <w:p w:rsidR="0095672C" w:rsidRPr="0095672C" w:rsidRDefault="0095672C" w:rsidP="0095672C"/>
    <w:p w:rsidR="0095672C" w:rsidRPr="0095672C" w:rsidRDefault="0095672C" w:rsidP="0095672C"/>
    <w:p w:rsidR="0095672C" w:rsidRPr="0095672C" w:rsidRDefault="003A55B7" w:rsidP="0095672C">
      <w:r w:rsidRPr="00AC08A4">
        <w:rPr>
          <w:noProof/>
        </w:rPr>
        <w:drawing>
          <wp:anchor distT="0" distB="0" distL="114300" distR="114300" simplePos="0" relativeHeight="251615232" behindDoc="1" locked="0" layoutInCell="1" allowOverlap="1" wp14:anchorId="79E383B7">
            <wp:simplePos x="0" y="0"/>
            <wp:positionH relativeFrom="column">
              <wp:posOffset>365760</wp:posOffset>
            </wp:positionH>
            <wp:positionV relativeFrom="paragraph">
              <wp:posOffset>-285603</wp:posOffset>
            </wp:positionV>
            <wp:extent cx="5731510" cy="3041015"/>
            <wp:effectExtent l="0" t="0" r="0" b="0"/>
            <wp:wrapNone/>
            <wp:docPr id="1208067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6738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672C" w:rsidRPr="0095672C" w:rsidRDefault="0095672C" w:rsidP="0095672C"/>
    <w:p w:rsidR="0095672C" w:rsidRPr="0095672C" w:rsidRDefault="0095672C" w:rsidP="0095672C"/>
    <w:p w:rsidR="0095672C" w:rsidRPr="0095672C" w:rsidRDefault="0095672C" w:rsidP="0095672C"/>
    <w:p w:rsidR="0095672C" w:rsidRPr="0095672C" w:rsidRDefault="0095672C" w:rsidP="0095672C"/>
    <w:p w:rsidR="0095672C" w:rsidRPr="0095672C" w:rsidRDefault="0095672C" w:rsidP="0095672C"/>
    <w:p w:rsidR="0095672C" w:rsidRPr="0095672C" w:rsidRDefault="0095672C" w:rsidP="0095672C"/>
    <w:p w:rsidR="0095672C" w:rsidRDefault="0095672C" w:rsidP="0095672C"/>
    <w:p w:rsidR="003A55B7" w:rsidRDefault="003A55B7" w:rsidP="0095672C"/>
    <w:p w:rsidR="003A55B7" w:rsidRDefault="003A55B7" w:rsidP="0095672C"/>
    <w:p w:rsidR="0095672C" w:rsidRDefault="0095672C" w:rsidP="0095672C">
      <w:r w:rsidRPr="0095672C">
        <w:t xml:space="preserve">Each </w:t>
      </w:r>
      <w:r w:rsidRPr="0095672C">
        <w:rPr>
          <w:b/>
          <w:bCs/>
        </w:rPr>
        <w:t>VTXO</w:t>
      </w:r>
      <w:r w:rsidRPr="0095672C">
        <w:t xml:space="preserve"> (Virtual Transaction Output) is associated with a </w:t>
      </w:r>
      <w:r w:rsidRPr="0095672C">
        <w:rPr>
          <w:b/>
          <w:bCs/>
        </w:rPr>
        <w:t>Shared Output</w:t>
      </w:r>
      <w:r w:rsidRPr="0095672C">
        <w:t xml:space="preserve"> –funded by the server and encumbered by a set of script paths. These allow controlled spending under different conditions</w:t>
      </w:r>
    </w:p>
    <w:p w:rsidR="0095672C" w:rsidRPr="004239FC" w:rsidRDefault="004239FC" w:rsidP="004239FC">
      <w:pPr>
        <w:rPr>
          <w:b/>
          <w:bCs/>
        </w:rPr>
      </w:pPr>
      <w:r>
        <w:t xml:space="preserve">         </w:t>
      </w:r>
      <w:proofErr w:type="spellStart"/>
      <w:r w:rsidRPr="004239FC">
        <w:rPr>
          <w:b/>
          <w:bCs/>
        </w:rPr>
        <w:t>i</w:t>
      </w:r>
      <w:proofErr w:type="spellEnd"/>
      <w:r w:rsidRPr="004239FC">
        <w:rPr>
          <w:b/>
          <w:bCs/>
        </w:rPr>
        <w:t xml:space="preserve">) </w:t>
      </w:r>
      <w:r w:rsidR="0095672C" w:rsidRPr="004239FC">
        <w:rPr>
          <w:b/>
          <w:bCs/>
        </w:rPr>
        <w:t xml:space="preserve"> </w:t>
      </w:r>
      <w:proofErr w:type="spellStart"/>
      <w:r w:rsidR="0095672C" w:rsidRPr="004239FC">
        <w:rPr>
          <w:b/>
          <w:bCs/>
        </w:rPr>
        <w:t>Unspendable</w:t>
      </w:r>
      <w:proofErr w:type="spellEnd"/>
      <w:r w:rsidR="0095672C" w:rsidRPr="004239FC">
        <w:rPr>
          <w:b/>
          <w:bCs/>
        </w:rPr>
        <w:t xml:space="preserve"> Key Path</w:t>
      </w:r>
      <w:r w:rsidR="0095672C" w:rsidRPr="004239FC">
        <w:rPr>
          <w:b/>
          <w:bCs/>
        </w:rPr>
        <w:t>:</w:t>
      </w:r>
    </w:p>
    <w:p w:rsidR="004239FC" w:rsidRDefault="004239FC" w:rsidP="004239FC">
      <w:r w:rsidRPr="0095672C">
        <w:drawing>
          <wp:anchor distT="0" distB="0" distL="114300" distR="114300" simplePos="0" relativeHeight="251621376" behindDoc="1" locked="0" layoutInCell="1" allowOverlap="1" wp14:anchorId="6818C99D">
            <wp:simplePos x="0" y="0"/>
            <wp:positionH relativeFrom="column">
              <wp:posOffset>0</wp:posOffset>
            </wp:positionH>
            <wp:positionV relativeFrom="paragraph">
              <wp:posOffset>162755</wp:posOffset>
            </wp:positionV>
            <wp:extent cx="5731510" cy="452120"/>
            <wp:effectExtent l="0" t="0" r="0" b="0"/>
            <wp:wrapNone/>
            <wp:docPr id="1979188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8859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672C" w:rsidRDefault="0095672C" w:rsidP="0095672C"/>
    <w:p w:rsidR="0095672C" w:rsidRDefault="0095672C" w:rsidP="0095672C"/>
    <w:p w:rsidR="0095672C" w:rsidRPr="004239FC" w:rsidRDefault="0095672C" w:rsidP="0095672C">
      <w:pPr>
        <w:rPr>
          <w:b/>
          <w:bCs/>
        </w:rPr>
      </w:pPr>
      <w:r w:rsidRPr="004239FC">
        <w:rPr>
          <w:b/>
          <w:bCs/>
        </w:rPr>
        <w:t xml:space="preserve">         ii) </w:t>
      </w:r>
      <w:r w:rsidR="004239FC" w:rsidRPr="004239FC">
        <w:rPr>
          <w:b/>
          <w:bCs/>
        </w:rPr>
        <w:t xml:space="preserve"> </w:t>
      </w:r>
      <w:r w:rsidRPr="004239FC">
        <w:rPr>
          <w:b/>
          <w:bCs/>
        </w:rPr>
        <w:t>there must be only 2 script paths, unroll and sweep</w:t>
      </w:r>
      <w:r w:rsidRPr="004239FC">
        <w:rPr>
          <w:b/>
          <w:bCs/>
        </w:rPr>
        <w:t>:</w:t>
      </w:r>
    </w:p>
    <w:p w:rsidR="0095672C" w:rsidRPr="0095672C" w:rsidRDefault="0095672C" w:rsidP="0095672C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UNROLL PATH</w:t>
      </w:r>
    </w:p>
    <w:p w:rsidR="0095672C" w:rsidRDefault="0095672C" w:rsidP="0095672C">
      <w:r w:rsidRPr="0095672C">
        <w:drawing>
          <wp:anchor distT="0" distB="0" distL="114300" distR="114300" simplePos="0" relativeHeight="251623424" behindDoc="1" locked="0" layoutInCell="1" allowOverlap="1" wp14:anchorId="51634A1B">
            <wp:simplePos x="0" y="0"/>
            <wp:positionH relativeFrom="column">
              <wp:posOffset>527050</wp:posOffset>
            </wp:positionH>
            <wp:positionV relativeFrom="paragraph">
              <wp:posOffset>6350</wp:posOffset>
            </wp:positionV>
            <wp:extent cx="4620260" cy="247650"/>
            <wp:effectExtent l="0" t="0" r="0" b="0"/>
            <wp:wrapNone/>
            <wp:docPr id="412417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1708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672C" w:rsidRDefault="0095672C" w:rsidP="0095672C">
      <w:pPr>
        <w:pStyle w:val="ListParagraph"/>
        <w:numPr>
          <w:ilvl w:val="0"/>
          <w:numId w:val="3"/>
        </w:numPr>
      </w:pPr>
      <w:r w:rsidRPr="0095672C">
        <w:t xml:space="preserve">This is the </w:t>
      </w:r>
      <w:r w:rsidRPr="0095672C">
        <w:rPr>
          <w:b/>
          <w:bCs/>
        </w:rPr>
        <w:t>Unroll path</w:t>
      </w:r>
      <w:r w:rsidRPr="0095672C">
        <w:t xml:space="preserve">, where </w:t>
      </w:r>
      <w:r w:rsidRPr="0095672C">
        <w:rPr>
          <w:b/>
          <w:bCs/>
        </w:rPr>
        <w:t>both server and user must collaborate</w:t>
      </w:r>
      <w:r w:rsidRPr="0095672C">
        <w:t xml:space="preserve"> to spend the output.</w:t>
      </w:r>
    </w:p>
    <w:p w:rsidR="0095672C" w:rsidRDefault="0095672C" w:rsidP="0095672C">
      <w:pPr>
        <w:pStyle w:val="ListParagraph"/>
        <w:numPr>
          <w:ilvl w:val="0"/>
          <w:numId w:val="3"/>
        </w:numPr>
      </w:pPr>
      <w:r w:rsidRPr="0095672C">
        <w:t>This allows a spend only if both parties provide valid signatures.</w:t>
      </w:r>
    </w:p>
    <w:p w:rsidR="004239FC" w:rsidRDefault="004239FC" w:rsidP="004239FC">
      <w:pPr>
        <w:pStyle w:val="ListParagraph"/>
      </w:pPr>
    </w:p>
    <w:p w:rsidR="0095672C" w:rsidRPr="004239FC" w:rsidRDefault="0095672C" w:rsidP="004239FC">
      <w:pPr>
        <w:pStyle w:val="ListParagraph"/>
        <w:numPr>
          <w:ilvl w:val="0"/>
          <w:numId w:val="5"/>
        </w:numPr>
        <w:rPr>
          <w:b/>
          <w:bCs/>
        </w:rPr>
      </w:pPr>
      <w:r w:rsidRPr="004239FC">
        <w:rPr>
          <w:b/>
          <w:bCs/>
        </w:rPr>
        <w:t>SWEEP PATH</w:t>
      </w:r>
    </w:p>
    <w:p w:rsidR="004239FC" w:rsidRDefault="004239FC" w:rsidP="004239FC">
      <w:pPr>
        <w:pStyle w:val="ListParagraph"/>
        <w:ind w:left="1210"/>
        <w:rPr>
          <w:b/>
          <w:bCs/>
        </w:rPr>
      </w:pPr>
    </w:p>
    <w:p w:rsidR="00627A0E" w:rsidRDefault="004239FC" w:rsidP="00627A0E">
      <w:pPr>
        <w:pStyle w:val="ListParagraph"/>
        <w:ind w:left="1210"/>
      </w:pPr>
      <w:r w:rsidRPr="004239FC">
        <w:rPr>
          <w:b/>
          <w:bCs/>
        </w:rPr>
        <w:drawing>
          <wp:anchor distT="0" distB="0" distL="114300" distR="114300" simplePos="0" relativeHeight="251668992" behindDoc="1" locked="0" layoutInCell="1" allowOverlap="1" wp14:anchorId="7396F7AA">
            <wp:simplePos x="0" y="0"/>
            <wp:positionH relativeFrom="column">
              <wp:posOffset>428821</wp:posOffset>
            </wp:positionH>
            <wp:positionV relativeFrom="paragraph">
              <wp:posOffset>8939</wp:posOffset>
            </wp:positionV>
            <wp:extent cx="4858428" cy="419158"/>
            <wp:effectExtent l="0" t="0" r="0" b="0"/>
            <wp:wrapNone/>
            <wp:docPr id="624695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9590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A0E" w:rsidRDefault="00627A0E" w:rsidP="00627A0E">
      <w:pPr>
        <w:pStyle w:val="ListParagraph"/>
        <w:ind w:left="1210"/>
      </w:pPr>
    </w:p>
    <w:p w:rsidR="003A55B7" w:rsidRDefault="003A55B7" w:rsidP="00627A0E">
      <w:pPr>
        <w:pStyle w:val="ListParagraph"/>
        <w:ind w:left="1210"/>
      </w:pPr>
    </w:p>
    <w:p w:rsidR="004239FC" w:rsidRPr="00627A0E" w:rsidRDefault="004239FC" w:rsidP="00627A0E">
      <w:pPr>
        <w:pStyle w:val="ListParagraph"/>
        <w:ind w:left="1210"/>
        <w:rPr>
          <w:b/>
          <w:bCs/>
        </w:rPr>
      </w:pPr>
      <w:r>
        <w:t xml:space="preserve"> </w:t>
      </w:r>
      <w:r w:rsidRPr="004239FC">
        <w:t>&lt;Delay&gt; CHECKSEQUENCEVERIFY DROP &lt;Server</w:t>
      </w:r>
      <w:r>
        <w:t xml:space="preserve"> </w:t>
      </w:r>
      <w:proofErr w:type="spellStart"/>
      <w:r>
        <w:t>pub_</w:t>
      </w:r>
      <w:r w:rsidRPr="004239FC">
        <w:t>Key</w:t>
      </w:r>
      <w:proofErr w:type="spellEnd"/>
      <w:r w:rsidRPr="004239FC">
        <w:t>&gt; CHECKSIG</w:t>
      </w:r>
    </w:p>
    <w:p w:rsidR="004239FC" w:rsidRDefault="004239FC" w:rsidP="0095672C">
      <w:r>
        <w:t xml:space="preserve">           T</w:t>
      </w:r>
      <w:r w:rsidRPr="004239FC">
        <w:t xml:space="preserve">his script allows the server to sweep after </w:t>
      </w:r>
      <w:proofErr w:type="spellStart"/>
      <w:r w:rsidRPr="004239FC">
        <w:t>exit_delay</w:t>
      </w:r>
      <w:proofErr w:type="spellEnd"/>
      <w:r w:rsidRPr="004239FC">
        <w:t xml:space="preserve"> time has passed since confirmation.</w:t>
      </w:r>
    </w:p>
    <w:p w:rsidR="004239FC" w:rsidRDefault="006670B0" w:rsidP="0095672C">
      <w:pPr>
        <w:rPr>
          <w:b/>
          <w:bCs/>
        </w:rPr>
      </w:pPr>
      <w:r w:rsidRPr="006670B0">
        <w:rPr>
          <w:b/>
          <w:bCs/>
        </w:rPr>
        <w:t xml:space="preserve">Building the </w:t>
      </w:r>
      <w:r w:rsidR="00627A0E">
        <w:rPr>
          <w:b/>
          <w:bCs/>
        </w:rPr>
        <w:t xml:space="preserve">Shared output </w:t>
      </w:r>
      <w:r w:rsidRPr="006670B0">
        <w:rPr>
          <w:b/>
          <w:bCs/>
        </w:rPr>
        <w:t>Tree</w:t>
      </w:r>
      <w:r>
        <w:rPr>
          <w:b/>
          <w:bCs/>
        </w:rPr>
        <w:t>:</w:t>
      </w:r>
    </w:p>
    <w:p w:rsidR="006670B0" w:rsidRDefault="006670B0" w:rsidP="0095672C">
      <w:pPr>
        <w:rPr>
          <w:b/>
          <w:bCs/>
        </w:rPr>
      </w:pPr>
      <w:r w:rsidRPr="006670B0">
        <w:rPr>
          <w:b/>
          <w:bCs/>
        </w:rPr>
        <w:drawing>
          <wp:anchor distT="0" distB="0" distL="114300" distR="114300" simplePos="0" relativeHeight="251626496" behindDoc="1" locked="0" layoutInCell="1" allowOverlap="1" wp14:anchorId="7A2B2328">
            <wp:simplePos x="0" y="0"/>
            <wp:positionH relativeFrom="column">
              <wp:posOffset>505411</wp:posOffset>
            </wp:positionH>
            <wp:positionV relativeFrom="paragraph">
              <wp:posOffset>157138</wp:posOffset>
            </wp:positionV>
            <wp:extent cx="4324350" cy="1952625"/>
            <wp:effectExtent l="0" t="0" r="0" b="0"/>
            <wp:wrapNone/>
            <wp:docPr id="1882968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6830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     </w:t>
      </w:r>
      <w:r w:rsidRPr="006670B0">
        <w:rPr>
          <w:b/>
          <w:bCs/>
        </w:rPr>
        <w:t>If no extra scripts:</w:t>
      </w:r>
      <w:r>
        <w:rPr>
          <w:b/>
          <w:bCs/>
        </w:rPr>
        <w:t xml:space="preserve"> </w:t>
      </w:r>
    </w:p>
    <w:p w:rsidR="006670B0" w:rsidRDefault="006670B0" w:rsidP="0095672C">
      <w:pPr>
        <w:rPr>
          <w:b/>
          <w:bCs/>
        </w:rPr>
      </w:pPr>
      <w:r>
        <w:rPr>
          <w:b/>
          <w:bCs/>
        </w:rPr>
        <w:t xml:space="preserve">                            </w:t>
      </w:r>
    </w:p>
    <w:p w:rsidR="006670B0" w:rsidRDefault="006670B0" w:rsidP="0095672C">
      <w:pPr>
        <w:rPr>
          <w:b/>
          <w:bCs/>
        </w:rPr>
      </w:pPr>
    </w:p>
    <w:p w:rsidR="006670B0" w:rsidRDefault="006670B0" w:rsidP="0095672C">
      <w:pPr>
        <w:rPr>
          <w:b/>
          <w:bCs/>
        </w:rPr>
      </w:pPr>
    </w:p>
    <w:p w:rsidR="006670B0" w:rsidRDefault="006670B0" w:rsidP="0095672C">
      <w:pPr>
        <w:rPr>
          <w:b/>
          <w:bCs/>
        </w:rPr>
      </w:pPr>
    </w:p>
    <w:p w:rsidR="006670B0" w:rsidRDefault="006670B0" w:rsidP="0095672C">
      <w:pPr>
        <w:rPr>
          <w:b/>
          <w:bCs/>
        </w:rPr>
      </w:pPr>
    </w:p>
    <w:p w:rsidR="006670B0" w:rsidRDefault="006670B0" w:rsidP="0095672C">
      <w:pPr>
        <w:rPr>
          <w:b/>
          <w:bCs/>
        </w:rPr>
      </w:pPr>
    </w:p>
    <w:p w:rsidR="006670B0" w:rsidRDefault="006670B0" w:rsidP="0095672C">
      <w:pPr>
        <w:rPr>
          <w:b/>
          <w:bCs/>
        </w:rPr>
      </w:pPr>
    </w:p>
    <w:p w:rsidR="006670B0" w:rsidRDefault="006670B0" w:rsidP="0095672C">
      <w:pPr>
        <w:rPr>
          <w:b/>
          <w:bCs/>
        </w:rPr>
      </w:pPr>
      <w:r w:rsidRPr="006670B0">
        <w:rPr>
          <w:b/>
          <w:bCs/>
        </w:rPr>
        <w:drawing>
          <wp:anchor distT="0" distB="0" distL="114300" distR="114300" simplePos="0" relativeHeight="251631616" behindDoc="1" locked="0" layoutInCell="1" allowOverlap="1" wp14:anchorId="28C8EA90">
            <wp:simplePos x="0" y="0"/>
            <wp:positionH relativeFrom="column">
              <wp:posOffset>-7034</wp:posOffset>
            </wp:positionH>
            <wp:positionV relativeFrom="paragraph">
              <wp:posOffset>383638</wp:posOffset>
            </wp:positionV>
            <wp:extent cx="5731510" cy="295275"/>
            <wp:effectExtent l="0" t="0" r="0" b="0"/>
            <wp:wrapNone/>
            <wp:docPr id="5592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237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     </w:t>
      </w:r>
      <w:proofErr w:type="gramStart"/>
      <w:r>
        <w:rPr>
          <w:b/>
          <w:bCs/>
        </w:rPr>
        <w:t>else :</w:t>
      </w:r>
      <w:proofErr w:type="gramEnd"/>
      <w:r>
        <w:rPr>
          <w:b/>
          <w:bCs/>
        </w:rPr>
        <w:t xml:space="preserve">    </w:t>
      </w:r>
    </w:p>
    <w:p w:rsidR="006670B0" w:rsidRPr="006670B0" w:rsidRDefault="006670B0" w:rsidP="006670B0"/>
    <w:p w:rsidR="006670B0" w:rsidRPr="006670B0" w:rsidRDefault="006670B0" w:rsidP="006670B0">
      <w:r w:rsidRPr="006670B0">
        <w:drawing>
          <wp:anchor distT="0" distB="0" distL="114300" distR="114300" simplePos="0" relativeHeight="251636736" behindDoc="1" locked="0" layoutInCell="1" allowOverlap="1" wp14:anchorId="2475DCCD">
            <wp:simplePos x="0" y="0"/>
            <wp:positionH relativeFrom="column">
              <wp:posOffset>168812</wp:posOffset>
            </wp:positionH>
            <wp:positionV relativeFrom="paragraph">
              <wp:posOffset>205740</wp:posOffset>
            </wp:positionV>
            <wp:extent cx="5391785" cy="1466850"/>
            <wp:effectExtent l="0" t="0" r="0" b="0"/>
            <wp:wrapNone/>
            <wp:docPr id="955465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6512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78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70B0" w:rsidRDefault="006670B0" w:rsidP="006670B0">
      <w:pPr>
        <w:rPr>
          <w:b/>
          <w:bCs/>
        </w:rPr>
      </w:pPr>
    </w:p>
    <w:p w:rsidR="006670B0" w:rsidRDefault="006670B0" w:rsidP="006670B0">
      <w:pPr>
        <w:tabs>
          <w:tab w:val="left" w:pos="1185"/>
        </w:tabs>
      </w:pPr>
    </w:p>
    <w:p w:rsidR="006670B0" w:rsidRDefault="006670B0" w:rsidP="006670B0">
      <w:pPr>
        <w:tabs>
          <w:tab w:val="left" w:pos="1185"/>
        </w:tabs>
      </w:pPr>
    </w:p>
    <w:p w:rsidR="006670B0" w:rsidRDefault="006670B0" w:rsidP="006670B0">
      <w:pPr>
        <w:tabs>
          <w:tab w:val="left" w:pos="1185"/>
        </w:tabs>
      </w:pPr>
    </w:p>
    <w:p w:rsidR="006670B0" w:rsidRDefault="006670B0" w:rsidP="006670B0">
      <w:pPr>
        <w:tabs>
          <w:tab w:val="left" w:pos="1185"/>
        </w:tabs>
      </w:pPr>
    </w:p>
    <w:p w:rsidR="006670B0" w:rsidRDefault="006670B0" w:rsidP="006670B0">
      <w:pPr>
        <w:tabs>
          <w:tab w:val="left" w:pos="1185"/>
        </w:tabs>
      </w:pPr>
    </w:p>
    <w:p w:rsidR="006670B0" w:rsidRDefault="006670B0" w:rsidP="006670B0">
      <w:pPr>
        <w:tabs>
          <w:tab w:val="left" w:pos="1185"/>
        </w:tabs>
      </w:pPr>
      <w:r w:rsidRPr="006670B0">
        <w:drawing>
          <wp:anchor distT="0" distB="0" distL="114300" distR="114300" simplePos="0" relativeHeight="251640832" behindDoc="1" locked="0" layoutInCell="1" allowOverlap="1" wp14:anchorId="1A795A73">
            <wp:simplePos x="0" y="0"/>
            <wp:positionH relativeFrom="column">
              <wp:posOffset>-7034</wp:posOffset>
            </wp:positionH>
            <wp:positionV relativeFrom="paragraph">
              <wp:posOffset>295324</wp:posOffset>
            </wp:positionV>
            <wp:extent cx="5731510" cy="635000"/>
            <wp:effectExtent l="0" t="0" r="0" b="0"/>
            <wp:wrapNone/>
            <wp:docPr id="12645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0673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Once the </w:t>
      </w:r>
      <w:r w:rsidR="00627A0E">
        <w:t xml:space="preserve">shared </w:t>
      </w:r>
      <w:proofErr w:type="gramStart"/>
      <w:r w:rsidR="00627A0E">
        <w:t>output</w:t>
      </w:r>
      <w:r w:rsidR="00E619E2">
        <w:t xml:space="preserve"> </w:t>
      </w:r>
      <w:r>
        <w:t xml:space="preserve"> built</w:t>
      </w:r>
      <w:proofErr w:type="gramEnd"/>
      <w:r>
        <w:t xml:space="preserve"> :</w:t>
      </w:r>
    </w:p>
    <w:p w:rsidR="006670B0" w:rsidRDefault="006670B0" w:rsidP="006670B0">
      <w:pPr>
        <w:tabs>
          <w:tab w:val="left" w:pos="1185"/>
        </w:tabs>
      </w:pPr>
      <w:r>
        <w:tab/>
      </w:r>
    </w:p>
    <w:p w:rsidR="006670B0" w:rsidRDefault="006670B0" w:rsidP="006670B0">
      <w:pPr>
        <w:tabs>
          <w:tab w:val="left" w:pos="1185"/>
        </w:tabs>
      </w:pPr>
    </w:p>
    <w:p w:rsidR="006670B0" w:rsidRDefault="006670B0" w:rsidP="006670B0">
      <w:pPr>
        <w:tabs>
          <w:tab w:val="left" w:pos="1185"/>
        </w:tabs>
      </w:pPr>
      <w:r>
        <w:t xml:space="preserve">                                    </w:t>
      </w:r>
    </w:p>
    <w:p w:rsidR="006670B0" w:rsidRDefault="006670B0" w:rsidP="006670B0">
      <w:pPr>
        <w:tabs>
          <w:tab w:val="left" w:pos="1185"/>
        </w:tabs>
      </w:pPr>
      <w:r>
        <w:t xml:space="preserve">                           </w:t>
      </w:r>
      <w:r w:rsidRPr="006670B0">
        <w:t xml:space="preserve">This Taproot address is where the </w:t>
      </w:r>
      <w:r w:rsidRPr="006670B0">
        <w:rPr>
          <w:b/>
          <w:bCs/>
        </w:rPr>
        <w:t>shared output</w:t>
      </w:r>
      <w:r w:rsidRPr="006670B0">
        <w:t xml:space="preserve"> is sent</w:t>
      </w:r>
    </w:p>
    <w:p w:rsidR="003E3F8F" w:rsidRDefault="00653CDA" w:rsidP="006670B0">
      <w:pPr>
        <w:tabs>
          <w:tab w:val="left" w:pos="1185"/>
        </w:tabs>
        <w:rPr>
          <w:b/>
          <w:bCs/>
        </w:rPr>
      </w:pPr>
      <w:r w:rsidRPr="00653CDA">
        <w:rPr>
          <w:b/>
          <w:bCs/>
        </w:rPr>
        <w:t>Optimization</w:t>
      </w:r>
      <w:r>
        <w:rPr>
          <w:b/>
          <w:bCs/>
        </w:rPr>
        <w:t xml:space="preserve"> of </w:t>
      </w:r>
      <w:r w:rsidR="00E619E2">
        <w:rPr>
          <w:b/>
          <w:bCs/>
        </w:rPr>
        <w:t>VTXO</w:t>
      </w:r>
      <w:r>
        <w:rPr>
          <w:b/>
          <w:bCs/>
        </w:rPr>
        <w:t xml:space="preserve"> tree </w:t>
      </w:r>
    </w:p>
    <w:p w:rsidR="00E619E2" w:rsidRPr="00E619E2" w:rsidRDefault="0090160B" w:rsidP="006670B0">
      <w:pPr>
        <w:tabs>
          <w:tab w:val="left" w:pos="1185"/>
        </w:tabs>
        <w:rPr>
          <w:b/>
          <w:bCs/>
        </w:rPr>
      </w:pPr>
      <w:r w:rsidRPr="00653CDA">
        <w:rPr>
          <w:b/>
          <w:bCs/>
        </w:rPr>
        <w:drawing>
          <wp:anchor distT="0" distB="0" distL="114300" distR="114300" simplePos="0" relativeHeight="251659264" behindDoc="1" locked="0" layoutInCell="1" allowOverlap="1" wp14:anchorId="073DE0CC">
            <wp:simplePos x="0" y="0"/>
            <wp:positionH relativeFrom="column">
              <wp:posOffset>1329387</wp:posOffset>
            </wp:positionH>
            <wp:positionV relativeFrom="paragraph">
              <wp:posOffset>213581</wp:posOffset>
            </wp:positionV>
            <wp:extent cx="3303207" cy="2405576"/>
            <wp:effectExtent l="0" t="0" r="0" b="0"/>
            <wp:wrapNone/>
            <wp:docPr id="2038874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74184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207" cy="2405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CDA">
        <w:rPr>
          <w:b/>
          <w:bCs/>
        </w:rPr>
        <w:t xml:space="preserve">Why?  </w:t>
      </w:r>
      <w:r w:rsidR="00E619E2">
        <w:rPr>
          <w:b/>
          <w:bCs/>
        </w:rPr>
        <w:t xml:space="preserve">   </w:t>
      </w:r>
      <w:proofErr w:type="gramStart"/>
      <w:r w:rsidR="00E619E2" w:rsidRPr="00E619E2">
        <w:rPr>
          <w:b/>
          <w:bCs/>
        </w:rPr>
        <w:t>ANS</w:t>
      </w:r>
      <w:r w:rsidR="00E619E2">
        <w:t xml:space="preserve">  </w:t>
      </w:r>
      <w:r w:rsidR="00E619E2" w:rsidRPr="00E619E2">
        <w:rPr>
          <w:b/>
          <w:bCs/>
        </w:rPr>
        <w:t>:</w:t>
      </w:r>
      <w:proofErr w:type="gramEnd"/>
      <w:r w:rsidR="00E619E2" w:rsidRPr="00E619E2">
        <w:rPr>
          <w:b/>
          <w:bCs/>
        </w:rPr>
        <w:t xml:space="preserve">  </w:t>
      </w:r>
      <w:r w:rsidR="00E619E2" w:rsidRPr="00E619E2">
        <w:rPr>
          <w:b/>
          <w:bCs/>
        </w:rPr>
        <w:t xml:space="preserve">To minimize witness sizes if </w:t>
      </w:r>
      <w:proofErr w:type="gramStart"/>
      <w:r w:rsidR="00E619E2" w:rsidRPr="00E619E2">
        <w:rPr>
          <w:b/>
          <w:bCs/>
        </w:rPr>
        <w:t>an</w:t>
      </w:r>
      <w:proofErr w:type="gramEnd"/>
      <w:r w:rsidR="00E619E2" w:rsidRPr="00E619E2">
        <w:rPr>
          <w:b/>
          <w:bCs/>
        </w:rPr>
        <w:t xml:space="preserve"> unilateral exit happens, the tree should be:</w:t>
      </w:r>
    </w:p>
    <w:p w:rsidR="00653CDA" w:rsidRDefault="00E619E2" w:rsidP="006670B0">
      <w:pPr>
        <w:tabs>
          <w:tab w:val="left" w:pos="1185"/>
        </w:tabs>
        <w:rPr>
          <w:b/>
          <w:bCs/>
        </w:rPr>
      </w:pPr>
      <w:r>
        <w:rPr>
          <w:b/>
          <w:bCs/>
        </w:rPr>
        <w:t>Balanced as possible</w:t>
      </w:r>
    </w:p>
    <w:p w:rsidR="00E619E2" w:rsidRDefault="00E619E2" w:rsidP="006670B0">
      <w:pPr>
        <w:tabs>
          <w:tab w:val="left" w:pos="1185"/>
        </w:tabs>
        <w:rPr>
          <w:b/>
          <w:bCs/>
        </w:rPr>
      </w:pPr>
    </w:p>
    <w:p w:rsidR="00653CDA" w:rsidRDefault="00653CDA" w:rsidP="006670B0">
      <w:pPr>
        <w:tabs>
          <w:tab w:val="left" w:pos="1185"/>
        </w:tabs>
        <w:rPr>
          <w:b/>
          <w:bCs/>
        </w:rPr>
      </w:pPr>
      <w:r>
        <w:rPr>
          <w:b/>
          <w:bCs/>
        </w:rPr>
        <w:t xml:space="preserve">                                    </w:t>
      </w:r>
    </w:p>
    <w:p w:rsidR="00653CDA" w:rsidRDefault="00653CDA" w:rsidP="006670B0">
      <w:pPr>
        <w:tabs>
          <w:tab w:val="left" w:pos="1185"/>
        </w:tabs>
        <w:rPr>
          <w:b/>
          <w:bCs/>
        </w:rPr>
      </w:pPr>
    </w:p>
    <w:p w:rsidR="00961B90" w:rsidRDefault="00961B90" w:rsidP="006670B0">
      <w:pPr>
        <w:tabs>
          <w:tab w:val="left" w:pos="1185"/>
        </w:tabs>
        <w:rPr>
          <w:b/>
          <w:bCs/>
        </w:rPr>
      </w:pPr>
    </w:p>
    <w:p w:rsidR="00961B90" w:rsidRDefault="00961B90" w:rsidP="006670B0">
      <w:pPr>
        <w:tabs>
          <w:tab w:val="left" w:pos="1185"/>
        </w:tabs>
        <w:rPr>
          <w:b/>
          <w:bCs/>
        </w:rPr>
      </w:pPr>
    </w:p>
    <w:p w:rsidR="00961B90" w:rsidRDefault="00961B90" w:rsidP="006670B0">
      <w:pPr>
        <w:tabs>
          <w:tab w:val="left" w:pos="1185"/>
        </w:tabs>
        <w:rPr>
          <w:b/>
          <w:bCs/>
        </w:rPr>
      </w:pPr>
    </w:p>
    <w:p w:rsidR="00961B90" w:rsidRDefault="00961B90" w:rsidP="006670B0">
      <w:pPr>
        <w:tabs>
          <w:tab w:val="left" w:pos="1185"/>
        </w:tabs>
        <w:rPr>
          <w:b/>
          <w:bCs/>
        </w:rPr>
      </w:pPr>
    </w:p>
    <w:p w:rsidR="00961B90" w:rsidRDefault="00961B90" w:rsidP="006670B0">
      <w:pPr>
        <w:tabs>
          <w:tab w:val="left" w:pos="1185"/>
        </w:tabs>
        <w:rPr>
          <w:b/>
          <w:bCs/>
        </w:rPr>
      </w:pPr>
    </w:p>
    <w:p w:rsidR="00653CDA" w:rsidRDefault="008533F7" w:rsidP="006670B0">
      <w:pPr>
        <w:tabs>
          <w:tab w:val="left" w:pos="1185"/>
        </w:tabs>
        <w:rPr>
          <w:b/>
          <w:bCs/>
        </w:rPr>
      </w:pPr>
      <w:proofErr w:type="gramStart"/>
      <w:r>
        <w:rPr>
          <w:b/>
          <w:bCs/>
        </w:rPr>
        <w:t>Now ,</w:t>
      </w:r>
      <w:proofErr w:type="gramEnd"/>
      <w:r>
        <w:rPr>
          <w:b/>
          <w:bCs/>
        </w:rPr>
        <w:t xml:space="preserve"> we have the </w:t>
      </w:r>
      <w:proofErr w:type="gramStart"/>
      <w:r>
        <w:rPr>
          <w:b/>
          <w:bCs/>
        </w:rPr>
        <w:t>VTXOs :</w:t>
      </w:r>
      <w:proofErr w:type="gramEnd"/>
      <w:r>
        <w:rPr>
          <w:b/>
          <w:bCs/>
        </w:rPr>
        <w:t xml:space="preserve"> we need to classify them </w:t>
      </w:r>
    </w:p>
    <w:p w:rsidR="008533F7" w:rsidRDefault="008533F7" w:rsidP="006670B0">
      <w:pPr>
        <w:tabs>
          <w:tab w:val="left" w:pos="1185"/>
        </w:tabs>
        <w:rPr>
          <w:b/>
          <w:bCs/>
        </w:rPr>
      </w:pPr>
      <w:r>
        <w:rPr>
          <w:b/>
          <w:bCs/>
        </w:rPr>
        <w:t xml:space="preserve">CLASIFICATION OF </w:t>
      </w:r>
      <w:proofErr w:type="gramStart"/>
      <w:r>
        <w:rPr>
          <w:b/>
          <w:bCs/>
        </w:rPr>
        <w:t>VTXOs :</w:t>
      </w:r>
      <w:proofErr w:type="gramEnd"/>
    </w:p>
    <w:p w:rsidR="008533F7" w:rsidRDefault="008533F7" w:rsidP="006670B0">
      <w:pPr>
        <w:tabs>
          <w:tab w:val="left" w:pos="1185"/>
        </w:tabs>
        <w:rPr>
          <w:b/>
          <w:bCs/>
        </w:rPr>
      </w:pPr>
      <w:r>
        <w:rPr>
          <w:b/>
          <w:bCs/>
        </w:rPr>
        <w:t xml:space="preserve">                </w:t>
      </w:r>
      <w:r w:rsidRPr="008533F7">
        <w:rPr>
          <w:b/>
          <w:bCs/>
        </w:rPr>
        <w:t>The</w:t>
      </w:r>
      <w:r>
        <w:rPr>
          <w:b/>
          <w:bCs/>
        </w:rPr>
        <w:t xml:space="preserve">se </w:t>
      </w:r>
      <w:proofErr w:type="gramStart"/>
      <w:r>
        <w:rPr>
          <w:b/>
          <w:bCs/>
        </w:rPr>
        <w:t xml:space="preserve">server </w:t>
      </w:r>
      <w:r w:rsidRPr="008533F7">
        <w:rPr>
          <w:b/>
          <w:bCs/>
        </w:rPr>
        <w:t xml:space="preserve"> classifies</w:t>
      </w:r>
      <w:proofErr w:type="gramEnd"/>
      <w:r w:rsidRPr="008533F7">
        <w:rPr>
          <w:b/>
          <w:bCs/>
        </w:rPr>
        <w:t xml:space="preserve"> VTXOs based on their on-chain status and </w:t>
      </w:r>
      <w:proofErr w:type="spellStart"/>
      <w:r w:rsidRPr="008533F7">
        <w:rPr>
          <w:b/>
          <w:bCs/>
        </w:rPr>
        <w:t>timelock</w:t>
      </w:r>
      <w:proofErr w:type="spellEnd"/>
      <w:r w:rsidRPr="008533F7">
        <w:rPr>
          <w:b/>
          <w:bCs/>
        </w:rPr>
        <w:t xml:space="preserve"> expiration:</w:t>
      </w:r>
    </w:p>
    <w:p w:rsidR="009A005E" w:rsidRPr="009A005E" w:rsidRDefault="009A005E" w:rsidP="009A005E">
      <w:pPr>
        <w:pStyle w:val="ListParagraph"/>
        <w:numPr>
          <w:ilvl w:val="0"/>
          <w:numId w:val="3"/>
        </w:numPr>
        <w:tabs>
          <w:tab w:val="left" w:pos="1185"/>
        </w:tabs>
        <w:rPr>
          <w:b/>
          <w:bCs/>
        </w:rPr>
      </w:pPr>
      <w:r>
        <w:rPr>
          <w:b/>
          <w:bCs/>
        </w:rPr>
        <w:t xml:space="preserve"> </w:t>
      </w:r>
      <w:r w:rsidRPr="009A005E">
        <w:rPr>
          <w:b/>
          <w:bCs/>
        </w:rPr>
        <w:t xml:space="preserve">Expired: The unilateral claim condition is met </w:t>
      </w:r>
    </w:p>
    <w:p w:rsidR="009A005E" w:rsidRPr="009A005E" w:rsidRDefault="009A005E" w:rsidP="009A005E">
      <w:pPr>
        <w:pStyle w:val="ListParagraph"/>
        <w:numPr>
          <w:ilvl w:val="0"/>
          <w:numId w:val="3"/>
        </w:numPr>
        <w:tabs>
          <w:tab w:val="left" w:pos="1185"/>
        </w:tabs>
        <w:rPr>
          <w:b/>
          <w:bCs/>
        </w:rPr>
      </w:pPr>
      <w:r w:rsidRPr="009A005E">
        <w:rPr>
          <w:b/>
          <w:bCs/>
        </w:rPr>
        <w:t xml:space="preserve"> Spendable: Still within the cooperative use period.</w:t>
      </w:r>
    </w:p>
    <w:p w:rsidR="00653CDA" w:rsidRDefault="00653CDA" w:rsidP="006670B0">
      <w:pPr>
        <w:tabs>
          <w:tab w:val="left" w:pos="1185"/>
        </w:tabs>
        <w:rPr>
          <w:b/>
          <w:bCs/>
        </w:rPr>
      </w:pPr>
    </w:p>
    <w:p w:rsidR="00653CDA" w:rsidRDefault="00653CDA" w:rsidP="006670B0">
      <w:pPr>
        <w:tabs>
          <w:tab w:val="left" w:pos="1185"/>
        </w:tabs>
        <w:rPr>
          <w:b/>
          <w:bCs/>
        </w:rPr>
      </w:pPr>
    </w:p>
    <w:p w:rsidR="00653CDA" w:rsidRDefault="00653CDA" w:rsidP="006670B0">
      <w:pPr>
        <w:tabs>
          <w:tab w:val="left" w:pos="1185"/>
        </w:tabs>
        <w:rPr>
          <w:b/>
          <w:bCs/>
        </w:rPr>
      </w:pPr>
    </w:p>
    <w:p w:rsidR="00653CDA" w:rsidRDefault="00961B90" w:rsidP="006670B0">
      <w:pPr>
        <w:tabs>
          <w:tab w:val="left" w:pos="1185"/>
        </w:tabs>
        <w:rPr>
          <w:b/>
          <w:bCs/>
        </w:rPr>
      </w:pPr>
      <w:r w:rsidRPr="009A005E">
        <w:rPr>
          <w:b/>
          <w:bCs/>
        </w:rPr>
        <w:drawing>
          <wp:anchor distT="0" distB="0" distL="114300" distR="114300" simplePos="0" relativeHeight="251664384" behindDoc="1" locked="0" layoutInCell="1" allowOverlap="1" wp14:anchorId="681E3D5E">
            <wp:simplePos x="0" y="0"/>
            <wp:positionH relativeFrom="column">
              <wp:posOffset>590257</wp:posOffset>
            </wp:positionH>
            <wp:positionV relativeFrom="paragraph">
              <wp:posOffset>-240323</wp:posOffset>
            </wp:positionV>
            <wp:extent cx="4839286" cy="3439936"/>
            <wp:effectExtent l="0" t="0" r="0" b="0"/>
            <wp:wrapNone/>
            <wp:docPr id="1229888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88217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286" cy="3439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3CDA" w:rsidRDefault="00653CDA" w:rsidP="006670B0">
      <w:pPr>
        <w:tabs>
          <w:tab w:val="left" w:pos="1185"/>
        </w:tabs>
        <w:rPr>
          <w:b/>
          <w:bCs/>
        </w:rPr>
      </w:pPr>
    </w:p>
    <w:p w:rsidR="00653CDA" w:rsidRDefault="00653CDA" w:rsidP="006670B0">
      <w:pPr>
        <w:tabs>
          <w:tab w:val="left" w:pos="1185"/>
        </w:tabs>
        <w:rPr>
          <w:b/>
          <w:bCs/>
        </w:rPr>
      </w:pPr>
    </w:p>
    <w:p w:rsidR="009A005E" w:rsidRDefault="009A005E" w:rsidP="006670B0">
      <w:pPr>
        <w:tabs>
          <w:tab w:val="left" w:pos="1185"/>
        </w:tabs>
        <w:rPr>
          <w:b/>
          <w:bCs/>
        </w:rPr>
      </w:pPr>
    </w:p>
    <w:p w:rsidR="009A005E" w:rsidRDefault="009A005E" w:rsidP="006670B0">
      <w:pPr>
        <w:tabs>
          <w:tab w:val="left" w:pos="1185"/>
        </w:tabs>
        <w:rPr>
          <w:b/>
          <w:bCs/>
        </w:rPr>
      </w:pPr>
    </w:p>
    <w:p w:rsidR="009A005E" w:rsidRDefault="009A005E" w:rsidP="006670B0">
      <w:pPr>
        <w:tabs>
          <w:tab w:val="left" w:pos="1185"/>
        </w:tabs>
        <w:rPr>
          <w:b/>
          <w:bCs/>
        </w:rPr>
      </w:pPr>
    </w:p>
    <w:p w:rsidR="009A005E" w:rsidRDefault="009A005E" w:rsidP="006670B0">
      <w:pPr>
        <w:tabs>
          <w:tab w:val="left" w:pos="1185"/>
        </w:tabs>
        <w:rPr>
          <w:b/>
          <w:bCs/>
        </w:rPr>
      </w:pPr>
    </w:p>
    <w:p w:rsidR="009A005E" w:rsidRDefault="009A005E" w:rsidP="006670B0">
      <w:pPr>
        <w:tabs>
          <w:tab w:val="left" w:pos="1185"/>
        </w:tabs>
        <w:rPr>
          <w:b/>
          <w:bCs/>
        </w:rPr>
      </w:pPr>
    </w:p>
    <w:p w:rsidR="009A005E" w:rsidRDefault="009A005E" w:rsidP="006670B0">
      <w:pPr>
        <w:tabs>
          <w:tab w:val="left" w:pos="1185"/>
        </w:tabs>
        <w:rPr>
          <w:b/>
          <w:bCs/>
        </w:rPr>
      </w:pPr>
    </w:p>
    <w:p w:rsidR="009A005E" w:rsidRDefault="009A005E" w:rsidP="006670B0">
      <w:pPr>
        <w:tabs>
          <w:tab w:val="left" w:pos="1185"/>
        </w:tabs>
        <w:rPr>
          <w:b/>
          <w:bCs/>
        </w:rPr>
      </w:pPr>
    </w:p>
    <w:p w:rsidR="00961B90" w:rsidRDefault="00961B90" w:rsidP="006670B0">
      <w:pPr>
        <w:tabs>
          <w:tab w:val="left" w:pos="1185"/>
        </w:tabs>
        <w:rPr>
          <w:b/>
          <w:bCs/>
        </w:rPr>
      </w:pPr>
    </w:p>
    <w:p w:rsidR="00961B90" w:rsidRDefault="00961B90" w:rsidP="006670B0">
      <w:pPr>
        <w:tabs>
          <w:tab w:val="left" w:pos="1185"/>
        </w:tabs>
        <w:rPr>
          <w:b/>
          <w:bCs/>
        </w:rPr>
      </w:pPr>
    </w:p>
    <w:p w:rsidR="009A005E" w:rsidRDefault="009A005E" w:rsidP="006670B0">
      <w:pPr>
        <w:tabs>
          <w:tab w:val="left" w:pos="1185"/>
        </w:tabs>
        <w:rPr>
          <w:b/>
          <w:bCs/>
        </w:rPr>
      </w:pPr>
      <w:r>
        <w:rPr>
          <w:b/>
          <w:bCs/>
        </w:rPr>
        <w:t xml:space="preserve">Whenever the user’s VTXOs close to its expiry </w:t>
      </w:r>
      <w:proofErr w:type="gramStart"/>
      <w:r>
        <w:rPr>
          <w:b/>
          <w:bCs/>
        </w:rPr>
        <w:t>date ,</w:t>
      </w:r>
      <w:proofErr w:type="gramEnd"/>
      <w:r>
        <w:rPr>
          <w:b/>
          <w:bCs/>
        </w:rPr>
        <w:t xml:space="preserve"> USER can swap </w:t>
      </w:r>
      <w:proofErr w:type="gramStart"/>
      <w:r>
        <w:rPr>
          <w:b/>
          <w:bCs/>
        </w:rPr>
        <w:t>them  to</w:t>
      </w:r>
      <w:proofErr w:type="gramEnd"/>
      <w:r>
        <w:rPr>
          <w:b/>
          <w:bCs/>
        </w:rPr>
        <w:t xml:space="preserve"> new ones to extend their liveness:    BY entering into ROUNDS:</w:t>
      </w:r>
    </w:p>
    <w:p w:rsidR="009543AC" w:rsidRPr="009543AC" w:rsidRDefault="009543AC" w:rsidP="009543AC">
      <w:pPr>
        <w:tabs>
          <w:tab w:val="left" w:pos="1185"/>
        </w:tabs>
        <w:rPr>
          <w:b/>
          <w:bCs/>
        </w:rPr>
      </w:pPr>
      <w:r>
        <w:rPr>
          <w:b/>
          <w:bCs/>
        </w:rPr>
        <w:t xml:space="preserve">           </w:t>
      </w:r>
      <w:r w:rsidRPr="009543AC">
        <w:rPr>
          <w:b/>
          <w:bCs/>
        </w:rPr>
        <w:t>Preparing Inputs for the Round</w:t>
      </w:r>
    </w:p>
    <w:p w:rsidR="009A005E" w:rsidRDefault="00961B90" w:rsidP="006670B0">
      <w:pPr>
        <w:tabs>
          <w:tab w:val="left" w:pos="1185"/>
        </w:tabs>
        <w:rPr>
          <w:b/>
          <w:bCs/>
        </w:rPr>
      </w:pPr>
      <w:r w:rsidRPr="009543AC">
        <w:rPr>
          <w:b/>
          <w:bCs/>
        </w:rPr>
        <w:drawing>
          <wp:anchor distT="0" distB="0" distL="114300" distR="114300" simplePos="0" relativeHeight="251668480" behindDoc="1" locked="0" layoutInCell="1" allowOverlap="1" wp14:anchorId="15E65E37">
            <wp:simplePos x="0" y="0"/>
            <wp:positionH relativeFrom="column">
              <wp:posOffset>147467</wp:posOffset>
            </wp:positionH>
            <wp:positionV relativeFrom="paragraph">
              <wp:posOffset>197339</wp:posOffset>
            </wp:positionV>
            <wp:extent cx="5731510" cy="1598295"/>
            <wp:effectExtent l="0" t="0" r="0" b="0"/>
            <wp:wrapNone/>
            <wp:docPr id="1132229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229219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005E" w:rsidRDefault="009A005E" w:rsidP="006670B0">
      <w:pPr>
        <w:tabs>
          <w:tab w:val="left" w:pos="1185"/>
        </w:tabs>
        <w:rPr>
          <w:b/>
          <w:bCs/>
        </w:rPr>
      </w:pPr>
    </w:p>
    <w:p w:rsidR="009A005E" w:rsidRDefault="009A005E" w:rsidP="006670B0">
      <w:pPr>
        <w:tabs>
          <w:tab w:val="left" w:pos="1185"/>
        </w:tabs>
        <w:rPr>
          <w:b/>
          <w:bCs/>
        </w:rPr>
      </w:pPr>
    </w:p>
    <w:p w:rsidR="009543AC" w:rsidRDefault="009543AC" w:rsidP="006670B0">
      <w:pPr>
        <w:tabs>
          <w:tab w:val="left" w:pos="1185"/>
        </w:tabs>
        <w:rPr>
          <w:b/>
          <w:bCs/>
        </w:rPr>
      </w:pPr>
    </w:p>
    <w:p w:rsidR="009543AC" w:rsidRDefault="009543AC" w:rsidP="006670B0">
      <w:pPr>
        <w:tabs>
          <w:tab w:val="left" w:pos="1185"/>
        </w:tabs>
        <w:rPr>
          <w:b/>
          <w:bCs/>
        </w:rPr>
      </w:pPr>
    </w:p>
    <w:p w:rsidR="009543AC" w:rsidRDefault="009543AC" w:rsidP="006670B0">
      <w:pPr>
        <w:tabs>
          <w:tab w:val="left" w:pos="1185"/>
        </w:tabs>
        <w:rPr>
          <w:b/>
          <w:bCs/>
        </w:rPr>
      </w:pPr>
    </w:p>
    <w:p w:rsidR="009543AC" w:rsidRDefault="009543AC" w:rsidP="006670B0">
      <w:pPr>
        <w:tabs>
          <w:tab w:val="left" w:pos="1185"/>
        </w:tabs>
        <w:rPr>
          <w:b/>
          <w:bCs/>
        </w:rPr>
      </w:pPr>
    </w:p>
    <w:p w:rsidR="009543AC" w:rsidRDefault="009543AC" w:rsidP="006670B0">
      <w:pPr>
        <w:tabs>
          <w:tab w:val="left" w:pos="1185"/>
        </w:tabs>
        <w:rPr>
          <w:b/>
          <w:bCs/>
        </w:rPr>
      </w:pPr>
      <w:r>
        <w:rPr>
          <w:b/>
          <w:bCs/>
        </w:rPr>
        <w:t xml:space="preserve">       </w:t>
      </w:r>
      <w:r w:rsidRPr="009543AC">
        <w:rPr>
          <w:b/>
          <w:bCs/>
        </w:rPr>
        <w:t>Server Initiates New Round</w:t>
      </w:r>
      <w:r w:rsidR="003A55B7">
        <w:rPr>
          <w:b/>
          <w:bCs/>
        </w:rPr>
        <w:t xml:space="preserve"> BY creating </w:t>
      </w:r>
      <w:proofErr w:type="gramStart"/>
      <w:r w:rsidR="003A55B7">
        <w:rPr>
          <w:b/>
          <w:bCs/>
        </w:rPr>
        <w:t>two  outputs</w:t>
      </w:r>
      <w:proofErr w:type="gramEnd"/>
      <w:r w:rsidR="003A55B7">
        <w:rPr>
          <w:b/>
          <w:bCs/>
        </w:rPr>
        <w:t xml:space="preserve"> : </w:t>
      </w:r>
    </w:p>
    <w:p w:rsidR="003A55B7" w:rsidRPr="003A55B7" w:rsidRDefault="003A55B7" w:rsidP="003A55B7">
      <w:pPr>
        <w:pStyle w:val="ListParagraph"/>
        <w:numPr>
          <w:ilvl w:val="0"/>
          <w:numId w:val="3"/>
        </w:numPr>
        <w:tabs>
          <w:tab w:val="left" w:pos="1185"/>
        </w:tabs>
        <w:rPr>
          <w:b/>
          <w:bCs/>
        </w:rPr>
      </w:pPr>
      <w:r w:rsidRPr="003A55B7">
        <w:rPr>
          <w:b/>
          <w:bCs/>
        </w:rPr>
        <w:t xml:space="preserve"> Shared Output (SO): Commits to the root of a new VTXO tree </w:t>
      </w:r>
    </w:p>
    <w:p w:rsidR="003A55B7" w:rsidRPr="003A55B7" w:rsidRDefault="003A55B7" w:rsidP="003A55B7">
      <w:pPr>
        <w:pStyle w:val="ListParagraph"/>
        <w:numPr>
          <w:ilvl w:val="0"/>
          <w:numId w:val="3"/>
        </w:numPr>
        <w:tabs>
          <w:tab w:val="left" w:pos="1185"/>
        </w:tabs>
        <w:rPr>
          <w:b/>
          <w:bCs/>
        </w:rPr>
      </w:pPr>
      <w:r w:rsidRPr="003A55B7">
        <w:rPr>
          <w:b/>
          <w:bCs/>
        </w:rPr>
        <w:lastRenderedPageBreak/>
        <w:t>Connector Output (C): Commits to the root of a tree of connectors</w:t>
      </w:r>
    </w:p>
    <w:p w:rsidR="009543AC" w:rsidRDefault="003A55B7" w:rsidP="006670B0">
      <w:pPr>
        <w:tabs>
          <w:tab w:val="left" w:pos="1185"/>
        </w:tabs>
        <w:rPr>
          <w:b/>
          <w:bCs/>
        </w:rPr>
      </w:pPr>
      <w:r>
        <w:rPr>
          <w:b/>
          <w:bCs/>
        </w:rPr>
        <w:t xml:space="preserve">  </w:t>
      </w:r>
      <w:r w:rsidRPr="003A55B7">
        <w:rPr>
          <w:b/>
          <w:bCs/>
        </w:rPr>
        <w:t>Generating the Nonce Tree</w:t>
      </w:r>
      <w:r>
        <w:rPr>
          <w:b/>
          <w:bCs/>
        </w:rPr>
        <w:t>:</w:t>
      </w:r>
    </w:p>
    <w:p w:rsidR="00961B90" w:rsidRDefault="00961B90" w:rsidP="006670B0">
      <w:pPr>
        <w:tabs>
          <w:tab w:val="left" w:pos="1185"/>
        </w:tabs>
        <w:rPr>
          <w:b/>
          <w:bCs/>
        </w:rPr>
      </w:pPr>
      <w:r>
        <w:rPr>
          <w:b/>
          <w:bCs/>
        </w:rPr>
        <w:t xml:space="preserve">           </w:t>
      </w:r>
      <w:r w:rsidRPr="00961B90">
        <w:rPr>
          <w:b/>
          <w:bCs/>
        </w:rPr>
        <w:t>For each internal node in the VTXO tree, participants generate cryptographic nonces:</w:t>
      </w:r>
    </w:p>
    <w:p w:rsidR="003A55B7" w:rsidRDefault="00961B90" w:rsidP="006670B0">
      <w:pPr>
        <w:tabs>
          <w:tab w:val="left" w:pos="1185"/>
        </w:tabs>
        <w:rPr>
          <w:b/>
          <w:bCs/>
        </w:rPr>
      </w:pPr>
      <w:r w:rsidRPr="00961B90">
        <w:rPr>
          <w:b/>
          <w:bCs/>
        </w:rPr>
        <w:drawing>
          <wp:anchor distT="0" distB="0" distL="114300" distR="114300" simplePos="0" relativeHeight="251670528" behindDoc="1" locked="0" layoutInCell="1" allowOverlap="1" wp14:anchorId="70748205">
            <wp:simplePos x="0" y="0"/>
            <wp:positionH relativeFrom="column">
              <wp:posOffset>6985</wp:posOffset>
            </wp:positionH>
            <wp:positionV relativeFrom="paragraph">
              <wp:posOffset>52412</wp:posOffset>
            </wp:positionV>
            <wp:extent cx="6191885" cy="1209675"/>
            <wp:effectExtent l="0" t="0" r="0" b="0"/>
            <wp:wrapNone/>
            <wp:docPr id="230400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00279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55B7">
        <w:rPr>
          <w:b/>
          <w:bCs/>
        </w:rPr>
        <w:t xml:space="preserve">      </w:t>
      </w:r>
    </w:p>
    <w:p w:rsidR="00961B90" w:rsidRDefault="00961B90" w:rsidP="006670B0">
      <w:pPr>
        <w:tabs>
          <w:tab w:val="left" w:pos="1185"/>
        </w:tabs>
        <w:rPr>
          <w:b/>
          <w:bCs/>
        </w:rPr>
      </w:pPr>
    </w:p>
    <w:p w:rsidR="00961B90" w:rsidRDefault="00961B90" w:rsidP="006670B0">
      <w:pPr>
        <w:tabs>
          <w:tab w:val="left" w:pos="1185"/>
        </w:tabs>
        <w:rPr>
          <w:b/>
          <w:bCs/>
        </w:rPr>
      </w:pPr>
    </w:p>
    <w:p w:rsidR="00961B90" w:rsidRDefault="00961B90" w:rsidP="006670B0">
      <w:pPr>
        <w:tabs>
          <w:tab w:val="left" w:pos="1185"/>
        </w:tabs>
        <w:rPr>
          <w:b/>
          <w:bCs/>
        </w:rPr>
      </w:pPr>
    </w:p>
    <w:p w:rsidR="00961B90" w:rsidRDefault="00961B90" w:rsidP="006670B0">
      <w:pPr>
        <w:tabs>
          <w:tab w:val="left" w:pos="1185"/>
        </w:tabs>
        <w:rPr>
          <w:b/>
          <w:bCs/>
        </w:rPr>
      </w:pPr>
    </w:p>
    <w:p w:rsidR="00961B90" w:rsidRDefault="00CF4EE3" w:rsidP="00961B90">
      <w:pPr>
        <w:tabs>
          <w:tab w:val="left" w:pos="1185"/>
        </w:tabs>
        <w:rPr>
          <w:b/>
          <w:bCs/>
        </w:rPr>
      </w:pPr>
      <w:r w:rsidRPr="00CF4EE3">
        <w:rPr>
          <w:b/>
          <w:bCs/>
        </w:rPr>
        <w:drawing>
          <wp:anchor distT="0" distB="0" distL="114300" distR="114300" simplePos="0" relativeHeight="251674624" behindDoc="1" locked="0" layoutInCell="1" allowOverlap="1" wp14:anchorId="254876E6">
            <wp:simplePos x="0" y="0"/>
            <wp:positionH relativeFrom="column">
              <wp:posOffset>3810</wp:posOffset>
            </wp:positionH>
            <wp:positionV relativeFrom="paragraph">
              <wp:posOffset>266065</wp:posOffset>
            </wp:positionV>
            <wp:extent cx="6106160" cy="847725"/>
            <wp:effectExtent l="0" t="0" r="0" b="0"/>
            <wp:wrapNone/>
            <wp:docPr id="1995869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69028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1B90" w:rsidRPr="00961B90">
        <w:rPr>
          <w:b/>
          <w:bCs/>
        </w:rPr>
        <w:t xml:space="preserve">Convert to public form </w:t>
      </w:r>
      <w:r w:rsidR="00961B90">
        <w:rPr>
          <w:b/>
          <w:bCs/>
        </w:rPr>
        <w:t>(</w:t>
      </w:r>
      <w:proofErr w:type="spellStart"/>
      <w:r w:rsidR="00961B90">
        <w:rPr>
          <w:b/>
          <w:bCs/>
        </w:rPr>
        <w:t>public_nonce_tree</w:t>
      </w:r>
      <w:proofErr w:type="spellEnd"/>
      <w:r w:rsidR="00961B90">
        <w:rPr>
          <w:b/>
          <w:bCs/>
        </w:rPr>
        <w:t>):</w:t>
      </w:r>
    </w:p>
    <w:p w:rsidR="00CF4EE3" w:rsidRDefault="00CF4EE3" w:rsidP="00961B90">
      <w:pPr>
        <w:tabs>
          <w:tab w:val="left" w:pos="1185"/>
        </w:tabs>
        <w:rPr>
          <w:b/>
          <w:bCs/>
        </w:rPr>
      </w:pPr>
    </w:p>
    <w:p w:rsidR="00CF4EE3" w:rsidRDefault="00CF4EE3" w:rsidP="00961B90">
      <w:pPr>
        <w:tabs>
          <w:tab w:val="left" w:pos="1185"/>
        </w:tabs>
        <w:rPr>
          <w:b/>
          <w:bCs/>
        </w:rPr>
      </w:pPr>
    </w:p>
    <w:p w:rsidR="0090160B" w:rsidRDefault="0090160B" w:rsidP="00961B90">
      <w:pPr>
        <w:tabs>
          <w:tab w:val="left" w:pos="1185"/>
        </w:tabs>
      </w:pPr>
    </w:p>
    <w:p w:rsidR="00CF4EE3" w:rsidRPr="00CF4EE3" w:rsidRDefault="00CF4EE3" w:rsidP="00961B90">
      <w:pPr>
        <w:tabs>
          <w:tab w:val="left" w:pos="1185"/>
        </w:tabs>
      </w:pPr>
      <w:r w:rsidRPr="00CF4EE3">
        <w:t>Creating and Signing Forfeit Transactions</w:t>
      </w:r>
      <w:r w:rsidRPr="00CF4EE3">
        <w:t xml:space="preserve">: </w:t>
      </w:r>
    </w:p>
    <w:p w:rsidR="00CF4EE3" w:rsidRDefault="00CF4EE3" w:rsidP="00961B90">
      <w:pPr>
        <w:tabs>
          <w:tab w:val="left" w:pos="1185"/>
        </w:tabs>
        <w:rPr>
          <w:b/>
          <w:bCs/>
        </w:rPr>
      </w:pPr>
      <w:r w:rsidRPr="00CF4EE3">
        <w:rPr>
          <w:b/>
          <w:bCs/>
        </w:rPr>
        <w:drawing>
          <wp:anchor distT="0" distB="0" distL="114300" distR="114300" simplePos="0" relativeHeight="251676672" behindDoc="1" locked="0" layoutInCell="1" allowOverlap="1" wp14:anchorId="0742E447">
            <wp:simplePos x="0" y="0"/>
            <wp:positionH relativeFrom="column">
              <wp:posOffset>-4445</wp:posOffset>
            </wp:positionH>
            <wp:positionV relativeFrom="paragraph">
              <wp:posOffset>282575</wp:posOffset>
            </wp:positionV>
            <wp:extent cx="6645910" cy="2337435"/>
            <wp:effectExtent l="0" t="0" r="0" b="0"/>
            <wp:wrapNone/>
            <wp:docPr id="991724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24743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4EE3">
        <w:rPr>
          <w:b/>
          <w:bCs/>
        </w:rPr>
        <w:t>Users create forfeit transactions that connect their old VTXOs to connectors:</w:t>
      </w:r>
    </w:p>
    <w:p w:rsidR="00CF4EE3" w:rsidRDefault="00CF4EE3" w:rsidP="00961B90">
      <w:pPr>
        <w:tabs>
          <w:tab w:val="left" w:pos="1185"/>
        </w:tabs>
        <w:rPr>
          <w:b/>
          <w:bCs/>
        </w:rPr>
      </w:pPr>
    </w:p>
    <w:p w:rsidR="00CF4EE3" w:rsidRPr="00961B90" w:rsidRDefault="00CF4EE3" w:rsidP="00961B90">
      <w:pPr>
        <w:tabs>
          <w:tab w:val="left" w:pos="1185"/>
        </w:tabs>
        <w:rPr>
          <w:b/>
          <w:bCs/>
        </w:rPr>
      </w:pPr>
    </w:p>
    <w:p w:rsidR="00961B90" w:rsidRDefault="00961B90" w:rsidP="006670B0">
      <w:pPr>
        <w:tabs>
          <w:tab w:val="left" w:pos="1185"/>
        </w:tabs>
        <w:rPr>
          <w:b/>
          <w:bCs/>
        </w:rPr>
      </w:pPr>
    </w:p>
    <w:p w:rsidR="00CF4EE3" w:rsidRDefault="00CF4EE3" w:rsidP="006670B0">
      <w:pPr>
        <w:tabs>
          <w:tab w:val="left" w:pos="1185"/>
        </w:tabs>
        <w:rPr>
          <w:b/>
          <w:bCs/>
        </w:rPr>
      </w:pPr>
    </w:p>
    <w:p w:rsidR="00CF4EE3" w:rsidRDefault="00CF4EE3" w:rsidP="006670B0">
      <w:pPr>
        <w:tabs>
          <w:tab w:val="left" w:pos="1185"/>
        </w:tabs>
        <w:rPr>
          <w:b/>
          <w:bCs/>
        </w:rPr>
      </w:pPr>
    </w:p>
    <w:p w:rsidR="00CF4EE3" w:rsidRDefault="00CF4EE3" w:rsidP="006670B0">
      <w:pPr>
        <w:tabs>
          <w:tab w:val="left" w:pos="1185"/>
        </w:tabs>
        <w:rPr>
          <w:b/>
          <w:bCs/>
        </w:rPr>
      </w:pPr>
    </w:p>
    <w:p w:rsidR="00CF4EE3" w:rsidRDefault="00CF4EE3" w:rsidP="006670B0">
      <w:pPr>
        <w:tabs>
          <w:tab w:val="left" w:pos="1185"/>
        </w:tabs>
        <w:rPr>
          <w:b/>
          <w:bCs/>
        </w:rPr>
      </w:pPr>
    </w:p>
    <w:p w:rsidR="00CF4EE3" w:rsidRDefault="00CF4EE3" w:rsidP="006670B0">
      <w:pPr>
        <w:tabs>
          <w:tab w:val="left" w:pos="1185"/>
        </w:tabs>
        <w:rPr>
          <w:b/>
          <w:bCs/>
        </w:rPr>
      </w:pPr>
    </w:p>
    <w:p w:rsidR="00CF4EE3" w:rsidRDefault="00CF4EE3" w:rsidP="006670B0">
      <w:pPr>
        <w:tabs>
          <w:tab w:val="left" w:pos="1185"/>
        </w:tabs>
        <w:rPr>
          <w:b/>
          <w:bCs/>
        </w:rPr>
      </w:pPr>
    </w:p>
    <w:p w:rsidR="00CF4EE3" w:rsidRPr="00CF4EE3" w:rsidRDefault="00CF4EE3" w:rsidP="00CF4EE3">
      <w:pPr>
        <w:tabs>
          <w:tab w:val="left" w:pos="1185"/>
        </w:tabs>
        <w:rPr>
          <w:b/>
          <w:bCs/>
        </w:rPr>
      </w:pPr>
      <w:r w:rsidRPr="00CF4EE3">
        <w:rPr>
          <w:b/>
          <w:bCs/>
        </w:rPr>
        <w:t>The forfeit transaction:</w:t>
      </w:r>
    </w:p>
    <w:p w:rsidR="00CF4EE3" w:rsidRPr="00CF4EE3" w:rsidRDefault="00CF4EE3" w:rsidP="00CF4EE3">
      <w:pPr>
        <w:numPr>
          <w:ilvl w:val="0"/>
          <w:numId w:val="8"/>
        </w:numPr>
        <w:tabs>
          <w:tab w:val="left" w:pos="1185"/>
        </w:tabs>
        <w:rPr>
          <w:b/>
          <w:bCs/>
        </w:rPr>
      </w:pPr>
      <w:r w:rsidRPr="00CF4EE3">
        <w:rPr>
          <w:b/>
          <w:bCs/>
        </w:rPr>
        <w:t xml:space="preserve">Has two inputs: </w:t>
      </w:r>
    </w:p>
    <w:p w:rsidR="00CF4EE3" w:rsidRPr="00CF4EE3" w:rsidRDefault="00CF4EE3" w:rsidP="00CF4EE3">
      <w:pPr>
        <w:pStyle w:val="ListParagraph"/>
        <w:numPr>
          <w:ilvl w:val="2"/>
          <w:numId w:val="8"/>
        </w:numPr>
        <w:tabs>
          <w:tab w:val="left" w:pos="1185"/>
        </w:tabs>
        <w:rPr>
          <w:b/>
          <w:bCs/>
        </w:rPr>
      </w:pPr>
      <w:r w:rsidRPr="00CF4EE3">
        <w:rPr>
          <w:b/>
          <w:bCs/>
        </w:rPr>
        <w:t>A connector output (dust sats)</w:t>
      </w:r>
    </w:p>
    <w:p w:rsidR="00CF4EE3" w:rsidRPr="00CF4EE3" w:rsidRDefault="00CF4EE3" w:rsidP="00CF4EE3">
      <w:pPr>
        <w:pStyle w:val="ListParagraph"/>
        <w:numPr>
          <w:ilvl w:val="2"/>
          <w:numId w:val="8"/>
        </w:numPr>
        <w:tabs>
          <w:tab w:val="left" w:pos="1185"/>
        </w:tabs>
        <w:rPr>
          <w:b/>
          <w:bCs/>
        </w:rPr>
      </w:pPr>
      <w:r w:rsidRPr="00CF4EE3">
        <w:rPr>
          <w:b/>
          <w:bCs/>
        </w:rPr>
        <w:t>The user's spent VTXO (e.g., 10k sats)</w:t>
      </w:r>
    </w:p>
    <w:p w:rsidR="00CF4EE3" w:rsidRDefault="00122F15" w:rsidP="006670B0">
      <w:pPr>
        <w:tabs>
          <w:tab w:val="left" w:pos="1185"/>
        </w:tabs>
        <w:rPr>
          <w:b/>
          <w:bCs/>
        </w:rPr>
      </w:pPr>
      <w:r w:rsidRPr="00CF4EE3">
        <w:rPr>
          <w:b/>
          <w:bCs/>
        </w:rPr>
        <w:drawing>
          <wp:anchor distT="0" distB="0" distL="114300" distR="114300" simplePos="0" relativeHeight="251680768" behindDoc="1" locked="0" layoutInCell="1" allowOverlap="1" wp14:anchorId="6332D6D7">
            <wp:simplePos x="0" y="0"/>
            <wp:positionH relativeFrom="column">
              <wp:posOffset>1188279</wp:posOffset>
            </wp:positionH>
            <wp:positionV relativeFrom="paragraph">
              <wp:posOffset>45858</wp:posOffset>
            </wp:positionV>
            <wp:extent cx="4253948" cy="2521234"/>
            <wp:effectExtent l="0" t="0" r="0" b="0"/>
            <wp:wrapNone/>
            <wp:docPr id="739295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295028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948" cy="2521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4EE3" w:rsidRPr="00CF4EE3" w:rsidRDefault="00CF4EE3" w:rsidP="00CF4EE3"/>
    <w:p w:rsidR="00CF4EE3" w:rsidRPr="00CF4EE3" w:rsidRDefault="00CF4EE3" w:rsidP="00CF4EE3"/>
    <w:p w:rsidR="00CF4EE3" w:rsidRPr="00CF4EE3" w:rsidRDefault="00CF4EE3" w:rsidP="00CF4EE3"/>
    <w:p w:rsidR="00CF4EE3" w:rsidRPr="00CF4EE3" w:rsidRDefault="00CF4EE3" w:rsidP="00CF4EE3"/>
    <w:p w:rsidR="00CF4EE3" w:rsidRPr="00CF4EE3" w:rsidRDefault="00CF4EE3" w:rsidP="00CF4EE3"/>
    <w:p w:rsidR="00CF4EE3" w:rsidRPr="00CF4EE3" w:rsidRDefault="00CF4EE3" w:rsidP="00CF4EE3"/>
    <w:p w:rsidR="00CF4EE3" w:rsidRDefault="00CF4EE3" w:rsidP="00CF4EE3">
      <w:pPr>
        <w:tabs>
          <w:tab w:val="left" w:pos="1240"/>
        </w:tabs>
      </w:pPr>
      <w:r w:rsidRPr="00CF4EE3">
        <w:lastRenderedPageBreak/>
        <w:t>The connector is crucial for atomicity. Since the connector output only exists after the round transaction is confirmed on-chain, the forfeit transaction cannot be valid until the round transaction is confirmed. This ensures the user doesn't lose their funds if the round transaction isn't broadcast</w:t>
      </w:r>
    </w:p>
    <w:p w:rsidR="00CF4EE3" w:rsidRDefault="00CF4EE3" w:rsidP="00CF4EE3">
      <w:pPr>
        <w:tabs>
          <w:tab w:val="left" w:pos="1240"/>
        </w:tabs>
      </w:pPr>
    </w:p>
    <w:p w:rsidR="00CF4EE3" w:rsidRDefault="00CF4EE3" w:rsidP="00CF4EE3">
      <w:pPr>
        <w:tabs>
          <w:tab w:val="left" w:pos="1240"/>
        </w:tabs>
      </w:pPr>
      <w:r>
        <w:t>Sign each shared internal (non-leaf) node of the VTXO tree with `</w:t>
      </w:r>
      <w:proofErr w:type="spellStart"/>
      <w:r>
        <w:t>own_cosigner_kp</w:t>
      </w:r>
      <w:proofErr w:type="spellEnd"/>
      <w:r>
        <w:t xml:space="preserve">` and </w:t>
      </w:r>
      <w:proofErr w:type="gramStart"/>
      <w:r>
        <w:t>using</w:t>
      </w:r>
      <w:r>
        <w:t xml:space="preserve">  </w:t>
      </w:r>
      <w:proofErr w:type="spellStart"/>
      <w:r>
        <w:t>our</w:t>
      </w:r>
      <w:proofErr w:type="gramEnd"/>
      <w:r>
        <w:t>_nonce_tree</w:t>
      </w:r>
      <w:proofErr w:type="spellEnd"/>
      <w:r>
        <w:t>` to provide our share of each aggregate nonce</w:t>
      </w:r>
    </w:p>
    <w:p w:rsidR="00A660E8" w:rsidRDefault="00A660E8" w:rsidP="00A660E8">
      <w:pPr>
        <w:tabs>
          <w:tab w:val="left" w:pos="1240"/>
        </w:tabs>
      </w:pPr>
      <w:r w:rsidRPr="00A660E8">
        <w:t>Users provide two categories of signatures:</w:t>
      </w:r>
      <w:r>
        <w:t xml:space="preserve"> </w:t>
      </w:r>
    </w:p>
    <w:p w:rsidR="0090160B" w:rsidRDefault="0090160B" w:rsidP="0090160B">
      <w:pPr>
        <w:pStyle w:val="ListParagraph"/>
        <w:numPr>
          <w:ilvl w:val="0"/>
          <w:numId w:val="8"/>
        </w:numPr>
        <w:tabs>
          <w:tab w:val="left" w:pos="1240"/>
        </w:tabs>
      </w:pPr>
      <w:proofErr w:type="spellStart"/>
      <w:r w:rsidRPr="0090160B">
        <w:rPr>
          <w:b/>
          <w:bCs/>
        </w:rPr>
        <w:t>MuSig</w:t>
      </w:r>
      <w:proofErr w:type="spellEnd"/>
      <w:r w:rsidRPr="0090160B">
        <w:rPr>
          <w:b/>
          <w:bCs/>
        </w:rPr>
        <w:t xml:space="preserve"> Partial Signatures</w:t>
      </w:r>
      <w:r w:rsidRPr="0090160B">
        <w:t xml:space="preserve"> for the VTXO tree:</w:t>
      </w:r>
    </w:p>
    <w:p w:rsidR="0090160B" w:rsidRPr="0090160B" w:rsidRDefault="0090160B" w:rsidP="0090160B">
      <w:pPr>
        <w:pStyle w:val="ListParagraph"/>
        <w:numPr>
          <w:ilvl w:val="0"/>
          <w:numId w:val="8"/>
        </w:numPr>
        <w:tabs>
          <w:tab w:val="left" w:pos="1240"/>
        </w:tabs>
      </w:pPr>
      <w:r w:rsidRPr="0090160B">
        <w:rPr>
          <w:b/>
          <w:bCs/>
        </w:rPr>
        <w:t>Direct PSBT Signatures</w:t>
      </w:r>
      <w:r w:rsidRPr="0090160B">
        <w:t xml:space="preserve"> for round inputs:</w:t>
      </w:r>
    </w:p>
    <w:p w:rsidR="0090160B" w:rsidRPr="00A660E8" w:rsidRDefault="0090160B" w:rsidP="00A660E8">
      <w:pPr>
        <w:tabs>
          <w:tab w:val="left" w:pos="1240"/>
        </w:tabs>
      </w:pPr>
    </w:p>
    <w:p w:rsidR="007E1574" w:rsidRDefault="0090160B" w:rsidP="00CF4EE3">
      <w:pPr>
        <w:tabs>
          <w:tab w:val="left" w:pos="1240"/>
        </w:tabs>
      </w:pPr>
      <w:r w:rsidRPr="007E1574">
        <w:drawing>
          <wp:anchor distT="0" distB="0" distL="114300" distR="114300" simplePos="0" relativeHeight="251686912" behindDoc="1" locked="0" layoutInCell="1" allowOverlap="1" wp14:anchorId="21958F82">
            <wp:simplePos x="0" y="0"/>
            <wp:positionH relativeFrom="column">
              <wp:posOffset>845185</wp:posOffset>
            </wp:positionH>
            <wp:positionV relativeFrom="paragraph">
              <wp:posOffset>27305</wp:posOffset>
            </wp:positionV>
            <wp:extent cx="4410075" cy="2124075"/>
            <wp:effectExtent l="0" t="0" r="0" b="0"/>
            <wp:wrapNone/>
            <wp:docPr id="268875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75178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1574" w:rsidRDefault="007E1574" w:rsidP="00CF4EE3">
      <w:pPr>
        <w:tabs>
          <w:tab w:val="left" w:pos="1240"/>
        </w:tabs>
      </w:pPr>
    </w:p>
    <w:p w:rsidR="00A660E8" w:rsidRDefault="00A660E8" w:rsidP="00CF4EE3">
      <w:pPr>
        <w:tabs>
          <w:tab w:val="left" w:pos="1240"/>
        </w:tabs>
      </w:pPr>
    </w:p>
    <w:p w:rsidR="00A660E8" w:rsidRDefault="00A660E8" w:rsidP="00CF4EE3">
      <w:pPr>
        <w:tabs>
          <w:tab w:val="left" w:pos="1240"/>
        </w:tabs>
      </w:pPr>
    </w:p>
    <w:p w:rsidR="00A660E8" w:rsidRDefault="00A660E8" w:rsidP="00CF4EE3">
      <w:pPr>
        <w:tabs>
          <w:tab w:val="left" w:pos="1240"/>
        </w:tabs>
      </w:pPr>
    </w:p>
    <w:p w:rsidR="00A660E8" w:rsidRDefault="00A660E8" w:rsidP="00CF4EE3">
      <w:pPr>
        <w:tabs>
          <w:tab w:val="left" w:pos="1240"/>
        </w:tabs>
      </w:pPr>
    </w:p>
    <w:p w:rsidR="00A660E8" w:rsidRDefault="00A660E8" w:rsidP="00CF4EE3">
      <w:pPr>
        <w:tabs>
          <w:tab w:val="left" w:pos="1240"/>
        </w:tabs>
      </w:pPr>
    </w:p>
    <w:p w:rsidR="0090160B" w:rsidRDefault="0090160B" w:rsidP="00CF4EE3">
      <w:pPr>
        <w:tabs>
          <w:tab w:val="left" w:pos="1240"/>
        </w:tabs>
        <w:rPr>
          <w:sz w:val="32"/>
          <w:szCs w:val="32"/>
        </w:rPr>
      </w:pPr>
    </w:p>
    <w:p w:rsidR="00A660E8" w:rsidRPr="00FA02CD" w:rsidRDefault="00A660E8" w:rsidP="00CF4EE3">
      <w:pPr>
        <w:tabs>
          <w:tab w:val="left" w:pos="1240"/>
        </w:tabs>
        <w:rPr>
          <w:sz w:val="32"/>
          <w:szCs w:val="32"/>
        </w:rPr>
      </w:pPr>
      <w:r w:rsidRPr="00FA02CD">
        <w:rPr>
          <w:sz w:val="32"/>
          <w:szCs w:val="32"/>
        </w:rPr>
        <w:t xml:space="preserve">Each internal node in the VTXO tree is a </w:t>
      </w:r>
      <w:proofErr w:type="spellStart"/>
      <w:proofErr w:type="gramStart"/>
      <w:r w:rsidRPr="00FA02CD">
        <w:rPr>
          <w:b/>
          <w:bCs/>
          <w:sz w:val="32"/>
          <w:szCs w:val="32"/>
        </w:rPr>
        <w:t>MuSig</w:t>
      </w:r>
      <w:proofErr w:type="spellEnd"/>
      <w:r w:rsidR="00FA02CD" w:rsidRPr="00FA02CD">
        <w:rPr>
          <w:b/>
          <w:bCs/>
          <w:sz w:val="32"/>
          <w:szCs w:val="32"/>
        </w:rPr>
        <w:t xml:space="preserve"> </w:t>
      </w:r>
      <w:r w:rsidRPr="00FA02CD">
        <w:rPr>
          <w:b/>
          <w:bCs/>
          <w:sz w:val="32"/>
          <w:szCs w:val="32"/>
        </w:rPr>
        <w:t xml:space="preserve"> aggregate</w:t>
      </w:r>
      <w:proofErr w:type="gramEnd"/>
      <w:r w:rsidRPr="00FA02CD">
        <w:rPr>
          <w:b/>
          <w:bCs/>
          <w:sz w:val="32"/>
          <w:szCs w:val="32"/>
        </w:rPr>
        <w:t xml:space="preserve"> public key</w:t>
      </w:r>
      <w:r w:rsidRPr="00FA02CD">
        <w:rPr>
          <w:sz w:val="32"/>
          <w:szCs w:val="32"/>
        </w:rPr>
        <w:t>, involving:</w:t>
      </w:r>
    </w:p>
    <w:p w:rsidR="00A660E8" w:rsidRPr="00FA02CD" w:rsidRDefault="00A660E8" w:rsidP="00A660E8">
      <w:pPr>
        <w:tabs>
          <w:tab w:val="left" w:pos="1240"/>
        </w:tabs>
        <w:ind w:left="720"/>
        <w:rPr>
          <w:sz w:val="32"/>
          <w:szCs w:val="32"/>
        </w:rPr>
      </w:pPr>
      <w:r w:rsidRPr="00FA02CD">
        <w:rPr>
          <w:sz w:val="32"/>
          <w:szCs w:val="32"/>
        </w:rPr>
        <w:t xml:space="preserve">             a) </w:t>
      </w:r>
      <w:proofErr w:type="spellStart"/>
      <w:r w:rsidRPr="00FA02CD">
        <w:rPr>
          <w:sz w:val="32"/>
          <w:szCs w:val="32"/>
        </w:rPr>
        <w:t>server_pk</w:t>
      </w:r>
      <w:proofErr w:type="spellEnd"/>
      <w:r w:rsidRPr="00FA02CD">
        <w:rPr>
          <w:sz w:val="32"/>
          <w:szCs w:val="32"/>
        </w:rPr>
        <w:t xml:space="preserve"> (Ark server)</w:t>
      </w:r>
    </w:p>
    <w:p w:rsidR="00FA02CD" w:rsidRPr="00FA02CD" w:rsidRDefault="00A660E8" w:rsidP="00FA02CD">
      <w:pPr>
        <w:pStyle w:val="ListParagraph"/>
        <w:tabs>
          <w:tab w:val="left" w:pos="1240"/>
        </w:tabs>
        <w:rPr>
          <w:sz w:val="32"/>
          <w:szCs w:val="32"/>
        </w:rPr>
      </w:pPr>
      <w:r w:rsidRPr="00FA02CD">
        <w:rPr>
          <w:sz w:val="32"/>
          <w:szCs w:val="32"/>
        </w:rPr>
        <w:t xml:space="preserve">             b) </w:t>
      </w:r>
      <w:proofErr w:type="spellStart"/>
      <w:r w:rsidRPr="00FA02CD">
        <w:rPr>
          <w:sz w:val="32"/>
          <w:szCs w:val="32"/>
        </w:rPr>
        <w:t>own_cosigner_kp</w:t>
      </w:r>
      <w:proofErr w:type="spellEnd"/>
      <w:r w:rsidRPr="00FA02CD">
        <w:rPr>
          <w:sz w:val="32"/>
          <w:szCs w:val="32"/>
        </w:rPr>
        <w:t xml:space="preserve"> (user's keypair)</w:t>
      </w:r>
      <w:r w:rsidR="00FA02CD">
        <w:br/>
      </w:r>
      <w:r w:rsidR="00FA02CD">
        <w:br/>
      </w:r>
    </w:p>
    <w:p w:rsidR="00FA02CD" w:rsidRPr="00FA02CD" w:rsidRDefault="00FA02CD" w:rsidP="00FA02CD">
      <w:pPr>
        <w:tabs>
          <w:tab w:val="left" w:pos="1240"/>
        </w:tabs>
        <w:rPr>
          <w:sz w:val="32"/>
          <w:szCs w:val="32"/>
        </w:rPr>
      </w:pPr>
      <w:r w:rsidRPr="00FA02CD">
        <w:rPr>
          <w:sz w:val="32"/>
          <w:szCs w:val="32"/>
        </w:rPr>
        <w:t>Each node is signed using:</w:t>
      </w:r>
    </w:p>
    <w:p w:rsidR="00FA02CD" w:rsidRPr="00FA02CD" w:rsidRDefault="00FA02CD" w:rsidP="00FA02CD">
      <w:pPr>
        <w:pStyle w:val="ListParagraph"/>
        <w:numPr>
          <w:ilvl w:val="0"/>
          <w:numId w:val="10"/>
        </w:numPr>
        <w:tabs>
          <w:tab w:val="left" w:pos="1240"/>
        </w:tabs>
        <w:rPr>
          <w:sz w:val="32"/>
          <w:szCs w:val="32"/>
        </w:rPr>
      </w:pPr>
      <w:r w:rsidRPr="00FA02CD">
        <w:rPr>
          <w:sz w:val="32"/>
          <w:szCs w:val="32"/>
        </w:rPr>
        <w:t>The user's private key</w:t>
      </w:r>
    </w:p>
    <w:p w:rsidR="00FA02CD" w:rsidRPr="00FA02CD" w:rsidRDefault="00FA02CD" w:rsidP="00FA02CD">
      <w:pPr>
        <w:pStyle w:val="ListParagraph"/>
        <w:numPr>
          <w:ilvl w:val="0"/>
          <w:numId w:val="10"/>
        </w:numPr>
        <w:tabs>
          <w:tab w:val="left" w:pos="1240"/>
        </w:tabs>
        <w:rPr>
          <w:sz w:val="32"/>
          <w:szCs w:val="32"/>
        </w:rPr>
      </w:pPr>
      <w:r w:rsidRPr="00FA02CD">
        <w:rPr>
          <w:sz w:val="32"/>
          <w:szCs w:val="32"/>
        </w:rPr>
        <w:t xml:space="preserve">Their nonce </w:t>
      </w:r>
      <w:proofErr w:type="gramStart"/>
      <w:r w:rsidRPr="00FA02CD">
        <w:rPr>
          <w:sz w:val="32"/>
          <w:szCs w:val="32"/>
        </w:rPr>
        <w:t xml:space="preserve">from </w:t>
      </w:r>
      <w:r>
        <w:rPr>
          <w:sz w:val="32"/>
          <w:szCs w:val="32"/>
        </w:rPr>
        <w:t xml:space="preserve"> </w:t>
      </w:r>
      <w:proofErr w:type="spellStart"/>
      <w:r w:rsidRPr="00FA02CD">
        <w:rPr>
          <w:sz w:val="32"/>
          <w:szCs w:val="32"/>
        </w:rPr>
        <w:t>our</w:t>
      </w:r>
      <w:proofErr w:type="gramEnd"/>
      <w:r w:rsidRPr="00FA02CD">
        <w:rPr>
          <w:sz w:val="32"/>
          <w:szCs w:val="32"/>
        </w:rPr>
        <w:t>_nonce_tree</w:t>
      </w:r>
      <w:proofErr w:type="spellEnd"/>
    </w:p>
    <w:p w:rsidR="00FA02CD" w:rsidRPr="00FA02CD" w:rsidRDefault="00FA02CD" w:rsidP="00FA02CD">
      <w:pPr>
        <w:pStyle w:val="ListParagraph"/>
        <w:numPr>
          <w:ilvl w:val="0"/>
          <w:numId w:val="10"/>
        </w:numPr>
        <w:tabs>
          <w:tab w:val="left" w:pos="1240"/>
        </w:tabs>
        <w:rPr>
          <w:sz w:val="32"/>
          <w:szCs w:val="32"/>
        </w:rPr>
      </w:pPr>
      <w:r w:rsidRPr="00FA02CD">
        <w:rPr>
          <w:sz w:val="32"/>
          <w:szCs w:val="32"/>
        </w:rPr>
        <w:t xml:space="preserve">The aggregated public nonces </w:t>
      </w:r>
      <w:proofErr w:type="gramStart"/>
      <w:r w:rsidRPr="00FA02CD">
        <w:rPr>
          <w:sz w:val="32"/>
          <w:szCs w:val="32"/>
        </w:rPr>
        <w:t xml:space="preserve">from </w:t>
      </w:r>
      <w:r>
        <w:rPr>
          <w:sz w:val="32"/>
          <w:szCs w:val="32"/>
        </w:rPr>
        <w:t xml:space="preserve"> </w:t>
      </w:r>
      <w:proofErr w:type="spellStart"/>
      <w:r w:rsidRPr="00FA02CD">
        <w:rPr>
          <w:sz w:val="32"/>
          <w:szCs w:val="32"/>
        </w:rPr>
        <w:t>aggregate</w:t>
      </w:r>
      <w:proofErr w:type="gramEnd"/>
      <w:r w:rsidRPr="00FA02CD">
        <w:rPr>
          <w:sz w:val="32"/>
          <w:szCs w:val="32"/>
        </w:rPr>
        <w:t>_pub_nonce_tree</w:t>
      </w:r>
      <w:proofErr w:type="spellEnd"/>
    </w:p>
    <w:p w:rsidR="00A660E8" w:rsidRDefault="00FA02CD" w:rsidP="00A660E8">
      <w:pPr>
        <w:tabs>
          <w:tab w:val="left" w:pos="1240"/>
        </w:tabs>
        <w:rPr>
          <w:b/>
          <w:bCs/>
          <w:sz w:val="32"/>
          <w:szCs w:val="32"/>
        </w:rPr>
      </w:pPr>
      <w:r w:rsidRPr="00FA02CD">
        <w:rPr>
          <w:b/>
          <w:bCs/>
          <w:sz w:val="32"/>
          <w:szCs w:val="32"/>
        </w:rPr>
        <w:t>Signing the Round PSBT Inputs</w:t>
      </w:r>
      <w:r w:rsidRPr="00FA02CD">
        <w:rPr>
          <w:b/>
          <w:bCs/>
          <w:sz w:val="32"/>
          <w:szCs w:val="32"/>
        </w:rPr>
        <w:t xml:space="preserve">: </w:t>
      </w:r>
    </w:p>
    <w:p w:rsidR="00FA02CD" w:rsidRPr="00FA02CD" w:rsidRDefault="0090160B" w:rsidP="00FA02CD">
      <w:pPr>
        <w:pStyle w:val="ListParagraph"/>
        <w:numPr>
          <w:ilvl w:val="0"/>
          <w:numId w:val="10"/>
        </w:numPr>
        <w:tabs>
          <w:tab w:val="left" w:pos="1240"/>
        </w:tabs>
        <w:rPr>
          <w:b/>
          <w:bCs/>
          <w:sz w:val="32"/>
          <w:szCs w:val="32"/>
        </w:rPr>
      </w:pPr>
      <w:r w:rsidRPr="00FA02CD">
        <w:rPr>
          <w:b/>
          <w:bCs/>
          <w:sz w:val="32"/>
          <w:szCs w:val="32"/>
        </w:rPr>
        <w:drawing>
          <wp:anchor distT="0" distB="0" distL="114300" distR="114300" simplePos="0" relativeHeight="251692032" behindDoc="1" locked="0" layoutInCell="1" allowOverlap="1" wp14:anchorId="0CE5966E">
            <wp:simplePos x="0" y="0"/>
            <wp:positionH relativeFrom="column">
              <wp:posOffset>687788</wp:posOffset>
            </wp:positionH>
            <wp:positionV relativeFrom="paragraph">
              <wp:posOffset>514405</wp:posOffset>
            </wp:positionV>
            <wp:extent cx="4325509" cy="1610967"/>
            <wp:effectExtent l="0" t="0" r="0" b="0"/>
            <wp:wrapNone/>
            <wp:docPr id="855262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262394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133" cy="16119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02CD" w:rsidRPr="00FA02CD">
        <w:rPr>
          <w:b/>
          <w:bCs/>
          <w:sz w:val="32"/>
          <w:szCs w:val="32"/>
        </w:rPr>
        <w:t>Sign every input of the `</w:t>
      </w:r>
      <w:proofErr w:type="spellStart"/>
      <w:r w:rsidR="00FA02CD" w:rsidRPr="00FA02CD">
        <w:rPr>
          <w:b/>
          <w:bCs/>
          <w:sz w:val="32"/>
          <w:szCs w:val="32"/>
        </w:rPr>
        <w:t>round_psbt</w:t>
      </w:r>
      <w:proofErr w:type="spellEnd"/>
      <w:r w:rsidR="00FA02CD" w:rsidRPr="00FA02CD">
        <w:rPr>
          <w:b/>
          <w:bCs/>
          <w:sz w:val="32"/>
          <w:szCs w:val="32"/>
        </w:rPr>
        <w:t>` which is in the provided `</w:t>
      </w:r>
      <w:proofErr w:type="spellStart"/>
      <w:r w:rsidR="00FA02CD" w:rsidRPr="00FA02CD">
        <w:rPr>
          <w:b/>
          <w:bCs/>
          <w:sz w:val="32"/>
          <w:szCs w:val="32"/>
        </w:rPr>
        <w:t>onchain_inputs</w:t>
      </w:r>
      <w:proofErr w:type="spellEnd"/>
      <w:r w:rsidR="00FA02CD" w:rsidRPr="00FA02CD">
        <w:rPr>
          <w:b/>
          <w:bCs/>
          <w:sz w:val="32"/>
          <w:szCs w:val="32"/>
        </w:rPr>
        <w:t>` list.</w:t>
      </w:r>
      <w:r w:rsidR="00FA02CD" w:rsidRPr="00FA02CD">
        <w:rPr>
          <w:b/>
          <w:bCs/>
          <w:sz w:val="32"/>
          <w:szCs w:val="32"/>
        </w:rPr>
        <w:t xml:space="preserve"> </w:t>
      </w:r>
    </w:p>
    <w:p w:rsidR="00FA02CD" w:rsidRPr="00FA02CD" w:rsidRDefault="00FA02CD" w:rsidP="00FA02CD">
      <w:pPr>
        <w:rPr>
          <w:sz w:val="32"/>
          <w:szCs w:val="32"/>
        </w:rPr>
      </w:pPr>
    </w:p>
    <w:p w:rsidR="00FA02CD" w:rsidRPr="00FA02CD" w:rsidRDefault="00FA02CD" w:rsidP="00FA02CD">
      <w:pPr>
        <w:rPr>
          <w:sz w:val="32"/>
          <w:szCs w:val="32"/>
        </w:rPr>
      </w:pPr>
    </w:p>
    <w:p w:rsidR="00FA02CD" w:rsidRPr="00FA02CD" w:rsidRDefault="00FA02CD" w:rsidP="00FA02CD">
      <w:pPr>
        <w:rPr>
          <w:sz w:val="32"/>
          <w:szCs w:val="32"/>
        </w:rPr>
      </w:pPr>
    </w:p>
    <w:p w:rsidR="00FA02CD" w:rsidRPr="00FA02CD" w:rsidRDefault="00FA02CD" w:rsidP="00FA02CD">
      <w:pPr>
        <w:tabs>
          <w:tab w:val="left" w:pos="1553"/>
        </w:tabs>
        <w:rPr>
          <w:sz w:val="32"/>
          <w:szCs w:val="32"/>
        </w:rPr>
      </w:pPr>
      <w:r w:rsidRPr="00FA02CD">
        <w:rPr>
          <w:sz w:val="32"/>
          <w:szCs w:val="32"/>
        </w:rPr>
        <w:lastRenderedPageBreak/>
        <w:t>Users sign the inputs that they control in the PSBT:</w:t>
      </w:r>
    </w:p>
    <w:p w:rsidR="00FA02CD" w:rsidRPr="00FA02CD" w:rsidRDefault="00FA02CD" w:rsidP="00FA02CD">
      <w:pPr>
        <w:numPr>
          <w:ilvl w:val="0"/>
          <w:numId w:val="11"/>
        </w:numPr>
        <w:tabs>
          <w:tab w:val="left" w:pos="1553"/>
        </w:tabs>
        <w:rPr>
          <w:sz w:val="32"/>
          <w:szCs w:val="32"/>
        </w:rPr>
      </w:pPr>
      <w:proofErr w:type="spellStart"/>
      <w:r w:rsidRPr="00FA02CD">
        <w:rPr>
          <w:sz w:val="32"/>
          <w:szCs w:val="32"/>
        </w:rPr>
        <w:t>onchain_inputs</w:t>
      </w:r>
      <w:proofErr w:type="spellEnd"/>
      <w:r w:rsidRPr="00FA02CD">
        <w:rPr>
          <w:sz w:val="32"/>
          <w:szCs w:val="32"/>
        </w:rPr>
        <w:t>: These are regular UTXOs (boarding inputs)</w:t>
      </w:r>
    </w:p>
    <w:p w:rsidR="00FA02CD" w:rsidRDefault="00FA02CD" w:rsidP="00FA02CD">
      <w:pPr>
        <w:numPr>
          <w:ilvl w:val="0"/>
          <w:numId w:val="11"/>
        </w:numPr>
        <w:tabs>
          <w:tab w:val="left" w:pos="1553"/>
        </w:tabs>
        <w:rPr>
          <w:sz w:val="32"/>
          <w:szCs w:val="32"/>
        </w:rPr>
      </w:pPr>
      <w:r w:rsidRPr="00FA02CD">
        <w:rPr>
          <w:sz w:val="32"/>
          <w:szCs w:val="32"/>
        </w:rPr>
        <w:t>Each UTXO must be signed by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 xml:space="preserve">its </w:t>
      </w:r>
      <w:r w:rsidRPr="00FA02CD">
        <w:rPr>
          <w:sz w:val="32"/>
          <w:szCs w:val="32"/>
        </w:rPr>
        <w:t xml:space="preserve"> owner</w:t>
      </w:r>
      <w:proofErr w:type="gramEnd"/>
      <w:r w:rsidRPr="00FA02CD">
        <w:rPr>
          <w:sz w:val="32"/>
          <w:szCs w:val="32"/>
        </w:rPr>
        <w:t xml:space="preserve"> (the user)</w:t>
      </w:r>
    </w:p>
    <w:p w:rsidR="00FA02CD" w:rsidRDefault="00FA02CD" w:rsidP="00FA02CD">
      <w:pPr>
        <w:tabs>
          <w:tab w:val="left" w:pos="1553"/>
        </w:tabs>
        <w:rPr>
          <w:sz w:val="32"/>
          <w:szCs w:val="32"/>
        </w:rPr>
      </w:pPr>
    </w:p>
    <w:p w:rsidR="00FA02CD" w:rsidRPr="00FA02CD" w:rsidRDefault="00FA02CD" w:rsidP="00FA02CD">
      <w:pPr>
        <w:tabs>
          <w:tab w:val="left" w:pos="1553"/>
        </w:tabs>
        <w:ind w:left="720"/>
        <w:rPr>
          <w:sz w:val="32"/>
          <w:szCs w:val="32"/>
        </w:rPr>
      </w:pPr>
    </w:p>
    <w:p w:rsidR="00A471EC" w:rsidRDefault="00FA02CD" w:rsidP="00FA02CD">
      <w:pPr>
        <w:tabs>
          <w:tab w:val="left" w:pos="1553"/>
        </w:tabs>
        <w:rPr>
          <w:sz w:val="32"/>
          <w:szCs w:val="32"/>
        </w:rPr>
      </w:pPr>
      <w:r w:rsidRPr="00A471EC">
        <w:rPr>
          <w:b/>
          <w:bCs/>
          <w:sz w:val="32"/>
          <w:szCs w:val="32"/>
        </w:rPr>
        <w:t>Connector Mechanism</w:t>
      </w:r>
      <w:r w:rsidRPr="00A471EC"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A471EC">
        <w:rPr>
          <w:sz w:val="32"/>
          <w:szCs w:val="32"/>
        </w:rPr>
        <w:t xml:space="preserve"> </w:t>
      </w:r>
    </w:p>
    <w:p w:rsidR="00A471EC" w:rsidRDefault="00A471EC" w:rsidP="00A471EC">
      <w:pPr>
        <w:tabs>
          <w:tab w:val="left" w:pos="1553"/>
        </w:tabs>
        <w:rPr>
          <w:sz w:val="32"/>
          <w:szCs w:val="32"/>
        </w:rPr>
      </w:pPr>
      <w:r>
        <w:rPr>
          <w:sz w:val="32"/>
          <w:szCs w:val="32"/>
        </w:rPr>
        <w:br/>
      </w:r>
      <w:r w:rsidRPr="00A471EC">
        <w:rPr>
          <w:sz w:val="32"/>
          <w:szCs w:val="32"/>
        </w:rPr>
        <w:t xml:space="preserve">By </w:t>
      </w:r>
      <w:proofErr w:type="gramStart"/>
      <w:r w:rsidRPr="00A471EC">
        <w:rPr>
          <w:sz w:val="32"/>
          <w:szCs w:val="32"/>
        </w:rPr>
        <w:t xml:space="preserve">introducing </w:t>
      </w:r>
      <w:r>
        <w:rPr>
          <w:sz w:val="32"/>
          <w:szCs w:val="32"/>
        </w:rPr>
        <w:t xml:space="preserve"> </w:t>
      </w:r>
      <w:r w:rsidRPr="00A471EC">
        <w:rPr>
          <w:b/>
          <w:bCs/>
          <w:sz w:val="32"/>
          <w:szCs w:val="32"/>
        </w:rPr>
        <w:t>connector</w:t>
      </w:r>
      <w:proofErr w:type="gramEnd"/>
      <w:r w:rsidRPr="00A471EC">
        <w:rPr>
          <w:b/>
          <w:bCs/>
          <w:sz w:val="32"/>
          <w:szCs w:val="32"/>
        </w:rPr>
        <w:t xml:space="preserve"> </w:t>
      </w:r>
      <w:r w:rsidRPr="00A471EC">
        <w:rPr>
          <w:sz w:val="32"/>
          <w:szCs w:val="32"/>
        </w:rPr>
        <w:t xml:space="preserve">, Ark makes it </w:t>
      </w:r>
      <w:r w:rsidRPr="00A471EC">
        <w:rPr>
          <w:i/>
          <w:iCs/>
          <w:sz w:val="32"/>
          <w:szCs w:val="32"/>
        </w:rPr>
        <w:t>cryptographically impossible</w:t>
      </w:r>
      <w:r w:rsidRPr="00A471EC">
        <w:rPr>
          <w:sz w:val="32"/>
          <w:szCs w:val="32"/>
        </w:rPr>
        <w:t xml:space="preserve"> for the server to steal or mishandle VTXOs during a round. This is enforced via </w:t>
      </w:r>
      <w:r w:rsidRPr="00A471EC">
        <w:rPr>
          <w:b/>
          <w:bCs/>
          <w:sz w:val="32"/>
          <w:szCs w:val="32"/>
        </w:rPr>
        <w:t>forfeit transactions</w:t>
      </w:r>
      <w:r w:rsidRPr="00A471EC">
        <w:rPr>
          <w:sz w:val="32"/>
          <w:szCs w:val="32"/>
        </w:rPr>
        <w:t xml:space="preserve"> that are </w:t>
      </w:r>
      <w:r w:rsidRPr="00A471EC">
        <w:rPr>
          <w:b/>
          <w:bCs/>
          <w:sz w:val="32"/>
          <w:szCs w:val="32"/>
        </w:rPr>
        <w:t>pre-signed</w:t>
      </w:r>
      <w:r w:rsidRPr="00A471EC">
        <w:rPr>
          <w:sz w:val="32"/>
          <w:szCs w:val="32"/>
        </w:rPr>
        <w:t>, but only valid once the round transaction confirms.</w:t>
      </w:r>
    </w:p>
    <w:p w:rsidR="00A471EC" w:rsidRPr="00A471EC" w:rsidRDefault="00A471EC" w:rsidP="00A471EC">
      <w:pPr>
        <w:tabs>
          <w:tab w:val="left" w:pos="1553"/>
        </w:tabs>
        <w:rPr>
          <w:sz w:val="32"/>
          <w:szCs w:val="32"/>
        </w:rPr>
      </w:pPr>
      <w:r w:rsidRPr="00A471EC">
        <w:rPr>
          <w:sz w:val="32"/>
          <w:szCs w:val="32"/>
        </w:rPr>
        <w:t xml:space="preserve">The round transaction creates a connector tree through its Connector Output (C) </w:t>
      </w:r>
    </w:p>
    <w:p w:rsidR="00A471EC" w:rsidRPr="00A471EC" w:rsidRDefault="00A471EC" w:rsidP="00A471EC">
      <w:pPr>
        <w:pStyle w:val="ListParagraph"/>
        <w:numPr>
          <w:ilvl w:val="0"/>
          <w:numId w:val="11"/>
        </w:numPr>
        <w:tabs>
          <w:tab w:val="left" w:pos="1553"/>
        </w:tabs>
        <w:rPr>
          <w:sz w:val="32"/>
          <w:szCs w:val="32"/>
        </w:rPr>
      </w:pPr>
      <w:r w:rsidRPr="00A471EC">
        <w:rPr>
          <w:sz w:val="32"/>
          <w:szCs w:val="32"/>
        </w:rPr>
        <w:t xml:space="preserve">Each connector is a dust-valued output signed only by the server </w:t>
      </w:r>
    </w:p>
    <w:p w:rsidR="00A471EC" w:rsidRPr="00A471EC" w:rsidRDefault="00A471EC" w:rsidP="00A471EC">
      <w:pPr>
        <w:pStyle w:val="ListParagraph"/>
        <w:numPr>
          <w:ilvl w:val="0"/>
          <w:numId w:val="11"/>
        </w:numPr>
        <w:tabs>
          <w:tab w:val="left" w:pos="1553"/>
        </w:tabs>
        <w:rPr>
          <w:sz w:val="32"/>
          <w:szCs w:val="32"/>
        </w:rPr>
      </w:pPr>
      <w:r w:rsidRPr="00A471EC">
        <w:rPr>
          <w:sz w:val="32"/>
          <w:szCs w:val="32"/>
        </w:rPr>
        <w:t xml:space="preserve">The connector serves as one input to the forfeit transaction </w:t>
      </w:r>
    </w:p>
    <w:p w:rsidR="00A471EC" w:rsidRPr="00A471EC" w:rsidRDefault="00A471EC" w:rsidP="00A471EC">
      <w:pPr>
        <w:pStyle w:val="ListParagraph"/>
        <w:numPr>
          <w:ilvl w:val="0"/>
          <w:numId w:val="11"/>
        </w:numPr>
        <w:tabs>
          <w:tab w:val="left" w:pos="1553"/>
        </w:tabs>
        <w:rPr>
          <w:sz w:val="32"/>
          <w:szCs w:val="32"/>
        </w:rPr>
      </w:pPr>
      <w:r w:rsidRPr="00A471EC">
        <w:rPr>
          <w:sz w:val="32"/>
          <w:szCs w:val="32"/>
        </w:rPr>
        <w:t xml:space="preserve">The spent VTXO serves as the other input to the forfeit transaction </w:t>
      </w:r>
    </w:p>
    <w:p w:rsidR="00A471EC" w:rsidRPr="00A471EC" w:rsidRDefault="00A471EC" w:rsidP="00A471EC">
      <w:pPr>
        <w:pStyle w:val="ListParagraph"/>
        <w:numPr>
          <w:ilvl w:val="0"/>
          <w:numId w:val="11"/>
        </w:numPr>
        <w:tabs>
          <w:tab w:val="left" w:pos="1553"/>
        </w:tabs>
        <w:rPr>
          <w:sz w:val="32"/>
          <w:szCs w:val="32"/>
        </w:rPr>
      </w:pPr>
      <w:r w:rsidRPr="00A471EC">
        <w:rPr>
          <w:sz w:val="32"/>
          <w:szCs w:val="32"/>
        </w:rPr>
        <w:t>The forfeit transaction can only be valid if the connector exists on-chain</w:t>
      </w:r>
    </w:p>
    <w:p w:rsidR="007D6BF4" w:rsidRPr="007D6BF4" w:rsidRDefault="00A471EC" w:rsidP="007D6BF4">
      <w:pPr>
        <w:tabs>
          <w:tab w:val="left" w:pos="1553"/>
        </w:tabs>
        <w:rPr>
          <w:sz w:val="32"/>
          <w:szCs w:val="32"/>
        </w:rPr>
      </w:pPr>
      <w:r>
        <w:rPr>
          <w:sz w:val="32"/>
          <w:szCs w:val="32"/>
        </w:rPr>
        <w:br/>
      </w:r>
      <w:r w:rsidRPr="0090160B">
        <w:rPr>
          <w:b/>
          <w:bCs/>
          <w:sz w:val="32"/>
          <w:szCs w:val="32"/>
        </w:rPr>
        <w:t>Forfeit Transaction</w:t>
      </w:r>
      <w:r w:rsidRPr="0090160B">
        <w:rPr>
          <w:b/>
          <w:bCs/>
          <w:sz w:val="32"/>
          <w:szCs w:val="32"/>
        </w:rPr>
        <w:t>:</w:t>
      </w:r>
      <w:r w:rsidR="0090160B" w:rsidRPr="0090160B">
        <w:rPr>
          <w:b/>
          <w:bCs/>
          <w:sz w:val="32"/>
          <w:szCs w:val="32"/>
        </w:rPr>
        <w:t xml:space="preserve"> </w:t>
      </w:r>
      <w:r w:rsidR="0090160B">
        <w:rPr>
          <w:b/>
          <w:bCs/>
          <w:sz w:val="32"/>
          <w:szCs w:val="32"/>
        </w:rPr>
        <w:t xml:space="preserve">       </w:t>
      </w:r>
      <w:r w:rsidR="0090160B" w:rsidRPr="0090160B">
        <w:rPr>
          <w:sz w:val="32"/>
          <w:szCs w:val="32"/>
        </w:rPr>
        <w:t>Each user pre-signs a forfeit transaction:</w:t>
      </w:r>
      <w:r w:rsidR="007D6BF4">
        <w:rPr>
          <w:sz w:val="32"/>
          <w:szCs w:val="32"/>
        </w:rPr>
        <w:br/>
      </w:r>
      <w:r w:rsidR="007D6BF4" w:rsidRPr="007D6BF4">
        <w:rPr>
          <w:sz w:val="32"/>
          <w:szCs w:val="32"/>
        </w:rPr>
        <w:t xml:space="preserve">  </w:t>
      </w:r>
      <w:r w:rsidR="007D6BF4" w:rsidRPr="007D6BF4">
        <w:rPr>
          <w:sz w:val="32"/>
          <w:szCs w:val="32"/>
        </w:rPr>
        <w:t>Inputs:</w:t>
      </w:r>
    </w:p>
    <w:p w:rsidR="007D6BF4" w:rsidRDefault="007D6BF4" w:rsidP="007D6BF4">
      <w:pPr>
        <w:pStyle w:val="ListParagraph"/>
        <w:numPr>
          <w:ilvl w:val="1"/>
          <w:numId w:val="8"/>
        </w:numPr>
        <w:tabs>
          <w:tab w:val="left" w:pos="1553"/>
        </w:tabs>
        <w:rPr>
          <w:sz w:val="32"/>
          <w:szCs w:val="32"/>
        </w:rPr>
      </w:pPr>
      <w:r w:rsidRPr="007D6BF4">
        <w:rPr>
          <w:sz w:val="32"/>
          <w:szCs w:val="32"/>
        </w:rPr>
        <w:t>VTXO spending </w:t>
      </w:r>
      <w:r>
        <w:rPr>
          <w:sz w:val="32"/>
          <w:szCs w:val="32"/>
        </w:rPr>
        <w:t>USER</w:t>
      </w:r>
      <w:r w:rsidRPr="007D6BF4">
        <w:rPr>
          <w:sz w:val="32"/>
          <w:szCs w:val="32"/>
        </w:rPr>
        <w:t xml:space="preserve"> + Server</w:t>
      </w:r>
    </w:p>
    <w:p w:rsidR="00FA02CD" w:rsidRDefault="007D6BF4" w:rsidP="007D6BF4">
      <w:pPr>
        <w:pStyle w:val="ListParagraph"/>
        <w:numPr>
          <w:ilvl w:val="1"/>
          <w:numId w:val="8"/>
        </w:numPr>
        <w:tabs>
          <w:tab w:val="left" w:pos="1553"/>
        </w:tabs>
        <w:rPr>
          <w:sz w:val="32"/>
          <w:szCs w:val="32"/>
        </w:rPr>
      </w:pPr>
      <w:r>
        <w:rPr>
          <w:sz w:val="32"/>
          <w:szCs w:val="32"/>
        </w:rPr>
        <w:t>(</w:t>
      </w:r>
      <w:r w:rsidRPr="007D6BF4">
        <w:rPr>
          <w:sz w:val="32"/>
          <w:szCs w:val="32"/>
        </w:rPr>
        <w:t xml:space="preserve">Connector from next </w:t>
      </w:r>
      <w:proofErr w:type="gramStart"/>
      <w:r w:rsidRPr="007D6BF4">
        <w:rPr>
          <w:sz w:val="32"/>
          <w:szCs w:val="32"/>
        </w:rPr>
        <w:t>Round</w:t>
      </w:r>
      <w:proofErr w:type="gramEnd"/>
      <w:r w:rsidRPr="007D6BF4">
        <w:rPr>
          <w:sz w:val="32"/>
          <w:szCs w:val="32"/>
        </w:rPr>
        <w:t xml:space="preserve"> transaction</w:t>
      </w:r>
      <w:r>
        <w:rPr>
          <w:sz w:val="32"/>
          <w:szCs w:val="32"/>
        </w:rPr>
        <w:t>)</w:t>
      </w:r>
    </w:p>
    <w:p w:rsidR="007D6BF4" w:rsidRPr="007D6BF4" w:rsidRDefault="007D6BF4" w:rsidP="007D6BF4">
      <w:pPr>
        <w:tabs>
          <w:tab w:val="left" w:pos="1553"/>
        </w:tabs>
        <w:rPr>
          <w:sz w:val="32"/>
          <w:szCs w:val="32"/>
        </w:rPr>
      </w:pPr>
      <w:r w:rsidRPr="007D6BF4">
        <w:rPr>
          <w:sz w:val="32"/>
          <w:szCs w:val="32"/>
        </w:rPr>
        <w:t>This forfeit TX is:</w:t>
      </w:r>
    </w:p>
    <w:p w:rsidR="007D6BF4" w:rsidRDefault="007D6BF4" w:rsidP="007D6BF4">
      <w:pPr>
        <w:pStyle w:val="ListParagraph"/>
        <w:numPr>
          <w:ilvl w:val="0"/>
          <w:numId w:val="8"/>
        </w:numPr>
        <w:tabs>
          <w:tab w:val="left" w:pos="1553"/>
        </w:tabs>
        <w:rPr>
          <w:sz w:val="32"/>
          <w:szCs w:val="32"/>
        </w:rPr>
      </w:pPr>
      <w:r w:rsidRPr="007D6BF4">
        <w:rPr>
          <w:sz w:val="32"/>
          <w:szCs w:val="32"/>
        </w:rPr>
        <w:t>Submitted along with round participation</w:t>
      </w:r>
    </w:p>
    <w:p w:rsidR="007D6BF4" w:rsidRDefault="007D6BF4" w:rsidP="007D6BF4">
      <w:pPr>
        <w:pStyle w:val="ListParagraph"/>
        <w:numPr>
          <w:ilvl w:val="0"/>
          <w:numId w:val="8"/>
        </w:numPr>
        <w:tabs>
          <w:tab w:val="left" w:pos="1553"/>
        </w:tabs>
        <w:rPr>
          <w:sz w:val="32"/>
          <w:szCs w:val="32"/>
        </w:rPr>
      </w:pPr>
      <w:r w:rsidRPr="007D6BF4">
        <w:rPr>
          <w:sz w:val="32"/>
          <w:szCs w:val="32"/>
        </w:rPr>
        <w:t>Only valid once the connector is on-chain</w:t>
      </w:r>
    </w:p>
    <w:p w:rsidR="007D6BF4" w:rsidRPr="007D6BF4" w:rsidRDefault="007D6BF4" w:rsidP="007D6BF4">
      <w:pPr>
        <w:pStyle w:val="ListParagraph"/>
        <w:tabs>
          <w:tab w:val="left" w:pos="1553"/>
        </w:tabs>
        <w:rPr>
          <w:sz w:val="32"/>
          <w:szCs w:val="32"/>
        </w:rPr>
      </w:pPr>
      <w:r w:rsidRPr="007D6BF4">
        <w:rPr>
          <w:sz w:val="32"/>
          <w:szCs w:val="32"/>
        </w:rPr>
        <w:drawing>
          <wp:anchor distT="0" distB="0" distL="114300" distR="114300" simplePos="0" relativeHeight="251698176" behindDoc="1" locked="0" layoutInCell="1" allowOverlap="1" wp14:anchorId="22DCC752">
            <wp:simplePos x="0" y="0"/>
            <wp:positionH relativeFrom="column">
              <wp:posOffset>3175</wp:posOffset>
            </wp:positionH>
            <wp:positionV relativeFrom="paragraph">
              <wp:posOffset>66675</wp:posOffset>
            </wp:positionV>
            <wp:extent cx="6220460" cy="1343025"/>
            <wp:effectExtent l="0" t="0" r="0" b="0"/>
            <wp:wrapNone/>
            <wp:docPr id="211270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06083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6BF4" w:rsidRDefault="007D6BF4" w:rsidP="00FA02CD">
      <w:pPr>
        <w:tabs>
          <w:tab w:val="left" w:pos="1553"/>
        </w:tabs>
        <w:rPr>
          <w:sz w:val="32"/>
          <w:szCs w:val="32"/>
        </w:rPr>
      </w:pPr>
    </w:p>
    <w:p w:rsidR="007D6BF4" w:rsidRDefault="007D6BF4" w:rsidP="00FA02CD">
      <w:pPr>
        <w:tabs>
          <w:tab w:val="left" w:pos="1553"/>
        </w:tabs>
        <w:rPr>
          <w:sz w:val="32"/>
          <w:szCs w:val="32"/>
        </w:rPr>
      </w:pPr>
    </w:p>
    <w:p w:rsidR="007D6BF4" w:rsidRDefault="007D6BF4" w:rsidP="00FA02CD">
      <w:pPr>
        <w:tabs>
          <w:tab w:val="left" w:pos="1553"/>
        </w:tabs>
        <w:rPr>
          <w:sz w:val="32"/>
          <w:szCs w:val="32"/>
        </w:rPr>
      </w:pPr>
    </w:p>
    <w:p w:rsidR="007D6BF4" w:rsidRPr="007D6BF4" w:rsidRDefault="007D6BF4" w:rsidP="007D6BF4">
      <w:pPr>
        <w:tabs>
          <w:tab w:val="left" w:pos="1553"/>
        </w:tabs>
        <w:rPr>
          <w:sz w:val="32"/>
          <w:szCs w:val="32"/>
        </w:rPr>
      </w:pPr>
      <w:r w:rsidRPr="007D6BF4">
        <w:rPr>
          <w:sz w:val="32"/>
          <w:szCs w:val="32"/>
        </w:rPr>
        <w:t>This code ensures:</w:t>
      </w:r>
    </w:p>
    <w:p w:rsidR="007D6BF4" w:rsidRPr="007D6BF4" w:rsidRDefault="007D6BF4" w:rsidP="007D6BF4">
      <w:pPr>
        <w:tabs>
          <w:tab w:val="left" w:pos="1553"/>
        </w:tabs>
        <w:rPr>
          <w:sz w:val="32"/>
          <w:szCs w:val="32"/>
        </w:rPr>
      </w:pPr>
      <w:r w:rsidRPr="007D6BF4">
        <w:rPr>
          <w:sz w:val="32"/>
          <w:szCs w:val="32"/>
        </w:rPr>
        <w:t xml:space="preserve">Every VTXO to be refreshed is </w:t>
      </w:r>
      <w:r w:rsidRPr="007D6BF4">
        <w:rPr>
          <w:b/>
          <w:bCs/>
          <w:sz w:val="32"/>
          <w:szCs w:val="32"/>
        </w:rPr>
        <w:t>mapped to a connector</w:t>
      </w:r>
    </w:p>
    <w:p w:rsidR="00A529B5" w:rsidRDefault="00A529B5" w:rsidP="00FA02CD">
      <w:pPr>
        <w:tabs>
          <w:tab w:val="left" w:pos="1553"/>
        </w:tabs>
        <w:rPr>
          <w:sz w:val="48"/>
          <w:szCs w:val="48"/>
        </w:rPr>
      </w:pPr>
      <w:r w:rsidRPr="00A529B5">
        <w:rPr>
          <w:sz w:val="48"/>
          <w:szCs w:val="48"/>
        </w:rPr>
        <w:lastRenderedPageBreak/>
        <w:t>Redeem Transaction</w:t>
      </w:r>
      <w:r w:rsidRPr="00A529B5">
        <w:rPr>
          <w:sz w:val="48"/>
          <w:szCs w:val="48"/>
        </w:rPr>
        <w:t>:</w:t>
      </w:r>
      <w:r>
        <w:rPr>
          <w:sz w:val="48"/>
          <w:szCs w:val="48"/>
        </w:rPr>
        <w:t xml:space="preserve"> </w:t>
      </w:r>
    </w:p>
    <w:p w:rsidR="00A471EC" w:rsidRDefault="00A529B5" w:rsidP="00FA02CD">
      <w:pPr>
        <w:tabs>
          <w:tab w:val="left" w:pos="1553"/>
        </w:tabs>
        <w:rPr>
          <w:sz w:val="32"/>
          <w:szCs w:val="32"/>
        </w:rPr>
      </w:pPr>
      <w:r>
        <w:rPr>
          <w:sz w:val="32"/>
          <w:szCs w:val="32"/>
        </w:rPr>
        <w:t>T</w:t>
      </w:r>
      <w:r w:rsidRPr="00A529B5">
        <w:rPr>
          <w:sz w:val="32"/>
          <w:szCs w:val="32"/>
        </w:rPr>
        <w:t>ransactions to be passed between parties off-chain before eventually settling on-chain</w:t>
      </w:r>
    </w:p>
    <w:p w:rsidR="00A529B5" w:rsidRDefault="00A529B5" w:rsidP="00FA02CD">
      <w:pPr>
        <w:tabs>
          <w:tab w:val="left" w:pos="1553"/>
        </w:tabs>
        <w:rPr>
          <w:b/>
          <w:bCs/>
          <w:sz w:val="44"/>
          <w:szCs w:val="44"/>
        </w:rPr>
      </w:pPr>
      <w:r w:rsidRPr="00A529B5">
        <w:rPr>
          <w:sz w:val="32"/>
          <w:szCs w:val="32"/>
        </w:rPr>
        <w:t>Input</w:t>
      </w:r>
      <w:r>
        <w:rPr>
          <w:sz w:val="32"/>
          <w:szCs w:val="32"/>
        </w:rPr>
        <w:t xml:space="preserve">:   </w:t>
      </w:r>
      <w:r w:rsidRPr="00A529B5">
        <w:rPr>
          <w:sz w:val="32"/>
          <w:szCs w:val="32"/>
        </w:rPr>
        <w:t xml:space="preserve">VTXO </w:t>
      </w:r>
      <w:proofErr w:type="gramStart"/>
      <w:r w:rsidRPr="00A529B5">
        <w:rPr>
          <w:sz w:val="32"/>
          <w:szCs w:val="32"/>
        </w:rPr>
        <w:t>spending </w:t>
      </w:r>
      <w:r>
        <w:rPr>
          <w:sz w:val="32"/>
          <w:szCs w:val="32"/>
        </w:rPr>
        <w:t xml:space="preserve"> USER</w:t>
      </w:r>
      <w:proofErr w:type="gramEnd"/>
      <w:r w:rsidRPr="00A529B5">
        <w:rPr>
          <w:sz w:val="32"/>
          <w:szCs w:val="32"/>
        </w:rPr>
        <w:t>+ Server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proofErr w:type="gramStart"/>
      <w:r>
        <w:rPr>
          <w:sz w:val="32"/>
          <w:szCs w:val="32"/>
        </w:rPr>
        <w:t>output :</w:t>
      </w:r>
      <w:proofErr w:type="gramEnd"/>
      <w:r>
        <w:rPr>
          <w:sz w:val="32"/>
          <w:szCs w:val="32"/>
        </w:rPr>
        <w:t xml:space="preserve">   </w:t>
      </w:r>
      <w:r w:rsidRPr="00A529B5"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reciever</w:t>
      </w:r>
      <w:proofErr w:type="spellEnd"/>
      <w:r w:rsidRPr="00A529B5">
        <w:rPr>
          <w:sz w:val="32"/>
          <w:szCs w:val="32"/>
        </w:rPr>
        <w:t xml:space="preserve"> and Server) or (</w:t>
      </w:r>
      <w:proofErr w:type="spellStart"/>
      <w:r>
        <w:rPr>
          <w:sz w:val="32"/>
          <w:szCs w:val="32"/>
        </w:rPr>
        <w:t>reciever</w:t>
      </w:r>
      <w:proofErr w:type="spellEnd"/>
      <w:r w:rsidRPr="00A529B5">
        <w:rPr>
          <w:sz w:val="32"/>
          <w:szCs w:val="32"/>
        </w:rPr>
        <w:t xml:space="preserve"> after 24 hours)</w: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proofErr w:type="spellStart"/>
      <w:r>
        <w:rPr>
          <w:b/>
          <w:bCs/>
          <w:sz w:val="44"/>
          <w:szCs w:val="44"/>
        </w:rPr>
        <w:t>B</w:t>
      </w:r>
      <w:r w:rsidRPr="00A529B5">
        <w:rPr>
          <w:b/>
          <w:bCs/>
          <w:sz w:val="44"/>
          <w:szCs w:val="44"/>
        </w:rPr>
        <w:t>uild_redeem_transaction</w:t>
      </w:r>
      <w:proofErr w:type="spellEnd"/>
      <w:r>
        <w:rPr>
          <w:b/>
          <w:bCs/>
          <w:sz w:val="44"/>
          <w:szCs w:val="44"/>
        </w:rPr>
        <w:t>:</w:t>
      </w:r>
    </w:p>
    <w:p w:rsidR="00A529B5" w:rsidRDefault="00A529B5" w:rsidP="00FA02CD">
      <w:pPr>
        <w:tabs>
          <w:tab w:val="left" w:pos="1553"/>
        </w:tabs>
        <w:rPr>
          <w:sz w:val="32"/>
          <w:szCs w:val="32"/>
        </w:rPr>
      </w:pPr>
      <w:r w:rsidRPr="00A529B5">
        <w:rPr>
          <w:sz w:val="48"/>
          <w:szCs w:val="48"/>
        </w:rPr>
        <w:drawing>
          <wp:anchor distT="0" distB="0" distL="114300" distR="114300" simplePos="0" relativeHeight="251700224" behindDoc="0" locked="0" layoutInCell="1" allowOverlap="1" wp14:anchorId="49629BD6">
            <wp:simplePos x="0" y="0"/>
            <wp:positionH relativeFrom="column">
              <wp:posOffset>909513</wp:posOffset>
            </wp:positionH>
            <wp:positionV relativeFrom="paragraph">
              <wp:posOffset>156072</wp:posOffset>
            </wp:positionV>
            <wp:extent cx="4673878" cy="1574359"/>
            <wp:effectExtent l="0" t="0" r="0" b="0"/>
            <wp:wrapNone/>
            <wp:docPr id="1928622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22213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878" cy="15743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29B5" w:rsidRPr="00A529B5" w:rsidRDefault="00A529B5" w:rsidP="00FA02CD">
      <w:pPr>
        <w:tabs>
          <w:tab w:val="left" w:pos="1553"/>
        </w:tabs>
        <w:rPr>
          <w:sz w:val="48"/>
          <w:szCs w:val="48"/>
        </w:rPr>
      </w:pPr>
    </w:p>
    <w:p w:rsidR="00A529B5" w:rsidRDefault="00A529B5" w:rsidP="00FA02CD">
      <w:pPr>
        <w:tabs>
          <w:tab w:val="left" w:pos="1553"/>
        </w:tabs>
        <w:rPr>
          <w:sz w:val="52"/>
          <w:szCs w:val="52"/>
        </w:rPr>
      </w:pPr>
    </w:p>
    <w:p w:rsidR="00A529B5" w:rsidRDefault="00A529B5" w:rsidP="00FA02CD">
      <w:pPr>
        <w:tabs>
          <w:tab w:val="left" w:pos="1553"/>
        </w:tabs>
        <w:rPr>
          <w:sz w:val="52"/>
          <w:szCs w:val="52"/>
        </w:rPr>
      </w:pPr>
    </w:p>
    <w:p w:rsidR="00A529B5" w:rsidRDefault="00A529B5" w:rsidP="00FA02CD">
      <w:pPr>
        <w:tabs>
          <w:tab w:val="left" w:pos="1553"/>
        </w:tabs>
        <w:rPr>
          <w:sz w:val="32"/>
          <w:szCs w:val="32"/>
        </w:rPr>
      </w:pPr>
      <w:r w:rsidRPr="00A529B5">
        <w:rPr>
          <w:sz w:val="32"/>
          <w:szCs w:val="32"/>
        </w:rPr>
        <w:t xml:space="preserve">The core function </w:t>
      </w:r>
      <w:proofErr w:type="spellStart"/>
      <w:r w:rsidRPr="00A529B5">
        <w:rPr>
          <w:sz w:val="32"/>
          <w:szCs w:val="32"/>
        </w:rPr>
        <w:t>build_redeem_transaction</w:t>
      </w:r>
      <w:proofErr w:type="spellEnd"/>
      <w:r w:rsidRPr="00A529B5">
        <w:rPr>
          <w:sz w:val="32"/>
          <w:szCs w:val="32"/>
        </w:rPr>
        <w:t xml:space="preserve"> creates a transaction that spends VTXOs to send funds to other addresses</w:t>
      </w:r>
      <w:r w:rsidR="001C0ACD">
        <w:rPr>
          <w:sz w:val="32"/>
          <w:szCs w:val="32"/>
        </w:rPr>
        <w:br/>
        <w:t xml:space="preserve"> </w:t>
      </w:r>
      <w:proofErr w:type="gramStart"/>
      <w:r w:rsidR="001C0ACD">
        <w:rPr>
          <w:sz w:val="32"/>
          <w:szCs w:val="32"/>
        </w:rPr>
        <w:t>steps :</w:t>
      </w:r>
      <w:proofErr w:type="gramEnd"/>
    </w:p>
    <w:p w:rsidR="001C0ACD" w:rsidRDefault="001C0ACD" w:rsidP="001C0ACD">
      <w:pPr>
        <w:pStyle w:val="ListParagraph"/>
        <w:numPr>
          <w:ilvl w:val="0"/>
          <w:numId w:val="8"/>
        </w:numPr>
        <w:tabs>
          <w:tab w:val="left" w:pos="1553"/>
        </w:tabs>
        <w:rPr>
          <w:sz w:val="32"/>
          <w:szCs w:val="32"/>
        </w:rPr>
      </w:pPr>
      <w:r w:rsidRPr="001C0ACD">
        <w:rPr>
          <w:b/>
          <w:bCs/>
          <w:sz w:val="32"/>
          <w:szCs w:val="32"/>
        </w:rPr>
        <w:t>Create Outputs</w:t>
      </w:r>
      <w:r w:rsidRPr="001C0ACD">
        <w:rPr>
          <w:sz w:val="32"/>
          <w:szCs w:val="32"/>
        </w:rPr>
        <w:t xml:space="preserve">: Converts recipient </w:t>
      </w:r>
      <w:proofErr w:type="spellStart"/>
      <w:r w:rsidRPr="001C0ACD">
        <w:rPr>
          <w:sz w:val="32"/>
          <w:szCs w:val="32"/>
        </w:rPr>
        <w:t>ArkAddresses</w:t>
      </w:r>
      <w:proofErr w:type="spellEnd"/>
      <w:r w:rsidRPr="001C0ACD">
        <w:rPr>
          <w:sz w:val="32"/>
          <w:szCs w:val="32"/>
        </w:rPr>
        <w:t xml:space="preserve"> into Taproot script </w:t>
      </w:r>
      <w:proofErr w:type="spellStart"/>
      <w:r w:rsidRPr="001C0ACD">
        <w:rPr>
          <w:sz w:val="32"/>
          <w:szCs w:val="32"/>
        </w:rPr>
        <w:t>pubkeys</w:t>
      </w:r>
      <w:proofErr w:type="spellEnd"/>
    </w:p>
    <w:p w:rsidR="001C0ACD" w:rsidRDefault="001C0ACD" w:rsidP="001C0ACD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1C0ACD">
        <w:rPr>
          <w:sz w:val="32"/>
          <w:szCs w:val="32"/>
        </w:rPr>
        <w:t xml:space="preserve">Computes the fee using </w:t>
      </w:r>
      <w:proofErr w:type="spellStart"/>
      <w:r w:rsidRPr="001C0ACD">
        <w:rPr>
          <w:sz w:val="32"/>
          <w:szCs w:val="32"/>
        </w:rPr>
        <w:t>compute_redeem_tx_</w:t>
      </w:r>
      <w:proofErr w:type="gramStart"/>
      <w:r w:rsidRPr="001C0ACD">
        <w:rPr>
          <w:sz w:val="32"/>
          <w:szCs w:val="32"/>
        </w:rPr>
        <w:t>fee</w:t>
      </w:r>
      <w:proofErr w:type="spellEnd"/>
      <w:r w:rsidRPr="001C0ACD">
        <w:rPr>
          <w:sz w:val="32"/>
          <w:szCs w:val="32"/>
        </w:rPr>
        <w:t>(</w:t>
      </w:r>
      <w:proofErr w:type="gramEnd"/>
      <w:r w:rsidRPr="001C0ACD">
        <w:rPr>
          <w:sz w:val="32"/>
          <w:szCs w:val="32"/>
        </w:rPr>
        <w:t>) based on VTXO witness size, number of inputs/outputs</w:t>
      </w:r>
    </w:p>
    <w:p w:rsidR="001C0ACD" w:rsidRDefault="001C0ACD" w:rsidP="001C0ACD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1C0ACD">
        <w:rPr>
          <w:sz w:val="32"/>
          <w:szCs w:val="32"/>
        </w:rPr>
        <w:t xml:space="preserve">Builds an unsigned Transaction </w:t>
      </w:r>
      <w:proofErr w:type="gramStart"/>
      <w:r w:rsidRPr="001C0ACD">
        <w:rPr>
          <w:sz w:val="32"/>
          <w:szCs w:val="32"/>
        </w:rPr>
        <w:t xml:space="preserve">( </w:t>
      </w:r>
      <w:proofErr w:type="spellStart"/>
      <w:r w:rsidRPr="001C0ACD">
        <w:rPr>
          <w:sz w:val="32"/>
          <w:szCs w:val="32"/>
        </w:rPr>
        <w:t>LockTime</w:t>
      </w:r>
      <w:proofErr w:type="spellEnd"/>
      <w:r w:rsidRPr="001C0ACD">
        <w:rPr>
          <w:sz w:val="32"/>
          <w:szCs w:val="32"/>
        </w:rPr>
        <w:t>::</w:t>
      </w:r>
      <w:proofErr w:type="gramEnd"/>
      <w:r w:rsidRPr="001C0ACD">
        <w:rPr>
          <w:sz w:val="32"/>
          <w:szCs w:val="32"/>
        </w:rPr>
        <w:t>ZERO) using the VTXO inputs and outputs</w:t>
      </w:r>
    </w:p>
    <w:p w:rsidR="00122F15" w:rsidRDefault="00122F15" w:rsidP="001C0ACD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122F15">
        <w:rPr>
          <w:sz w:val="32"/>
          <w:szCs w:val="32"/>
        </w:rPr>
        <w:t xml:space="preserve">For each input, inserts a custom PSBT field (under key </w:t>
      </w:r>
      <w:proofErr w:type="spellStart"/>
      <w:r w:rsidRPr="00122F15">
        <w:rPr>
          <w:sz w:val="32"/>
          <w:szCs w:val="32"/>
        </w:rPr>
        <w:t>taptree</w:t>
      </w:r>
      <w:proofErr w:type="spellEnd"/>
      <w:r w:rsidRPr="00122F15">
        <w:rPr>
          <w:sz w:val="32"/>
          <w:szCs w:val="32"/>
        </w:rPr>
        <w:t xml:space="preserve">) encoding taproot tree structure using </w:t>
      </w:r>
      <w:proofErr w:type="spellStart"/>
      <w:r w:rsidRPr="00122F15">
        <w:rPr>
          <w:sz w:val="32"/>
          <w:szCs w:val="32"/>
        </w:rPr>
        <w:t>write_compact_size_uin</w:t>
      </w:r>
      <w:r>
        <w:rPr>
          <w:sz w:val="32"/>
          <w:szCs w:val="32"/>
        </w:rPr>
        <w:t>t</w:t>
      </w:r>
      <w:proofErr w:type="spellEnd"/>
    </w:p>
    <w:p w:rsidR="00122F15" w:rsidRDefault="00122F15" w:rsidP="00FA02CD">
      <w:pPr>
        <w:tabs>
          <w:tab w:val="left" w:pos="1553"/>
        </w:tabs>
        <w:rPr>
          <w:sz w:val="32"/>
          <w:szCs w:val="32"/>
        </w:rPr>
      </w:pPr>
      <w:r w:rsidRPr="00122F15">
        <w:rPr>
          <w:sz w:val="32"/>
          <w:szCs w:val="32"/>
        </w:rPr>
        <w:drawing>
          <wp:anchor distT="0" distB="0" distL="114300" distR="114300" simplePos="0" relativeHeight="251704320" behindDoc="1" locked="0" layoutInCell="1" allowOverlap="1" wp14:anchorId="1E004AB5">
            <wp:simplePos x="0" y="0"/>
            <wp:positionH relativeFrom="column">
              <wp:posOffset>973566</wp:posOffset>
            </wp:positionH>
            <wp:positionV relativeFrom="paragraph">
              <wp:posOffset>10409</wp:posOffset>
            </wp:positionV>
            <wp:extent cx="4417055" cy="1971923"/>
            <wp:effectExtent l="0" t="0" r="0" b="0"/>
            <wp:wrapNone/>
            <wp:docPr id="275344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4434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055" cy="1971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2F15" w:rsidRDefault="00122F15" w:rsidP="00FA02CD">
      <w:pPr>
        <w:tabs>
          <w:tab w:val="left" w:pos="1553"/>
        </w:tabs>
        <w:rPr>
          <w:sz w:val="32"/>
          <w:szCs w:val="32"/>
        </w:rPr>
      </w:pPr>
    </w:p>
    <w:p w:rsidR="00122F15" w:rsidRDefault="00122F15" w:rsidP="00FA02CD">
      <w:pPr>
        <w:tabs>
          <w:tab w:val="left" w:pos="1553"/>
        </w:tabs>
        <w:rPr>
          <w:sz w:val="32"/>
          <w:szCs w:val="32"/>
        </w:rPr>
      </w:pPr>
    </w:p>
    <w:p w:rsidR="00122F15" w:rsidRDefault="00122F15" w:rsidP="00FA02CD">
      <w:pPr>
        <w:tabs>
          <w:tab w:val="left" w:pos="1553"/>
        </w:tabs>
        <w:rPr>
          <w:sz w:val="32"/>
          <w:szCs w:val="32"/>
        </w:rPr>
      </w:pPr>
    </w:p>
    <w:p w:rsidR="00122F15" w:rsidRDefault="00122F15" w:rsidP="00FA02CD">
      <w:pPr>
        <w:tabs>
          <w:tab w:val="left" w:pos="1553"/>
        </w:tabs>
        <w:rPr>
          <w:sz w:val="32"/>
          <w:szCs w:val="32"/>
        </w:rPr>
      </w:pPr>
    </w:p>
    <w:p w:rsidR="00A529B5" w:rsidRDefault="000A1415" w:rsidP="00FA02CD">
      <w:pPr>
        <w:tabs>
          <w:tab w:val="left" w:pos="1553"/>
        </w:tabs>
        <w:rPr>
          <w:b/>
          <w:bCs/>
          <w:sz w:val="32"/>
          <w:szCs w:val="32"/>
        </w:rPr>
      </w:pPr>
      <w:proofErr w:type="spellStart"/>
      <w:r w:rsidRPr="000A1415">
        <w:rPr>
          <w:b/>
          <w:bCs/>
          <w:sz w:val="32"/>
          <w:szCs w:val="32"/>
        </w:rPr>
        <w:lastRenderedPageBreak/>
        <w:t>sign_redeem_transaction</w:t>
      </w:r>
      <w:proofErr w:type="spellEnd"/>
      <w:r w:rsidRPr="000A1415">
        <w:rPr>
          <w:b/>
          <w:bCs/>
          <w:sz w:val="32"/>
          <w:szCs w:val="32"/>
        </w:rPr>
        <w:t>:</w:t>
      </w:r>
    </w:p>
    <w:p w:rsidR="000A1415" w:rsidRDefault="000A1415" w:rsidP="00FA02CD">
      <w:pPr>
        <w:tabs>
          <w:tab w:val="left" w:pos="1553"/>
        </w:tabs>
        <w:rPr>
          <w:b/>
          <w:bCs/>
          <w:sz w:val="32"/>
          <w:szCs w:val="32"/>
        </w:rPr>
      </w:pPr>
      <w:r w:rsidRPr="000A1415">
        <w:rPr>
          <w:b/>
          <w:bCs/>
          <w:sz w:val="32"/>
          <w:szCs w:val="32"/>
        </w:rPr>
        <w:drawing>
          <wp:anchor distT="0" distB="0" distL="114300" distR="114300" simplePos="0" relativeHeight="251688448" behindDoc="1" locked="0" layoutInCell="1" allowOverlap="1" wp14:anchorId="2E01AA3C">
            <wp:simplePos x="0" y="0"/>
            <wp:positionH relativeFrom="column">
              <wp:posOffset>989827</wp:posOffset>
            </wp:positionH>
            <wp:positionV relativeFrom="paragraph">
              <wp:posOffset>87436</wp:posOffset>
            </wp:positionV>
            <wp:extent cx="4294789" cy="1852654"/>
            <wp:effectExtent l="0" t="0" r="0" b="0"/>
            <wp:wrapNone/>
            <wp:docPr id="996061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061235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789" cy="1852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1415" w:rsidRPr="000A1415" w:rsidRDefault="000A1415" w:rsidP="000A1415">
      <w:pPr>
        <w:rPr>
          <w:sz w:val="32"/>
          <w:szCs w:val="32"/>
        </w:rPr>
      </w:pPr>
    </w:p>
    <w:p w:rsidR="000A1415" w:rsidRPr="000A1415" w:rsidRDefault="000A1415" w:rsidP="000A1415">
      <w:pPr>
        <w:rPr>
          <w:sz w:val="32"/>
          <w:szCs w:val="32"/>
        </w:rPr>
      </w:pPr>
    </w:p>
    <w:p w:rsidR="000A1415" w:rsidRPr="000A1415" w:rsidRDefault="000A1415" w:rsidP="000A1415">
      <w:pPr>
        <w:rPr>
          <w:sz w:val="32"/>
          <w:szCs w:val="32"/>
        </w:rPr>
      </w:pPr>
    </w:p>
    <w:p w:rsidR="000A1415" w:rsidRDefault="000A1415" w:rsidP="000A1415">
      <w:pPr>
        <w:rPr>
          <w:b/>
          <w:bCs/>
          <w:sz w:val="32"/>
          <w:szCs w:val="32"/>
        </w:rPr>
      </w:pPr>
    </w:p>
    <w:p w:rsidR="00035B5D" w:rsidRDefault="000A1415" w:rsidP="000A1415">
      <w:pPr>
        <w:rPr>
          <w:sz w:val="32"/>
          <w:szCs w:val="32"/>
        </w:rPr>
      </w:pPr>
      <w:r>
        <w:rPr>
          <w:sz w:val="32"/>
          <w:szCs w:val="32"/>
        </w:rPr>
        <w:t xml:space="preserve">Steps:   </w:t>
      </w:r>
    </w:p>
    <w:p w:rsidR="000A1415" w:rsidRDefault="00035B5D" w:rsidP="00035B5D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035B5D">
        <w:rPr>
          <w:sz w:val="32"/>
          <w:szCs w:val="32"/>
        </w:rPr>
        <w:t xml:space="preserve">Fetches the script and control block for the input using </w:t>
      </w:r>
      <w:proofErr w:type="spellStart"/>
      <w:proofErr w:type="gramStart"/>
      <w:r w:rsidRPr="00035B5D">
        <w:rPr>
          <w:sz w:val="32"/>
          <w:szCs w:val="32"/>
        </w:rPr>
        <w:t>vtxo.forfeit</w:t>
      </w:r>
      <w:proofErr w:type="gramEnd"/>
      <w:r w:rsidRPr="00035B5D">
        <w:rPr>
          <w:sz w:val="32"/>
          <w:szCs w:val="32"/>
        </w:rPr>
        <w:t>_spend_</w:t>
      </w:r>
      <w:proofErr w:type="gramStart"/>
      <w:r w:rsidRPr="00035B5D">
        <w:rPr>
          <w:sz w:val="32"/>
          <w:szCs w:val="32"/>
        </w:rPr>
        <w:t>info</w:t>
      </w:r>
      <w:proofErr w:type="spellEnd"/>
      <w:r w:rsidRPr="00035B5D">
        <w:rPr>
          <w:sz w:val="32"/>
          <w:szCs w:val="32"/>
        </w:rPr>
        <w:t>(</w:t>
      </w:r>
      <w:proofErr w:type="gramEnd"/>
      <w:r w:rsidRPr="00035B5D">
        <w:rPr>
          <w:sz w:val="32"/>
          <w:szCs w:val="32"/>
        </w:rPr>
        <w:t>)</w:t>
      </w:r>
    </w:p>
    <w:p w:rsidR="00035B5D" w:rsidRDefault="00035B5D" w:rsidP="00035B5D">
      <w:pPr>
        <w:pStyle w:val="ListParagraph"/>
        <w:rPr>
          <w:sz w:val="32"/>
          <w:szCs w:val="32"/>
        </w:rPr>
      </w:pPr>
      <w:r w:rsidRPr="00035B5D">
        <w:rPr>
          <w:sz w:val="32"/>
          <w:szCs w:val="32"/>
        </w:rPr>
        <w:drawing>
          <wp:inline distT="0" distB="0" distL="0" distR="0" wp14:anchorId="50CBCF83" wp14:editId="38D87601">
            <wp:extent cx="4980295" cy="2218414"/>
            <wp:effectExtent l="0" t="0" r="0" b="0"/>
            <wp:docPr id="217012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1201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98085" cy="222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B5D" w:rsidRDefault="00035B5D" w:rsidP="00035B5D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035B5D">
        <w:rPr>
          <w:sz w:val="32"/>
          <w:szCs w:val="32"/>
        </w:rPr>
        <w:t xml:space="preserve">Sets </w:t>
      </w:r>
      <w:proofErr w:type="spellStart"/>
      <w:r w:rsidRPr="00035B5D">
        <w:rPr>
          <w:sz w:val="32"/>
          <w:szCs w:val="32"/>
        </w:rPr>
        <w:t>witness_utxo</w:t>
      </w:r>
      <w:proofErr w:type="spellEnd"/>
      <w:r w:rsidRPr="00035B5D">
        <w:rPr>
          <w:sz w:val="32"/>
          <w:szCs w:val="32"/>
        </w:rPr>
        <w:t xml:space="preserve"> to the expected input </w:t>
      </w:r>
      <w:proofErr w:type="spellStart"/>
      <w:r w:rsidRPr="00035B5D">
        <w:rPr>
          <w:sz w:val="32"/>
          <w:szCs w:val="32"/>
        </w:rPr>
        <w:t>prevout</w:t>
      </w:r>
      <w:proofErr w:type="spellEnd"/>
      <w:r w:rsidRPr="00035B5D">
        <w:rPr>
          <w:sz w:val="32"/>
          <w:szCs w:val="32"/>
        </w:rPr>
        <w:t>.</w:t>
      </w:r>
    </w:p>
    <w:p w:rsidR="00035B5D" w:rsidRDefault="00035B5D" w:rsidP="00035B5D">
      <w:pPr>
        <w:pStyle w:val="ListParagraph"/>
        <w:rPr>
          <w:sz w:val="32"/>
          <w:szCs w:val="32"/>
        </w:rPr>
      </w:pPr>
    </w:p>
    <w:p w:rsidR="00035B5D" w:rsidRDefault="00035B5D" w:rsidP="00035B5D">
      <w:pPr>
        <w:pStyle w:val="ListParagraph"/>
        <w:rPr>
          <w:sz w:val="32"/>
          <w:szCs w:val="32"/>
        </w:rPr>
      </w:pPr>
      <w:r w:rsidRPr="00035B5D">
        <w:rPr>
          <w:sz w:val="32"/>
          <w:szCs w:val="32"/>
        </w:rPr>
        <w:drawing>
          <wp:inline distT="0" distB="0" distL="0" distR="0" wp14:anchorId="3468561E" wp14:editId="46A1B3D9">
            <wp:extent cx="4686954" cy="485843"/>
            <wp:effectExtent l="0" t="0" r="0" b="9525"/>
            <wp:docPr id="1737845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84524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B5D" w:rsidRDefault="00035B5D" w:rsidP="00035B5D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035B5D">
        <w:rPr>
          <w:sz w:val="32"/>
          <w:szCs w:val="32"/>
        </w:rPr>
        <w:t xml:space="preserve">Configures </w:t>
      </w:r>
      <w:proofErr w:type="spellStart"/>
      <w:r w:rsidRPr="00035B5D">
        <w:rPr>
          <w:sz w:val="32"/>
          <w:szCs w:val="32"/>
        </w:rPr>
        <w:t>tap_scripts</w:t>
      </w:r>
      <w:proofErr w:type="spellEnd"/>
      <w:r w:rsidRPr="00035B5D">
        <w:rPr>
          <w:sz w:val="32"/>
          <w:szCs w:val="32"/>
        </w:rPr>
        <w:t xml:space="preserve"> for script path spend.</w:t>
      </w:r>
    </w:p>
    <w:p w:rsidR="00035B5D" w:rsidRDefault="00035B5D" w:rsidP="00035B5D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035B5D">
        <w:rPr>
          <w:sz w:val="32"/>
          <w:szCs w:val="32"/>
        </w:rPr>
        <w:t xml:space="preserve">Uses </w:t>
      </w:r>
      <w:proofErr w:type="spellStart"/>
      <w:proofErr w:type="gramStart"/>
      <w:r w:rsidR="00217650">
        <w:rPr>
          <w:sz w:val="32"/>
          <w:szCs w:val="32"/>
        </w:rPr>
        <w:t>s</w:t>
      </w:r>
      <w:r w:rsidRPr="00035B5D">
        <w:rPr>
          <w:sz w:val="32"/>
          <w:szCs w:val="32"/>
        </w:rPr>
        <w:t>ighashCache</w:t>
      </w:r>
      <w:proofErr w:type="spellEnd"/>
      <w:r w:rsidRPr="00035B5D">
        <w:rPr>
          <w:sz w:val="32"/>
          <w:szCs w:val="32"/>
        </w:rPr>
        <w:t>::</w:t>
      </w:r>
      <w:proofErr w:type="spellStart"/>
      <w:proofErr w:type="gramEnd"/>
      <w:r w:rsidRPr="00035B5D">
        <w:rPr>
          <w:sz w:val="32"/>
          <w:szCs w:val="32"/>
        </w:rPr>
        <w:t>taproot_script_spend_signature_</w:t>
      </w:r>
      <w:proofErr w:type="gramStart"/>
      <w:r w:rsidRPr="00035B5D">
        <w:rPr>
          <w:sz w:val="32"/>
          <w:szCs w:val="32"/>
        </w:rPr>
        <w:t>hash</w:t>
      </w:r>
      <w:proofErr w:type="spellEnd"/>
      <w:r w:rsidRPr="00035B5D">
        <w:rPr>
          <w:sz w:val="32"/>
          <w:szCs w:val="32"/>
        </w:rPr>
        <w:t>(</w:t>
      </w:r>
      <w:proofErr w:type="gramEnd"/>
      <w:r w:rsidRPr="00035B5D">
        <w:rPr>
          <w:sz w:val="32"/>
          <w:szCs w:val="32"/>
        </w:rPr>
        <w:t>) to calculate a BIP341-compatible digest for signing.</w:t>
      </w:r>
    </w:p>
    <w:p w:rsidR="00217650" w:rsidRDefault="00217650" w:rsidP="00217650">
      <w:pPr>
        <w:pStyle w:val="ListParagraph"/>
        <w:rPr>
          <w:sz w:val="32"/>
          <w:szCs w:val="32"/>
        </w:rPr>
      </w:pPr>
      <w:r w:rsidRPr="00217650">
        <w:rPr>
          <w:sz w:val="32"/>
          <w:szCs w:val="32"/>
        </w:rPr>
        <w:drawing>
          <wp:inline distT="0" distB="0" distL="0" distR="0" wp14:anchorId="56696351" wp14:editId="3090D835">
            <wp:extent cx="4934639" cy="1600423"/>
            <wp:effectExtent l="0" t="0" r="0" b="0"/>
            <wp:docPr id="553198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9856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650" w:rsidRDefault="00217650" w:rsidP="00217650">
      <w:pPr>
        <w:pStyle w:val="ListParagraph"/>
        <w:rPr>
          <w:sz w:val="32"/>
          <w:szCs w:val="32"/>
        </w:rPr>
      </w:pPr>
    </w:p>
    <w:p w:rsidR="00035B5D" w:rsidRDefault="00035B5D" w:rsidP="00035B5D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035B5D">
        <w:rPr>
          <w:sz w:val="32"/>
          <w:szCs w:val="32"/>
        </w:rPr>
        <w:t xml:space="preserve">Calls provided </w:t>
      </w:r>
      <w:proofErr w:type="spellStart"/>
      <w:r w:rsidRPr="00035B5D">
        <w:rPr>
          <w:sz w:val="32"/>
          <w:szCs w:val="32"/>
        </w:rPr>
        <w:t>sign_fn</w:t>
      </w:r>
      <w:proofErr w:type="spellEnd"/>
      <w:r w:rsidRPr="00035B5D">
        <w:rPr>
          <w:sz w:val="32"/>
          <w:szCs w:val="32"/>
        </w:rPr>
        <w:t xml:space="preserve"> with the secp256k</w:t>
      </w:r>
      <w:proofErr w:type="gramStart"/>
      <w:r w:rsidRPr="00035B5D">
        <w:rPr>
          <w:sz w:val="32"/>
          <w:szCs w:val="32"/>
        </w:rPr>
        <w:t>1::</w:t>
      </w:r>
      <w:proofErr w:type="gramEnd"/>
      <w:r w:rsidRPr="00035B5D">
        <w:rPr>
          <w:sz w:val="32"/>
          <w:szCs w:val="32"/>
        </w:rPr>
        <w:t xml:space="preserve">Message to obtain a (signature, </w:t>
      </w:r>
      <w:proofErr w:type="spellStart"/>
      <w:r w:rsidRPr="00035B5D">
        <w:rPr>
          <w:sz w:val="32"/>
          <w:szCs w:val="32"/>
        </w:rPr>
        <w:t>x_only_pk</w:t>
      </w:r>
      <w:proofErr w:type="spellEnd"/>
      <w:r w:rsidRPr="00035B5D">
        <w:rPr>
          <w:sz w:val="32"/>
          <w:szCs w:val="32"/>
        </w:rPr>
        <w:t>) pai</w:t>
      </w:r>
      <w:r>
        <w:rPr>
          <w:sz w:val="32"/>
          <w:szCs w:val="32"/>
        </w:rPr>
        <w:t>r</w:t>
      </w:r>
    </w:p>
    <w:p w:rsidR="00035B5D" w:rsidRDefault="00035B5D" w:rsidP="00035B5D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035B5D">
        <w:rPr>
          <w:sz w:val="32"/>
          <w:szCs w:val="32"/>
        </w:rPr>
        <w:lastRenderedPageBreak/>
        <w:t xml:space="preserve">Stores signature in </w:t>
      </w:r>
      <w:proofErr w:type="spellStart"/>
      <w:r w:rsidRPr="00035B5D">
        <w:rPr>
          <w:sz w:val="32"/>
          <w:szCs w:val="32"/>
        </w:rPr>
        <w:t>tap_script_sigs</w:t>
      </w:r>
      <w:proofErr w:type="spellEnd"/>
      <w:r w:rsidRPr="00035B5D">
        <w:rPr>
          <w:sz w:val="32"/>
          <w:szCs w:val="32"/>
        </w:rPr>
        <w:t xml:space="preserve"> PSBT map keyed by public key and </w:t>
      </w:r>
      <w:proofErr w:type="spellStart"/>
      <w:r w:rsidRPr="00035B5D">
        <w:rPr>
          <w:sz w:val="32"/>
          <w:szCs w:val="32"/>
        </w:rPr>
        <w:t>tapleaf</w:t>
      </w:r>
      <w:proofErr w:type="spellEnd"/>
      <w:r w:rsidRPr="00035B5D">
        <w:rPr>
          <w:sz w:val="32"/>
          <w:szCs w:val="32"/>
        </w:rPr>
        <w:t xml:space="preserve"> hash</w:t>
      </w:r>
    </w:p>
    <w:p w:rsidR="00217650" w:rsidRDefault="00217650" w:rsidP="00217650">
      <w:pPr>
        <w:rPr>
          <w:sz w:val="32"/>
          <w:szCs w:val="32"/>
        </w:rPr>
      </w:pPr>
    </w:p>
    <w:p w:rsidR="00217650" w:rsidRPr="00217650" w:rsidRDefault="00217650" w:rsidP="00217650">
      <w:pPr>
        <w:rPr>
          <w:sz w:val="32"/>
          <w:szCs w:val="32"/>
        </w:rPr>
      </w:pPr>
    </w:p>
    <w:p w:rsidR="000A1415" w:rsidRPr="000A1415" w:rsidRDefault="000A1415" w:rsidP="000A1415">
      <w:pPr>
        <w:rPr>
          <w:sz w:val="32"/>
          <w:szCs w:val="32"/>
        </w:rPr>
      </w:pPr>
    </w:p>
    <w:sectPr w:rsidR="000A1415" w:rsidRPr="000A1415" w:rsidSect="003A55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823BE" w:rsidRDefault="00A823BE" w:rsidP="007D6BF4">
      <w:pPr>
        <w:spacing w:after="0" w:line="240" w:lineRule="auto"/>
      </w:pPr>
      <w:r>
        <w:separator/>
      </w:r>
    </w:p>
  </w:endnote>
  <w:endnote w:type="continuationSeparator" w:id="0">
    <w:p w:rsidR="00A823BE" w:rsidRDefault="00A823BE" w:rsidP="007D6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823BE" w:rsidRDefault="00A823BE" w:rsidP="007D6BF4">
      <w:pPr>
        <w:spacing w:after="0" w:line="240" w:lineRule="auto"/>
      </w:pPr>
      <w:r>
        <w:separator/>
      </w:r>
    </w:p>
  </w:footnote>
  <w:footnote w:type="continuationSeparator" w:id="0">
    <w:p w:rsidR="00A823BE" w:rsidRDefault="00A823BE" w:rsidP="007D6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846DB"/>
    <w:multiLevelType w:val="multilevel"/>
    <w:tmpl w:val="15A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C03BB"/>
    <w:multiLevelType w:val="hybridMultilevel"/>
    <w:tmpl w:val="A1B6717A"/>
    <w:lvl w:ilvl="0" w:tplc="7596836E">
      <w:start w:val="1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" w15:restartNumberingAfterBreak="0">
    <w:nsid w:val="16B0021C"/>
    <w:multiLevelType w:val="multilevel"/>
    <w:tmpl w:val="3086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C64AA"/>
    <w:multiLevelType w:val="multilevel"/>
    <w:tmpl w:val="41409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26F40"/>
    <w:multiLevelType w:val="multilevel"/>
    <w:tmpl w:val="8E02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65E69"/>
    <w:multiLevelType w:val="multilevel"/>
    <w:tmpl w:val="73F2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8D7A17"/>
    <w:multiLevelType w:val="hybridMultilevel"/>
    <w:tmpl w:val="3F2C0A94"/>
    <w:lvl w:ilvl="0" w:tplc="23444B1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D445C"/>
    <w:multiLevelType w:val="hybridMultilevel"/>
    <w:tmpl w:val="1054C6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12613"/>
    <w:multiLevelType w:val="multilevel"/>
    <w:tmpl w:val="9C82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775560"/>
    <w:multiLevelType w:val="multilevel"/>
    <w:tmpl w:val="16B6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600849"/>
    <w:multiLevelType w:val="hybridMultilevel"/>
    <w:tmpl w:val="61F2F120"/>
    <w:lvl w:ilvl="0" w:tplc="20967E3C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6A0D3BF3"/>
    <w:multiLevelType w:val="multilevel"/>
    <w:tmpl w:val="18BE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8B3157"/>
    <w:multiLevelType w:val="multilevel"/>
    <w:tmpl w:val="187C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3364373">
    <w:abstractNumId w:val="11"/>
  </w:num>
  <w:num w:numId="2" w16cid:durableId="640768212">
    <w:abstractNumId w:val="7"/>
  </w:num>
  <w:num w:numId="3" w16cid:durableId="528296486">
    <w:abstractNumId w:val="4"/>
  </w:num>
  <w:num w:numId="4" w16cid:durableId="208883818">
    <w:abstractNumId w:val="0"/>
  </w:num>
  <w:num w:numId="5" w16cid:durableId="1667829985">
    <w:abstractNumId w:val="1"/>
  </w:num>
  <w:num w:numId="6" w16cid:durableId="1515606134">
    <w:abstractNumId w:val="10"/>
  </w:num>
  <w:num w:numId="7" w16cid:durableId="1335843412">
    <w:abstractNumId w:val="6"/>
  </w:num>
  <w:num w:numId="8" w16cid:durableId="439573639">
    <w:abstractNumId w:val="8"/>
  </w:num>
  <w:num w:numId="9" w16cid:durableId="1080524246">
    <w:abstractNumId w:val="5"/>
  </w:num>
  <w:num w:numId="10" w16cid:durableId="242296246">
    <w:abstractNumId w:val="3"/>
  </w:num>
  <w:num w:numId="11" w16cid:durableId="1158808735">
    <w:abstractNumId w:val="9"/>
  </w:num>
  <w:num w:numId="12" w16cid:durableId="302127639">
    <w:abstractNumId w:val="2"/>
  </w:num>
  <w:num w:numId="13" w16cid:durableId="14086509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460F"/>
    <w:rsid w:val="00035B5D"/>
    <w:rsid w:val="00087E8D"/>
    <w:rsid w:val="000A1415"/>
    <w:rsid w:val="000C6BEB"/>
    <w:rsid w:val="00122F15"/>
    <w:rsid w:val="001C0ACD"/>
    <w:rsid w:val="001D34E0"/>
    <w:rsid w:val="00217650"/>
    <w:rsid w:val="003A55B7"/>
    <w:rsid w:val="003E3F8F"/>
    <w:rsid w:val="004239FC"/>
    <w:rsid w:val="00627A0E"/>
    <w:rsid w:val="00653CDA"/>
    <w:rsid w:val="006670B0"/>
    <w:rsid w:val="007D6BF4"/>
    <w:rsid w:val="007E1574"/>
    <w:rsid w:val="008533F7"/>
    <w:rsid w:val="00864A7C"/>
    <w:rsid w:val="008D460F"/>
    <w:rsid w:val="008D7C96"/>
    <w:rsid w:val="0090160B"/>
    <w:rsid w:val="009543AC"/>
    <w:rsid w:val="0095672C"/>
    <w:rsid w:val="00961B90"/>
    <w:rsid w:val="009A005E"/>
    <w:rsid w:val="00A13E9A"/>
    <w:rsid w:val="00A471EC"/>
    <w:rsid w:val="00A529B5"/>
    <w:rsid w:val="00A53B83"/>
    <w:rsid w:val="00A660E8"/>
    <w:rsid w:val="00A823BE"/>
    <w:rsid w:val="00AC08A4"/>
    <w:rsid w:val="00B37026"/>
    <w:rsid w:val="00C0200D"/>
    <w:rsid w:val="00CF4EE3"/>
    <w:rsid w:val="00D36102"/>
    <w:rsid w:val="00D86D7D"/>
    <w:rsid w:val="00DC6E2D"/>
    <w:rsid w:val="00E619E2"/>
    <w:rsid w:val="00FA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6FD73"/>
  <w15:chartTrackingRefBased/>
  <w15:docId w15:val="{57D6BB3A-A0FF-4835-90C1-43D4E6EB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6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6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6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46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6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6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6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6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6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6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6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6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6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6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6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6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60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6E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E2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D6BF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D6B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BF4"/>
  </w:style>
  <w:style w:type="paragraph" w:styleId="Footer">
    <w:name w:val="footer"/>
    <w:basedOn w:val="Normal"/>
    <w:link w:val="FooterChar"/>
    <w:uiPriority w:val="99"/>
    <w:unhideWhenUsed/>
    <w:rsid w:val="007D6B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BF4"/>
  </w:style>
  <w:style w:type="character" w:styleId="HTMLCode">
    <w:name w:val="HTML Code"/>
    <w:basedOn w:val="DefaultParagraphFont"/>
    <w:uiPriority w:val="99"/>
    <w:semiHidden/>
    <w:unhideWhenUsed/>
    <w:rsid w:val="001C0A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6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9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4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9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3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5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1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5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0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5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5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1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kdev.info/docs/learn/concepts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ps.dev/341/" TargetMode="Externa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11</Pages>
  <Words>1175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krishnanand yadav</dc:creator>
  <cp:keywords/>
  <dc:description/>
  <cp:lastModifiedBy>krishnanand yadav</cp:lastModifiedBy>
  <cp:revision>3</cp:revision>
  <dcterms:created xsi:type="dcterms:W3CDTF">2025-04-24T20:40:00Z</dcterms:created>
  <dcterms:modified xsi:type="dcterms:W3CDTF">2025-04-25T09:32:00Z</dcterms:modified>
</cp:coreProperties>
</file>