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5D66" w14:textId="5C2C206B" w:rsidR="007B08E0" w:rsidRDefault="005E103A">
      <w:pPr>
        <w:jc w:val="center"/>
        <w:rPr>
          <w:b/>
          <w:color w:val="4472C4"/>
          <w:sz w:val="36"/>
          <w:szCs w:val="36"/>
        </w:rPr>
      </w:pPr>
      <w:r>
        <w:rPr>
          <w:b/>
          <w:color w:val="4472C4"/>
          <w:sz w:val="36"/>
          <w:szCs w:val="36"/>
        </w:rPr>
        <w:t xml:space="preserve">Etape 4 : Correction des requêtes SQL </w:t>
      </w:r>
    </w:p>
    <w:p w14:paraId="558DD0F4" w14:textId="77777777" w:rsidR="007B08E0" w:rsidRDefault="007B08E0">
      <w:pPr>
        <w:spacing w:after="0"/>
        <w:rPr>
          <w:rFonts w:ascii="Montserrat" w:eastAsia="Montserrat" w:hAnsi="Montserrat" w:cs="Montserrat"/>
          <w:sz w:val="24"/>
          <w:szCs w:val="24"/>
        </w:rPr>
      </w:pPr>
    </w:p>
    <w:p w14:paraId="62327B9D" w14:textId="77777777" w:rsidR="006320E4" w:rsidRDefault="006320E4">
      <w:pPr>
        <w:spacing w:after="0"/>
        <w:rPr>
          <w:rFonts w:ascii="Montserrat" w:eastAsia="Montserrat" w:hAnsi="Montserrat" w:cs="Montserrat"/>
          <w:sz w:val="24"/>
          <w:szCs w:val="24"/>
        </w:rPr>
      </w:pPr>
    </w:p>
    <w:p w14:paraId="3C9603B2" w14:textId="77777777" w:rsidR="007B08E0" w:rsidRDefault="007B08E0">
      <w:pPr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6218A272" w14:textId="133B8E74" w:rsidR="007B08E0" w:rsidRDefault="00313C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  <w:u w:val="single"/>
        </w:rPr>
        <w:t>Requête 1 :</w:t>
      </w: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Lister les numéros de contrats (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contrat_ID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>) avec leur surface pour la commune de Caen.</w:t>
      </w:r>
      <w:r>
        <w:rPr>
          <w:rFonts w:ascii="Montserrat" w:eastAsia="Montserrat" w:hAnsi="Montserrat" w:cs="Montserrat"/>
          <w:color w:val="000000"/>
          <w:sz w:val="24"/>
          <w:szCs w:val="24"/>
        </w:rPr>
        <w:br/>
      </w:r>
      <w:r w:rsidR="00E85FCE" w:rsidRPr="00E85FCE">
        <w:rPr>
          <w:rFonts w:ascii="Montserrat" w:eastAsia="Montserrat" w:hAnsi="Montserrat" w:cs="Montserrat"/>
          <w:noProof/>
          <w:color w:val="000000"/>
          <w:sz w:val="24"/>
          <w:szCs w:val="24"/>
        </w:rPr>
        <w:drawing>
          <wp:inline distT="0" distB="0" distL="0" distR="0" wp14:anchorId="6ED4B2BB" wp14:editId="23BA3282">
            <wp:extent cx="5760720" cy="3552825"/>
            <wp:effectExtent l="0" t="0" r="0" b="9525"/>
            <wp:docPr id="21107769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76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eastAsia="Montserrat" w:hAnsi="Montserrat" w:cs="Montserrat"/>
          <w:color w:val="000000"/>
          <w:sz w:val="24"/>
          <w:szCs w:val="24"/>
        </w:rPr>
        <w:br/>
      </w:r>
    </w:p>
    <w:p w14:paraId="066958C0" w14:textId="77777777" w:rsidR="006320E4" w:rsidRDefault="006320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427DFE90" w14:textId="62B4F4AF" w:rsidR="00796ADA" w:rsidRPr="00796ADA" w:rsidRDefault="00313C64" w:rsidP="00796AD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sz w:val="24"/>
          <w:szCs w:val="24"/>
          <w:u w:val="single"/>
        </w:rPr>
        <w:t>Requête 2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 xml:space="preserve">Lister les numéros de contrats avec le type de contrat et leur formule pour les maisons du </w:t>
      </w:r>
      <w:r>
        <w:rPr>
          <w:rFonts w:ascii="Montserrat" w:eastAsia="Montserrat" w:hAnsi="Montserrat" w:cs="Montserrat"/>
          <w:sz w:val="24"/>
          <w:szCs w:val="24"/>
        </w:rPr>
        <w:t>département 71.</w:t>
      </w:r>
      <w:r>
        <w:rPr>
          <w:rFonts w:ascii="Montserrat" w:eastAsia="Montserrat" w:hAnsi="Montserrat" w:cs="Montserrat"/>
          <w:sz w:val="24"/>
          <w:szCs w:val="24"/>
        </w:rPr>
        <w:br/>
      </w:r>
      <w:r w:rsidR="00796ADA" w:rsidRPr="00796ADA">
        <w:rPr>
          <w:rFonts w:ascii="Montserrat" w:eastAsia="Montserrat" w:hAnsi="Montserrat" w:cs="Montserrat"/>
          <w:noProof/>
        </w:rPr>
        <w:drawing>
          <wp:inline distT="0" distB="0" distL="0" distR="0" wp14:anchorId="1CC4BC71" wp14:editId="41A143DB">
            <wp:extent cx="5760720" cy="2814955"/>
            <wp:effectExtent l="0" t="0" r="0" b="4445"/>
            <wp:docPr id="1634677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E6FF" w14:textId="769BA709" w:rsidR="007B08E0" w:rsidRDefault="007B08E0">
      <w:pPr>
        <w:rPr>
          <w:rFonts w:ascii="Montserrat" w:eastAsia="Montserrat" w:hAnsi="Montserrat" w:cs="Montserrat"/>
          <w:sz w:val="24"/>
          <w:szCs w:val="24"/>
        </w:rPr>
      </w:pPr>
    </w:p>
    <w:p w14:paraId="18320B17" w14:textId="77777777" w:rsidR="006320E4" w:rsidRDefault="006320E4">
      <w:pPr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7DD6C0F0" w14:textId="127E73ED" w:rsidR="007B08E0" w:rsidRDefault="00313C64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  <w:u w:val="single"/>
        </w:rPr>
        <w:lastRenderedPageBreak/>
        <w:t>Requête 3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Lister le nom des régions de France.</w:t>
      </w:r>
    </w:p>
    <w:p w14:paraId="39806E23" w14:textId="64E2082F" w:rsidR="006320E4" w:rsidRPr="006320E4" w:rsidRDefault="006320E4" w:rsidP="006320E4">
      <w:pPr>
        <w:rPr>
          <w:rFonts w:ascii="Montserrat" w:eastAsia="Montserrat" w:hAnsi="Montserrat" w:cs="Montserrat"/>
          <w:sz w:val="24"/>
          <w:szCs w:val="24"/>
        </w:rPr>
      </w:pPr>
      <w:r w:rsidRPr="006320E4">
        <w:rPr>
          <w:rFonts w:ascii="Montserrat" w:eastAsia="Montserrat" w:hAnsi="Montserrat" w:cs="Montserrat"/>
          <w:noProof/>
          <w:sz w:val="24"/>
          <w:szCs w:val="24"/>
        </w:rPr>
        <w:drawing>
          <wp:inline distT="0" distB="0" distL="0" distR="0" wp14:anchorId="28C8C6D4" wp14:editId="3E3A7D34">
            <wp:extent cx="5760720" cy="4566920"/>
            <wp:effectExtent l="0" t="0" r="0" b="5080"/>
            <wp:docPr id="35891139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C481" w14:textId="77777777" w:rsidR="007B08E0" w:rsidRDefault="007B08E0">
      <w:pPr>
        <w:rPr>
          <w:rFonts w:ascii="Montserrat" w:eastAsia="Montserrat" w:hAnsi="Montserrat" w:cs="Montserrat"/>
          <w:sz w:val="24"/>
          <w:szCs w:val="24"/>
        </w:rPr>
      </w:pPr>
    </w:p>
    <w:sectPr w:rsidR="007B08E0">
      <w:pgSz w:w="11906" w:h="16838"/>
      <w:pgMar w:top="993" w:right="1417" w:bottom="85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8E0"/>
    <w:rsid w:val="00413AB9"/>
    <w:rsid w:val="005E103A"/>
    <w:rsid w:val="006320E4"/>
    <w:rsid w:val="00796ADA"/>
    <w:rsid w:val="007B08E0"/>
    <w:rsid w:val="00E8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97F3"/>
  <w15:docId w15:val="{460CD2DA-4007-458E-A1B8-3436A889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07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LD2ynYkvFJZNGYXVyfp7R8Z7wg==">CgMxLjA4AGomChRzdWdnZXN0LjhpdWVxaDZzYmNzdxIOQmVub8OudCBCb3JpZXNyITFFM09McHdvZnNGb2dWanBlRHZYQktBTFlXbm1mR2xtQQ==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 jEy</dc:creator>
  <cp:lastModifiedBy>djamal haddouche</cp:lastModifiedBy>
  <cp:revision>2</cp:revision>
  <dcterms:created xsi:type="dcterms:W3CDTF">2024-03-04T20:18:00Z</dcterms:created>
  <dcterms:modified xsi:type="dcterms:W3CDTF">2024-03-04T20:18:00Z</dcterms:modified>
</cp:coreProperties>
</file>