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BE40D" w14:textId="77777777" w:rsidR="00CB7C22" w:rsidRPr="00CB7C22" w:rsidRDefault="00CB7C22" w:rsidP="00CB7C22">
      <w:r w:rsidRPr="00CB7C22">
        <w:rPr>
          <w:b/>
          <w:bCs/>
        </w:rPr>
        <w:t>1. Introduction (Task 1)</w:t>
      </w:r>
    </w:p>
    <w:p w14:paraId="1B68A090" w14:textId="77777777" w:rsidR="00CB7C22" w:rsidRPr="00CB7C22" w:rsidRDefault="00CB7C22" w:rsidP="00CB7C22">
      <w:pPr>
        <w:numPr>
          <w:ilvl w:val="0"/>
          <w:numId w:val="1"/>
        </w:numPr>
      </w:pPr>
      <w:r w:rsidRPr="00CB7C22">
        <w:t>Finite State Machines (FSM) are useful for testing because... (</w:t>
      </w:r>
      <w:proofErr w:type="gramStart"/>
      <w:r w:rsidRPr="00CB7C22">
        <w:t>寫那段理論</w:t>
      </w:r>
      <w:r w:rsidRPr="00CB7C22">
        <w:t>)</w:t>
      </w:r>
      <w:r w:rsidRPr="00CB7C22">
        <w:t>。</w:t>
      </w:r>
      <w:proofErr w:type="gramEnd"/>
    </w:p>
    <w:p w14:paraId="17E485FD" w14:textId="77777777" w:rsidR="00CB7C22" w:rsidRPr="00CB7C22" w:rsidRDefault="00CB7C22" w:rsidP="00CB7C22">
      <w:r w:rsidRPr="00CB7C22">
        <w:rPr>
          <w:b/>
          <w:bCs/>
        </w:rPr>
        <w:t>2. Feature Selection (Task 2)</w:t>
      </w:r>
    </w:p>
    <w:p w14:paraId="34F4EDF0" w14:textId="77777777" w:rsidR="00CB7C22" w:rsidRPr="00CB7C22" w:rsidRDefault="00CB7C22" w:rsidP="00CB7C22">
      <w:pPr>
        <w:numPr>
          <w:ilvl w:val="0"/>
          <w:numId w:val="2"/>
        </w:numPr>
      </w:pPr>
      <w:r w:rsidRPr="00CB7C22">
        <w:t xml:space="preserve">I chose the </w:t>
      </w:r>
      <w:r w:rsidRPr="00CB7C22">
        <w:rPr>
          <w:b/>
          <w:bCs/>
        </w:rPr>
        <w:t>Shopping Cart</w:t>
      </w:r>
      <w:r w:rsidRPr="00CB7C22">
        <w:t xml:space="preserve"> component.</w:t>
      </w:r>
    </w:p>
    <w:p w14:paraId="3358DE6A" w14:textId="77777777" w:rsidR="00CB7C22" w:rsidRDefault="00CB7C22" w:rsidP="00CB7C22">
      <w:pPr>
        <w:numPr>
          <w:ilvl w:val="0"/>
          <w:numId w:val="2"/>
        </w:numPr>
      </w:pPr>
      <w:r w:rsidRPr="00CB7C22">
        <w:t>This feature is suitable for FSM because the cart transitions through distinct states (Empty, Active, Obsolete) based on user actions.</w:t>
      </w:r>
    </w:p>
    <w:p w14:paraId="406ABD82" w14:textId="77777777" w:rsidR="00750420" w:rsidRPr="00750420" w:rsidRDefault="00750420" w:rsidP="00750420">
      <w:r w:rsidRPr="00750420">
        <w:t xml:space="preserve">For this project, I have selected the </w:t>
      </w:r>
      <w:r w:rsidRPr="00750420">
        <w:rPr>
          <w:b/>
          <w:bCs/>
        </w:rPr>
        <w:t>Shopping Cart</w:t>
      </w:r>
      <w:r w:rsidRPr="00750420">
        <w:t xml:space="preserve"> component of the </w:t>
      </w:r>
      <w:proofErr w:type="spellStart"/>
      <w:r w:rsidRPr="00750420">
        <w:t>Shopizer</w:t>
      </w:r>
      <w:proofErr w:type="spellEnd"/>
      <w:r w:rsidRPr="00750420">
        <w:t xml:space="preserve"> system. This feature lends itself well to being described by a Finite State Machine (FSM) because the shopping cart has a distinct lifecycle that transitions through specific states based on user interactions.</w:t>
      </w:r>
    </w:p>
    <w:p w14:paraId="59F50AF4" w14:textId="77777777" w:rsidR="00750420" w:rsidRPr="00750420" w:rsidRDefault="00750420" w:rsidP="00750420">
      <w:r w:rsidRPr="00750420">
        <w:t xml:space="preserve">Specifically, the cart is not just a static data container; it transitions between </w:t>
      </w:r>
      <w:r w:rsidRPr="00750420">
        <w:rPr>
          <w:b/>
          <w:bCs/>
        </w:rPr>
        <w:t>EMPTY</w:t>
      </w:r>
      <w:r w:rsidRPr="00750420">
        <w:t xml:space="preserve">, </w:t>
      </w:r>
      <w:r w:rsidRPr="00750420">
        <w:rPr>
          <w:b/>
          <w:bCs/>
        </w:rPr>
        <w:t>ACTIVE</w:t>
      </w:r>
      <w:r w:rsidRPr="00750420">
        <w:t xml:space="preserve">, and </w:t>
      </w:r>
      <w:r w:rsidRPr="00750420">
        <w:rPr>
          <w:b/>
          <w:bCs/>
        </w:rPr>
        <w:t>OBSOLETE</w:t>
      </w:r>
      <w:r w:rsidRPr="00750420">
        <w:t xml:space="preserve"> states. The model is considered non-trivial because the validity of user actions depends on the current state. For example:</w:t>
      </w:r>
    </w:p>
    <w:p w14:paraId="28B20D9B" w14:textId="77777777" w:rsidR="00750420" w:rsidRPr="00750420" w:rsidRDefault="00750420" w:rsidP="00750420">
      <w:pPr>
        <w:numPr>
          <w:ilvl w:val="0"/>
          <w:numId w:val="5"/>
        </w:numPr>
      </w:pPr>
      <w:r w:rsidRPr="00750420">
        <w:t xml:space="preserve">A user cannot update the quantity of an item in an </w:t>
      </w:r>
      <w:r w:rsidRPr="00750420">
        <w:rPr>
          <w:b/>
          <w:bCs/>
        </w:rPr>
        <w:t>EMPTY</w:t>
      </w:r>
      <w:r w:rsidRPr="00750420">
        <w:t xml:space="preserve"> cart.</w:t>
      </w:r>
    </w:p>
    <w:p w14:paraId="51C0BA6A" w14:textId="77777777" w:rsidR="00750420" w:rsidRPr="00750420" w:rsidRDefault="00750420" w:rsidP="00750420">
      <w:pPr>
        <w:numPr>
          <w:ilvl w:val="0"/>
          <w:numId w:val="5"/>
        </w:numPr>
      </w:pPr>
      <w:r w:rsidRPr="00750420">
        <w:t xml:space="preserve">Removing the last item from an </w:t>
      </w:r>
      <w:r w:rsidRPr="00750420">
        <w:rPr>
          <w:b/>
          <w:bCs/>
        </w:rPr>
        <w:t>ACTIVE</w:t>
      </w:r>
      <w:r w:rsidRPr="00750420">
        <w:t xml:space="preserve"> cart must trigger a transition back to the </w:t>
      </w:r>
      <w:r w:rsidRPr="00750420">
        <w:rPr>
          <w:b/>
          <w:bCs/>
        </w:rPr>
        <w:t>EMPTY</w:t>
      </w:r>
      <w:r w:rsidRPr="00750420">
        <w:t xml:space="preserve"> state.</w:t>
      </w:r>
    </w:p>
    <w:p w14:paraId="69BC5CCE" w14:textId="77777777" w:rsidR="00750420" w:rsidRPr="00750420" w:rsidRDefault="00750420" w:rsidP="00750420">
      <w:pPr>
        <w:numPr>
          <w:ilvl w:val="0"/>
          <w:numId w:val="5"/>
        </w:numPr>
      </w:pPr>
      <w:r w:rsidRPr="00750420">
        <w:t xml:space="preserve">Deleting the cart moves it to an </w:t>
      </w:r>
      <w:r w:rsidRPr="00750420">
        <w:rPr>
          <w:b/>
          <w:bCs/>
        </w:rPr>
        <w:t>OBSOLETE</w:t>
      </w:r>
      <w:r w:rsidRPr="00750420">
        <w:t xml:space="preserve"> state where no further actions are permitted.</w:t>
      </w:r>
    </w:p>
    <w:p w14:paraId="68524D89" w14:textId="387577FB" w:rsidR="004E7A84" w:rsidRPr="00CB7C22" w:rsidRDefault="00750420" w:rsidP="00750420">
      <w:pPr>
        <w:rPr>
          <w:rFonts w:hint="eastAsia"/>
        </w:rPr>
      </w:pPr>
      <w:r w:rsidRPr="00750420">
        <w:t>Using an FSM allows us to strictly define these logical boundaries and ensure the system handles edge cases correctly.</w:t>
      </w:r>
    </w:p>
    <w:p w14:paraId="73595442" w14:textId="77777777" w:rsidR="00CB7C22" w:rsidRPr="00CB7C22" w:rsidRDefault="00CB7C22" w:rsidP="00CB7C22">
      <w:r w:rsidRPr="00CB7C22">
        <w:rPr>
          <w:b/>
          <w:bCs/>
        </w:rPr>
        <w:t>3. Functional Model (Task 3)</w:t>
      </w:r>
    </w:p>
    <w:p w14:paraId="779167BD" w14:textId="77777777" w:rsidR="004E7A84" w:rsidRPr="004E7A84" w:rsidRDefault="00CB7C22" w:rsidP="00CB7C22">
      <w:pPr>
        <w:numPr>
          <w:ilvl w:val="0"/>
          <w:numId w:val="3"/>
        </w:numPr>
      </w:pPr>
      <w:r w:rsidRPr="00CB7C22">
        <w:rPr>
          <w:b/>
          <w:bCs/>
        </w:rPr>
        <w:t>State Diagram:</w:t>
      </w:r>
    </w:p>
    <w:p w14:paraId="45025A51" w14:textId="7B72A0D8" w:rsidR="00CB7C22" w:rsidRDefault="00CB7C22" w:rsidP="004E7A84">
      <w:pPr>
        <w:ind w:left="720"/>
      </w:pPr>
      <w:r w:rsidRPr="00CB7C22">
        <w:lastRenderedPageBreak/>
        <w:t xml:space="preserve"> </w:t>
      </w:r>
      <w:r w:rsidR="00750420" w:rsidRPr="00750420">
        <w:drawing>
          <wp:inline distT="0" distB="0" distL="0" distR="0" wp14:anchorId="785F6AA7" wp14:editId="3CBDA75B">
            <wp:extent cx="4386404" cy="3899428"/>
            <wp:effectExtent l="0" t="0" r="0" b="6350"/>
            <wp:docPr id="846365049" name="圖片 1" descr="一張含有 圖表, 文字, 工程製圖, 方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65049" name="圖片 1" descr="一張含有 圖表, 文字, 工程製圖, 方案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6805" cy="391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4BFE" w14:textId="77777777" w:rsidR="00465965" w:rsidRPr="00465965" w:rsidRDefault="00465965" w:rsidP="00465965">
      <w:pPr>
        <w:numPr>
          <w:ilvl w:val="0"/>
          <w:numId w:val="4"/>
        </w:numPr>
        <w:rPr>
          <w:b/>
          <w:bCs/>
        </w:rPr>
      </w:pPr>
      <w:r w:rsidRPr="00465965">
        <w:rPr>
          <w:b/>
          <w:bCs/>
        </w:rPr>
        <w:t>Transitions:</w:t>
      </w:r>
    </w:p>
    <w:p w14:paraId="155D35B4" w14:textId="77777777" w:rsidR="00465965" w:rsidRDefault="00465965" w:rsidP="00465965">
      <w:pPr>
        <w:numPr>
          <w:ilvl w:val="1"/>
          <w:numId w:val="4"/>
        </w:numPr>
      </w:pPr>
      <w:r w:rsidRPr="00465965">
        <w:t>Add Item:</w:t>
      </w:r>
      <w:r>
        <w:t xml:space="preserve"> Triggers a transition from </w:t>
      </w:r>
      <w:r w:rsidRPr="00465965">
        <w:t>EMPTY</w:t>
      </w:r>
      <w:r>
        <w:t xml:space="preserve"> to </w:t>
      </w:r>
      <w:r w:rsidRPr="00465965">
        <w:t>ACTIVE</w:t>
      </w:r>
      <w:r>
        <w:t>.</w:t>
      </w:r>
    </w:p>
    <w:p w14:paraId="33E1F97B" w14:textId="77777777" w:rsidR="00465965" w:rsidRDefault="00465965" w:rsidP="00465965">
      <w:pPr>
        <w:numPr>
          <w:ilvl w:val="1"/>
          <w:numId w:val="4"/>
        </w:numPr>
      </w:pPr>
      <w:r w:rsidRPr="00465965">
        <w:t>Update Quantity:</w:t>
      </w:r>
      <w:r>
        <w:t xml:space="preserve"> Maintains the </w:t>
      </w:r>
      <w:r w:rsidRPr="00465965">
        <w:t>ACTIVE</w:t>
      </w:r>
      <w:r>
        <w:t xml:space="preserve"> state (Self-loop).</w:t>
      </w:r>
    </w:p>
    <w:p w14:paraId="7F2CBB45" w14:textId="502DA9A3" w:rsidR="00465965" w:rsidRDefault="00465965" w:rsidP="00465965">
      <w:pPr>
        <w:numPr>
          <w:ilvl w:val="1"/>
          <w:numId w:val="4"/>
        </w:numPr>
      </w:pPr>
      <w:r w:rsidRPr="00465965">
        <w:t>Remove Item:</w:t>
      </w:r>
      <w:r>
        <w:t xml:space="preserve"> Triggers a transition to </w:t>
      </w:r>
      <w:r w:rsidRPr="00465965">
        <w:t>EMPTY</w:t>
      </w:r>
      <w:r>
        <w:t xml:space="preserve"> </w:t>
      </w:r>
      <w:r w:rsidRPr="00465965">
        <w:t>only when the last item is removed</w:t>
      </w:r>
      <w:r>
        <w:t>.</w:t>
      </w:r>
    </w:p>
    <w:p w14:paraId="662F177B" w14:textId="269C4641" w:rsidR="00465965" w:rsidRPr="00CB7C22" w:rsidRDefault="00465965" w:rsidP="00465965">
      <w:pPr>
        <w:numPr>
          <w:ilvl w:val="1"/>
          <w:numId w:val="4"/>
        </w:numPr>
        <w:rPr>
          <w:rFonts w:hint="eastAsia"/>
        </w:rPr>
      </w:pPr>
      <w:r w:rsidRPr="00465965">
        <w:t>Delete Cart:</w:t>
      </w:r>
      <w:r>
        <w:t xml:space="preserve"> A global action that moves the cart to </w:t>
      </w:r>
      <w:r w:rsidRPr="00465965">
        <w:t>OBSOLETE</w:t>
      </w:r>
      <w:r>
        <w:t xml:space="preserve"> from </w:t>
      </w:r>
      <w:r w:rsidRPr="00465965">
        <w:t>any state</w:t>
      </w:r>
      <w:r>
        <w:t xml:space="preserve"> </w:t>
      </w:r>
    </w:p>
    <w:p w14:paraId="44683DFA" w14:textId="77777777" w:rsidR="00CB7C22" w:rsidRPr="00CB7C22" w:rsidRDefault="00CB7C22" w:rsidP="00CB7C22">
      <w:r w:rsidRPr="00CB7C22">
        <w:rPr>
          <w:b/>
          <w:bCs/>
        </w:rPr>
        <w:t>4. Test Implementation (Task 4)</w:t>
      </w:r>
    </w:p>
    <w:p w14:paraId="6E1E74B6" w14:textId="77777777" w:rsidR="00CB7C22" w:rsidRDefault="00CB7C22" w:rsidP="00CB7C22">
      <w:pPr>
        <w:numPr>
          <w:ilvl w:val="0"/>
          <w:numId w:val="4"/>
        </w:numPr>
      </w:pPr>
      <w:r w:rsidRPr="00CB7C22">
        <w:t>I implemented the test using JUnit in MyCartStateTest.java.</w:t>
      </w:r>
    </w:p>
    <w:p w14:paraId="25997A5F" w14:textId="0EA3BDC4" w:rsidR="00D85FC0" w:rsidRDefault="00D85FC0" w:rsidP="00821846">
      <w:pPr>
        <w:numPr>
          <w:ilvl w:val="0"/>
          <w:numId w:val="4"/>
        </w:numPr>
      </w:pPr>
      <w:r w:rsidRPr="00D85FC0">
        <w:t>Test Strategy: To ensure 100% transition coverage of the Finite State Machine model, I designed two distinct test scenarios in MyCartStateTest.java. This approach ensures that every possible state transition arrow defined in the model is executed and verified.</w:t>
      </w:r>
    </w:p>
    <w:p w14:paraId="493A83D1" w14:textId="063C1AD2" w:rsidR="00821846" w:rsidRDefault="00D85FC0" w:rsidP="00821846">
      <w:pPr>
        <w:numPr>
          <w:ilvl w:val="1"/>
          <w:numId w:val="4"/>
        </w:numPr>
      </w:pPr>
      <w:r w:rsidRPr="00D85FC0">
        <w:t>Scenario: Standard Lifecycle (</w:t>
      </w:r>
      <w:proofErr w:type="spellStart"/>
      <w:r w:rsidRPr="00D85FC0">
        <w:t>testShoppingCartFSM</w:t>
      </w:r>
      <w:proofErr w:type="spellEnd"/>
      <w:r w:rsidRPr="00D85FC0">
        <w:t>)</w:t>
      </w:r>
      <w:r w:rsidR="00821846" w:rsidRPr="00821846">
        <w:t>:</w:t>
      </w:r>
    </w:p>
    <w:p w14:paraId="64DFD20C" w14:textId="026F380F" w:rsidR="00821846" w:rsidRDefault="00821846" w:rsidP="00821846">
      <w:pPr>
        <w:numPr>
          <w:ilvl w:val="2"/>
          <w:numId w:val="4"/>
        </w:numPr>
      </w:pPr>
      <w:r w:rsidRPr="00821846">
        <w:t>Purpose:</w:t>
      </w:r>
      <w:r>
        <w:t xml:space="preserve"> </w:t>
      </w:r>
      <w:r w:rsidR="00D85FC0" w:rsidRPr="00D85FC0">
        <w:t>Verifies the standard workflow of a shopping cart, including creating, adding items, updating quantities, emptying, and finally disposing of the cart</w:t>
      </w:r>
      <w:r>
        <w:t>.</w:t>
      </w:r>
    </w:p>
    <w:p w14:paraId="798A107D" w14:textId="0DDA7C88" w:rsidR="00821846" w:rsidRDefault="00D85FC0" w:rsidP="00821846">
      <w:pPr>
        <w:numPr>
          <w:ilvl w:val="2"/>
          <w:numId w:val="4"/>
        </w:numPr>
      </w:pPr>
      <w:r w:rsidRPr="00D85FC0">
        <w:lastRenderedPageBreak/>
        <w:t>Transition Path</w:t>
      </w:r>
      <w:r w:rsidR="00821846" w:rsidRPr="00821846">
        <w:t>:</w:t>
      </w:r>
      <w:r w:rsidR="00821846">
        <w:t xml:space="preserve"> </w:t>
      </w:r>
      <w:r w:rsidR="00821846" w:rsidRPr="00821846">
        <w:t>EMPTY</w:t>
      </w:r>
      <w:r w:rsidR="00821846">
        <w:t xml:space="preserve"> </w:t>
      </w:r>
      <w:r w:rsidR="00A10ACD">
        <w:rPr>
          <w:rFonts w:hint="eastAsia"/>
        </w:rPr>
        <w:sym w:font="Wingdings" w:char="F0E8"/>
      </w:r>
      <w:r w:rsidR="00821846" w:rsidRPr="00821846">
        <w:t>ACTIVE</w:t>
      </w:r>
      <w:r w:rsidR="00821846">
        <w:t xml:space="preserve"> (</w:t>
      </w:r>
      <w:proofErr w:type="spellStart"/>
      <w:r w:rsidR="00821846">
        <w:t>addItem</w:t>
      </w:r>
      <w:proofErr w:type="spellEnd"/>
      <w:r w:rsidR="00821846">
        <w:t>)</w:t>
      </w:r>
      <w:r w:rsidR="00A10ACD">
        <w:rPr>
          <w:rFonts w:hint="eastAsia"/>
        </w:rPr>
        <w:sym w:font="Wingdings" w:char="F0E8"/>
      </w:r>
      <w:r w:rsidR="00821846">
        <w:t xml:space="preserve"> </w:t>
      </w:r>
      <w:r w:rsidR="00821846" w:rsidRPr="00821846">
        <w:t>ACTIVE</w:t>
      </w:r>
      <w:r w:rsidR="00821846">
        <w:t xml:space="preserve"> (</w:t>
      </w:r>
      <w:proofErr w:type="spellStart"/>
      <w:r w:rsidR="00821846">
        <w:t>updateQty</w:t>
      </w:r>
      <w:proofErr w:type="spellEnd"/>
      <w:r w:rsidR="00821846">
        <w:t>)</w:t>
      </w:r>
      <w:r w:rsidR="00A10ACD">
        <w:rPr>
          <w:rFonts w:hint="eastAsia"/>
        </w:rPr>
        <w:sym w:font="Wingdings" w:char="F0E8"/>
      </w:r>
      <w:r w:rsidR="00821846">
        <w:t xml:space="preserve"> </w:t>
      </w:r>
      <w:r w:rsidR="00821846" w:rsidRPr="00821846">
        <w:t>EMPTY</w:t>
      </w:r>
      <w:r w:rsidR="00821846">
        <w:t xml:space="preserve"> (</w:t>
      </w:r>
      <w:proofErr w:type="spellStart"/>
      <w:r w:rsidR="00821846">
        <w:t>removeItem</w:t>
      </w:r>
      <w:proofErr w:type="spellEnd"/>
      <w:r w:rsidR="00821846">
        <w:t xml:space="preserve">) </w:t>
      </w:r>
      <w:r w:rsidR="00A10ACD">
        <w:rPr>
          <w:rFonts w:hint="eastAsia"/>
        </w:rPr>
        <w:sym w:font="Wingdings" w:char="F0E8"/>
      </w:r>
      <w:r w:rsidR="00821846" w:rsidRPr="00821846">
        <w:t>OBSOLETE</w:t>
      </w:r>
      <w:r w:rsidR="00821846">
        <w:t xml:space="preserve"> (</w:t>
      </w:r>
      <w:proofErr w:type="spellStart"/>
      <w:r w:rsidR="00821846">
        <w:t>deleteCart</w:t>
      </w:r>
      <w:proofErr w:type="spellEnd"/>
      <w:r w:rsidR="00821846">
        <w:t>).</w:t>
      </w:r>
    </w:p>
    <w:p w14:paraId="40A78E76" w14:textId="377BA92B" w:rsidR="00821846" w:rsidRDefault="00D85FC0" w:rsidP="00821846">
      <w:pPr>
        <w:numPr>
          <w:ilvl w:val="1"/>
          <w:numId w:val="4"/>
        </w:numPr>
      </w:pPr>
      <w:r w:rsidRPr="00D85FC0">
        <w:t>Scenario: Force Deletion</w:t>
      </w:r>
      <w:r w:rsidR="00821846" w:rsidRPr="00821846">
        <w:t>:</w:t>
      </w:r>
    </w:p>
    <w:p w14:paraId="771112DD" w14:textId="5537D658" w:rsidR="00821846" w:rsidRDefault="00821846" w:rsidP="00821846">
      <w:pPr>
        <w:numPr>
          <w:ilvl w:val="2"/>
          <w:numId w:val="4"/>
        </w:numPr>
      </w:pPr>
      <w:r w:rsidRPr="00821846">
        <w:t>Purpose:</w:t>
      </w:r>
      <w:r>
        <w:t xml:space="preserve"> </w:t>
      </w:r>
      <w:r w:rsidR="00D85FC0" w:rsidRPr="00D85FC0">
        <w:t>Verifies the specific edge case where an ACTIVE cart (containing items) is directly deleted without being emptied first</w:t>
      </w:r>
      <w:r>
        <w:t>.</w:t>
      </w:r>
    </w:p>
    <w:p w14:paraId="1741294D" w14:textId="78864585" w:rsidR="00821846" w:rsidRPr="00CB7C22" w:rsidRDefault="00D85FC0" w:rsidP="00821846">
      <w:pPr>
        <w:numPr>
          <w:ilvl w:val="2"/>
          <w:numId w:val="4"/>
        </w:numPr>
        <w:rPr>
          <w:rFonts w:hint="eastAsia"/>
        </w:rPr>
      </w:pPr>
      <w:r w:rsidRPr="00D85FC0">
        <w:t>Transition Path</w:t>
      </w:r>
      <w:r w:rsidR="00821846" w:rsidRPr="00821846">
        <w:t>:</w:t>
      </w:r>
      <w:r w:rsidR="00821846">
        <w:t xml:space="preserve"> </w:t>
      </w:r>
      <w:r w:rsidR="00821846" w:rsidRPr="00821846">
        <w:t>ACTIVE</w:t>
      </w:r>
      <w:r w:rsidR="00A10ACD">
        <w:rPr>
          <w:rFonts w:hint="eastAsia"/>
        </w:rPr>
        <w:sym w:font="Wingdings" w:char="F0E8"/>
      </w:r>
      <w:r w:rsidR="00821846" w:rsidRPr="00821846">
        <w:t>OBSOLETE</w:t>
      </w:r>
      <w:r w:rsidR="00821846">
        <w:t xml:space="preserve"> (</w:t>
      </w:r>
      <w:proofErr w:type="spellStart"/>
      <w:r w:rsidR="00821846">
        <w:t>deleteCart</w:t>
      </w:r>
      <w:proofErr w:type="spellEnd"/>
      <w:r w:rsidR="00821846">
        <w:t>).</w:t>
      </w:r>
    </w:p>
    <w:p w14:paraId="2F0AD08D" w14:textId="34C50B99" w:rsidR="00CB7C22" w:rsidRPr="00CB7C22" w:rsidRDefault="00CB7C22" w:rsidP="003621FF">
      <w:pPr>
        <w:numPr>
          <w:ilvl w:val="0"/>
          <w:numId w:val="4"/>
        </w:numPr>
        <w:rPr>
          <w:rFonts w:hint="eastAsia"/>
        </w:rPr>
      </w:pPr>
      <w:r w:rsidRPr="00CB7C22">
        <w:rPr>
          <w:b/>
          <w:bCs/>
        </w:rPr>
        <w:t>Test Code:</w:t>
      </w:r>
      <w:r w:rsidRPr="00CB7C22">
        <w:t xml:space="preserve"> (</w:t>
      </w:r>
      <w:r w:rsidRPr="00CB7C22">
        <w:t>貼上程式碼</w:t>
      </w:r>
      <w:r w:rsidRPr="00CB7C22">
        <w:t>)</w:t>
      </w:r>
    </w:p>
    <w:p w14:paraId="6F838AC7" w14:textId="3787D24D" w:rsidR="00CB7C22" w:rsidRPr="00CB7C22" w:rsidRDefault="00CB7C22" w:rsidP="003621FF">
      <w:pPr>
        <w:numPr>
          <w:ilvl w:val="0"/>
          <w:numId w:val="4"/>
        </w:numPr>
        <w:rPr>
          <w:b/>
          <w:bCs/>
        </w:rPr>
      </w:pPr>
      <w:r w:rsidRPr="00CB7C22">
        <w:rPr>
          <w:b/>
          <w:bCs/>
        </w:rPr>
        <w:t>Execution Result</w:t>
      </w:r>
      <w:r w:rsidR="003621FF">
        <w:rPr>
          <w:rFonts w:hint="eastAsia"/>
          <w:b/>
          <w:bCs/>
        </w:rPr>
        <w:t xml:space="preserve">:     </w:t>
      </w:r>
      <w:r w:rsidR="00801605" w:rsidRPr="00801605">
        <w:rPr>
          <w:b/>
          <w:bCs/>
        </w:rPr>
        <w:drawing>
          <wp:inline distT="0" distB="0" distL="0" distR="0" wp14:anchorId="709BB78D" wp14:editId="41ED62AD">
            <wp:extent cx="5183109" cy="2380422"/>
            <wp:effectExtent l="0" t="0" r="0" b="1270"/>
            <wp:docPr id="749976048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76048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0285" cy="238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F685" w14:textId="77777777" w:rsidR="00CB7C22" w:rsidRPr="00CB7C22" w:rsidRDefault="00CB7C22" w:rsidP="00CB7C22">
      <w:pPr>
        <w:numPr>
          <w:ilvl w:val="0"/>
          <w:numId w:val="4"/>
        </w:numPr>
      </w:pPr>
      <w:r w:rsidRPr="00CB7C22">
        <w:rPr>
          <w:i/>
          <w:iCs/>
        </w:rPr>
        <w:t xml:space="preserve">Note: The code has been pushed to my </w:t>
      </w:r>
      <w:proofErr w:type="spellStart"/>
      <w:r w:rsidRPr="00CB7C22">
        <w:rPr>
          <w:i/>
          <w:iCs/>
        </w:rPr>
        <w:t>Github</w:t>
      </w:r>
      <w:proofErr w:type="spellEnd"/>
      <w:r w:rsidRPr="00CB7C22">
        <w:rPr>
          <w:i/>
          <w:iCs/>
        </w:rPr>
        <w:t xml:space="preserve"> fork.</w:t>
      </w:r>
    </w:p>
    <w:p w14:paraId="57F5DCB5" w14:textId="77777777" w:rsidR="00392099" w:rsidRPr="00CB7C22" w:rsidRDefault="00392099" w:rsidP="00CB7C22"/>
    <w:sectPr w:rsidR="00392099" w:rsidRPr="00CB7C22" w:rsidSect="00750420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30221" w14:textId="77777777" w:rsidR="00B448FD" w:rsidRDefault="00B448FD" w:rsidP="00CB7C22">
      <w:pPr>
        <w:spacing w:after="0" w:line="240" w:lineRule="auto"/>
      </w:pPr>
      <w:r>
        <w:separator/>
      </w:r>
    </w:p>
  </w:endnote>
  <w:endnote w:type="continuationSeparator" w:id="0">
    <w:p w14:paraId="30DC29E7" w14:textId="77777777" w:rsidR="00B448FD" w:rsidRDefault="00B448FD" w:rsidP="00CB7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A87B3" w14:textId="77777777" w:rsidR="00B448FD" w:rsidRDefault="00B448FD" w:rsidP="00CB7C22">
      <w:pPr>
        <w:spacing w:after="0" w:line="240" w:lineRule="auto"/>
      </w:pPr>
      <w:r>
        <w:separator/>
      </w:r>
    </w:p>
  </w:footnote>
  <w:footnote w:type="continuationSeparator" w:id="0">
    <w:p w14:paraId="49D311D6" w14:textId="77777777" w:rsidR="00B448FD" w:rsidRDefault="00B448FD" w:rsidP="00CB7C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4011"/>
    <w:multiLevelType w:val="multilevel"/>
    <w:tmpl w:val="2D14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E475F"/>
    <w:multiLevelType w:val="multilevel"/>
    <w:tmpl w:val="A8C88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5645AE"/>
    <w:multiLevelType w:val="multilevel"/>
    <w:tmpl w:val="E936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62786"/>
    <w:multiLevelType w:val="multilevel"/>
    <w:tmpl w:val="FABC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9190D"/>
    <w:multiLevelType w:val="multilevel"/>
    <w:tmpl w:val="752E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C23D7"/>
    <w:multiLevelType w:val="multilevel"/>
    <w:tmpl w:val="481C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607DF"/>
    <w:multiLevelType w:val="multilevel"/>
    <w:tmpl w:val="696A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057744">
    <w:abstractNumId w:val="4"/>
  </w:num>
  <w:num w:numId="2" w16cid:durableId="931090965">
    <w:abstractNumId w:val="5"/>
  </w:num>
  <w:num w:numId="3" w16cid:durableId="239288765">
    <w:abstractNumId w:val="2"/>
  </w:num>
  <w:num w:numId="4" w16cid:durableId="2004505071">
    <w:abstractNumId w:val="3"/>
  </w:num>
  <w:num w:numId="5" w16cid:durableId="1764259244">
    <w:abstractNumId w:val="0"/>
  </w:num>
  <w:num w:numId="6" w16cid:durableId="27460406">
    <w:abstractNumId w:val="6"/>
  </w:num>
  <w:num w:numId="7" w16cid:durableId="1140927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48"/>
    <w:rsid w:val="001B79EB"/>
    <w:rsid w:val="00201E48"/>
    <w:rsid w:val="002B32CF"/>
    <w:rsid w:val="003621FF"/>
    <w:rsid w:val="00392099"/>
    <w:rsid w:val="00465965"/>
    <w:rsid w:val="004E7A84"/>
    <w:rsid w:val="005542FA"/>
    <w:rsid w:val="00750420"/>
    <w:rsid w:val="007D0DF5"/>
    <w:rsid w:val="00801605"/>
    <w:rsid w:val="00821846"/>
    <w:rsid w:val="00A10ACD"/>
    <w:rsid w:val="00B448FD"/>
    <w:rsid w:val="00CB7C22"/>
    <w:rsid w:val="00D03D46"/>
    <w:rsid w:val="00D85FC0"/>
    <w:rsid w:val="00FF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72C4F5"/>
  <w15:chartTrackingRefBased/>
  <w15:docId w15:val="{863B6DC4-FFE0-4587-BDB5-F241C00E1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1E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E4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E4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E4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E4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E4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E4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01E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01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01E4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01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01E4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01E4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01E4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01E4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01E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1E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01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E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01E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1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01E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1E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1E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1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01E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1E4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7C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B7C2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B7C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B7C22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465965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465965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3</Pages>
  <Words>456</Words>
  <Characters>2024</Characters>
  <Application>Microsoft Office Word</Application>
  <DocSecurity>0</DocSecurity>
  <Lines>59</Lines>
  <Paragraphs>57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ta5126</dc:creator>
  <cp:keywords/>
  <dc:description/>
  <cp:lastModifiedBy>ta5126</cp:lastModifiedBy>
  <cp:revision>11</cp:revision>
  <dcterms:created xsi:type="dcterms:W3CDTF">2026-02-07T00:31:00Z</dcterms:created>
  <dcterms:modified xsi:type="dcterms:W3CDTF">2026-02-07T07:02:00Z</dcterms:modified>
</cp:coreProperties>
</file>