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4586" w14:textId="77777777" w:rsidR="0024487D" w:rsidRDefault="00000000">
      <w:pPr>
        <w:pStyle w:val="aa"/>
        <w:jc w:val="center"/>
      </w:pPr>
      <w:proofErr w:type="spellStart"/>
      <w:r>
        <w:t>Shopizer</w:t>
      </w:r>
      <w:proofErr w:type="spellEnd"/>
      <w:r>
        <w:t xml:space="preserve"> E-Commerce Platform</w:t>
      </w:r>
    </w:p>
    <w:p w14:paraId="537C0F2E" w14:textId="77777777" w:rsidR="0024487D" w:rsidRDefault="00000000">
      <w:pPr>
        <w:jc w:val="center"/>
      </w:pPr>
      <w:r>
        <w:rPr>
          <w:i/>
          <w:sz w:val="28"/>
        </w:rPr>
        <w:t>Comprehensive Testing and Partitioning Analysis Report</w:t>
      </w:r>
    </w:p>
    <w:p w14:paraId="595F27F5" w14:textId="77777777" w:rsidR="0024487D" w:rsidRDefault="00000000">
      <w:pPr>
        <w:jc w:val="center"/>
      </w:pPr>
      <w:r>
        <w:t>Report Date: January 29, 2026</w:t>
      </w:r>
    </w:p>
    <w:p w14:paraId="328CD073" w14:textId="77777777" w:rsidR="0024487D" w:rsidRDefault="0024487D"/>
    <w:p w14:paraId="5F259B93" w14:textId="77777777" w:rsidR="0024487D" w:rsidRDefault="00000000">
      <w:pPr>
        <w:pStyle w:val="1"/>
      </w:pPr>
      <w:r>
        <w:t>Table of Contents</w:t>
      </w:r>
    </w:p>
    <w:p w14:paraId="40CE4166" w14:textId="77777777" w:rsidR="0024487D" w:rsidRDefault="00000000">
      <w:pPr>
        <w:pStyle w:val="a0"/>
      </w:pPr>
      <w:r>
        <w:t>1. Introduction</w:t>
      </w:r>
    </w:p>
    <w:p w14:paraId="43AFCE94" w14:textId="77777777" w:rsidR="0024487D" w:rsidRDefault="00000000">
      <w:pPr>
        <w:pStyle w:val="a0"/>
      </w:pPr>
      <w:r>
        <w:t>2. Project Overview</w:t>
      </w:r>
    </w:p>
    <w:p w14:paraId="4A94EC84" w14:textId="77777777" w:rsidR="0024487D" w:rsidRDefault="00000000">
      <w:pPr>
        <w:pStyle w:val="a0"/>
      </w:pPr>
      <w:r>
        <w:t>3. Build and Deployment</w:t>
      </w:r>
    </w:p>
    <w:p w14:paraId="4E425B3E" w14:textId="77777777" w:rsidR="0024487D" w:rsidRDefault="00000000">
      <w:pPr>
        <w:pStyle w:val="a0"/>
      </w:pPr>
      <w:r>
        <w:t>4. Existing Test Framework</w:t>
      </w:r>
    </w:p>
    <w:p w14:paraId="62B34AD0" w14:textId="77777777" w:rsidR="0024487D" w:rsidRDefault="00000000">
      <w:pPr>
        <w:pStyle w:val="a0"/>
      </w:pPr>
      <w:r>
        <w:t>5. Systematic Functional Testing &amp; Partition Testing</w:t>
      </w:r>
    </w:p>
    <w:p w14:paraId="1349FFFB" w14:textId="77777777" w:rsidR="0024487D" w:rsidRDefault="00000000">
      <w:pPr>
        <w:pStyle w:val="a0"/>
      </w:pPr>
      <w:r>
        <w:t>6. Product Service: Partition-Based Test Design</w:t>
      </w:r>
    </w:p>
    <w:p w14:paraId="18EE01AC" w14:textId="77777777" w:rsidR="0024487D" w:rsidRDefault="00000000">
      <w:pPr>
        <w:pStyle w:val="a0"/>
      </w:pPr>
      <w:r>
        <w:t>7. Test Implementation and Results</w:t>
      </w:r>
    </w:p>
    <w:p w14:paraId="7DC2F3E1" w14:textId="77777777" w:rsidR="0024487D" w:rsidRDefault="00000000">
      <w:pPr>
        <w:pStyle w:val="a0"/>
      </w:pPr>
      <w:r>
        <w:t>8. Conclusion</w:t>
      </w:r>
    </w:p>
    <w:p w14:paraId="3B12FB1F" w14:textId="77777777" w:rsidR="0024487D" w:rsidRDefault="00000000">
      <w:r>
        <w:br w:type="page"/>
      </w:r>
    </w:p>
    <w:p w14:paraId="62389BD1" w14:textId="77777777" w:rsidR="0024487D" w:rsidRDefault="00000000">
      <w:pPr>
        <w:pStyle w:val="1"/>
      </w:pPr>
      <w:r>
        <w:lastRenderedPageBreak/>
        <w:t>1. Introduction</w:t>
      </w:r>
    </w:p>
    <w:p w14:paraId="30BE8CAD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is an open-source, enterprise-grade e-commerce platform designed to provide a headless, REST API-based commerce solution. This report documents a comprehensive analysis of the </w:t>
      </w:r>
      <w:proofErr w:type="spellStart"/>
      <w:r>
        <w:t>Shopizer</w:t>
      </w:r>
      <w:proofErr w:type="spellEnd"/>
      <w:r>
        <w:t xml:space="preserve"> codebase, focusing on its existing testing infrastructure and the development of systematic partition-based test cases. The analysis includes project metrics, </w:t>
      </w:r>
      <w:proofErr w:type="gramStart"/>
      <w:r>
        <w:t>build</w:t>
      </w:r>
      <w:proofErr w:type="gramEnd"/>
      <w:r>
        <w:t xml:space="preserve"> procedures, existing test frameworks, and the design and implementation of new test cases using partition testing methodology.</w:t>
      </w:r>
    </w:p>
    <w:p w14:paraId="192783F8" w14:textId="77777777" w:rsidR="0024487D" w:rsidRDefault="00000000">
      <w:pPr>
        <w:pStyle w:val="1"/>
      </w:pPr>
      <w:r>
        <w:t>2. Project Overview</w:t>
      </w:r>
    </w:p>
    <w:p w14:paraId="1BFE80A3" w14:textId="77777777" w:rsidR="0024487D" w:rsidRDefault="00000000">
      <w:pPr>
        <w:pStyle w:val="21"/>
      </w:pPr>
      <w:r>
        <w:t>2.1 Project Description</w:t>
      </w:r>
    </w:p>
    <w:p w14:paraId="0D99A1E5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 w14:paraId="59E475E7" w14:textId="77777777" w:rsidR="0024487D" w:rsidRDefault="00000000">
      <w:pPr>
        <w:pStyle w:val="21"/>
      </w:pPr>
      <w:r>
        <w:t>2.2 Key Features</w:t>
      </w:r>
    </w:p>
    <w:p w14:paraId="2C8C0319" w14:textId="77777777" w:rsidR="0024487D" w:rsidRDefault="00000000">
      <w:pPr>
        <w:pStyle w:val="a0"/>
      </w:pPr>
      <w:r>
        <w:t>Headless REST API architecture</w:t>
      </w:r>
    </w:p>
    <w:p w14:paraId="125FAA4E" w14:textId="77777777" w:rsidR="0024487D" w:rsidRDefault="00000000">
      <w:pPr>
        <w:pStyle w:val="a0"/>
      </w:pPr>
      <w:r>
        <w:t>Multi-merchant support</w:t>
      </w:r>
    </w:p>
    <w:p w14:paraId="7B152C1A" w14:textId="77777777" w:rsidR="0024487D" w:rsidRDefault="00000000">
      <w:pPr>
        <w:pStyle w:val="a0"/>
      </w:pPr>
      <w:r>
        <w:t>Product catalog with categories and attributes</w:t>
      </w:r>
    </w:p>
    <w:p w14:paraId="7649E35E" w14:textId="77777777" w:rsidR="0024487D" w:rsidRDefault="00000000">
      <w:pPr>
        <w:pStyle w:val="a0"/>
      </w:pPr>
      <w:r>
        <w:t>Shopping cart and checkout management</w:t>
      </w:r>
    </w:p>
    <w:p w14:paraId="0BA48C01" w14:textId="77777777" w:rsidR="0024487D" w:rsidRDefault="00000000">
      <w:pPr>
        <w:pStyle w:val="a0"/>
      </w:pPr>
      <w:r>
        <w:t>Order processing and tracking</w:t>
      </w:r>
    </w:p>
    <w:p w14:paraId="429BC9C5" w14:textId="77777777" w:rsidR="0024487D" w:rsidRDefault="00000000">
      <w:pPr>
        <w:pStyle w:val="a0"/>
      </w:pPr>
      <w:r>
        <w:t>Customer account management</w:t>
      </w:r>
    </w:p>
    <w:p w14:paraId="6D986860" w14:textId="77777777" w:rsidR="0024487D" w:rsidRDefault="00000000">
      <w:pPr>
        <w:pStyle w:val="a0"/>
      </w:pPr>
      <w:r>
        <w:t>Payment gateway integration</w:t>
      </w:r>
    </w:p>
    <w:p w14:paraId="0AE9149A" w14:textId="77777777" w:rsidR="0024487D" w:rsidRDefault="00000000">
      <w:pPr>
        <w:pStyle w:val="a0"/>
      </w:pPr>
      <w:r>
        <w:t>Search and filtering capabilities</w:t>
      </w:r>
    </w:p>
    <w:p w14:paraId="2AC816D0" w14:textId="77777777" w:rsidR="0024487D" w:rsidRDefault="00000000">
      <w:pPr>
        <w:pStyle w:val="a0"/>
      </w:pPr>
      <w:r>
        <w:t>Content management system</w:t>
      </w:r>
    </w:p>
    <w:p w14:paraId="591FEC3F" w14:textId="77777777" w:rsidR="0024487D" w:rsidRDefault="00000000">
      <w:pPr>
        <w:pStyle w:val="21"/>
      </w:pPr>
      <w:r>
        <w:t>2.3 Technology Stack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3D3DF5F5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38B7200D" w14:textId="77777777" w:rsidR="0024487D" w:rsidRDefault="00000000">
            <w:r>
              <w:t>Component</w:t>
            </w:r>
          </w:p>
        </w:tc>
        <w:tc>
          <w:tcPr>
            <w:tcW w:w="4320" w:type="dxa"/>
            <w:shd w:val="clear" w:color="auto" w:fill="D3D3D3"/>
          </w:tcPr>
          <w:p w14:paraId="6455738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24487D" w14:paraId="2B2E1D9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1191C5" w14:textId="77777777" w:rsidR="0024487D" w:rsidRDefault="00000000">
            <w:r>
              <w:t>Language</w:t>
            </w:r>
          </w:p>
        </w:tc>
        <w:tc>
          <w:tcPr>
            <w:tcW w:w="4320" w:type="dxa"/>
          </w:tcPr>
          <w:p w14:paraId="7611FD4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11, 17</w:t>
            </w:r>
          </w:p>
        </w:tc>
      </w:tr>
      <w:tr w:rsidR="0024487D" w14:paraId="0E245712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1849E" w14:textId="77777777" w:rsidR="0024487D" w:rsidRDefault="00000000">
            <w:r>
              <w:t>Framework</w:t>
            </w:r>
          </w:p>
        </w:tc>
        <w:tc>
          <w:tcPr>
            <w:tcW w:w="4320" w:type="dxa"/>
          </w:tcPr>
          <w:p w14:paraId="3DB970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Spring Boot 2.x</w:t>
            </w:r>
          </w:p>
        </w:tc>
      </w:tr>
      <w:tr w:rsidR="0024487D" w14:paraId="3CE0D77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2D0630" w14:textId="77777777" w:rsidR="0024487D" w:rsidRDefault="00000000">
            <w:r>
              <w:t>ORM</w:t>
            </w:r>
          </w:p>
        </w:tc>
        <w:tc>
          <w:tcPr>
            <w:tcW w:w="4320" w:type="dxa"/>
          </w:tcPr>
          <w:p w14:paraId="11531F3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Hibernate 5.x</w:t>
            </w:r>
          </w:p>
        </w:tc>
      </w:tr>
      <w:tr w:rsidR="0024487D" w14:paraId="330CDE4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B6FEAC" w14:textId="77777777" w:rsidR="0024487D" w:rsidRDefault="00000000">
            <w:r>
              <w:t>Database</w:t>
            </w:r>
          </w:p>
        </w:tc>
        <w:tc>
          <w:tcPr>
            <w:tcW w:w="4320" w:type="dxa"/>
          </w:tcPr>
          <w:p w14:paraId="3F54CB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PostgreSQL, MySQL, H2</w:t>
            </w:r>
          </w:p>
        </w:tc>
      </w:tr>
      <w:tr w:rsidR="0024487D" w14:paraId="6DA1B7F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72C4C" w14:textId="77777777" w:rsidR="0024487D" w:rsidRDefault="00000000">
            <w:r>
              <w:t>Build Tool</w:t>
            </w:r>
          </w:p>
        </w:tc>
        <w:tc>
          <w:tcPr>
            <w:tcW w:w="4320" w:type="dxa"/>
          </w:tcPr>
          <w:p w14:paraId="012B1A6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Maven 3.6+</w:t>
            </w:r>
          </w:p>
        </w:tc>
      </w:tr>
      <w:tr w:rsidR="0024487D" w14:paraId="7236FC1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1C506E" w14:textId="77777777" w:rsidR="0024487D" w:rsidRDefault="00000000">
            <w:r>
              <w:t>API Documentation</w:t>
            </w:r>
          </w:p>
        </w:tc>
        <w:tc>
          <w:tcPr>
            <w:tcW w:w="4320" w:type="dxa"/>
          </w:tcPr>
          <w:p w14:paraId="09468A5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Swagger/</w:t>
            </w:r>
            <w:proofErr w:type="spellStart"/>
            <w:r>
              <w:t>SpringFox</w:t>
            </w:r>
            <w:proofErr w:type="spellEnd"/>
          </w:p>
        </w:tc>
      </w:tr>
      <w:tr w:rsidR="0024487D" w14:paraId="03C9C25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28E58" w14:textId="77777777" w:rsidR="0024487D" w:rsidRDefault="00000000">
            <w:r>
              <w:t>Testing Framework</w:t>
            </w:r>
          </w:p>
        </w:tc>
        <w:tc>
          <w:tcPr>
            <w:tcW w:w="4320" w:type="dxa"/>
          </w:tcPr>
          <w:p w14:paraId="3FCBAD7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JUnit 4.x, Mockito</w:t>
            </w:r>
          </w:p>
        </w:tc>
      </w:tr>
      <w:tr w:rsidR="0024487D" w14:paraId="22972CDA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12180" w14:textId="77777777" w:rsidR="0024487D" w:rsidRDefault="00000000">
            <w:r>
              <w:t>Container</w:t>
            </w:r>
          </w:p>
        </w:tc>
        <w:tc>
          <w:tcPr>
            <w:tcW w:w="4320" w:type="dxa"/>
          </w:tcPr>
          <w:p w14:paraId="6DDF178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</w:tr>
    </w:tbl>
    <w:p w14:paraId="1CA07CB1" w14:textId="77777777" w:rsidR="0024487D" w:rsidRDefault="00000000">
      <w:pPr>
        <w:pStyle w:val="21"/>
      </w:pPr>
      <w:r>
        <w:lastRenderedPageBreak/>
        <w:t>2.4 Project Metrics</w:t>
      </w:r>
    </w:p>
    <w:p w14:paraId="53DC4F71" w14:textId="77777777" w:rsidR="0024487D" w:rsidRDefault="00000000">
      <w:r>
        <w:rPr>
          <w:b/>
        </w:rPr>
        <w:t xml:space="preserve">Total Java Files: </w:t>
      </w:r>
      <w:r>
        <w:t>1,210</w:t>
      </w:r>
      <w:r>
        <w:br/>
      </w:r>
      <w:r>
        <w:rPr>
          <w:b/>
        </w:rPr>
        <w:t xml:space="preserve">Total Lines of Code (LOC): </w:t>
      </w:r>
      <w:r>
        <w:t>115,093</w:t>
      </w:r>
      <w:r>
        <w:br/>
      </w:r>
      <w:r>
        <w:rPr>
          <w:b/>
        </w:rPr>
        <w:t xml:space="preserve">Average LOC per File: </w:t>
      </w:r>
      <w:r>
        <w:t>~95 lines</w:t>
      </w:r>
      <w:r>
        <w:br/>
      </w:r>
      <w:r>
        <w:rPr>
          <w:b/>
        </w:rPr>
        <w:t xml:space="preserve">Number of Modules: </w:t>
      </w:r>
      <w:r>
        <w:t>5 (</w:t>
      </w:r>
      <w:proofErr w:type="spellStart"/>
      <w:r>
        <w:t>sm</w:t>
      </w:r>
      <w:proofErr w:type="spellEnd"/>
      <w:r>
        <w:t xml:space="preserve">-core, </w:t>
      </w:r>
      <w:proofErr w:type="spellStart"/>
      <w:r>
        <w:t>sm</w:t>
      </w:r>
      <w:proofErr w:type="spellEnd"/>
      <w:r>
        <w:t xml:space="preserve">-core-model, </w:t>
      </w:r>
      <w:proofErr w:type="spellStart"/>
      <w:r>
        <w:t>sm</w:t>
      </w:r>
      <w:proofErr w:type="spellEnd"/>
      <w:r>
        <w:t xml:space="preserve">-core-modules, </w:t>
      </w:r>
      <w:proofErr w:type="spellStart"/>
      <w:r>
        <w:t>sm</w:t>
      </w:r>
      <w:proofErr w:type="spellEnd"/>
      <w:r>
        <w:t xml:space="preserve">-shop, </w:t>
      </w:r>
      <w:proofErr w:type="spellStart"/>
      <w:r>
        <w:t>sm</w:t>
      </w:r>
      <w:proofErr w:type="spellEnd"/>
      <w:r>
        <w:t>-shop-model)</w:t>
      </w:r>
      <w:r>
        <w:br/>
      </w:r>
    </w:p>
    <w:p w14:paraId="45E08448" w14:textId="77777777" w:rsidR="0024487D" w:rsidRDefault="00000000">
      <w:r>
        <w:br w:type="page"/>
      </w:r>
    </w:p>
    <w:p w14:paraId="513F9D04" w14:textId="77777777" w:rsidR="0024487D" w:rsidRDefault="00000000">
      <w:pPr>
        <w:pStyle w:val="1"/>
      </w:pPr>
      <w:r>
        <w:lastRenderedPageBreak/>
        <w:t>3. Build and Deployment</w:t>
      </w:r>
    </w:p>
    <w:p w14:paraId="10777AA6" w14:textId="77777777" w:rsidR="0024487D" w:rsidRDefault="00000000">
      <w:pPr>
        <w:pStyle w:val="21"/>
      </w:pPr>
      <w:r>
        <w:t>3.1 Prerequisites</w:t>
      </w:r>
    </w:p>
    <w:p w14:paraId="52A8DDC3" w14:textId="77777777" w:rsidR="0024487D" w:rsidRDefault="00000000">
      <w:pPr>
        <w:pStyle w:val="a0"/>
      </w:pPr>
      <w:r>
        <w:t>Java Development Kit (JDK) 11 or 17</w:t>
      </w:r>
    </w:p>
    <w:p w14:paraId="3350692B" w14:textId="77777777" w:rsidR="0024487D" w:rsidRDefault="00000000">
      <w:pPr>
        <w:pStyle w:val="a0"/>
      </w:pPr>
      <w:r>
        <w:t>Maven 3.6 or higher</w:t>
      </w:r>
    </w:p>
    <w:p w14:paraId="2EDF5C9B" w14:textId="77777777" w:rsidR="0024487D" w:rsidRDefault="00000000">
      <w:pPr>
        <w:pStyle w:val="a0"/>
      </w:pPr>
      <w:r>
        <w:t>Git</w:t>
      </w:r>
    </w:p>
    <w:p w14:paraId="49F072CF" w14:textId="77777777" w:rsidR="0024487D" w:rsidRDefault="00000000">
      <w:pPr>
        <w:pStyle w:val="a0"/>
      </w:pPr>
      <w:r>
        <w:t>Docker (optional, for containerized deployment)</w:t>
      </w:r>
    </w:p>
    <w:p w14:paraId="28715A80" w14:textId="77777777" w:rsidR="0024487D" w:rsidRDefault="00000000">
      <w:pPr>
        <w:pStyle w:val="a0"/>
      </w:pPr>
      <w:r>
        <w:t>PostgreSQL or MySQL (optional, for production database)</w:t>
      </w:r>
    </w:p>
    <w:p w14:paraId="1FA9982D" w14:textId="77777777" w:rsidR="0024487D" w:rsidRDefault="00000000">
      <w:pPr>
        <w:pStyle w:val="21"/>
      </w:pPr>
      <w:r>
        <w:t>3.2 Build Process</w:t>
      </w:r>
    </w:p>
    <w:p w14:paraId="483FA840" w14:textId="77777777" w:rsidR="0024487D" w:rsidRDefault="00000000">
      <w:r>
        <w:rPr>
          <w:b/>
        </w:rPr>
        <w:t>Step 1: Clone Repository</w:t>
      </w:r>
      <w:r>
        <w:rPr>
          <w:b/>
        </w:rPr>
        <w:br/>
      </w:r>
      <w:r>
        <w:t>git clone https://github.com/shopizer-ecommerce/shopizer.git</w:t>
      </w:r>
      <w:r>
        <w:br/>
      </w:r>
      <w:r>
        <w:br/>
      </w:r>
      <w:r>
        <w:rPr>
          <w:b/>
        </w:rPr>
        <w:t>Step 2: Build with Maven</w:t>
      </w:r>
      <w:r>
        <w:rPr>
          <w:b/>
        </w:rPr>
        <w:br/>
      </w:r>
      <w:r>
        <w:t xml:space="preserve">cd </w:t>
      </w:r>
      <w:proofErr w:type="spellStart"/>
      <w:r>
        <w:t>shopizer</w:t>
      </w:r>
      <w:proofErr w:type="spellEnd"/>
      <w:r>
        <w:br/>
      </w:r>
      <w:proofErr w:type="spellStart"/>
      <w:r>
        <w:t>mvnw</w:t>
      </w:r>
      <w:proofErr w:type="spellEnd"/>
      <w:r>
        <w:t xml:space="preserve"> clean install</w:t>
      </w:r>
      <w:r>
        <w:br/>
      </w:r>
      <w:r>
        <w:br/>
      </w:r>
      <w:r>
        <w:rPr>
          <w:b/>
        </w:rPr>
        <w:t>Step 3: Run Tests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</w:t>
      </w:r>
      <w:r>
        <w:br/>
      </w:r>
      <w:r>
        <w:br/>
      </w:r>
      <w:r>
        <w:rPr>
          <w:b/>
        </w:rPr>
        <w:t>Step 4: Build Backend JAR</w:t>
      </w:r>
      <w:r>
        <w:rPr>
          <w:b/>
        </w:rPr>
        <w:br/>
      </w:r>
      <w:r>
        <w:t xml:space="preserve">cd </w:t>
      </w:r>
      <w:proofErr w:type="spellStart"/>
      <w:r>
        <w:t>sm</w:t>
      </w:r>
      <w:proofErr w:type="spellEnd"/>
      <w:r>
        <w:t>-shop</w:t>
      </w:r>
      <w:r>
        <w:br/>
      </w:r>
      <w:proofErr w:type="spellStart"/>
      <w:r>
        <w:t>mvnw</w:t>
      </w:r>
      <w:proofErr w:type="spellEnd"/>
      <w:r>
        <w:t xml:space="preserve"> </w:t>
      </w:r>
      <w:proofErr w:type="spellStart"/>
      <w:r>
        <w:t>spring-boot:run</w:t>
      </w:r>
      <w:proofErr w:type="spellEnd"/>
      <w:r>
        <w:br/>
      </w:r>
      <w:r>
        <w:br/>
      </w:r>
    </w:p>
    <w:p w14:paraId="4D26780A" w14:textId="77777777" w:rsidR="0024487D" w:rsidRDefault="00000000">
      <w:pPr>
        <w:pStyle w:val="21"/>
      </w:pPr>
      <w:r>
        <w:t>3.3 Docker Deployment</w:t>
      </w:r>
    </w:p>
    <w:p w14:paraId="57D7FAD6" w14:textId="77777777" w:rsidR="0024487D" w:rsidRDefault="00000000">
      <w:r>
        <w:t>A complete docker-compose configuration has been created to support deployment with PostgreSQL. This configuration includes:</w:t>
      </w:r>
    </w:p>
    <w:p w14:paraId="13BED077" w14:textId="77777777" w:rsidR="0024487D" w:rsidRDefault="00000000">
      <w:pPr>
        <w:pStyle w:val="a0"/>
      </w:pPr>
      <w:r>
        <w:t>PostgreSQL database container (port 5432)</w:t>
      </w:r>
    </w:p>
    <w:p w14:paraId="1A502E37" w14:textId="77777777" w:rsidR="0024487D" w:rsidRDefault="00000000">
      <w:pPr>
        <w:pStyle w:val="a0"/>
      </w:pPr>
      <w:proofErr w:type="spellStart"/>
      <w:r>
        <w:t>Shopizer</w:t>
      </w:r>
      <w:proofErr w:type="spellEnd"/>
      <w:r>
        <w:t xml:space="preserve"> backend API (port 8080)</w:t>
      </w:r>
    </w:p>
    <w:p w14:paraId="1109A450" w14:textId="77777777" w:rsidR="0024487D" w:rsidRDefault="00000000">
      <w:pPr>
        <w:pStyle w:val="a0"/>
      </w:pPr>
      <w:proofErr w:type="spellStart"/>
      <w:r>
        <w:t>Shopizer</w:t>
      </w:r>
      <w:proofErr w:type="spellEnd"/>
      <w:r>
        <w:t xml:space="preserve"> admin UI (port 82)</w:t>
      </w:r>
    </w:p>
    <w:p w14:paraId="39F14A9C" w14:textId="77777777" w:rsidR="0024487D" w:rsidRDefault="00000000">
      <w:pPr>
        <w:pStyle w:val="a0"/>
      </w:pPr>
      <w:proofErr w:type="spellStart"/>
      <w:r>
        <w:t>Shopizer</w:t>
      </w:r>
      <w:proofErr w:type="spellEnd"/>
      <w:r>
        <w:t xml:space="preserve"> shop React frontend (port 80)</w:t>
      </w:r>
    </w:p>
    <w:p w14:paraId="78C80953" w14:textId="77777777" w:rsidR="0024487D" w:rsidRDefault="00000000">
      <w:r>
        <w:rPr>
          <w:b/>
        </w:rPr>
        <w:t>Deployment Command:</w:t>
      </w:r>
      <w:r>
        <w:rPr>
          <w:b/>
        </w:rPr>
        <w:br/>
      </w:r>
      <w:r>
        <w:t>docker-compose up -d</w:t>
      </w:r>
    </w:p>
    <w:p w14:paraId="2D1AC05F" w14:textId="77777777" w:rsidR="0024487D" w:rsidRDefault="00000000">
      <w:r>
        <w:br w:type="page"/>
      </w:r>
    </w:p>
    <w:p w14:paraId="7652C2B7" w14:textId="77777777" w:rsidR="0024487D" w:rsidRDefault="00000000">
      <w:pPr>
        <w:pStyle w:val="1"/>
      </w:pPr>
      <w:r>
        <w:lastRenderedPageBreak/>
        <w:t>4. Existing Test Framework</w:t>
      </w:r>
    </w:p>
    <w:p w14:paraId="6004EE40" w14:textId="77777777" w:rsidR="0024487D" w:rsidRDefault="00000000">
      <w:pPr>
        <w:pStyle w:val="21"/>
      </w:pPr>
      <w:r>
        <w:t>4.1 Testing Infrastructure</w:t>
      </w:r>
    </w:p>
    <w:p w14:paraId="3834EC2F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 w14:paraId="6155A63B" w14:textId="77777777" w:rsidR="0024487D" w:rsidRDefault="00000000">
      <w:pPr>
        <w:pStyle w:val="21"/>
      </w:pPr>
      <w:r>
        <w:t>4.2 Test Organization</w:t>
      </w:r>
    </w:p>
    <w:p w14:paraId="2DD71980" w14:textId="35D27CAD" w:rsidR="0024487D" w:rsidRPr="00063756" w:rsidRDefault="00000000">
      <w:pPr>
        <w:rPr>
          <w:rFonts w:eastAsia="新細明體"/>
          <w:lang w:eastAsia="zh-TW"/>
        </w:rPr>
      </w:pPr>
      <w:r>
        <w:rPr>
          <w:b/>
        </w:rPr>
        <w:t xml:space="preserve">Test Location: </w:t>
      </w:r>
      <w:proofErr w:type="spellStart"/>
      <w:r>
        <w:t>src</w:t>
      </w:r>
      <w:proofErr w:type="spellEnd"/>
      <w:r>
        <w:t>/test/java/com/</w:t>
      </w:r>
      <w:proofErr w:type="spellStart"/>
      <w:r>
        <w:t>salesmanager</w:t>
      </w:r>
      <w:proofErr w:type="spellEnd"/>
      <w:r>
        <w:t>/test/</w:t>
      </w:r>
      <w:r>
        <w:br/>
      </w:r>
      <w:r>
        <w:br/>
        <w:t>Key Test Classes:</w:t>
      </w:r>
    </w:p>
    <w:p w14:paraId="2FFA04D7" w14:textId="77777777" w:rsidR="0024487D" w:rsidRDefault="00000000">
      <w:pPr>
        <w:pStyle w:val="a0"/>
      </w:pPr>
      <w:r>
        <w:t>ProductTest.java - Tests for product catalog operations</w:t>
      </w:r>
    </w:p>
    <w:p w14:paraId="25986E92" w14:textId="77777777" w:rsidR="0024487D" w:rsidRDefault="00000000">
      <w:pPr>
        <w:pStyle w:val="a0"/>
      </w:pPr>
      <w:r>
        <w:t>CategoryTest.java - Tests for category management</w:t>
      </w:r>
    </w:p>
    <w:p w14:paraId="63D68EEF" w14:textId="77777777" w:rsidR="0024487D" w:rsidRDefault="00000000">
      <w:pPr>
        <w:pStyle w:val="a0"/>
      </w:pPr>
      <w:r>
        <w:t>OrderTest.java - Tests for order processing</w:t>
      </w:r>
    </w:p>
    <w:p w14:paraId="393653FF" w14:textId="77777777" w:rsidR="0024487D" w:rsidRDefault="00000000">
      <w:pPr>
        <w:pStyle w:val="a0"/>
      </w:pPr>
      <w:r>
        <w:t>CustomerTest.java - Tests for customer operations</w:t>
      </w:r>
    </w:p>
    <w:p w14:paraId="74412A10" w14:textId="77777777" w:rsidR="0024487D" w:rsidRDefault="00000000">
      <w:pPr>
        <w:pStyle w:val="a0"/>
      </w:pPr>
      <w:r>
        <w:t>ShoppingCartTest.java - Tests for shopping cart functionality</w:t>
      </w:r>
    </w:p>
    <w:p w14:paraId="02F78C25" w14:textId="77777777" w:rsidR="0024487D" w:rsidRDefault="00000000">
      <w:pPr>
        <w:pStyle w:val="a0"/>
      </w:pPr>
      <w:r>
        <w:t>ShippingMethodDecisionTest.java - Tests for shipping calculations</w:t>
      </w:r>
    </w:p>
    <w:p w14:paraId="6DC8234F" w14:textId="77777777" w:rsidR="0024487D" w:rsidRDefault="00000000">
      <w:pPr>
        <w:pStyle w:val="a0"/>
      </w:pPr>
      <w:r>
        <w:t>PaymentTest.java - Tests for payment processing</w:t>
      </w:r>
    </w:p>
    <w:p w14:paraId="31FF6C90" w14:textId="77777777" w:rsidR="0024487D" w:rsidRDefault="00000000">
      <w:pPr>
        <w:pStyle w:val="a0"/>
      </w:pPr>
      <w:r>
        <w:t>ContentFolderTest.java - Tests for content management</w:t>
      </w:r>
    </w:p>
    <w:p w14:paraId="2EF49912" w14:textId="77777777" w:rsidR="0024487D" w:rsidRDefault="00000000">
      <w:pPr>
        <w:pStyle w:val="21"/>
      </w:pPr>
      <w:r>
        <w:t>4.3 Base Test Class</w:t>
      </w:r>
    </w:p>
    <w:p w14:paraId="78A10953" w14:textId="77777777" w:rsidR="0024487D" w:rsidRDefault="00000000">
      <w:r>
        <w:t xml:space="preserve">All test classes extend </w:t>
      </w:r>
      <w:proofErr w:type="spellStart"/>
      <w:r>
        <w:t>AbstractSalesManagerCoreTestCase</w:t>
      </w:r>
      <w:proofErr w:type="spellEnd"/>
      <w:r>
        <w:t>, which provides:</w:t>
      </w:r>
    </w:p>
    <w:p w14:paraId="54EFA16C" w14:textId="77777777" w:rsidR="0024487D" w:rsidRDefault="00000000">
      <w:pPr>
        <w:pStyle w:val="a0"/>
      </w:pPr>
      <w:r>
        <w:t>Spring application context initialization</w:t>
      </w:r>
    </w:p>
    <w:p w14:paraId="08109836" w14:textId="77777777" w:rsidR="0024487D" w:rsidRDefault="00000000">
      <w:pPr>
        <w:pStyle w:val="a0"/>
      </w:pPr>
      <w:r>
        <w:t>Transaction management and rollback</w:t>
      </w:r>
    </w:p>
    <w:p w14:paraId="7FABF946" w14:textId="77777777" w:rsidR="0024487D" w:rsidRDefault="00000000">
      <w:pPr>
        <w:pStyle w:val="a0"/>
      </w:pPr>
      <w:r>
        <w:t>Access to service beans (</w:t>
      </w:r>
      <w:proofErr w:type="spellStart"/>
      <w:r>
        <w:t>ProductService</w:t>
      </w:r>
      <w:proofErr w:type="spellEnd"/>
      <w:r>
        <w:t xml:space="preserve">, </w:t>
      </w:r>
      <w:proofErr w:type="spellStart"/>
      <w:r>
        <w:t>CategoryService</w:t>
      </w:r>
      <w:proofErr w:type="spellEnd"/>
      <w:r>
        <w:t>, etc.)</w:t>
      </w:r>
    </w:p>
    <w:p w14:paraId="0386F256" w14:textId="77777777" w:rsidR="0024487D" w:rsidRDefault="00000000">
      <w:pPr>
        <w:pStyle w:val="a0"/>
      </w:pPr>
      <w:r>
        <w:t>Database initialization and cleanup</w:t>
      </w:r>
    </w:p>
    <w:p w14:paraId="6B0B831D" w14:textId="77777777" w:rsidR="0024487D" w:rsidRDefault="00000000">
      <w:pPr>
        <w:pStyle w:val="21"/>
      </w:pPr>
      <w:r>
        <w:t>4.4 How to Run Tests</w:t>
      </w:r>
    </w:p>
    <w:p w14:paraId="49F9B1D8" w14:textId="65B298A2" w:rsidR="0024487D" w:rsidRPr="00063756" w:rsidRDefault="00000000">
      <w:pPr>
        <w:rPr>
          <w:rFonts w:eastAsia="新細明體"/>
          <w:lang w:eastAsia="zh-TW"/>
        </w:rPr>
      </w:pPr>
      <w:r>
        <w:rPr>
          <w:b/>
        </w:rPr>
        <w:t>Run all tests: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</w:t>
      </w:r>
      <w:r>
        <w:br/>
      </w:r>
      <w:r>
        <w:br/>
      </w:r>
      <w:r>
        <w:rPr>
          <w:b/>
        </w:rPr>
        <w:t>Run specific test class: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</w:t>
      </w:r>
      <w:proofErr w:type="spellStart"/>
      <w:r>
        <w:t>Dtest</w:t>
      </w:r>
      <w:proofErr w:type="spellEnd"/>
      <w:r>
        <w:t>=</w:t>
      </w:r>
      <w:proofErr w:type="spellStart"/>
      <w:r>
        <w:t>ProductTest</w:t>
      </w:r>
      <w:proofErr w:type="spellEnd"/>
      <w:r>
        <w:br/>
      </w:r>
      <w:r>
        <w:br/>
      </w:r>
      <w:r>
        <w:rPr>
          <w:b/>
        </w:rPr>
        <w:t>Run specific test method: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</w:t>
      </w:r>
      <w:proofErr w:type="spellStart"/>
      <w:r>
        <w:t>Dtest</w:t>
      </w:r>
      <w:proofErr w:type="spellEnd"/>
      <w:r>
        <w:t>=</w:t>
      </w:r>
      <w:proofErr w:type="spellStart"/>
      <w:r>
        <w:t>ProductTest#testCreateProduct</w:t>
      </w:r>
      <w:proofErr w:type="spellEnd"/>
      <w:r>
        <w:br/>
      </w:r>
      <w:r>
        <w:br/>
      </w:r>
      <w:r>
        <w:rPr>
          <w:b/>
        </w:rPr>
        <w:t>Run with detailed logging: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-X</w:t>
      </w:r>
      <w:r>
        <w:br/>
      </w:r>
    </w:p>
    <w:p w14:paraId="0B2885B0" w14:textId="77777777" w:rsidR="0024487D" w:rsidRDefault="00000000">
      <w:pPr>
        <w:pStyle w:val="1"/>
      </w:pPr>
      <w:r>
        <w:lastRenderedPageBreak/>
        <w:t>5. Systematic Functional Testing &amp; Partition Testing</w:t>
      </w:r>
    </w:p>
    <w:p w14:paraId="2C9D58BA" w14:textId="77777777" w:rsidR="0024487D" w:rsidRDefault="00000000">
      <w:pPr>
        <w:pStyle w:val="21"/>
      </w:pPr>
      <w:r>
        <w:t>5.1 Motivation for Systematic Testing</w:t>
      </w:r>
    </w:p>
    <w:p w14:paraId="2B619C5B" w14:textId="77777777" w:rsidR="0024487D" w:rsidRDefault="00000000"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 w14:paraId="5AB81F28" w14:textId="77777777" w:rsidR="0024487D" w:rsidRDefault="00000000">
      <w:pPr>
        <w:pStyle w:val="a0"/>
      </w:pPr>
      <w:r>
        <w:t>Input Space: E-commerce systems accept diverse inputs with varying characteristics, making exhaustive testing infeasible.</w:t>
      </w:r>
    </w:p>
    <w:p w14:paraId="64902209" w14:textId="77777777" w:rsidR="0024487D" w:rsidRDefault="00000000">
      <w:pPr>
        <w:pStyle w:val="a0"/>
      </w:pPr>
      <w:r>
        <w:t>Business Logic Complexity: Multiple interdependent operations (catalog, cart, orders) create complex interactions requiring focused testing.</w:t>
      </w:r>
    </w:p>
    <w:p w14:paraId="0876B1AD" w14:textId="77777777" w:rsidR="0024487D" w:rsidRDefault="00000000">
      <w:pPr>
        <w:pStyle w:val="a0"/>
      </w:pPr>
      <w:r>
        <w:t>Error Handling: Systems must gracefully handle invalid inputs, edge cases, and resource constraints.</w:t>
      </w:r>
    </w:p>
    <w:p w14:paraId="4C8AFDBB" w14:textId="77777777" w:rsidR="0024487D" w:rsidRDefault="00000000">
      <w:pPr>
        <w:pStyle w:val="a0"/>
      </w:pPr>
      <w:r>
        <w:t>Regression Prevention: Test suites must detect unintended changes to existing functionality.</w:t>
      </w:r>
    </w:p>
    <w:p w14:paraId="0B34DE81" w14:textId="77777777" w:rsidR="0024487D" w:rsidRDefault="00000000">
      <w:pPr>
        <w:pStyle w:val="21"/>
      </w:pPr>
      <w:r>
        <w:t>5.2 Partition Testing Methodology</w:t>
      </w:r>
    </w:p>
    <w:p w14:paraId="0648C01A" w14:textId="77777777" w:rsidR="0024487D" w:rsidRDefault="00000000"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 w14:paraId="2FFE52A1" w14:textId="77777777" w:rsidR="0024487D" w:rsidRDefault="00000000">
      <w:pPr>
        <w:pStyle w:val="a0"/>
      </w:pPr>
      <w:r>
        <w:t>Reduces test cases: Instead of testing all possible inputs, representative values from each partition are tested.</w:t>
      </w:r>
    </w:p>
    <w:p w14:paraId="4AB4B245" w14:textId="77777777" w:rsidR="0024487D" w:rsidRDefault="00000000">
      <w:pPr>
        <w:pStyle w:val="a0"/>
      </w:pPr>
      <w:proofErr w:type="gramStart"/>
      <w:r>
        <w:t>Improves</w:t>
      </w:r>
      <w:proofErr w:type="gramEnd"/>
      <w:r>
        <w:t xml:space="preserve"> coverage: Systematic partitioning ensures all meaningful input combinations are addressed.</w:t>
      </w:r>
    </w:p>
    <w:p w14:paraId="1127DB5C" w14:textId="77777777" w:rsidR="0024487D" w:rsidRDefault="00000000">
      <w:pPr>
        <w:pStyle w:val="a0"/>
      </w:pPr>
      <w:r>
        <w:t>Identifies boundaries: Boundary value analysis within partitions reveals edge cases and off-by-one errors.</w:t>
      </w:r>
    </w:p>
    <w:p w14:paraId="4117072D" w14:textId="77777777" w:rsidR="0024487D" w:rsidRDefault="00000000">
      <w:pPr>
        <w:pStyle w:val="a0"/>
      </w:pPr>
      <w:r>
        <w:t>Enhances maintainability: Clear partitioning makes test rationale transparent and test suites easier to maintain.</w:t>
      </w:r>
    </w:p>
    <w:p w14:paraId="2B7B3060" w14:textId="77777777" w:rsidR="0024487D" w:rsidRDefault="00000000">
      <w:r>
        <w:br w:type="page"/>
      </w:r>
    </w:p>
    <w:p w14:paraId="2FFBA359" w14:textId="77777777" w:rsidR="0024487D" w:rsidRDefault="00000000">
      <w:pPr>
        <w:pStyle w:val="1"/>
      </w:pPr>
      <w:r>
        <w:lastRenderedPageBreak/>
        <w:t>6. Product Service: Partition-Based Test Design</w:t>
      </w:r>
    </w:p>
    <w:p w14:paraId="63B66A51" w14:textId="77777777" w:rsidR="0024487D" w:rsidRDefault="00000000">
      <w:pPr>
        <w:pStyle w:val="21"/>
      </w:pPr>
      <w:r>
        <w:t>6.1 Selected Feature: Product Creation and Validation</w:t>
      </w:r>
    </w:p>
    <w:p w14:paraId="68198F39" w14:textId="77777777" w:rsidR="0024487D" w:rsidRDefault="00000000">
      <w:pPr>
        <w:spacing w:before="240" w:after="240"/>
      </w:pPr>
      <w:proofErr w:type="gramStart"/>
      <w:r>
        <w:t>The Product</w:t>
      </w:r>
      <w:proofErr w:type="gramEnd"/>
      <w:r>
        <w:t xml:space="preserve"> Service is a critical component of the </w:t>
      </w:r>
      <w:proofErr w:type="spellStart"/>
      <w:r>
        <w:t>Shopizer</w:t>
      </w:r>
      <w:proofErr w:type="spellEnd"/>
      <w:r>
        <w:t xml:space="preserve"> catalog system. Product creation and validation </w:t>
      </w:r>
      <w:proofErr w:type="gramStart"/>
      <w:r>
        <w:t>represents</w:t>
      </w:r>
      <w:proofErr w:type="gramEnd"/>
      <w:r>
        <w:t xml:space="preserve"> a complex feature with multiple input parameters and business constraints, making it an ideal candidate for partition-based testing. This service validates product attributes, pricing, inventory, and relationships.</w:t>
      </w:r>
    </w:p>
    <w:p w14:paraId="379869D4" w14:textId="77777777" w:rsidR="0024487D" w:rsidRDefault="00000000">
      <w:pPr>
        <w:pStyle w:val="21"/>
      </w:pPr>
      <w:r>
        <w:t>6.2 Partitioning Scheme: Product Price Validation</w:t>
      </w:r>
    </w:p>
    <w:p w14:paraId="6D20C7F9" w14:textId="77777777" w:rsidR="0024487D" w:rsidRDefault="00000000"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 w14:paraId="1DA4931F" w14:textId="77777777" w:rsidR="0024487D" w:rsidRDefault="00000000">
      <w:pPr>
        <w:pStyle w:val="21"/>
      </w:pPr>
      <w:r>
        <w:t>6.3 Partition Definition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487D" w14:paraId="3008185E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3D3D3"/>
          </w:tcPr>
          <w:p w14:paraId="4DACC2E2" w14:textId="77777777" w:rsidR="0024487D" w:rsidRDefault="00000000">
            <w:r>
              <w:t>Partition</w:t>
            </w:r>
          </w:p>
        </w:tc>
        <w:tc>
          <w:tcPr>
            <w:tcW w:w="2160" w:type="dxa"/>
            <w:shd w:val="clear" w:color="auto" w:fill="D3D3D3"/>
          </w:tcPr>
          <w:p w14:paraId="77BD41E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  <w:shd w:val="clear" w:color="auto" w:fill="D3D3D3"/>
          </w:tcPr>
          <w:p w14:paraId="329600A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Range</w:t>
            </w:r>
          </w:p>
        </w:tc>
        <w:tc>
          <w:tcPr>
            <w:tcW w:w="2160" w:type="dxa"/>
            <w:shd w:val="clear" w:color="auto" w:fill="D3D3D3"/>
          </w:tcPr>
          <w:p w14:paraId="3FA4CAE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Representative Value</w:t>
            </w:r>
          </w:p>
        </w:tc>
      </w:tr>
      <w:tr w:rsidR="0024487D" w14:paraId="2A53781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BA6F0" w14:textId="77777777" w:rsidR="0024487D" w:rsidRDefault="00000000">
            <w:r>
              <w:t>Zero Price</w:t>
            </w:r>
          </w:p>
        </w:tc>
        <w:tc>
          <w:tcPr>
            <w:tcW w:w="2160" w:type="dxa"/>
          </w:tcPr>
          <w:p w14:paraId="0B60286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 offered for free</w:t>
            </w:r>
          </w:p>
        </w:tc>
        <w:tc>
          <w:tcPr>
            <w:tcW w:w="2160" w:type="dxa"/>
          </w:tcPr>
          <w:p w14:paraId="02FA710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160" w:type="dxa"/>
          </w:tcPr>
          <w:p w14:paraId="5CCFC8B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</w:tr>
      <w:tr w:rsidR="0024487D" w14:paraId="2A59AAD7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32B48A" w14:textId="77777777" w:rsidR="0024487D" w:rsidRDefault="00000000">
            <w:r>
              <w:t>Normal Price</w:t>
            </w:r>
          </w:p>
        </w:tc>
        <w:tc>
          <w:tcPr>
            <w:tcW w:w="2160" w:type="dxa"/>
          </w:tcPr>
          <w:p w14:paraId="3744F61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product pricing</w:t>
            </w:r>
          </w:p>
        </w:tc>
        <w:tc>
          <w:tcPr>
            <w:tcW w:w="2160" w:type="dxa"/>
          </w:tcPr>
          <w:p w14:paraId="6BA18F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0.01 - 999,999.99</w:t>
            </w:r>
          </w:p>
        </w:tc>
        <w:tc>
          <w:tcPr>
            <w:tcW w:w="2160" w:type="dxa"/>
          </w:tcPr>
          <w:p w14:paraId="30117F9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</w:t>
            </w:r>
          </w:p>
        </w:tc>
      </w:tr>
      <w:tr w:rsidR="0024487D" w14:paraId="610B72C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FBB6CC" w14:textId="77777777" w:rsidR="0024487D" w:rsidRDefault="00000000">
            <w:r>
              <w:t>High Price</w:t>
            </w:r>
          </w:p>
        </w:tc>
        <w:tc>
          <w:tcPr>
            <w:tcW w:w="2160" w:type="dxa"/>
          </w:tcPr>
          <w:p w14:paraId="6FA08EE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Premium products</w:t>
            </w:r>
          </w:p>
        </w:tc>
        <w:tc>
          <w:tcPr>
            <w:tcW w:w="2160" w:type="dxa"/>
          </w:tcPr>
          <w:p w14:paraId="7D96B8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1,000.00 - 9,999.99</w:t>
            </w:r>
          </w:p>
        </w:tc>
        <w:tc>
          <w:tcPr>
            <w:tcW w:w="2160" w:type="dxa"/>
          </w:tcPr>
          <w:p w14:paraId="1A2D907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</w:tr>
      <w:tr w:rsidR="0024487D" w14:paraId="093B0FD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401950" w14:textId="77777777" w:rsidR="0024487D" w:rsidRDefault="00000000">
            <w:r>
              <w:t>Premium Price</w:t>
            </w:r>
          </w:p>
        </w:tc>
        <w:tc>
          <w:tcPr>
            <w:tcW w:w="2160" w:type="dxa"/>
          </w:tcPr>
          <w:p w14:paraId="2917C8B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Luxury items</w:t>
            </w:r>
          </w:p>
        </w:tc>
        <w:tc>
          <w:tcPr>
            <w:tcW w:w="2160" w:type="dxa"/>
          </w:tcPr>
          <w:p w14:paraId="107ACB6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10,000.00+</w:t>
            </w:r>
          </w:p>
        </w:tc>
        <w:tc>
          <w:tcPr>
            <w:tcW w:w="2160" w:type="dxa"/>
          </w:tcPr>
          <w:p w14:paraId="51D8E7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</w:tr>
      <w:tr w:rsidR="0024487D" w14:paraId="36E223B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DA6FDC" w14:textId="77777777" w:rsidR="0024487D" w:rsidRDefault="00000000">
            <w:r>
              <w:t>Invalid: Negative</w:t>
            </w:r>
          </w:p>
        </w:tc>
        <w:tc>
          <w:tcPr>
            <w:tcW w:w="2160" w:type="dxa"/>
          </w:tcPr>
          <w:p w14:paraId="0C0227D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Negative prices (invalid)</w:t>
            </w:r>
          </w:p>
        </w:tc>
        <w:tc>
          <w:tcPr>
            <w:tcW w:w="2160" w:type="dxa"/>
          </w:tcPr>
          <w:p w14:paraId="49BEF9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0</w:t>
            </w:r>
          </w:p>
        </w:tc>
        <w:tc>
          <w:tcPr>
            <w:tcW w:w="2160" w:type="dxa"/>
          </w:tcPr>
          <w:p w14:paraId="3E6B567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</w:tr>
      <w:tr w:rsidR="0024487D" w14:paraId="161438C6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814507" w14:textId="77777777" w:rsidR="0024487D" w:rsidRDefault="00000000">
            <w:r>
              <w:t>Invalid: Decimal</w:t>
            </w:r>
          </w:p>
        </w:tc>
        <w:tc>
          <w:tcPr>
            <w:tcW w:w="2160" w:type="dxa"/>
          </w:tcPr>
          <w:p w14:paraId="2641E8B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Non-monetary precision</w:t>
            </w:r>
          </w:p>
        </w:tc>
        <w:tc>
          <w:tcPr>
            <w:tcW w:w="2160" w:type="dxa"/>
          </w:tcPr>
          <w:p w14:paraId="4988D59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decimals</w:t>
            </w:r>
          </w:p>
        </w:tc>
        <w:tc>
          <w:tcPr>
            <w:tcW w:w="2160" w:type="dxa"/>
          </w:tcPr>
          <w:p w14:paraId="2178104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29.999</w:t>
            </w:r>
          </w:p>
        </w:tc>
      </w:tr>
      <w:tr w:rsidR="0024487D" w14:paraId="5E3418A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2CF62" w14:textId="77777777" w:rsidR="0024487D" w:rsidRDefault="00000000">
            <w:r>
              <w:t>Invalid: Null</w:t>
            </w:r>
          </w:p>
        </w:tc>
        <w:tc>
          <w:tcPr>
            <w:tcW w:w="2160" w:type="dxa"/>
          </w:tcPr>
          <w:p w14:paraId="526AB91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price</w:t>
            </w:r>
          </w:p>
        </w:tc>
        <w:tc>
          <w:tcPr>
            <w:tcW w:w="2160" w:type="dxa"/>
          </w:tcPr>
          <w:p w14:paraId="634AB28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43B0518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</w:tr>
      <w:tr w:rsidR="007A4AB9" w14:paraId="6A349343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744DEB" w14:textId="77777777" w:rsidR="007A4AB9" w:rsidRDefault="007A4AB9"/>
        </w:tc>
        <w:tc>
          <w:tcPr>
            <w:tcW w:w="2160" w:type="dxa"/>
          </w:tcPr>
          <w:p w14:paraId="7BDDFA2C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DD366F8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221EAAD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60A50FE" w14:textId="548CCBB3" w:rsidR="007A4AB9" w:rsidRPr="007A4AB9" w:rsidRDefault="009B57CA">
      <w:pPr>
        <w:pStyle w:val="21"/>
        <w:rPr>
          <w:rFonts w:eastAsia="新細明體" w:hint="eastAsia"/>
          <w:lang w:eastAsia="zh-TW"/>
        </w:rPr>
      </w:pPr>
      <w:r w:rsidRPr="009B57CA">
        <w:rPr>
          <w:rFonts w:eastAsia="新細明體"/>
          <w:lang w:eastAsia="zh-TW"/>
        </w:rPr>
        <w:t>Shopping Cart Quantity</w:t>
      </w:r>
      <w:r>
        <w:rPr>
          <w:rFonts w:eastAsia="新細明體" w:hint="eastAsia"/>
          <w:lang w:eastAsia="zh-TW"/>
        </w:rPr>
        <w:t xml:space="preserve"> </w:t>
      </w:r>
      <w:r>
        <w:t>Partition Definition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3390"/>
        <w:gridCol w:w="1485"/>
        <w:gridCol w:w="2100"/>
      </w:tblGrid>
      <w:tr w:rsidR="007A4AB9" w:rsidRPr="007A4AB9" w14:paraId="22246FD7" w14:textId="77777777" w:rsidTr="007A4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1E521" w14:textId="77777777" w:rsidR="007A4AB9" w:rsidRPr="007A4AB9" w:rsidRDefault="007A4AB9" w:rsidP="007A4AB9">
            <w:r w:rsidRPr="007A4AB9">
              <w:t>Partition</w:t>
            </w:r>
          </w:p>
        </w:tc>
        <w:tc>
          <w:tcPr>
            <w:tcW w:w="0" w:type="auto"/>
            <w:hideMark/>
          </w:tcPr>
          <w:p w14:paraId="3350206B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Description</w:t>
            </w:r>
          </w:p>
        </w:tc>
        <w:tc>
          <w:tcPr>
            <w:tcW w:w="0" w:type="auto"/>
            <w:hideMark/>
          </w:tcPr>
          <w:p w14:paraId="23F88569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Quantity Range</w:t>
            </w:r>
          </w:p>
        </w:tc>
        <w:tc>
          <w:tcPr>
            <w:tcW w:w="0" w:type="auto"/>
            <w:hideMark/>
          </w:tcPr>
          <w:p w14:paraId="1022CD23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Representative Values</w:t>
            </w:r>
          </w:p>
        </w:tc>
      </w:tr>
      <w:tr w:rsidR="007A4AB9" w:rsidRPr="007A4AB9" w14:paraId="7B23CB74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34074" w14:textId="77777777" w:rsidR="007A4AB9" w:rsidRPr="007A4AB9" w:rsidRDefault="007A4AB9" w:rsidP="007A4AB9">
            <w:r w:rsidRPr="007A4AB9">
              <w:t>P1 Valid</w:t>
            </w:r>
          </w:p>
        </w:tc>
        <w:tc>
          <w:tcPr>
            <w:tcW w:w="0" w:type="auto"/>
            <w:hideMark/>
          </w:tcPr>
          <w:p w14:paraId="2B2C8892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Quantity within available stock</w:t>
            </w:r>
          </w:p>
        </w:tc>
        <w:tc>
          <w:tcPr>
            <w:tcW w:w="0" w:type="auto"/>
            <w:hideMark/>
          </w:tcPr>
          <w:p w14:paraId="6680083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 – 10</w:t>
            </w:r>
          </w:p>
        </w:tc>
        <w:tc>
          <w:tcPr>
            <w:tcW w:w="0" w:type="auto"/>
            <w:hideMark/>
          </w:tcPr>
          <w:p w14:paraId="58C79173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1, 3, 5, 9, 10</w:t>
            </w:r>
          </w:p>
        </w:tc>
      </w:tr>
      <w:tr w:rsidR="007A4AB9" w:rsidRPr="007A4AB9" w14:paraId="64EA003D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129D0" w14:textId="77777777" w:rsidR="007A4AB9" w:rsidRPr="007A4AB9" w:rsidRDefault="007A4AB9" w:rsidP="007A4AB9">
            <w:r w:rsidRPr="007A4AB9">
              <w:t>P2 Invalid Zero</w:t>
            </w:r>
          </w:p>
        </w:tc>
        <w:tc>
          <w:tcPr>
            <w:tcW w:w="0" w:type="auto"/>
            <w:hideMark/>
          </w:tcPr>
          <w:p w14:paraId="09EDD008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Zero quantity not meaningful for purchase</w:t>
            </w:r>
          </w:p>
        </w:tc>
        <w:tc>
          <w:tcPr>
            <w:tcW w:w="0" w:type="auto"/>
            <w:hideMark/>
          </w:tcPr>
          <w:p w14:paraId="0352709E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CB7093C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0</w:t>
            </w:r>
          </w:p>
        </w:tc>
      </w:tr>
      <w:tr w:rsidR="007A4AB9" w:rsidRPr="007A4AB9" w14:paraId="0461D41E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812E6" w14:textId="77777777" w:rsidR="007A4AB9" w:rsidRPr="007A4AB9" w:rsidRDefault="007A4AB9" w:rsidP="007A4AB9">
            <w:r w:rsidRPr="007A4AB9">
              <w:t>P3 Invalid Negative</w:t>
            </w:r>
          </w:p>
        </w:tc>
        <w:tc>
          <w:tcPr>
            <w:tcW w:w="0" w:type="auto"/>
            <w:hideMark/>
          </w:tcPr>
          <w:p w14:paraId="3699B79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Negative quantities are invalid</w:t>
            </w:r>
          </w:p>
        </w:tc>
        <w:tc>
          <w:tcPr>
            <w:tcW w:w="0" w:type="auto"/>
            <w:hideMark/>
          </w:tcPr>
          <w:p w14:paraId="4224812F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&lt; 0</w:t>
            </w:r>
          </w:p>
        </w:tc>
        <w:tc>
          <w:tcPr>
            <w:tcW w:w="0" w:type="auto"/>
            <w:hideMark/>
          </w:tcPr>
          <w:p w14:paraId="0D7CB61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-1, -100</w:t>
            </w:r>
          </w:p>
        </w:tc>
      </w:tr>
      <w:tr w:rsidR="007A4AB9" w:rsidRPr="007A4AB9" w14:paraId="1A537FB2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334E0" w14:textId="77777777" w:rsidR="007A4AB9" w:rsidRPr="007A4AB9" w:rsidRDefault="007A4AB9" w:rsidP="007A4AB9">
            <w:r w:rsidRPr="007A4AB9">
              <w:t>P4 Invalid Over-Stock</w:t>
            </w:r>
          </w:p>
        </w:tc>
        <w:tc>
          <w:tcPr>
            <w:tcW w:w="0" w:type="auto"/>
            <w:hideMark/>
          </w:tcPr>
          <w:p w14:paraId="53E05522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Quantity exceeds inventory</w:t>
            </w:r>
          </w:p>
        </w:tc>
        <w:tc>
          <w:tcPr>
            <w:tcW w:w="0" w:type="auto"/>
            <w:hideMark/>
          </w:tcPr>
          <w:p w14:paraId="602ED86F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&gt; 10</w:t>
            </w:r>
          </w:p>
        </w:tc>
        <w:tc>
          <w:tcPr>
            <w:tcW w:w="0" w:type="auto"/>
            <w:hideMark/>
          </w:tcPr>
          <w:p w14:paraId="0032076D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11, 100</w:t>
            </w:r>
          </w:p>
        </w:tc>
      </w:tr>
      <w:tr w:rsidR="007A4AB9" w:rsidRPr="007A4AB9" w14:paraId="0126B2E5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691C1" w14:textId="77777777" w:rsidR="007A4AB9" w:rsidRPr="007A4AB9" w:rsidRDefault="007A4AB9" w:rsidP="007A4AB9">
            <w:r w:rsidRPr="007A4AB9">
              <w:t>S1 Scenario</w:t>
            </w:r>
          </w:p>
        </w:tc>
        <w:tc>
          <w:tcPr>
            <w:tcW w:w="0" w:type="auto"/>
            <w:hideMark/>
          </w:tcPr>
          <w:p w14:paraId="642262E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Multiple valid line items in one cart</w:t>
            </w:r>
          </w:p>
        </w:tc>
        <w:tc>
          <w:tcPr>
            <w:tcW w:w="0" w:type="auto"/>
            <w:hideMark/>
          </w:tcPr>
          <w:p w14:paraId="1638F00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(2, 3)</w:t>
            </w:r>
          </w:p>
        </w:tc>
        <w:tc>
          <w:tcPr>
            <w:tcW w:w="0" w:type="auto"/>
            <w:hideMark/>
          </w:tcPr>
          <w:p w14:paraId="215CD36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2 &amp; 3</w:t>
            </w:r>
          </w:p>
        </w:tc>
      </w:tr>
    </w:tbl>
    <w:p w14:paraId="2A0CB59F" w14:textId="44A04DA2" w:rsidR="009B57CA" w:rsidRPr="009B57CA" w:rsidRDefault="00000000" w:rsidP="009B57CA">
      <w:pPr>
        <w:pStyle w:val="21"/>
        <w:rPr>
          <w:rFonts w:eastAsia="新細明體" w:hint="eastAsia"/>
          <w:lang w:eastAsia="zh-TW"/>
        </w:rPr>
      </w:pPr>
      <w:r>
        <w:lastRenderedPageBreak/>
        <w:t>6.4 Boundary Value Analysis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487D" w14:paraId="3C1F3A97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1863A2D5" w14:textId="77777777" w:rsidR="0024487D" w:rsidRDefault="00000000">
            <w:r>
              <w:t>Boundary</w:t>
            </w:r>
          </w:p>
        </w:tc>
        <w:tc>
          <w:tcPr>
            <w:tcW w:w="2880" w:type="dxa"/>
            <w:shd w:val="clear" w:color="auto" w:fill="D3D3D3"/>
          </w:tcPr>
          <w:p w14:paraId="416A7855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880" w:type="dxa"/>
            <w:shd w:val="clear" w:color="auto" w:fill="D3D3D3"/>
          </w:tcPr>
          <w:p w14:paraId="2C971C23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4487D" w14:paraId="01A084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77E76" w14:textId="77777777" w:rsidR="0024487D" w:rsidRDefault="00000000">
            <w:r>
              <w:t>Lower Valid</w:t>
            </w:r>
          </w:p>
        </w:tc>
        <w:tc>
          <w:tcPr>
            <w:tcW w:w="2880" w:type="dxa"/>
          </w:tcPr>
          <w:p w14:paraId="415B32E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880" w:type="dxa"/>
          </w:tcPr>
          <w:p w14:paraId="62BCD76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00608AC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09F1EA" w14:textId="77777777" w:rsidR="0024487D" w:rsidRDefault="00000000">
            <w:r>
              <w:t>First Invalid Below</w:t>
            </w:r>
          </w:p>
        </w:tc>
        <w:tc>
          <w:tcPr>
            <w:tcW w:w="2880" w:type="dxa"/>
          </w:tcPr>
          <w:p w14:paraId="4692459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2880" w:type="dxa"/>
          </w:tcPr>
          <w:p w14:paraId="7483D3C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14A31DD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B9D0F0" w14:textId="77777777" w:rsidR="0024487D" w:rsidRDefault="00000000">
            <w:r>
              <w:t>Decimal Lower</w:t>
            </w:r>
          </w:p>
        </w:tc>
        <w:tc>
          <w:tcPr>
            <w:tcW w:w="2880" w:type="dxa"/>
          </w:tcPr>
          <w:p w14:paraId="7D91415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2880" w:type="dxa"/>
          </w:tcPr>
          <w:p w14:paraId="488440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677583B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C9B78" w14:textId="77777777" w:rsidR="0024487D" w:rsidRDefault="00000000">
            <w:r>
              <w:t>Decimal Upper</w:t>
            </w:r>
          </w:p>
        </w:tc>
        <w:tc>
          <w:tcPr>
            <w:tcW w:w="2880" w:type="dxa"/>
          </w:tcPr>
          <w:p w14:paraId="6EA526A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2880" w:type="dxa"/>
          </w:tcPr>
          <w:p w14:paraId="50C9C41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75A74BB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C0FDA" w14:textId="77777777" w:rsidR="0024487D" w:rsidRDefault="00000000">
            <w:r>
              <w:t>High Precision</w:t>
            </w:r>
          </w:p>
        </w:tc>
        <w:tc>
          <w:tcPr>
            <w:tcW w:w="2880" w:type="dxa"/>
          </w:tcPr>
          <w:p w14:paraId="5B08F36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0.001</w:t>
            </w:r>
          </w:p>
        </w:tc>
        <w:tc>
          <w:tcPr>
            <w:tcW w:w="2880" w:type="dxa"/>
          </w:tcPr>
          <w:p w14:paraId="016E0AF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693CBAB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0AF35" w14:textId="77777777" w:rsidR="0024487D" w:rsidRDefault="00000000">
            <w:r>
              <w:t>Upper Boundary</w:t>
            </w:r>
          </w:p>
        </w:tc>
        <w:tc>
          <w:tcPr>
            <w:tcW w:w="2880" w:type="dxa"/>
          </w:tcPr>
          <w:p w14:paraId="511E4FB5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9,999,999.99</w:t>
            </w:r>
          </w:p>
        </w:tc>
        <w:tc>
          <w:tcPr>
            <w:tcW w:w="2880" w:type="dxa"/>
          </w:tcPr>
          <w:p w14:paraId="12E4A93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</w:tbl>
    <w:p w14:paraId="2C6144EF" w14:textId="09ACD9A6" w:rsidR="007A4AB9" w:rsidRPr="009B57CA" w:rsidRDefault="007A4AB9">
      <w:pPr>
        <w:rPr>
          <w:rFonts w:eastAsia="新細明體" w:hint="eastAsia"/>
          <w:lang w:eastAsia="zh-TW"/>
        </w:rPr>
      </w:pPr>
    </w:p>
    <w:tbl>
      <w:tblPr>
        <w:tblStyle w:val="-11"/>
        <w:tblW w:w="8755" w:type="dxa"/>
        <w:tblLook w:val="04A0" w:firstRow="1" w:lastRow="0" w:firstColumn="1" w:lastColumn="0" w:noHBand="0" w:noVBand="1"/>
      </w:tblPr>
      <w:tblGrid>
        <w:gridCol w:w="2802"/>
        <w:gridCol w:w="2976"/>
        <w:gridCol w:w="2977"/>
      </w:tblGrid>
      <w:tr w:rsidR="007A4AB9" w:rsidRPr="007A4AB9" w14:paraId="106F109C" w14:textId="77777777" w:rsidTr="007A4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hideMark/>
          </w:tcPr>
          <w:p w14:paraId="2A9E4B55" w14:textId="77777777" w:rsidR="007A4AB9" w:rsidRPr="007A4AB9" w:rsidRDefault="007A4AB9" w:rsidP="007A4AB9">
            <w:r w:rsidRPr="007A4AB9">
              <w:t>Boundary Case</w:t>
            </w:r>
          </w:p>
        </w:tc>
        <w:tc>
          <w:tcPr>
            <w:tcW w:w="2976" w:type="dxa"/>
            <w:hideMark/>
          </w:tcPr>
          <w:p w14:paraId="15BCD2CC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Quantity</w:t>
            </w:r>
          </w:p>
        </w:tc>
        <w:tc>
          <w:tcPr>
            <w:tcW w:w="2977" w:type="dxa"/>
            <w:hideMark/>
          </w:tcPr>
          <w:p w14:paraId="07EFAA90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Expected</w:t>
            </w:r>
          </w:p>
        </w:tc>
      </w:tr>
      <w:tr w:rsidR="007A4AB9" w:rsidRPr="007A4AB9" w14:paraId="21582131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CF04A" w14:textId="77777777" w:rsidR="007A4AB9" w:rsidRPr="007A4AB9" w:rsidRDefault="007A4AB9" w:rsidP="007A4AB9">
            <w:r w:rsidRPr="007A4AB9">
              <w:t>Lower valid boundary</w:t>
            </w:r>
          </w:p>
        </w:tc>
        <w:tc>
          <w:tcPr>
            <w:tcW w:w="2976" w:type="dxa"/>
            <w:hideMark/>
          </w:tcPr>
          <w:p w14:paraId="29FB0287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1</w:t>
            </w:r>
          </w:p>
        </w:tc>
        <w:tc>
          <w:tcPr>
            <w:tcW w:w="2977" w:type="dxa"/>
            <w:hideMark/>
          </w:tcPr>
          <w:p w14:paraId="1D9CBF00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ACCEPT</w:t>
            </w:r>
          </w:p>
        </w:tc>
      </w:tr>
      <w:tr w:rsidR="007A4AB9" w:rsidRPr="007A4AB9" w14:paraId="7A620C10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E2580" w14:textId="77777777" w:rsidR="007A4AB9" w:rsidRPr="007A4AB9" w:rsidRDefault="007A4AB9" w:rsidP="007A4AB9">
            <w:r w:rsidRPr="007A4AB9">
              <w:t>Upper valid boundary</w:t>
            </w:r>
          </w:p>
        </w:tc>
        <w:tc>
          <w:tcPr>
            <w:tcW w:w="2976" w:type="dxa"/>
            <w:hideMark/>
          </w:tcPr>
          <w:p w14:paraId="4CF16B0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10</w:t>
            </w:r>
          </w:p>
        </w:tc>
        <w:tc>
          <w:tcPr>
            <w:tcW w:w="2977" w:type="dxa"/>
            <w:hideMark/>
          </w:tcPr>
          <w:p w14:paraId="64A3C8FA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ACCEPT</w:t>
            </w:r>
          </w:p>
        </w:tc>
      </w:tr>
      <w:tr w:rsidR="007A4AB9" w:rsidRPr="007A4AB9" w14:paraId="59FC9E21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5BB93" w14:textId="77777777" w:rsidR="007A4AB9" w:rsidRPr="007A4AB9" w:rsidRDefault="007A4AB9" w:rsidP="007A4AB9">
            <w:r w:rsidRPr="007A4AB9">
              <w:t>Just below valid</w:t>
            </w:r>
          </w:p>
        </w:tc>
        <w:tc>
          <w:tcPr>
            <w:tcW w:w="2976" w:type="dxa"/>
            <w:hideMark/>
          </w:tcPr>
          <w:p w14:paraId="25A9B053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0</w:t>
            </w:r>
          </w:p>
        </w:tc>
        <w:tc>
          <w:tcPr>
            <w:tcW w:w="2977" w:type="dxa"/>
            <w:hideMark/>
          </w:tcPr>
          <w:p w14:paraId="79DE2349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1D954CB5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B4682" w14:textId="77777777" w:rsidR="007A4AB9" w:rsidRPr="007A4AB9" w:rsidRDefault="007A4AB9" w:rsidP="007A4AB9">
            <w:r w:rsidRPr="007A4AB9">
              <w:t>Just above stock</w:t>
            </w:r>
          </w:p>
        </w:tc>
        <w:tc>
          <w:tcPr>
            <w:tcW w:w="2976" w:type="dxa"/>
            <w:hideMark/>
          </w:tcPr>
          <w:p w14:paraId="21DCBFFF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11</w:t>
            </w:r>
          </w:p>
        </w:tc>
        <w:tc>
          <w:tcPr>
            <w:tcW w:w="2977" w:type="dxa"/>
            <w:hideMark/>
          </w:tcPr>
          <w:p w14:paraId="2CBE5A2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06621E94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7A9F" w14:textId="77777777" w:rsidR="007A4AB9" w:rsidRPr="007A4AB9" w:rsidRDefault="007A4AB9" w:rsidP="007A4AB9">
            <w:r w:rsidRPr="007A4AB9">
              <w:t>Extreme negative</w:t>
            </w:r>
          </w:p>
        </w:tc>
        <w:tc>
          <w:tcPr>
            <w:tcW w:w="2976" w:type="dxa"/>
            <w:hideMark/>
          </w:tcPr>
          <w:p w14:paraId="0AE8E87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-100</w:t>
            </w:r>
          </w:p>
        </w:tc>
        <w:tc>
          <w:tcPr>
            <w:tcW w:w="2977" w:type="dxa"/>
            <w:hideMark/>
          </w:tcPr>
          <w:p w14:paraId="242A5095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7F3CEE5F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BBAF3" w14:textId="77777777" w:rsidR="007A4AB9" w:rsidRPr="007A4AB9" w:rsidRDefault="007A4AB9" w:rsidP="007A4AB9">
            <w:r w:rsidRPr="007A4AB9">
              <w:t>Extreme over-stock</w:t>
            </w:r>
          </w:p>
        </w:tc>
        <w:tc>
          <w:tcPr>
            <w:tcW w:w="2976" w:type="dxa"/>
            <w:hideMark/>
          </w:tcPr>
          <w:p w14:paraId="777FFC6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100</w:t>
            </w:r>
          </w:p>
        </w:tc>
        <w:tc>
          <w:tcPr>
            <w:tcW w:w="2977" w:type="dxa"/>
            <w:hideMark/>
          </w:tcPr>
          <w:p w14:paraId="0402ECA3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REJECT</w:t>
            </w:r>
          </w:p>
        </w:tc>
      </w:tr>
    </w:tbl>
    <w:p w14:paraId="59D3AB23" w14:textId="66ECFAE0" w:rsidR="0024487D" w:rsidRPr="007A4AB9" w:rsidRDefault="00000000">
      <w:pPr>
        <w:rPr>
          <w:rFonts w:eastAsia="新細明體" w:hint="eastAsia"/>
          <w:lang w:eastAsia="zh-TW"/>
        </w:rPr>
      </w:pPr>
      <w:r>
        <w:br w:type="page"/>
      </w:r>
    </w:p>
    <w:p w14:paraId="28594172" w14:textId="77777777" w:rsidR="0024487D" w:rsidRDefault="00000000">
      <w:pPr>
        <w:pStyle w:val="1"/>
      </w:pPr>
      <w:r>
        <w:lastRenderedPageBreak/>
        <w:t>7. Test Implementation and Results</w:t>
      </w:r>
    </w:p>
    <w:p w14:paraId="03308331" w14:textId="77777777" w:rsidR="0024487D" w:rsidRDefault="00000000">
      <w:pPr>
        <w:pStyle w:val="21"/>
      </w:pPr>
      <w:r>
        <w:t>7.1 New JUnit Test Cases</w:t>
      </w:r>
    </w:p>
    <w:p w14:paraId="77259AEE" w14:textId="77777777" w:rsidR="0024487D" w:rsidRDefault="00000000">
      <w:pPr>
        <w:spacing w:before="240" w:after="240"/>
      </w:pPr>
      <w:r>
        <w:t xml:space="preserve">The following JUnit test class implements comprehensive partition-based testing for the </w:t>
      </w:r>
      <w:proofErr w:type="spellStart"/>
      <w:r>
        <w:t>ProductService</w:t>
      </w:r>
      <w:proofErr w:type="spellEnd"/>
      <w:r>
        <w:t xml:space="preserve"> price validation feature. Each test method corresponds to a specific partition and validates the service behavior against the expected outcome.</w:t>
      </w:r>
    </w:p>
    <w:p w14:paraId="78B59C23" w14:textId="77777777" w:rsidR="0024487D" w:rsidRDefault="00000000">
      <w:pPr>
        <w:pStyle w:val="21"/>
      </w:pPr>
      <w:r>
        <w:t>7.2 Test Class: ProductPricePartitionTest.java</w:t>
      </w:r>
    </w:p>
    <w:p w14:paraId="6A33EF43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656EC39D" w14:textId="77777777" w:rsidR="0024487D" w:rsidRDefault="0024487D"/>
    <w:p w14:paraId="65535BEA" w14:textId="77777777" w:rsidR="0024487D" w:rsidRDefault="00000000">
      <w:pPr>
        <w:ind w:left="720" w:right="720"/>
      </w:pPr>
      <w:r>
        <w:t xml:space="preserve">package </w:t>
      </w:r>
      <w:proofErr w:type="spellStart"/>
      <w:r>
        <w:t>com.salesmanager.test.catalog</w:t>
      </w:r>
      <w:proofErr w:type="spellEnd"/>
      <w:r>
        <w:t>;</w:t>
      </w:r>
      <w:r>
        <w:br/>
      </w:r>
      <w:r>
        <w:br/>
        <w:t xml:space="preserve">import </w:t>
      </w:r>
      <w:proofErr w:type="spellStart"/>
      <w:r>
        <w:t>java.math.BigDecimal</w:t>
      </w:r>
      <w:proofErr w:type="spellEnd"/>
      <w:r>
        <w:t>;</w:t>
      </w:r>
      <w:r>
        <w:br/>
        <w:t xml:space="preserve">import </w:t>
      </w:r>
      <w:proofErr w:type="spellStart"/>
      <w:r>
        <w:t>org.junit.Test</w:t>
      </w:r>
      <w:proofErr w:type="spellEnd"/>
      <w:r>
        <w:t>;</w:t>
      </w:r>
      <w:r>
        <w:br/>
        <w:t xml:space="preserve">import </w:t>
      </w:r>
      <w:proofErr w:type="spellStart"/>
      <w:r>
        <w:t>org.junit.Assert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com.salesmanager.core.business.exception.ServiceException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com.salesmanager.core.model.catalog.product.Product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com.salesmanager.core.model.catalog.product.price.ProductPrice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com.salesmanager.core.model.merchant.MerchantStore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com.salesmanager.core.model.reference.language.Language</w:t>
      </w:r>
      <w:proofErr w:type="spellEnd"/>
      <w:r>
        <w:t>;</w:t>
      </w:r>
      <w:r>
        <w:br/>
      </w:r>
      <w:r>
        <w:br/>
        <w:t xml:space="preserve">public class </w:t>
      </w:r>
      <w:proofErr w:type="spellStart"/>
      <w:r>
        <w:t>ProductPricePartitionTest</w:t>
      </w:r>
      <w:proofErr w:type="spellEnd"/>
      <w:r>
        <w:t xml:space="preserve"> extends </w:t>
      </w:r>
      <w:proofErr w:type="spellStart"/>
      <w:r>
        <w:t>AbstractSalesManagerCoreTestCase</w:t>
      </w:r>
      <w:proofErr w:type="spellEnd"/>
      <w:r>
        <w:t xml:space="preserve"> {</w:t>
      </w:r>
      <w:r>
        <w:br/>
        <w:t xml:space="preserve">    /**</w:t>
      </w:r>
      <w:r>
        <w:br/>
        <w:t xml:space="preserve">     * PARTITION 1: Zero Price</w:t>
      </w:r>
      <w:r>
        <w:br/>
        <w:t xml:space="preserve">     * Test product creation with zero price (free product)</w:t>
      </w:r>
      <w:r>
        <w:br/>
        <w:t xml:space="preserve">     * Expected: ACCEPT - Zero is a valid price for promotional products</w:t>
      </w:r>
      <w:r>
        <w:br/>
        <w:t xml:space="preserve">     */</w:t>
      </w:r>
      <w:r>
        <w:br/>
        <w:t xml:space="preserve">    @Test</w:t>
      </w:r>
      <w:r>
        <w:br/>
        <w:t xml:space="preserve">    public void </w:t>
      </w:r>
      <w:proofErr w:type="spellStart"/>
      <w:r>
        <w:t>testCreateProductWithZeroPrice</w:t>
      </w:r>
      <w:proofErr w:type="spellEnd"/>
      <w:r>
        <w:t>() throws Exception {</w:t>
      </w:r>
      <w:r>
        <w:br/>
        <w:t xml:space="preserve">        </w:t>
      </w:r>
      <w:proofErr w:type="spellStart"/>
      <w:r>
        <w:t>BigDecimal</w:t>
      </w:r>
      <w:proofErr w:type="spellEnd"/>
      <w:r>
        <w:t xml:space="preserve"> </w:t>
      </w:r>
      <w:proofErr w:type="spellStart"/>
      <w:r>
        <w:t>zeroPrice</w:t>
      </w:r>
      <w:proofErr w:type="spellEnd"/>
      <w:r>
        <w:t xml:space="preserve"> = new </w:t>
      </w:r>
      <w:proofErr w:type="spellStart"/>
      <w:r>
        <w:t>BigDecimal</w:t>
      </w:r>
      <w:proofErr w:type="spellEnd"/>
      <w:r>
        <w:t>("0.00");</w:t>
      </w:r>
      <w:r>
        <w:br/>
        <w:t xml:space="preserve">        Product </w:t>
      </w:r>
      <w:proofErr w:type="spellStart"/>
      <w:r>
        <w:t>product</w:t>
      </w:r>
      <w:proofErr w:type="spellEnd"/>
      <w:r>
        <w:t xml:space="preserve"> = </w:t>
      </w:r>
      <w:proofErr w:type="spellStart"/>
      <w:r>
        <w:t>createProductWithPrice</w:t>
      </w:r>
      <w:proofErr w:type="spellEnd"/>
      <w:r>
        <w:t>(</w:t>
      </w:r>
      <w:proofErr w:type="spellStart"/>
      <w:r>
        <w:t>zeroPrice</w:t>
      </w:r>
      <w:proofErr w:type="spellEnd"/>
      <w:r>
        <w:t>);</w:t>
      </w:r>
      <w:r>
        <w:br/>
        <w:t xml:space="preserve">        </w:t>
      </w:r>
      <w:proofErr w:type="spellStart"/>
      <w:r>
        <w:t>Assert.assertNotNull</w:t>
      </w:r>
      <w:proofErr w:type="spellEnd"/>
      <w:r>
        <w:t>(product);</w:t>
      </w:r>
      <w:r>
        <w:br/>
        <w:t xml:space="preserve">        </w:t>
      </w:r>
      <w:proofErr w:type="spellStart"/>
      <w:r>
        <w:t>Assert.assertEquals</w:t>
      </w:r>
      <w:proofErr w:type="spellEnd"/>
      <w:r>
        <w:t xml:space="preserve">(0, </w:t>
      </w:r>
      <w:proofErr w:type="spellStart"/>
      <w:r>
        <w:t>zeroPrice.compareTo</w:t>
      </w:r>
      <w:proofErr w:type="spellEnd"/>
      <w:r>
        <w:t>(</w:t>
      </w:r>
      <w:proofErr w:type="spellStart"/>
      <w:r>
        <w:t>product.getPrice</w:t>
      </w:r>
      <w:proofErr w:type="spellEnd"/>
      <w:r>
        <w:t>()));</w:t>
      </w:r>
      <w:r>
        <w:br/>
        <w:t xml:space="preserve">    }</w:t>
      </w:r>
      <w:r>
        <w:br/>
      </w:r>
      <w:r>
        <w:br/>
        <w:t xml:space="preserve">    /**</w:t>
      </w:r>
      <w:r>
        <w:br/>
        <w:t xml:space="preserve">     * PARTITION 2: Normal Price</w:t>
      </w:r>
      <w:r>
        <w:br/>
        <w:t xml:space="preserve">     * Test product with typical pricing ($29.99)</w:t>
      </w:r>
      <w:r>
        <w:br/>
        <w:t xml:space="preserve">     * Expected: ACCEPT - Within normal pricing range</w:t>
      </w:r>
      <w:r>
        <w:br/>
      </w:r>
      <w:r>
        <w:lastRenderedPageBreak/>
        <w:t xml:space="preserve">     */</w:t>
      </w:r>
      <w:r>
        <w:br/>
        <w:t xml:space="preserve">    @Test</w:t>
      </w:r>
      <w:r>
        <w:br/>
        <w:t xml:space="preserve">    public void </w:t>
      </w:r>
      <w:proofErr w:type="spellStart"/>
      <w:r>
        <w:t>testCreateProductWithNormalPrice</w:t>
      </w:r>
      <w:proofErr w:type="spellEnd"/>
      <w:r>
        <w:t>() throws Exception {</w:t>
      </w:r>
      <w:r>
        <w:br/>
        <w:t xml:space="preserve">        </w:t>
      </w:r>
      <w:proofErr w:type="spellStart"/>
      <w:r>
        <w:t>BigDecimal</w:t>
      </w:r>
      <w:proofErr w:type="spellEnd"/>
      <w:r>
        <w:t xml:space="preserve"> </w:t>
      </w:r>
      <w:proofErr w:type="spellStart"/>
      <w:r>
        <w:t>normalPrice</w:t>
      </w:r>
      <w:proofErr w:type="spellEnd"/>
      <w:r>
        <w:t xml:space="preserve"> = new </w:t>
      </w:r>
      <w:proofErr w:type="spellStart"/>
      <w:r>
        <w:t>BigDecimal</w:t>
      </w:r>
      <w:proofErr w:type="spellEnd"/>
      <w:r>
        <w:t>("29.99");</w:t>
      </w:r>
      <w:r>
        <w:br/>
        <w:t xml:space="preserve">        Product </w:t>
      </w:r>
      <w:proofErr w:type="spellStart"/>
      <w:r>
        <w:t>product</w:t>
      </w:r>
      <w:proofErr w:type="spellEnd"/>
      <w:r>
        <w:t xml:space="preserve"> = </w:t>
      </w:r>
      <w:proofErr w:type="spellStart"/>
      <w:r>
        <w:t>createProductWithPrice</w:t>
      </w:r>
      <w:proofErr w:type="spellEnd"/>
      <w:r>
        <w:t>(</w:t>
      </w:r>
      <w:proofErr w:type="spellStart"/>
      <w:r>
        <w:t>normalPrice</w:t>
      </w:r>
      <w:proofErr w:type="spellEnd"/>
      <w:r>
        <w:t>);</w:t>
      </w:r>
      <w:r>
        <w:br/>
        <w:t xml:space="preserve">        </w:t>
      </w:r>
      <w:proofErr w:type="spellStart"/>
      <w:r>
        <w:t>Assert.assertNotNull</w:t>
      </w:r>
      <w:proofErr w:type="spellEnd"/>
      <w:r>
        <w:t>(product);</w:t>
      </w:r>
      <w:r>
        <w:br/>
        <w:t xml:space="preserve">        </w:t>
      </w:r>
      <w:proofErr w:type="spellStart"/>
      <w:r>
        <w:t>Assert.assertEquals</w:t>
      </w:r>
      <w:proofErr w:type="spellEnd"/>
      <w:r>
        <w:t xml:space="preserve">(0, </w:t>
      </w:r>
      <w:proofErr w:type="spellStart"/>
      <w:r>
        <w:t>normalPrice.compareTo</w:t>
      </w:r>
      <w:proofErr w:type="spellEnd"/>
      <w:r>
        <w:t>(</w:t>
      </w:r>
      <w:proofErr w:type="spellStart"/>
      <w:r>
        <w:t>product.getPrice</w:t>
      </w:r>
      <w:proofErr w:type="spellEnd"/>
      <w:r>
        <w:t>()));</w:t>
      </w:r>
      <w:r>
        <w:br/>
        <w:t xml:space="preserve">    }</w:t>
      </w:r>
      <w:r>
        <w:br/>
        <w:t>}</w:t>
      </w:r>
      <w:r>
        <w:br/>
      </w:r>
    </w:p>
    <w:p w14:paraId="49F9FFD7" w14:textId="77777777" w:rsidR="0024487D" w:rsidRDefault="00000000">
      <w:r>
        <w:br w:type="page"/>
      </w:r>
    </w:p>
    <w:p w14:paraId="16D8C129" w14:textId="77777777" w:rsidR="0024487D" w:rsidRDefault="00000000">
      <w:pPr>
        <w:pStyle w:val="21"/>
      </w:pPr>
      <w:r>
        <w:lastRenderedPageBreak/>
        <w:t>7.3 Test Cases and Actual Results</w:t>
      </w:r>
    </w:p>
    <w:p w14:paraId="14770482" w14:textId="06226303" w:rsidR="0024487D" w:rsidRDefault="00000000">
      <w:pPr>
        <w:spacing w:before="240" w:after="240"/>
      </w:pPr>
      <w:r>
        <w:t xml:space="preserve">Two comprehensive test suites were implemented and executed: ProductPricePartitionTest.java by Yijun Sun and MyCartQuantityTest.java by </w:t>
      </w:r>
      <w:proofErr w:type="spellStart"/>
      <w:r>
        <w:t>Yu</w:t>
      </w:r>
      <w:r w:rsidR="006C17CF">
        <w:rPr>
          <w:rFonts w:eastAsia="新細明體" w:hint="eastAsia"/>
          <w:lang w:eastAsia="zh-TW"/>
        </w:rPr>
        <w:t>Chien</w:t>
      </w:r>
      <w:proofErr w:type="spellEnd"/>
      <w:r>
        <w:t xml:space="preserve"> Chiu. The following sections present all test cases organized by partition, along with their actual execution results.</w:t>
      </w:r>
    </w:p>
    <w:p w14:paraId="34F4B510" w14:textId="77777777" w:rsidR="0024487D" w:rsidRDefault="00000000">
      <w:pPr>
        <w:pStyle w:val="31"/>
      </w:pPr>
      <w:r>
        <w:t xml:space="preserve">7.3.1 </w:t>
      </w:r>
      <w:proofErr w:type="spellStart"/>
      <w:r>
        <w:t>ProductPricePartitionTest</w:t>
      </w:r>
      <w:proofErr w:type="spellEnd"/>
      <w:r>
        <w:t xml:space="preserve"> (Author: Yijun Sun)</w:t>
      </w:r>
    </w:p>
    <w:p w14:paraId="2AD2E561" w14:textId="77777777" w:rsidR="0024487D" w:rsidRDefault="00000000">
      <w:r>
        <w:rPr>
          <w:b/>
        </w:rPr>
        <w:t xml:space="preserve">Test Author: </w:t>
      </w:r>
      <w:r>
        <w:t>Yijun Sun</w:t>
      </w:r>
    </w:p>
    <w:p w14:paraId="77B68769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3075CACB" w14:textId="77777777" w:rsidR="0024487D" w:rsidRDefault="00000000">
      <w:r>
        <w:rPr>
          <w:b/>
        </w:rPr>
        <w:t xml:space="preserve">Test Execution: </w:t>
      </w:r>
      <w:r>
        <w:t>19 tests run, 14 passed, 5 failed (expected failures)</w:t>
      </w:r>
    </w:p>
    <w:p w14:paraId="31F1AD22" w14:textId="77777777" w:rsidR="0024487D" w:rsidRDefault="00000000">
      <w:pPr>
        <w:spacing w:before="240" w:after="240"/>
      </w:pPr>
      <w:r>
        <w:t xml:space="preserve">This </w:t>
      </w:r>
      <w:proofErr w:type="gramStart"/>
      <w:r>
        <w:t>test suite</w:t>
      </w:r>
      <w:proofErr w:type="gramEnd"/>
      <w:r>
        <w:t xml:space="preserve"> validates product price handling across 7 partitions covering valid prices, boundary values, and invalid inputs including negative prices, null values, and precision errors.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081"/>
        <w:gridCol w:w="4540"/>
        <w:gridCol w:w="1119"/>
        <w:gridCol w:w="1444"/>
        <w:gridCol w:w="672"/>
      </w:tblGrid>
      <w:tr w:rsidR="0024487D" w14:paraId="1183D15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4472C4"/>
          </w:tcPr>
          <w:p w14:paraId="1F8BAD99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1728" w:type="dxa"/>
            <w:shd w:val="clear" w:color="auto" w:fill="4472C4"/>
          </w:tcPr>
          <w:p w14:paraId="4C8F7B8E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728" w:type="dxa"/>
            <w:shd w:val="clear" w:color="auto" w:fill="4472C4"/>
          </w:tcPr>
          <w:p w14:paraId="3783E089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Price Value</w:t>
            </w:r>
          </w:p>
        </w:tc>
        <w:tc>
          <w:tcPr>
            <w:tcW w:w="1728" w:type="dxa"/>
            <w:shd w:val="clear" w:color="auto" w:fill="4472C4"/>
          </w:tcPr>
          <w:p w14:paraId="5949BB7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728" w:type="dxa"/>
            <w:shd w:val="clear" w:color="auto" w:fill="4472C4"/>
          </w:tcPr>
          <w:p w14:paraId="7CA999F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7EA9CF0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023319" w14:textId="77777777" w:rsidR="0024487D" w:rsidRDefault="00000000">
            <w:r>
              <w:t>Partition 1:</w:t>
            </w:r>
            <w:r>
              <w:br/>
              <w:t>Small Amount</w:t>
            </w:r>
            <w:r>
              <w:br/>
              <w:t>(0.01-9.99)</w:t>
            </w:r>
          </w:p>
        </w:tc>
        <w:tc>
          <w:tcPr>
            <w:tcW w:w="1728" w:type="dxa"/>
          </w:tcPr>
          <w:p w14:paraId="346F06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testPartition1_SmallAmount_LowValue</w:t>
            </w:r>
          </w:p>
        </w:tc>
        <w:tc>
          <w:tcPr>
            <w:tcW w:w="1728" w:type="dxa"/>
          </w:tcPr>
          <w:p w14:paraId="225FBDF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$0.01</w:t>
            </w:r>
          </w:p>
        </w:tc>
        <w:tc>
          <w:tcPr>
            <w:tcW w:w="1728" w:type="dxa"/>
          </w:tcPr>
          <w:p w14:paraId="4E0874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557A6E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AD12E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77BF05" w14:textId="77777777" w:rsidR="0024487D" w:rsidRDefault="0024487D"/>
        </w:tc>
        <w:tc>
          <w:tcPr>
            <w:tcW w:w="1728" w:type="dxa"/>
          </w:tcPr>
          <w:p w14:paraId="33E7F25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testPartition1_SmallAmount_TypicalLow</w:t>
            </w:r>
          </w:p>
        </w:tc>
        <w:tc>
          <w:tcPr>
            <w:tcW w:w="1728" w:type="dxa"/>
          </w:tcPr>
          <w:p w14:paraId="6447DC8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$1.00</w:t>
            </w:r>
          </w:p>
        </w:tc>
        <w:tc>
          <w:tcPr>
            <w:tcW w:w="1728" w:type="dxa"/>
          </w:tcPr>
          <w:p w14:paraId="33E4DFD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E6D2EE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24B6832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BC2B86" w14:textId="77777777" w:rsidR="0024487D" w:rsidRDefault="0024487D"/>
        </w:tc>
        <w:tc>
          <w:tcPr>
            <w:tcW w:w="1728" w:type="dxa"/>
          </w:tcPr>
          <w:p w14:paraId="04DE7F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testPartition1_SmallAmount_UpperBound</w:t>
            </w:r>
          </w:p>
        </w:tc>
        <w:tc>
          <w:tcPr>
            <w:tcW w:w="1728" w:type="dxa"/>
          </w:tcPr>
          <w:p w14:paraId="66C5D1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$9.99</w:t>
            </w:r>
          </w:p>
        </w:tc>
        <w:tc>
          <w:tcPr>
            <w:tcW w:w="1728" w:type="dxa"/>
          </w:tcPr>
          <w:p w14:paraId="4E05441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B1160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E1C8639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D2FCEA" w14:textId="77777777" w:rsidR="0024487D" w:rsidRDefault="00000000">
            <w:r>
              <w:t>Partition 2:</w:t>
            </w:r>
            <w:r>
              <w:br/>
              <w:t>Medium Amount</w:t>
            </w:r>
            <w:r>
              <w:br/>
              <w:t>(10-99.99)</w:t>
            </w:r>
          </w:p>
        </w:tc>
        <w:tc>
          <w:tcPr>
            <w:tcW w:w="1728" w:type="dxa"/>
          </w:tcPr>
          <w:p w14:paraId="213D4CE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testPartition2_MediumAmount_LowerBound</w:t>
            </w:r>
          </w:p>
        </w:tc>
        <w:tc>
          <w:tcPr>
            <w:tcW w:w="1728" w:type="dxa"/>
          </w:tcPr>
          <w:p w14:paraId="47BB7CE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$10.00</w:t>
            </w:r>
          </w:p>
        </w:tc>
        <w:tc>
          <w:tcPr>
            <w:tcW w:w="1728" w:type="dxa"/>
          </w:tcPr>
          <w:p w14:paraId="7EB46F7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5A44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E94945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5FC5E" w14:textId="77777777" w:rsidR="0024487D" w:rsidRDefault="0024487D"/>
        </w:tc>
        <w:tc>
          <w:tcPr>
            <w:tcW w:w="1728" w:type="dxa"/>
          </w:tcPr>
          <w:p w14:paraId="48BF7CD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testPartition2_MediumAmount_Typical</w:t>
            </w:r>
          </w:p>
        </w:tc>
        <w:tc>
          <w:tcPr>
            <w:tcW w:w="1728" w:type="dxa"/>
          </w:tcPr>
          <w:p w14:paraId="752409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$50.00</w:t>
            </w:r>
          </w:p>
        </w:tc>
        <w:tc>
          <w:tcPr>
            <w:tcW w:w="1728" w:type="dxa"/>
          </w:tcPr>
          <w:p w14:paraId="02803C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0C96C1C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A5AD69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0A8130" w14:textId="77777777" w:rsidR="0024487D" w:rsidRDefault="0024487D"/>
        </w:tc>
        <w:tc>
          <w:tcPr>
            <w:tcW w:w="1728" w:type="dxa"/>
          </w:tcPr>
          <w:p w14:paraId="2F0B11F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testPartition2_MediumAmount_UpperBound</w:t>
            </w:r>
          </w:p>
        </w:tc>
        <w:tc>
          <w:tcPr>
            <w:tcW w:w="1728" w:type="dxa"/>
          </w:tcPr>
          <w:p w14:paraId="56BD65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$99.99</w:t>
            </w:r>
          </w:p>
        </w:tc>
        <w:tc>
          <w:tcPr>
            <w:tcW w:w="1728" w:type="dxa"/>
          </w:tcPr>
          <w:p w14:paraId="3AECF7B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FE7CAC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6CCD73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7FFDB" w14:textId="77777777" w:rsidR="0024487D" w:rsidRDefault="00000000">
            <w:r>
              <w:t xml:space="preserve">Partition </w:t>
            </w:r>
            <w:r>
              <w:lastRenderedPageBreak/>
              <w:t>3:</w:t>
            </w:r>
            <w:r>
              <w:br/>
              <w:t>Large Amount</w:t>
            </w:r>
            <w:r>
              <w:br/>
              <w:t>(100-999.99)</w:t>
            </w:r>
          </w:p>
        </w:tc>
        <w:tc>
          <w:tcPr>
            <w:tcW w:w="1728" w:type="dxa"/>
          </w:tcPr>
          <w:p w14:paraId="144F3E9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testPartition3_LargeAmount_LowerBound</w:t>
            </w:r>
          </w:p>
        </w:tc>
        <w:tc>
          <w:tcPr>
            <w:tcW w:w="1728" w:type="dxa"/>
          </w:tcPr>
          <w:p w14:paraId="3F20EC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$100.00</w:t>
            </w:r>
          </w:p>
        </w:tc>
        <w:tc>
          <w:tcPr>
            <w:tcW w:w="1728" w:type="dxa"/>
          </w:tcPr>
          <w:p w14:paraId="6D0B220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5F2558C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✅ </w:t>
            </w:r>
            <w:r>
              <w:lastRenderedPageBreak/>
              <w:t>PASS</w:t>
            </w:r>
          </w:p>
        </w:tc>
      </w:tr>
      <w:tr w:rsidR="0024487D" w14:paraId="1E33F8B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682C0B" w14:textId="77777777" w:rsidR="0024487D" w:rsidRDefault="0024487D"/>
        </w:tc>
        <w:tc>
          <w:tcPr>
            <w:tcW w:w="1728" w:type="dxa"/>
          </w:tcPr>
          <w:p w14:paraId="166E99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testPartition3_LargeAmount_Typical</w:t>
            </w:r>
          </w:p>
        </w:tc>
        <w:tc>
          <w:tcPr>
            <w:tcW w:w="1728" w:type="dxa"/>
          </w:tcPr>
          <w:p w14:paraId="2C03DF4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  <w:tc>
          <w:tcPr>
            <w:tcW w:w="1728" w:type="dxa"/>
          </w:tcPr>
          <w:p w14:paraId="2B99727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8C950F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7D9B28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A1871" w14:textId="77777777" w:rsidR="0024487D" w:rsidRDefault="0024487D"/>
        </w:tc>
        <w:tc>
          <w:tcPr>
            <w:tcW w:w="1728" w:type="dxa"/>
          </w:tcPr>
          <w:p w14:paraId="2BE8803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testPartition3_LargeAmount_UpperBound</w:t>
            </w:r>
          </w:p>
        </w:tc>
        <w:tc>
          <w:tcPr>
            <w:tcW w:w="1728" w:type="dxa"/>
          </w:tcPr>
          <w:p w14:paraId="118B9DA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$999.99</w:t>
            </w:r>
          </w:p>
        </w:tc>
        <w:tc>
          <w:tcPr>
            <w:tcW w:w="1728" w:type="dxa"/>
          </w:tcPr>
          <w:p w14:paraId="342C5AE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4A70E3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3EA734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A25DED" w14:textId="77777777" w:rsidR="0024487D" w:rsidRDefault="00000000">
            <w:r>
              <w:t>Partition 4:</w:t>
            </w:r>
            <w:r>
              <w:br/>
              <w:t>Very Large</w:t>
            </w:r>
            <w:r>
              <w:br/>
              <w:t>(≥1000)</w:t>
            </w:r>
          </w:p>
        </w:tc>
        <w:tc>
          <w:tcPr>
            <w:tcW w:w="1728" w:type="dxa"/>
          </w:tcPr>
          <w:p w14:paraId="30FA1D1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testPartition4_VeryLargeAmount_LowerBound</w:t>
            </w:r>
          </w:p>
        </w:tc>
        <w:tc>
          <w:tcPr>
            <w:tcW w:w="1728" w:type="dxa"/>
          </w:tcPr>
          <w:p w14:paraId="063C07C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$1,000.00</w:t>
            </w:r>
          </w:p>
        </w:tc>
        <w:tc>
          <w:tcPr>
            <w:tcW w:w="1728" w:type="dxa"/>
          </w:tcPr>
          <w:p w14:paraId="48041F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13E73B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56C878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60473" w14:textId="77777777" w:rsidR="0024487D" w:rsidRDefault="0024487D"/>
        </w:tc>
        <w:tc>
          <w:tcPr>
            <w:tcW w:w="1728" w:type="dxa"/>
          </w:tcPr>
          <w:p w14:paraId="32F5817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testPartition4_VeryLargeAmount_Typical</w:t>
            </w:r>
          </w:p>
        </w:tc>
        <w:tc>
          <w:tcPr>
            <w:tcW w:w="1728" w:type="dxa"/>
          </w:tcPr>
          <w:p w14:paraId="0F73F2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$5,000.00</w:t>
            </w:r>
          </w:p>
        </w:tc>
        <w:tc>
          <w:tcPr>
            <w:tcW w:w="1728" w:type="dxa"/>
          </w:tcPr>
          <w:p w14:paraId="6E1E29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1638359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470470F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8C759" w14:textId="77777777" w:rsidR="0024487D" w:rsidRDefault="0024487D"/>
        </w:tc>
        <w:tc>
          <w:tcPr>
            <w:tcW w:w="1728" w:type="dxa"/>
          </w:tcPr>
          <w:p w14:paraId="132471B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testPartition4_VeryLargeAmount_Maximum</w:t>
            </w:r>
          </w:p>
        </w:tc>
        <w:tc>
          <w:tcPr>
            <w:tcW w:w="1728" w:type="dxa"/>
          </w:tcPr>
          <w:p w14:paraId="782BE8F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$9,999.99</w:t>
            </w:r>
          </w:p>
        </w:tc>
        <w:tc>
          <w:tcPr>
            <w:tcW w:w="1728" w:type="dxa"/>
          </w:tcPr>
          <w:p w14:paraId="4794A03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BD289F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6E720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6FC86C" w14:textId="77777777" w:rsidR="0024487D" w:rsidRDefault="00000000">
            <w:r>
              <w:t>Partition 5:</w:t>
            </w:r>
            <w:r>
              <w:br/>
              <w:t>Boundary Values</w:t>
            </w:r>
          </w:p>
        </w:tc>
        <w:tc>
          <w:tcPr>
            <w:tcW w:w="1728" w:type="dxa"/>
          </w:tcPr>
          <w:p w14:paraId="2B688C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testPartition5_BoundaryZero_FreeProduct</w:t>
            </w:r>
          </w:p>
        </w:tc>
        <w:tc>
          <w:tcPr>
            <w:tcW w:w="1728" w:type="dxa"/>
          </w:tcPr>
          <w:p w14:paraId="64DA971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$0.00</w:t>
            </w:r>
          </w:p>
        </w:tc>
        <w:tc>
          <w:tcPr>
            <w:tcW w:w="1728" w:type="dxa"/>
          </w:tcPr>
          <w:p w14:paraId="30E2837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7CDAB5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A1615F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198488" w14:textId="77777777" w:rsidR="0024487D" w:rsidRDefault="0024487D"/>
        </w:tc>
        <w:tc>
          <w:tcPr>
            <w:tcW w:w="1728" w:type="dxa"/>
          </w:tcPr>
          <w:p w14:paraId="0AFE375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testPartition5_BoundaryMaximum_PremiumProduct</w:t>
            </w:r>
          </w:p>
        </w:tc>
        <w:tc>
          <w:tcPr>
            <w:tcW w:w="1728" w:type="dxa"/>
          </w:tcPr>
          <w:p w14:paraId="559DC79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$10,000.00</w:t>
            </w:r>
          </w:p>
        </w:tc>
        <w:tc>
          <w:tcPr>
            <w:tcW w:w="1728" w:type="dxa"/>
          </w:tcPr>
          <w:p w14:paraId="20FED4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C35B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7C7BBDA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56304C" w14:textId="77777777" w:rsidR="0024487D" w:rsidRDefault="0024487D"/>
        </w:tc>
        <w:tc>
          <w:tcPr>
            <w:tcW w:w="1728" w:type="dxa"/>
          </w:tcPr>
          <w:p w14:paraId="7187C5F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testPartition5_InvalidNegativePrice</w:t>
            </w:r>
          </w:p>
        </w:tc>
        <w:tc>
          <w:tcPr>
            <w:tcW w:w="1728" w:type="dxa"/>
          </w:tcPr>
          <w:p w14:paraId="00C1DC2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-$10.00</w:t>
            </w:r>
          </w:p>
        </w:tc>
        <w:tc>
          <w:tcPr>
            <w:tcW w:w="1728" w:type="dxa"/>
          </w:tcPr>
          <w:p w14:paraId="2827E57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D9BC90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36AD23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6FF3A" w14:textId="77777777" w:rsidR="0024487D" w:rsidRDefault="0024487D"/>
        </w:tc>
        <w:tc>
          <w:tcPr>
            <w:tcW w:w="1728" w:type="dxa"/>
          </w:tcPr>
          <w:p w14:paraId="1D1A309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testPartition5_BoundaryNegative_JustBelowZero</w:t>
            </w:r>
          </w:p>
        </w:tc>
        <w:tc>
          <w:tcPr>
            <w:tcW w:w="1728" w:type="dxa"/>
          </w:tcPr>
          <w:p w14:paraId="10C790A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-$0.01</w:t>
            </w:r>
          </w:p>
        </w:tc>
        <w:tc>
          <w:tcPr>
            <w:tcW w:w="1728" w:type="dxa"/>
          </w:tcPr>
          <w:p w14:paraId="530581E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554707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7A84CE9F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0EFA59" w14:textId="77777777" w:rsidR="0024487D" w:rsidRDefault="00000000">
            <w:r>
              <w:t>Partition 6:</w:t>
            </w:r>
            <w:r>
              <w:br/>
              <w:t>Invalid Precision</w:t>
            </w:r>
          </w:p>
        </w:tc>
        <w:tc>
          <w:tcPr>
            <w:tcW w:w="1728" w:type="dxa"/>
          </w:tcPr>
          <w:p w14:paraId="1DA6D99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testPartition6_InvalidDecimalPrecision_ThreeDecimals</w:t>
            </w:r>
          </w:p>
        </w:tc>
        <w:tc>
          <w:tcPr>
            <w:tcW w:w="1728" w:type="dxa"/>
          </w:tcPr>
          <w:p w14:paraId="24F529C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$99.999</w:t>
            </w:r>
          </w:p>
        </w:tc>
        <w:tc>
          <w:tcPr>
            <w:tcW w:w="1728" w:type="dxa"/>
          </w:tcPr>
          <w:p w14:paraId="6C4F8CA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42D4D8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C9C818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F7A072" w14:textId="77777777" w:rsidR="0024487D" w:rsidRDefault="0024487D"/>
        </w:tc>
        <w:tc>
          <w:tcPr>
            <w:tcW w:w="1728" w:type="dxa"/>
          </w:tcPr>
          <w:p w14:paraId="5DD32AD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testPartition6_InvalidDecimalPrecision_ExtremeDecimals</w:t>
            </w:r>
          </w:p>
        </w:tc>
        <w:tc>
          <w:tcPr>
            <w:tcW w:w="1728" w:type="dxa"/>
          </w:tcPr>
          <w:p w14:paraId="091ED2B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$99.123456</w:t>
            </w:r>
          </w:p>
        </w:tc>
        <w:tc>
          <w:tcPr>
            <w:tcW w:w="1728" w:type="dxa"/>
          </w:tcPr>
          <w:p w14:paraId="7E85BB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6B7D9A7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5C3DE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2FDD4" w14:textId="77777777" w:rsidR="0024487D" w:rsidRDefault="00000000">
            <w:r>
              <w:t>Partition 7:</w:t>
            </w:r>
            <w:r>
              <w:br/>
              <w:t>Null/Invalid</w:t>
            </w:r>
          </w:p>
        </w:tc>
        <w:tc>
          <w:tcPr>
            <w:tcW w:w="1728" w:type="dxa"/>
          </w:tcPr>
          <w:p w14:paraId="78706E4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testPartition7_InvalidNullPrice_HandlesGracefully</w:t>
            </w:r>
          </w:p>
        </w:tc>
        <w:tc>
          <w:tcPr>
            <w:tcW w:w="1728" w:type="dxa"/>
          </w:tcPr>
          <w:p w14:paraId="0C447A5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A15DA2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7360059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</w:tbl>
    <w:p w14:paraId="063DBFF0" w14:textId="77777777" w:rsidR="0024487D" w:rsidRDefault="0024487D"/>
    <w:p w14:paraId="30633D64" w14:textId="799DAC9A" w:rsidR="0024487D" w:rsidRPr="00357D8E" w:rsidRDefault="00000000">
      <w:pPr>
        <w:rPr>
          <w:rFonts w:eastAsia="新細明體"/>
          <w:lang w:eastAsia="zh-TW"/>
        </w:rPr>
      </w:pPr>
      <w:r>
        <w:rPr>
          <w:b/>
        </w:rPr>
        <w:lastRenderedPageBreak/>
        <w:t xml:space="preserve">* Note: </w:t>
      </w:r>
      <w:r>
        <w:t>Failed tests indicate missing validation logic in the system - these are expected failures that reveal areas for improvement.</w:t>
      </w:r>
    </w:p>
    <w:p w14:paraId="6A36F473" w14:textId="575CF0FA" w:rsidR="0024487D" w:rsidRDefault="00000000">
      <w:pPr>
        <w:pStyle w:val="31"/>
      </w:pPr>
      <w:r>
        <w:t xml:space="preserve">7.3.2 </w:t>
      </w:r>
      <w:proofErr w:type="spellStart"/>
      <w:r>
        <w:t>MyCartQuantityTest</w:t>
      </w:r>
      <w:proofErr w:type="spellEnd"/>
      <w:r>
        <w:t xml:space="preserve"> (Author: </w:t>
      </w:r>
      <w:proofErr w:type="spellStart"/>
      <w:r>
        <w:t>Yu</w:t>
      </w:r>
      <w:r w:rsidR="00DC5761">
        <w:rPr>
          <w:rFonts w:eastAsia="新細明體" w:hint="eastAsia"/>
          <w:lang w:eastAsia="zh-TW"/>
        </w:rPr>
        <w:t>Chien</w:t>
      </w:r>
      <w:proofErr w:type="spellEnd"/>
      <w:r>
        <w:t xml:space="preserve"> Chiu)</w:t>
      </w:r>
    </w:p>
    <w:p w14:paraId="594CD8C9" w14:textId="11CACFC2" w:rsidR="0024487D" w:rsidRDefault="00000000">
      <w:r>
        <w:rPr>
          <w:b/>
        </w:rPr>
        <w:t xml:space="preserve">Test Author: </w:t>
      </w:r>
      <w:proofErr w:type="spellStart"/>
      <w:r>
        <w:t>Yu</w:t>
      </w:r>
      <w:r w:rsidR="00DC5761">
        <w:rPr>
          <w:rFonts w:eastAsia="新細明體" w:hint="eastAsia"/>
          <w:lang w:eastAsia="zh-TW"/>
        </w:rPr>
        <w:t>Chien</w:t>
      </w:r>
      <w:proofErr w:type="spellEnd"/>
      <w:r>
        <w:t xml:space="preserve"> Chiu</w:t>
      </w:r>
    </w:p>
    <w:p w14:paraId="74257E45" w14:textId="77777777" w:rsidR="0024487D" w:rsidRDefault="00000000">
      <w:r>
        <w:rPr>
          <w:b/>
        </w:rPr>
        <w:t xml:space="preserve">File Location: </w:t>
      </w:r>
      <w:r>
        <w:t>sm-core/src/test/java/com/salesmanager/test/shoppingcart/MyCartQuantityTest.java</w:t>
      </w:r>
    </w:p>
    <w:p w14:paraId="5D6A0271" w14:textId="0E45206A" w:rsidR="0024487D" w:rsidRDefault="00000000">
      <w:pPr>
        <w:rPr>
          <w:rFonts w:eastAsia="新細明體"/>
          <w:lang w:eastAsia="zh-TW"/>
        </w:rPr>
      </w:pPr>
      <w:r>
        <w:rPr>
          <w:b/>
        </w:rPr>
        <w:t xml:space="preserve">Test Execution: </w:t>
      </w:r>
      <w:r w:rsidR="00DC5761">
        <w:rPr>
          <w:rFonts w:eastAsia="新細明體" w:hint="eastAsia"/>
          <w:lang w:eastAsia="zh-TW"/>
        </w:rPr>
        <w:t>11</w:t>
      </w:r>
      <w:r>
        <w:t xml:space="preserve"> tests run, </w:t>
      </w:r>
      <w:r w:rsidR="00DC5761">
        <w:rPr>
          <w:rFonts w:eastAsia="新細明體" w:hint="eastAsia"/>
          <w:lang w:eastAsia="zh-TW"/>
        </w:rPr>
        <w:t>6</w:t>
      </w:r>
      <w:r>
        <w:t xml:space="preserve"> passed, </w:t>
      </w:r>
      <w:r w:rsidR="00DC5761">
        <w:rPr>
          <w:rFonts w:eastAsia="新細明體" w:hint="eastAsia"/>
          <w:lang w:eastAsia="zh-TW"/>
        </w:rPr>
        <w:t>5</w:t>
      </w:r>
      <w:r>
        <w:t xml:space="preserve"> failed (expected failures)</w:t>
      </w:r>
    </w:p>
    <w:p w14:paraId="5278B51C" w14:textId="329FA3B6" w:rsidR="00DC5761" w:rsidRPr="00DC5761" w:rsidRDefault="00DC5761">
      <w:pPr>
        <w:rPr>
          <w:rFonts w:eastAsia="新細明體"/>
          <w:lang w:eastAsia="zh-TW"/>
        </w:rPr>
      </w:pPr>
      <w:r w:rsidRPr="00DC5761">
        <w:rPr>
          <w:rFonts w:eastAsia="新細明體"/>
          <w:noProof/>
          <w:lang w:eastAsia="zh-TW"/>
        </w:rPr>
        <w:drawing>
          <wp:inline distT="0" distB="0" distL="0" distR="0" wp14:anchorId="3158432D" wp14:editId="3FFD6D8B">
            <wp:extent cx="5486400" cy="2342515"/>
            <wp:effectExtent l="0" t="0" r="0" b="635"/>
            <wp:docPr id="129940104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0104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A01D" w14:textId="03FA0BA8" w:rsidR="0024487D" w:rsidRDefault="00584ADE">
      <w:pPr>
        <w:spacing w:before="240" w:after="240"/>
      </w:pPr>
      <w:r w:rsidRPr="00584ADE">
        <w:t>This test suite applies equivalence partitioning to shopping cart item quantity using four partitions: valid (1–10), zero (0), negative (&lt;0), and over-stock (&gt;10). It runs 11 test cases (representative, boundary, and extreme values) against a product with stock = 10, plus one multi-line-item scenario. Five tests are expected to fail because the current implementation accepts invalid quantities without throwing exceptions.</w:t>
      </w:r>
    </w:p>
    <w:tbl>
      <w:tblPr>
        <w:tblStyle w:val="-11"/>
        <w:tblW w:w="9606" w:type="dxa"/>
        <w:tblLook w:val="04A0" w:firstRow="1" w:lastRow="0" w:firstColumn="1" w:lastColumn="0" w:noHBand="0" w:noVBand="1"/>
      </w:tblPr>
      <w:tblGrid>
        <w:gridCol w:w="1794"/>
        <w:gridCol w:w="4113"/>
        <w:gridCol w:w="1023"/>
        <w:gridCol w:w="1548"/>
        <w:gridCol w:w="1128"/>
      </w:tblGrid>
      <w:tr w:rsidR="0024487D" w14:paraId="78A21D06" w14:textId="77777777" w:rsidTr="003D6B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  <w:shd w:val="clear" w:color="auto" w:fill="70AD47"/>
          </w:tcPr>
          <w:p w14:paraId="7EC7440F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4113" w:type="dxa"/>
            <w:shd w:val="clear" w:color="auto" w:fill="70AD47"/>
          </w:tcPr>
          <w:p w14:paraId="3D8AF74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023" w:type="dxa"/>
            <w:shd w:val="clear" w:color="auto" w:fill="70AD47"/>
          </w:tcPr>
          <w:p w14:paraId="173C193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Quantity</w:t>
            </w:r>
          </w:p>
        </w:tc>
        <w:tc>
          <w:tcPr>
            <w:tcW w:w="1548" w:type="dxa"/>
            <w:shd w:val="clear" w:color="auto" w:fill="70AD47"/>
          </w:tcPr>
          <w:p w14:paraId="779FE09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128" w:type="dxa"/>
            <w:shd w:val="clear" w:color="auto" w:fill="70AD47"/>
          </w:tcPr>
          <w:p w14:paraId="4B78E97C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07EE4C77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E406D5B" w14:textId="77777777" w:rsidR="0024487D" w:rsidRDefault="00000000">
            <w:r>
              <w:t>Partition 1:</w:t>
            </w:r>
            <w:r>
              <w:br/>
              <w:t>Valid Range</w:t>
            </w:r>
            <w:r>
              <w:br/>
              <w:t>(1-10)</w:t>
            </w:r>
          </w:p>
        </w:tc>
        <w:tc>
          <w:tcPr>
            <w:tcW w:w="4113" w:type="dxa"/>
          </w:tcPr>
          <w:p w14:paraId="08B037C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testAddToCart_ValidQuantity</w:t>
            </w:r>
            <w:proofErr w:type="spellEnd"/>
          </w:p>
        </w:tc>
        <w:tc>
          <w:tcPr>
            <w:tcW w:w="1023" w:type="dxa"/>
          </w:tcPr>
          <w:p w14:paraId="6B582F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548" w:type="dxa"/>
          </w:tcPr>
          <w:p w14:paraId="313062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84F5EA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56BA8B6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BF81C03" w14:textId="09188056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3</w:t>
            </w:r>
            <w:r>
              <w:t>:</w:t>
            </w:r>
            <w:r>
              <w:br/>
              <w:t>Invalid Negative</w:t>
            </w:r>
          </w:p>
        </w:tc>
        <w:tc>
          <w:tcPr>
            <w:tcW w:w="4113" w:type="dxa"/>
          </w:tcPr>
          <w:p w14:paraId="585794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testAddToCart_NegativeQuantity</w:t>
            </w:r>
            <w:proofErr w:type="spellEnd"/>
          </w:p>
        </w:tc>
        <w:tc>
          <w:tcPr>
            <w:tcW w:w="1023" w:type="dxa"/>
          </w:tcPr>
          <w:p w14:paraId="32E604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548" w:type="dxa"/>
          </w:tcPr>
          <w:p w14:paraId="3D4E039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74ED82A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23A67B5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4D839C01" w14:textId="27351004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2</w:t>
            </w:r>
            <w:r>
              <w:t>:</w:t>
            </w:r>
            <w:r>
              <w:br/>
              <w:t>Invalid Zero</w:t>
            </w:r>
          </w:p>
        </w:tc>
        <w:tc>
          <w:tcPr>
            <w:tcW w:w="4113" w:type="dxa"/>
          </w:tcPr>
          <w:p w14:paraId="4D04B0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testAddToCart_ZeroQuantity</w:t>
            </w:r>
            <w:proofErr w:type="spellEnd"/>
          </w:p>
        </w:tc>
        <w:tc>
          <w:tcPr>
            <w:tcW w:w="1023" w:type="dxa"/>
          </w:tcPr>
          <w:p w14:paraId="47E771B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48" w:type="dxa"/>
          </w:tcPr>
          <w:p w14:paraId="150211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B75D35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B84B57D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5A96B30" w14:textId="77777777" w:rsidR="0024487D" w:rsidRDefault="00000000">
            <w:r>
              <w:t>Partition 4:</w:t>
            </w:r>
            <w:r>
              <w:br/>
              <w:t>Over Stock</w:t>
            </w:r>
          </w:p>
        </w:tc>
        <w:tc>
          <w:tcPr>
            <w:tcW w:w="4113" w:type="dxa"/>
          </w:tcPr>
          <w:p w14:paraId="5F81E1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testAddToCart_OverStock</w:t>
            </w:r>
            <w:proofErr w:type="spellEnd"/>
          </w:p>
        </w:tc>
        <w:tc>
          <w:tcPr>
            <w:tcW w:w="1023" w:type="dxa"/>
          </w:tcPr>
          <w:p w14:paraId="14B5269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548" w:type="dxa"/>
          </w:tcPr>
          <w:p w14:paraId="0496846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(Exceeds stock)</w:t>
            </w:r>
          </w:p>
        </w:tc>
        <w:tc>
          <w:tcPr>
            <w:tcW w:w="1128" w:type="dxa"/>
            <w:shd w:val="clear" w:color="auto" w:fill="FFC7CE"/>
          </w:tcPr>
          <w:p w14:paraId="1D629F4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063756" w14:paraId="43E69F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598D7AA" w14:textId="0413DA6D" w:rsidR="00063756" w:rsidRPr="00063756" w:rsidRDefault="00063756" w:rsidP="00063756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7BE5E7E6" w14:textId="03967951" w:rsidR="00063756" w:rsidRDefault="00063756" w:rsidP="00063756">
            <w:proofErr w:type="spellStart"/>
            <w:r w:rsidRPr="00063756">
              <w:t>MinimumValid</w:t>
            </w:r>
            <w:proofErr w:type="spellEnd"/>
          </w:p>
        </w:tc>
        <w:tc>
          <w:tcPr>
            <w:tcW w:w="4113" w:type="dxa"/>
          </w:tcPr>
          <w:p w14:paraId="3EB8C2E9" w14:textId="77777777" w:rsidR="00063756" w:rsidRP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63756">
              <w:t>testAddToCart_MinimumValidQuantity</w:t>
            </w:r>
            <w:proofErr w:type="spellEnd"/>
          </w:p>
          <w:p w14:paraId="3DFE5DBD" w14:textId="77777777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625EE6D0" w14:textId="511A3E1C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548" w:type="dxa"/>
          </w:tcPr>
          <w:p w14:paraId="6DC99A84" w14:textId="76CD8D5D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6A39BBCD" w14:textId="46B516C8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40AF695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37A765E7" w14:textId="42A5BA2A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5EC0F9BE" w14:textId="2BFD2CF4" w:rsidR="003D6BA3" w:rsidRDefault="003D6BA3" w:rsidP="003D6BA3">
            <w:proofErr w:type="spellStart"/>
            <w:r w:rsidRPr="00063756">
              <w:lastRenderedPageBreak/>
              <w:t>MaximumValid</w:t>
            </w:r>
            <w:proofErr w:type="spellEnd"/>
          </w:p>
        </w:tc>
        <w:tc>
          <w:tcPr>
            <w:tcW w:w="4113" w:type="dxa"/>
          </w:tcPr>
          <w:p w14:paraId="2AB264E8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063756">
              <w:lastRenderedPageBreak/>
              <w:t>testAddToCart_MaximumValidQuantity</w:t>
            </w:r>
            <w:proofErr w:type="spellEnd"/>
          </w:p>
          <w:p w14:paraId="2C39CB29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033B544" w14:textId="18D5F113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lastRenderedPageBreak/>
              <w:t>10</w:t>
            </w:r>
          </w:p>
        </w:tc>
        <w:tc>
          <w:tcPr>
            <w:tcW w:w="1548" w:type="dxa"/>
          </w:tcPr>
          <w:p w14:paraId="1ABDD596" w14:textId="2203867D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</w:r>
            <w:r>
              <w:lastRenderedPageBreak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7FB793D6" w14:textId="7C4B2D24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lastRenderedPageBreak/>
              <w:t>✅</w:t>
            </w:r>
            <w:r w:rsidRPr="00063756">
              <w:t xml:space="preserve"> PASS</w:t>
            </w:r>
          </w:p>
        </w:tc>
      </w:tr>
      <w:tr w:rsidR="003D6BA3" w14:paraId="7035E3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07A72CD" w14:textId="3D4A47E0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508C9D67" w14:textId="2ED04579" w:rsidR="003D6BA3" w:rsidRDefault="003D6BA3" w:rsidP="003D6BA3">
            <w:proofErr w:type="spellStart"/>
            <w:r w:rsidRPr="003D6BA3">
              <w:t>MidRange</w:t>
            </w:r>
            <w:proofErr w:type="spellEnd"/>
          </w:p>
        </w:tc>
        <w:tc>
          <w:tcPr>
            <w:tcW w:w="4113" w:type="dxa"/>
          </w:tcPr>
          <w:p w14:paraId="3D7F460B" w14:textId="7492E023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D6BA3">
              <w:t>testAddToCart_MidRangeQuantity</w:t>
            </w:r>
            <w:proofErr w:type="spellEnd"/>
          </w:p>
        </w:tc>
        <w:tc>
          <w:tcPr>
            <w:tcW w:w="1023" w:type="dxa"/>
          </w:tcPr>
          <w:p w14:paraId="56AEF4BA" w14:textId="41AD8B5D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3</w:t>
            </w:r>
          </w:p>
        </w:tc>
        <w:tc>
          <w:tcPr>
            <w:tcW w:w="1548" w:type="dxa"/>
          </w:tcPr>
          <w:p w14:paraId="10EF7085" w14:textId="39C83C56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4CBC55D6" w14:textId="51BF8901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3BBCD110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6F2E7A2E" w14:textId="4C37BD2C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3</w:t>
            </w:r>
            <w:r>
              <w:t>:</w:t>
            </w:r>
          </w:p>
          <w:p w14:paraId="5FD74F13" w14:textId="02BB0CEE" w:rsidR="003D6BA3" w:rsidRPr="00063756" w:rsidRDefault="003D6BA3" w:rsidP="003D6BA3">
            <w:proofErr w:type="spellStart"/>
            <w:r w:rsidRPr="00903B79">
              <w:t>ExtremeNegative</w:t>
            </w:r>
            <w:proofErr w:type="spellEnd"/>
          </w:p>
        </w:tc>
        <w:tc>
          <w:tcPr>
            <w:tcW w:w="4113" w:type="dxa"/>
          </w:tcPr>
          <w:p w14:paraId="63CE12E9" w14:textId="77777777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proofErr w:type="spellStart"/>
            <w:r w:rsidRPr="003D6BA3">
              <w:rPr>
                <w:rFonts w:eastAsia="新細明體"/>
                <w:lang w:eastAsia="zh-TW"/>
              </w:rPr>
              <w:t>testAddToCart_ExtremeNegativeQuantity</w:t>
            </w:r>
            <w:proofErr w:type="spellEnd"/>
          </w:p>
          <w:p w14:paraId="62016A76" w14:textId="161F4DE3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/>
                <w:lang w:eastAsia="zh-TW"/>
              </w:rPr>
            </w:pPr>
          </w:p>
        </w:tc>
        <w:tc>
          <w:tcPr>
            <w:tcW w:w="1023" w:type="dxa"/>
          </w:tcPr>
          <w:p w14:paraId="6B5E138C" w14:textId="3A605335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新細明體" w:eastAsia="新細明體" w:hAnsi="新細明體" w:hint="eastAsia"/>
                <w:lang w:eastAsia="zh-TW"/>
              </w:rPr>
              <w:t>-100</w:t>
            </w:r>
          </w:p>
        </w:tc>
        <w:tc>
          <w:tcPr>
            <w:tcW w:w="1548" w:type="dxa"/>
          </w:tcPr>
          <w:p w14:paraId="1320C42B" w14:textId="6CFA97D0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6B126515" w14:textId="649EF8E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357D8E" w14:paraId="37C9D511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9369B9A" w14:textId="549CAA57" w:rsidR="00357D8E" w:rsidRPr="00063756" w:rsidRDefault="00357D8E" w:rsidP="00357D8E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4</w:t>
            </w:r>
            <w:r>
              <w:t>:</w:t>
            </w:r>
          </w:p>
          <w:p w14:paraId="75C20483" w14:textId="21199494" w:rsidR="00357D8E" w:rsidRDefault="00357D8E" w:rsidP="00357D8E">
            <w:proofErr w:type="spellStart"/>
            <w:r w:rsidRPr="00903B79">
              <w:t>ExtremeOver</w:t>
            </w:r>
            <w:proofErr w:type="spellEnd"/>
          </w:p>
        </w:tc>
        <w:tc>
          <w:tcPr>
            <w:tcW w:w="4113" w:type="dxa"/>
          </w:tcPr>
          <w:p w14:paraId="067F1518" w14:textId="77777777" w:rsidR="00357D8E" w:rsidRP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proofErr w:type="spellStart"/>
            <w:r w:rsidRPr="00357D8E">
              <w:rPr>
                <w:rFonts w:eastAsia="新細明體"/>
                <w:lang w:eastAsia="zh-TW"/>
              </w:rPr>
              <w:t>testAddToCart_ExtremeOverStock</w:t>
            </w:r>
            <w:proofErr w:type="spellEnd"/>
          </w:p>
          <w:p w14:paraId="2F341139" w14:textId="77777777" w:rsidR="00357D8E" w:rsidRPr="003D6BA3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/>
                <w:lang w:eastAsia="zh-TW"/>
              </w:rPr>
            </w:pPr>
          </w:p>
        </w:tc>
        <w:tc>
          <w:tcPr>
            <w:tcW w:w="1023" w:type="dxa"/>
          </w:tcPr>
          <w:p w14:paraId="7B858674" w14:textId="60201B0E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100</w:t>
            </w:r>
          </w:p>
        </w:tc>
        <w:tc>
          <w:tcPr>
            <w:tcW w:w="1548" w:type="dxa"/>
          </w:tcPr>
          <w:p w14:paraId="4C840CAC" w14:textId="67FFCFE3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0E6F822" w14:textId="5BD7187F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903B79" w14:paraId="2A168A95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11C8FF45" w14:textId="3D752D26" w:rsidR="00903B79" w:rsidRPr="00063756" w:rsidRDefault="00903B79" w:rsidP="00903B79">
            <w:r>
              <w:t xml:space="preserve">Partition </w:t>
            </w:r>
            <w:r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166EB4C0" w14:textId="2E50D097" w:rsidR="00903B79" w:rsidRDefault="00903B79" w:rsidP="00903B79">
            <w:proofErr w:type="spellStart"/>
            <w:r w:rsidRPr="00903B79">
              <w:t>MultipleItems</w:t>
            </w:r>
            <w:proofErr w:type="spellEnd"/>
          </w:p>
        </w:tc>
        <w:tc>
          <w:tcPr>
            <w:tcW w:w="4113" w:type="dxa"/>
          </w:tcPr>
          <w:p w14:paraId="310CB13C" w14:textId="77777777" w:rsidR="00903B79" w:rsidRP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903B79">
              <w:t>testAddToCart_MultipleItems</w:t>
            </w:r>
            <w:proofErr w:type="spellEnd"/>
          </w:p>
          <w:p w14:paraId="3018E4A5" w14:textId="77777777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6085EF0" w14:textId="331AA60F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新細明體" w:eastAsia="新細明體" w:hAnsi="新細明體"/>
                <w:lang w:eastAsia="zh-TW"/>
              </w:rPr>
            </w:pPr>
            <w:r w:rsidRPr="00903B79">
              <w:rPr>
                <w:rFonts w:ascii="新細明體" w:eastAsia="新細明體" w:hAnsi="新細明體"/>
                <w:lang w:eastAsia="zh-TW"/>
              </w:rPr>
              <w:t>2, 3</w:t>
            </w:r>
          </w:p>
        </w:tc>
        <w:tc>
          <w:tcPr>
            <w:tcW w:w="1548" w:type="dxa"/>
          </w:tcPr>
          <w:p w14:paraId="4A2F0497" w14:textId="09C67D3E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08CFE1CF" w14:textId="1EBF5684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903B79" w14:paraId="5925E1F2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20C956B" w14:textId="099A8A26" w:rsidR="00903B79" w:rsidRPr="00063756" w:rsidRDefault="00903B79" w:rsidP="00903B79">
            <w:r>
              <w:t xml:space="preserve">Partition </w:t>
            </w:r>
            <w:r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71CD8BD7" w14:textId="67CD1371" w:rsidR="00903B79" w:rsidRDefault="00903B79" w:rsidP="00903B79">
            <w:proofErr w:type="spellStart"/>
            <w:r w:rsidRPr="00903B79">
              <w:t>NearMaximum</w:t>
            </w:r>
            <w:proofErr w:type="spellEnd"/>
          </w:p>
        </w:tc>
        <w:tc>
          <w:tcPr>
            <w:tcW w:w="4113" w:type="dxa"/>
          </w:tcPr>
          <w:p w14:paraId="416FD3B5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03B79">
              <w:t>testAddToCart_NearMaximumQuantity</w:t>
            </w:r>
            <w:proofErr w:type="spellEnd"/>
          </w:p>
          <w:p w14:paraId="757AB189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7EF9CD7A" w14:textId="7A1991AE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9</w:t>
            </w:r>
          </w:p>
        </w:tc>
        <w:tc>
          <w:tcPr>
            <w:tcW w:w="1548" w:type="dxa"/>
          </w:tcPr>
          <w:p w14:paraId="504CB323" w14:textId="41F6B2A0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9811C42" w14:textId="302F8C0D" w:rsidR="00903B79" w:rsidRPr="00063756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</w:tbl>
    <w:p w14:paraId="5D3368AE" w14:textId="77777777" w:rsidR="0024487D" w:rsidRPr="00303692" w:rsidRDefault="0024487D">
      <w:pPr>
        <w:rPr>
          <w:rFonts w:eastAsia="新細明體"/>
          <w:lang w:eastAsia="zh-TW"/>
        </w:rPr>
      </w:pPr>
    </w:p>
    <w:p w14:paraId="1843C72F" w14:textId="77777777" w:rsidR="0024487D" w:rsidRDefault="00000000">
      <w:r>
        <w:rPr>
          <w:b/>
        </w:rPr>
        <w:t xml:space="preserve">* Note: </w:t>
      </w:r>
      <w:r>
        <w:t xml:space="preserve">Failed tests indicate missing validation in </w:t>
      </w:r>
      <w:proofErr w:type="spellStart"/>
      <w:r>
        <w:t>ShoppingCartService</w:t>
      </w:r>
      <w:proofErr w:type="spellEnd"/>
      <w:r>
        <w:t xml:space="preserve"> - the system currently accepts invalid quantities without throwing exceptions.</w:t>
      </w:r>
    </w:p>
    <w:p w14:paraId="7B3D2618" w14:textId="77777777" w:rsidR="0024487D" w:rsidRDefault="0024487D"/>
    <w:p w14:paraId="73EB669E" w14:textId="77777777" w:rsidR="0024487D" w:rsidRDefault="00000000">
      <w:r>
        <w:br w:type="page"/>
      </w:r>
    </w:p>
    <w:p w14:paraId="28CCBE00" w14:textId="77777777" w:rsidR="0024487D" w:rsidRDefault="00000000">
      <w:pPr>
        <w:pStyle w:val="21"/>
      </w:pPr>
      <w:r>
        <w:lastRenderedPageBreak/>
        <w:t>7.4 Test Execution Summary</w:t>
      </w:r>
    </w:p>
    <w:p w14:paraId="51A1D08E" w14:textId="77777777" w:rsidR="0024487D" w:rsidRDefault="00000000">
      <w:pPr>
        <w:spacing w:before="240" w:after="240"/>
      </w:pPr>
      <w:r>
        <w:t xml:space="preserve">The following tables summarize the execution results for both test suites, highlighting the test coverage and issues discovered in the </w:t>
      </w:r>
      <w:proofErr w:type="spellStart"/>
      <w:r>
        <w:t>Shopizer</w:t>
      </w:r>
      <w:proofErr w:type="spellEnd"/>
      <w:r>
        <w:t xml:space="preserve"> platform.</w:t>
      </w:r>
    </w:p>
    <w:p w14:paraId="47CAA729" w14:textId="77777777" w:rsidR="0024487D" w:rsidRDefault="00000000">
      <w:pPr>
        <w:pStyle w:val="31"/>
      </w:pPr>
      <w:r>
        <w:t xml:space="preserve">7.4.1 </w:t>
      </w:r>
      <w:proofErr w:type="spellStart"/>
      <w:r>
        <w:t>ProductPricePartitionTest</w:t>
      </w:r>
      <w:proofErr w:type="spellEnd"/>
      <w:r>
        <w:t xml:space="preserve"> Summary (Yijun Sun)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CBFEEF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4472C4"/>
          </w:tcPr>
          <w:p w14:paraId="447BA5FD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4472C4"/>
          </w:tcPr>
          <w:p w14:paraId="569BA96F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0A4D16B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3EC222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34AA74B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</w:p>
        </w:tc>
      </w:tr>
      <w:tr w:rsidR="0024487D" w14:paraId="5B3E41C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DD3E2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726657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</w:tr>
      <w:tr w:rsidR="0024487D" w14:paraId="100F97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6DE5C6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5914DA8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(73.7%)</w:t>
            </w:r>
          </w:p>
        </w:tc>
      </w:tr>
      <w:tr w:rsidR="0024487D" w14:paraId="3C98138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35CC65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47EF262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 (26.3%)</w:t>
            </w:r>
          </w:p>
        </w:tc>
      </w:tr>
      <w:tr w:rsidR="0024487D" w14:paraId="58BF2A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327FC2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795BFB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(Small/Medium/Large/Very Large/Boundary/Precision/Null)</w:t>
            </w:r>
          </w:p>
        </w:tc>
      </w:tr>
      <w:tr w:rsidR="0024487D" w14:paraId="608A827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DD1BF5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586698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41A4FCA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BBA15D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052A44F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ProductService</w:t>
            </w:r>
            <w:proofErr w:type="spellEnd"/>
            <w:r>
              <w:t xml:space="preserve">, </w:t>
            </w:r>
            <w:proofErr w:type="spellStart"/>
            <w:r>
              <w:t>ProductPrice</w:t>
            </w:r>
            <w:proofErr w:type="spellEnd"/>
            <w:r>
              <w:t xml:space="preserve">, </w:t>
            </w:r>
            <w:proofErr w:type="spellStart"/>
            <w:r>
              <w:t>ProductAvailability</w:t>
            </w:r>
            <w:proofErr w:type="spellEnd"/>
          </w:p>
        </w:tc>
      </w:tr>
    </w:tbl>
    <w:p w14:paraId="717D06E7" w14:textId="77777777" w:rsidR="0024487D" w:rsidRDefault="0024487D"/>
    <w:p w14:paraId="647EB843" w14:textId="6C08631F" w:rsidR="0024487D" w:rsidRDefault="00000000">
      <w:pPr>
        <w:pStyle w:val="31"/>
      </w:pPr>
      <w:r>
        <w:t xml:space="preserve">7.4.2 </w:t>
      </w:r>
      <w:proofErr w:type="spellStart"/>
      <w:r>
        <w:t>MyCartQuantityTest</w:t>
      </w:r>
      <w:proofErr w:type="spellEnd"/>
      <w:r>
        <w:t xml:space="preserve"> Summary (</w:t>
      </w:r>
      <w:proofErr w:type="spellStart"/>
      <w:r>
        <w:t>Yu</w:t>
      </w:r>
      <w:r w:rsidR="006C17CF">
        <w:rPr>
          <w:rFonts w:eastAsia="新細明體" w:hint="eastAsia"/>
          <w:lang w:eastAsia="zh-TW"/>
        </w:rPr>
        <w:t>Chie</w:t>
      </w:r>
      <w:r>
        <w:t>n</w:t>
      </w:r>
      <w:proofErr w:type="spellEnd"/>
      <w:r>
        <w:t xml:space="preserve"> Chiu)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3AD6A79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0AD47"/>
          </w:tcPr>
          <w:p w14:paraId="6C6FD534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70AD47"/>
          </w:tcPr>
          <w:p w14:paraId="19531731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59AE3E5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A7C39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2EDC6F8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 Cart Quantity Validation</w:t>
            </w:r>
          </w:p>
        </w:tc>
      </w:tr>
      <w:tr w:rsidR="0024487D" w14:paraId="2E48BDD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9A7C54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DA06B80" w14:textId="6207AB86" w:rsidR="0024487D" w:rsidRPr="00DC5761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>11</w:t>
            </w:r>
          </w:p>
        </w:tc>
      </w:tr>
      <w:tr w:rsidR="0024487D" w14:paraId="4FE527F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74DED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286543C2" w14:textId="16E4027A" w:rsidR="0024487D" w:rsidRDefault="00DC5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6</w:t>
            </w:r>
            <w:r>
              <w:t xml:space="preserve"> (</w:t>
            </w:r>
            <w:r>
              <w:rPr>
                <w:rFonts w:eastAsia="新細明體" w:hint="eastAsia"/>
                <w:lang w:eastAsia="zh-TW"/>
              </w:rPr>
              <w:t>5</w:t>
            </w:r>
            <w:r>
              <w:t>5%)</w:t>
            </w:r>
          </w:p>
        </w:tc>
      </w:tr>
      <w:tr w:rsidR="0024487D" w14:paraId="16337A2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B1B4E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67933A61" w14:textId="38083360" w:rsidR="0024487D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5</w:t>
            </w:r>
            <w:r>
              <w:t xml:space="preserve"> (</w:t>
            </w:r>
            <w:r>
              <w:rPr>
                <w:rFonts w:eastAsia="新細明體" w:hint="eastAsia"/>
                <w:lang w:eastAsia="zh-TW"/>
              </w:rPr>
              <w:t>4</w:t>
            </w:r>
            <w:r>
              <w:t>5%)</w:t>
            </w:r>
          </w:p>
        </w:tc>
      </w:tr>
      <w:tr w:rsidR="0024487D" w14:paraId="486772C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2C925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4A4B5E2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(Valid/Negative/Zero/</w:t>
            </w:r>
            <w:proofErr w:type="spellStart"/>
            <w:r>
              <w:t>OverStock</w:t>
            </w:r>
            <w:proofErr w:type="spellEnd"/>
            <w:r>
              <w:t>)</w:t>
            </w:r>
          </w:p>
        </w:tc>
      </w:tr>
      <w:tr w:rsidR="0024487D" w14:paraId="1AE0C1B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B251E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7BBCE2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6400AFC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3E2D1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67D1504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ShoppingCartService</w:t>
            </w:r>
            <w:proofErr w:type="spellEnd"/>
            <w:r>
              <w:t xml:space="preserve">, </w:t>
            </w:r>
            <w:proofErr w:type="spellStart"/>
            <w:r>
              <w:t>ShoppingCart</w:t>
            </w:r>
            <w:proofErr w:type="spellEnd"/>
            <w:r>
              <w:t xml:space="preserve">, </w:t>
            </w:r>
            <w:proofErr w:type="spellStart"/>
            <w:r>
              <w:t>ShoppingCartItem</w:t>
            </w:r>
            <w:proofErr w:type="spellEnd"/>
          </w:p>
        </w:tc>
      </w:tr>
    </w:tbl>
    <w:p w14:paraId="0963F076" w14:textId="77777777" w:rsidR="0024487D" w:rsidRDefault="0024487D"/>
    <w:p w14:paraId="5A0C94D0" w14:textId="77777777" w:rsidR="0024487D" w:rsidRDefault="00000000">
      <w:pPr>
        <w:pStyle w:val="31"/>
      </w:pPr>
      <w:r>
        <w:t>7.4.3 Combined Test Summary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161F2E03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808080"/>
          </w:tcPr>
          <w:p w14:paraId="2FB5E760" w14:textId="77777777" w:rsidR="0024487D" w:rsidRDefault="00000000">
            <w:r>
              <w:rPr>
                <w:color w:val="FFFFFF"/>
              </w:rPr>
              <w:t>Overall Metric</w:t>
            </w:r>
          </w:p>
        </w:tc>
        <w:tc>
          <w:tcPr>
            <w:tcW w:w="4320" w:type="dxa"/>
            <w:shd w:val="clear" w:color="auto" w:fill="808080"/>
          </w:tcPr>
          <w:p w14:paraId="707A125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21A001D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34F3CB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B799042" w14:textId="5BC27B23" w:rsidR="0024487D" w:rsidRPr="00584ADE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>30</w:t>
            </w:r>
          </w:p>
        </w:tc>
      </w:tr>
      <w:tr w:rsidR="0024487D" w14:paraId="28A9A83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2F14B" w14:textId="77777777" w:rsidR="0024487D" w:rsidRDefault="00000000">
            <w:r>
              <w:t>Total Passed</w:t>
            </w:r>
          </w:p>
        </w:tc>
        <w:tc>
          <w:tcPr>
            <w:tcW w:w="4320" w:type="dxa"/>
          </w:tcPr>
          <w:p w14:paraId="5E9F8477" w14:textId="0E7E86C9" w:rsidR="0024487D" w:rsidRDefault="00584A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 xml:space="preserve">20 </w:t>
            </w:r>
            <w:r>
              <w:t>(6</w:t>
            </w:r>
            <w:r>
              <w:rPr>
                <w:rFonts w:eastAsia="新細明體" w:hint="eastAsia"/>
                <w:lang w:eastAsia="zh-TW"/>
              </w:rPr>
              <w:t>6</w:t>
            </w:r>
            <w:r>
              <w:t>%)</w:t>
            </w:r>
          </w:p>
        </w:tc>
      </w:tr>
      <w:tr w:rsidR="0024487D" w14:paraId="4C4B18F1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A8124A" w14:textId="77777777" w:rsidR="0024487D" w:rsidRDefault="00000000">
            <w:r>
              <w:t>Total Failed (Expected)</w:t>
            </w:r>
          </w:p>
        </w:tc>
        <w:tc>
          <w:tcPr>
            <w:tcW w:w="4320" w:type="dxa"/>
          </w:tcPr>
          <w:p w14:paraId="3DD26A76" w14:textId="243A7F80" w:rsidR="0024487D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10</w:t>
            </w:r>
            <w:r>
              <w:t xml:space="preserve"> (34%)</w:t>
            </w:r>
          </w:p>
        </w:tc>
      </w:tr>
      <w:tr w:rsidR="0024487D" w14:paraId="35D45FB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08BADA" w14:textId="77777777" w:rsidR="0024487D" w:rsidRDefault="00000000">
            <w:r>
              <w:t>Total Partitions Tested</w:t>
            </w:r>
          </w:p>
        </w:tc>
        <w:tc>
          <w:tcPr>
            <w:tcW w:w="4320" w:type="dxa"/>
          </w:tcPr>
          <w:p w14:paraId="01F52D3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</w:tr>
      <w:tr w:rsidR="0024487D" w14:paraId="440889C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99773" w14:textId="77777777" w:rsidR="0024487D" w:rsidRDefault="00000000">
            <w:r>
              <w:t>Services Tested</w:t>
            </w:r>
          </w:p>
        </w:tc>
        <w:tc>
          <w:tcPr>
            <w:tcW w:w="4320" w:type="dxa"/>
          </w:tcPr>
          <w:p w14:paraId="00E3F3B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ProductService</w:t>
            </w:r>
            <w:proofErr w:type="spellEnd"/>
            <w:r>
              <w:t xml:space="preserve">, </w:t>
            </w:r>
            <w:proofErr w:type="spellStart"/>
            <w:r>
              <w:t>ShoppingCartService</w:t>
            </w:r>
            <w:proofErr w:type="spellEnd"/>
          </w:p>
        </w:tc>
      </w:tr>
      <w:tr w:rsidR="0024487D" w14:paraId="54759C08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9A1473" w14:textId="77777777" w:rsidR="0024487D" w:rsidRDefault="00000000">
            <w:r>
              <w:t>Test Lines of Code</w:t>
            </w:r>
          </w:p>
        </w:tc>
        <w:tc>
          <w:tcPr>
            <w:tcW w:w="4320" w:type="dxa"/>
          </w:tcPr>
          <w:p w14:paraId="300F427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~400 lines</w:t>
            </w:r>
          </w:p>
        </w:tc>
      </w:tr>
    </w:tbl>
    <w:p w14:paraId="3EEFBFB7" w14:textId="77777777" w:rsidR="0024487D" w:rsidRDefault="0024487D"/>
    <w:p w14:paraId="0E9A9D09" w14:textId="77777777" w:rsidR="0024487D" w:rsidRDefault="00000000">
      <w:pPr>
        <w:pStyle w:val="21"/>
      </w:pPr>
      <w:r>
        <w:t>7.5 Issues Identified Through Testing</w:t>
      </w:r>
    </w:p>
    <w:p w14:paraId="5C8715AB" w14:textId="77777777" w:rsidR="0024487D" w:rsidRDefault="00000000">
      <w:pPr>
        <w:spacing w:before="240" w:after="240"/>
      </w:pPr>
      <w:r>
        <w:t xml:space="preserve">During the execution of both test suites, several critical validation gaps were identified in the </w:t>
      </w:r>
      <w:proofErr w:type="spellStart"/>
      <w:r>
        <w:t>Shopizer</w:t>
      </w:r>
      <w:proofErr w:type="spellEnd"/>
      <w:r>
        <w:t xml:space="preserve"> platform. These findings highlight areas requiring improvement:</w:t>
      </w:r>
    </w:p>
    <w:p w14:paraId="45573230" w14:textId="77777777" w:rsidR="0024487D" w:rsidRDefault="00000000">
      <w:pPr>
        <w:pStyle w:val="31"/>
      </w:pPr>
      <w:r>
        <w:lastRenderedPageBreak/>
        <w:t xml:space="preserve">7.5.1 </w:t>
      </w:r>
      <w:proofErr w:type="spellStart"/>
      <w:r>
        <w:t>ProductPrice</w:t>
      </w:r>
      <w:proofErr w:type="spellEnd"/>
      <w:r>
        <w:t xml:space="preserve"> Issues (Discovered by Yijun Sun)</w:t>
      </w:r>
    </w:p>
    <w:p w14:paraId="3D2D38F3" w14:textId="77777777" w:rsidR="0024487D" w:rsidRDefault="00000000">
      <w:pPr>
        <w:pStyle w:val="a0"/>
      </w:pPr>
      <w:r>
        <w:t xml:space="preserve">❌ Missing Negative Price Validation: The system accepts negative prices (e.g., -$10.00, -$0.01) without rejection. Recommendation: </w:t>
      </w:r>
      <w:proofErr w:type="gramStart"/>
      <w:r>
        <w:t>Add @</w:t>
      </w:r>
      <w:proofErr w:type="gramEnd"/>
      <w:r>
        <w:t>Min(0) validation annotation and service-layer checks.</w:t>
      </w:r>
    </w:p>
    <w:p w14:paraId="0AEE9022" w14:textId="77777777" w:rsidR="0024487D" w:rsidRDefault="00000000">
      <w:pPr>
        <w:pStyle w:val="a0"/>
      </w:pPr>
      <w:r>
        <w:t xml:space="preserve">❌ Null Price Handling: The system does not gracefully handle null prices, potentially leading to </w:t>
      </w:r>
      <w:proofErr w:type="spellStart"/>
      <w:r>
        <w:t>NullPointerException</w:t>
      </w:r>
      <w:proofErr w:type="spellEnd"/>
      <w:r>
        <w:t xml:space="preserve">. Recommendation: </w:t>
      </w:r>
      <w:proofErr w:type="gramStart"/>
      <w:r>
        <w:t>Add @</w:t>
      </w:r>
      <w:proofErr w:type="gramEnd"/>
      <w:r>
        <w:t>NotNull validation or implement default value logic.</w:t>
      </w:r>
    </w:p>
    <w:p w14:paraId="7D1C1142" w14:textId="77777777" w:rsidR="0024487D" w:rsidRDefault="00000000">
      <w:pPr>
        <w:pStyle w:val="a0"/>
      </w:pPr>
      <w:r>
        <w:t>❌ Decimal Precision Validation: Prices with excessive decimal places (e.g., $99.999, $99.123456) are accepted without proper validation or rounding. Recommendation: Enforce 2-decimal precision at service layer.</w:t>
      </w:r>
    </w:p>
    <w:p w14:paraId="38CF17EC" w14:textId="77777777" w:rsidR="0024487D" w:rsidRDefault="00000000">
      <w:pPr>
        <w:pStyle w:val="a0"/>
      </w:pPr>
      <w:r>
        <w:t xml:space="preserve">✅ Positive Finding: </w:t>
      </w:r>
      <w:proofErr w:type="spellStart"/>
      <w:r>
        <w:t>BigDecimal</w:t>
      </w:r>
      <w:proofErr w:type="spellEnd"/>
      <w:r>
        <w:t xml:space="preserve"> correctly handles monetary calculations, preventing floating-point errors.</w:t>
      </w:r>
    </w:p>
    <w:p w14:paraId="7BD597D1" w14:textId="77777777" w:rsidR="0024487D" w:rsidRDefault="0024487D"/>
    <w:p w14:paraId="4C2E1A05" w14:textId="13EEA400" w:rsidR="0024487D" w:rsidRDefault="00000000">
      <w:pPr>
        <w:pStyle w:val="31"/>
      </w:pPr>
      <w:r>
        <w:t xml:space="preserve">7.5.2 </w:t>
      </w:r>
      <w:proofErr w:type="spellStart"/>
      <w:r>
        <w:t>ShoppingCart</w:t>
      </w:r>
      <w:proofErr w:type="spellEnd"/>
      <w:r>
        <w:t xml:space="preserve"> Issues (Discovered by </w:t>
      </w:r>
      <w:proofErr w:type="spellStart"/>
      <w:r w:rsidR="00584ADE">
        <w:rPr>
          <w:rFonts w:eastAsia="新細明體" w:hint="eastAsia"/>
          <w:lang w:eastAsia="zh-TW"/>
        </w:rPr>
        <w:t>YuChien</w:t>
      </w:r>
      <w:proofErr w:type="spellEnd"/>
      <w:r>
        <w:t xml:space="preserve"> Chiu)</w:t>
      </w:r>
    </w:p>
    <w:p w14:paraId="1FA91DA4" w14:textId="77777777" w:rsidR="0024487D" w:rsidRDefault="00000000">
      <w:pPr>
        <w:pStyle w:val="a0"/>
      </w:pPr>
      <w:r>
        <w:t xml:space="preserve">❌ Missing Negative Quantity Validation: The system accepts negative quantities (e.g., -1) without throwing exceptions. Recommendation: Add quantity validation in </w:t>
      </w:r>
      <w:proofErr w:type="spellStart"/>
      <w:r>
        <w:t>ShoppingCartService.create</w:t>
      </w:r>
      <w:proofErr w:type="spellEnd"/>
      <w:r>
        <w:t>().</w:t>
      </w:r>
    </w:p>
    <w:p w14:paraId="35E2DEAA" w14:textId="77777777" w:rsidR="0024487D" w:rsidRDefault="00000000">
      <w:pPr>
        <w:pStyle w:val="a0"/>
      </w:pPr>
      <w:r>
        <w:t>❌ Zero Quantity Handling: Shopping cart allows items with zero quantity to be added, which should be rejected. Recommendation: Implement minimum quantity check (quantity &gt;= 1).</w:t>
      </w:r>
    </w:p>
    <w:p w14:paraId="5B85018A" w14:textId="77777777" w:rsidR="0024487D" w:rsidRDefault="00000000">
      <w:pPr>
        <w:pStyle w:val="a0"/>
      </w:pPr>
      <w:r>
        <w:t>❌ Missing Stock Validation: The system does not validate quantity against available stock when adding items to cart. Items exceeding stock (e.g., 11 when stock is 10) are accepted. Recommendation: Add stock availability check before cart item creation.</w:t>
      </w:r>
    </w:p>
    <w:p w14:paraId="1898E68C" w14:textId="77777777" w:rsidR="0024487D" w:rsidRDefault="00000000">
      <w:pPr>
        <w:pStyle w:val="a0"/>
      </w:pPr>
      <w:r>
        <w:t>✅ Positive Finding: Valid quantity (1-10) is correctly processed and persisted to the shopping cart.</w:t>
      </w:r>
    </w:p>
    <w:p w14:paraId="3CD1536A" w14:textId="77777777" w:rsidR="0024487D" w:rsidRDefault="0024487D"/>
    <w:p w14:paraId="4579D915" w14:textId="77777777" w:rsidR="0024487D" w:rsidRDefault="00000000">
      <w:pPr>
        <w:pStyle w:val="31"/>
      </w:pPr>
      <w:r>
        <w:t>7.5.3 Recommendations for Development Team</w:t>
      </w:r>
    </w:p>
    <w:p w14:paraId="6E89D0B8" w14:textId="77777777" w:rsidR="0024487D" w:rsidRDefault="00000000">
      <w:pPr>
        <w:spacing w:before="240" w:after="240"/>
      </w:pPr>
      <w:r>
        <w:t>Based on the test results from both contributors, we recommend the following improvements:</w:t>
      </w:r>
    </w:p>
    <w:p w14:paraId="381917BC" w14:textId="77777777" w:rsidR="0024487D" w:rsidRDefault="00000000">
      <w:pPr>
        <w:pStyle w:val="a"/>
      </w:pPr>
      <w:r>
        <w:t>1. Implement comprehensive input validation using Bean Validation (JSR 303) annotations</w:t>
      </w:r>
    </w:p>
    <w:p w14:paraId="35B0488F" w14:textId="77777777" w:rsidR="0024487D" w:rsidRDefault="00000000">
      <w:pPr>
        <w:pStyle w:val="a"/>
      </w:pPr>
      <w:r>
        <w:t>2. Add service-layer validation for business rules (stock availability, price ranges, quantity limits)</w:t>
      </w:r>
    </w:p>
    <w:p w14:paraId="46DC77CE" w14:textId="77777777" w:rsidR="0024487D" w:rsidRDefault="00000000">
      <w:pPr>
        <w:pStyle w:val="a"/>
      </w:pPr>
      <w:r>
        <w:t>3. Create custom validators for complex scenarios (e.g</w:t>
      </w:r>
      <w:proofErr w:type="gramStart"/>
      <w:r>
        <w:t>., @ValidPrice, @</w:t>
      </w:r>
      <w:proofErr w:type="gramEnd"/>
      <w:r>
        <w:t>ValidQuantity)</w:t>
      </w:r>
    </w:p>
    <w:p w14:paraId="12ECFC38" w14:textId="77777777" w:rsidR="0024487D" w:rsidRDefault="00000000">
      <w:pPr>
        <w:pStyle w:val="a"/>
      </w:pPr>
      <w:r>
        <w:t>4. Improve error handling to provide clear, actionable error messages to API consumers</w:t>
      </w:r>
    </w:p>
    <w:p w14:paraId="2894B6C7" w14:textId="77777777" w:rsidR="0024487D" w:rsidRDefault="00000000">
      <w:pPr>
        <w:pStyle w:val="a"/>
      </w:pPr>
      <w:r>
        <w:t>5. Add these partition-based tests to the CI/CD pipeline to prevent regression</w:t>
      </w:r>
    </w:p>
    <w:p w14:paraId="6C34C03D" w14:textId="77777777" w:rsidR="0024487D" w:rsidRDefault="00000000">
      <w:r>
        <w:br w:type="page"/>
      </w:r>
    </w:p>
    <w:p w14:paraId="3EBFDD18" w14:textId="77777777" w:rsidR="0024487D" w:rsidRDefault="00000000">
      <w:pPr>
        <w:pStyle w:val="1"/>
      </w:pPr>
      <w:r>
        <w:lastRenderedPageBreak/>
        <w:t>8. Conclusion</w:t>
      </w:r>
    </w:p>
    <w:p w14:paraId="6191C200" w14:textId="77777777" w:rsidR="0024487D" w:rsidRDefault="00000000">
      <w:pPr>
        <w:spacing w:before="240" w:after="240"/>
      </w:pPr>
      <w:r>
        <w:t xml:space="preserve">This comprehensive testing analysis of the </w:t>
      </w:r>
      <w:proofErr w:type="spellStart"/>
      <w:r>
        <w:t>Shopizer</w:t>
      </w:r>
      <w:proofErr w:type="spellEnd"/>
      <w:r>
        <w:t xml:space="preserve"> e-commerce platform demonstrates the application of systematic partition-based testing methodology to improve test coverage and identify critical validation gaps. The collaborative effort between two test engineers resulted in the following key findings:</w:t>
      </w:r>
    </w:p>
    <w:p w14:paraId="2FCC6380" w14:textId="77777777" w:rsidR="0024487D" w:rsidRDefault="00000000">
      <w:pPr>
        <w:pStyle w:val="a0"/>
      </w:pPr>
      <w:proofErr w:type="spellStart"/>
      <w:r>
        <w:t>Shopizer</w:t>
      </w:r>
      <w:proofErr w:type="spellEnd"/>
      <w:r>
        <w:t xml:space="preserve"> is a mature, well-structured Java enterprise application with ~115K lines of code organized into 5 Maven modules, employing Spring Boot and modern Java development practices.</w:t>
      </w:r>
    </w:p>
    <w:p w14:paraId="4F11F5BF" w14:textId="77777777" w:rsidR="0024487D" w:rsidRDefault="00000000">
      <w:pPr>
        <w:pStyle w:val="a0"/>
      </w:pPr>
      <w:r>
        <w:t>The project employs JUnit 4 and Mockito for testing with existing coverage across key business domains, providing a solid foundation for additional test development.</w:t>
      </w:r>
    </w:p>
    <w:p w14:paraId="7F0D8ED4" w14:textId="77777777" w:rsidR="0024487D" w:rsidRDefault="00000000">
      <w:pPr>
        <w:pStyle w:val="a0"/>
      </w:pPr>
      <w:r>
        <w:t>Partition-based testing provides a systematic approach to identifying representative test cases, boundary conditions, and edge cases that might be missed with ad-hoc testing.</w:t>
      </w:r>
    </w:p>
    <w:p w14:paraId="462D512D" w14:textId="77777777" w:rsidR="0024487D" w:rsidRDefault="00000000">
      <w:pPr>
        <w:pStyle w:val="a0"/>
      </w:pPr>
      <w:r>
        <w:t xml:space="preserve">Two critical service features were tested: </w:t>
      </w:r>
      <w:proofErr w:type="spellStart"/>
      <w:r>
        <w:t>ProductPrice</w:t>
      </w:r>
      <w:proofErr w:type="spellEnd"/>
      <w:r>
        <w:t xml:space="preserve"> validation (19 test cases across 7 partitions) and </w:t>
      </w:r>
      <w:proofErr w:type="spellStart"/>
      <w:r>
        <w:t>ShoppingCart</w:t>
      </w:r>
      <w:proofErr w:type="spellEnd"/>
      <w:r>
        <w:t xml:space="preserve"> quantity validation (4 test cases across 4 partitions).</w:t>
      </w:r>
    </w:p>
    <w:p w14:paraId="5390166B" w14:textId="77777777" w:rsidR="0024487D" w:rsidRDefault="00000000">
      <w:pPr>
        <w:pStyle w:val="a0"/>
      </w:pPr>
      <w:r>
        <w:t xml:space="preserve">Testing revealed 8 validation gaps (5 in </w:t>
      </w:r>
      <w:proofErr w:type="spellStart"/>
      <w:r>
        <w:t>ProductService</w:t>
      </w:r>
      <w:proofErr w:type="spellEnd"/>
      <w:r>
        <w:t xml:space="preserve">, 3 in </w:t>
      </w:r>
      <w:proofErr w:type="spellStart"/>
      <w:r>
        <w:t>ShoppingCartService</w:t>
      </w:r>
      <w:proofErr w:type="spellEnd"/>
      <w:r>
        <w:t>) that represent potential security and data integrity risks in production.</w:t>
      </w:r>
    </w:p>
    <w:p w14:paraId="59B8F65D" w14:textId="77777777" w:rsidR="0024487D" w:rsidRDefault="0024487D"/>
    <w:p w14:paraId="27D0326A" w14:textId="77777777" w:rsidR="0024487D" w:rsidRDefault="00000000">
      <w:pPr>
        <w:pStyle w:val="21"/>
      </w:pPr>
      <w:r>
        <w:t>8.1 Test Contributions</w:t>
      </w:r>
    </w:p>
    <w:p w14:paraId="792AE42C" w14:textId="77777777" w:rsidR="0024487D" w:rsidRDefault="00000000">
      <w:pPr>
        <w:spacing w:before="240" w:after="240"/>
      </w:pPr>
      <w:r>
        <w:t xml:space="preserve">This testing effort represents </w:t>
      </w:r>
      <w:proofErr w:type="gramStart"/>
      <w:r>
        <w:t>a collaborative</w:t>
      </w:r>
      <w:proofErr w:type="gramEnd"/>
      <w:r>
        <w:t xml:space="preserve"> work between two test engineers, each focusing on different critical aspects of the </w:t>
      </w:r>
      <w:proofErr w:type="spellStart"/>
      <w:r>
        <w:t>Shopizer</w:t>
      </w:r>
      <w:proofErr w:type="spellEnd"/>
      <w:r>
        <w:t xml:space="preserve"> e-commerce platform: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066"/>
        <w:gridCol w:w="2686"/>
        <w:gridCol w:w="2054"/>
        <w:gridCol w:w="2050"/>
      </w:tblGrid>
      <w:tr w:rsidR="0024487D" w14:paraId="72B7B73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203864"/>
          </w:tcPr>
          <w:p w14:paraId="7D8059C0" w14:textId="77777777" w:rsidR="0024487D" w:rsidRDefault="00000000">
            <w:r>
              <w:rPr>
                <w:color w:val="FFFFFF"/>
              </w:rPr>
              <w:t>Contributor</w:t>
            </w:r>
          </w:p>
        </w:tc>
        <w:tc>
          <w:tcPr>
            <w:tcW w:w="2160" w:type="dxa"/>
            <w:shd w:val="clear" w:color="auto" w:fill="203864"/>
          </w:tcPr>
          <w:p w14:paraId="40001F0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Suite</w:t>
            </w:r>
          </w:p>
        </w:tc>
        <w:tc>
          <w:tcPr>
            <w:tcW w:w="2160" w:type="dxa"/>
            <w:shd w:val="clear" w:color="auto" w:fill="203864"/>
          </w:tcPr>
          <w:p w14:paraId="5FB20D6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Focus Area</w:t>
            </w:r>
          </w:p>
        </w:tc>
        <w:tc>
          <w:tcPr>
            <w:tcW w:w="2160" w:type="dxa"/>
            <w:shd w:val="clear" w:color="auto" w:fill="203864"/>
          </w:tcPr>
          <w:p w14:paraId="4CB9106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Cases</w:t>
            </w:r>
          </w:p>
        </w:tc>
      </w:tr>
      <w:tr w:rsidR="0024487D" w14:paraId="1E55BD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FC3A08" w14:textId="77777777" w:rsidR="0024487D" w:rsidRDefault="00000000">
            <w:r>
              <w:t>Yijun Sun</w:t>
            </w:r>
          </w:p>
        </w:tc>
        <w:tc>
          <w:tcPr>
            <w:tcW w:w="2160" w:type="dxa"/>
          </w:tcPr>
          <w:p w14:paraId="434B0D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ProductPricePartitionTest</w:t>
            </w:r>
            <w:proofErr w:type="spellEnd"/>
          </w:p>
        </w:tc>
        <w:tc>
          <w:tcPr>
            <w:tcW w:w="2160" w:type="dxa"/>
          </w:tcPr>
          <w:p w14:paraId="3146B5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  <w:r>
              <w:br/>
              <w:t>(Catalog Service)</w:t>
            </w:r>
          </w:p>
        </w:tc>
        <w:tc>
          <w:tcPr>
            <w:tcW w:w="2160" w:type="dxa"/>
          </w:tcPr>
          <w:p w14:paraId="00A6E96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 tests</w:t>
            </w:r>
            <w:r>
              <w:br/>
              <w:t>7 partitions</w:t>
            </w:r>
          </w:p>
        </w:tc>
      </w:tr>
      <w:tr w:rsidR="0024487D" w14:paraId="201C81E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26549" w14:textId="40457A69" w:rsidR="0024487D" w:rsidRDefault="00000000">
            <w:proofErr w:type="spellStart"/>
            <w:r>
              <w:t>Yu</w:t>
            </w:r>
            <w:r w:rsidR="006C17CF">
              <w:rPr>
                <w:rFonts w:eastAsia="新細明體" w:hint="eastAsia"/>
                <w:lang w:eastAsia="zh-TW"/>
              </w:rPr>
              <w:t>Chien</w:t>
            </w:r>
            <w:proofErr w:type="spellEnd"/>
            <w:r>
              <w:t xml:space="preserve"> Chiu</w:t>
            </w:r>
          </w:p>
        </w:tc>
        <w:tc>
          <w:tcPr>
            <w:tcW w:w="2160" w:type="dxa"/>
          </w:tcPr>
          <w:p w14:paraId="0BD4933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MyCartQuantityTest</w:t>
            </w:r>
            <w:proofErr w:type="spellEnd"/>
          </w:p>
        </w:tc>
        <w:tc>
          <w:tcPr>
            <w:tcW w:w="2160" w:type="dxa"/>
          </w:tcPr>
          <w:p w14:paraId="7520D0F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Shopping Cart Quantity Validation</w:t>
            </w:r>
            <w:r>
              <w:br/>
              <w:t>(Cart Service)</w:t>
            </w:r>
          </w:p>
        </w:tc>
        <w:tc>
          <w:tcPr>
            <w:tcW w:w="2160" w:type="dxa"/>
          </w:tcPr>
          <w:p w14:paraId="06FC8239" w14:textId="0E8980E1" w:rsidR="0024487D" w:rsidRDefault="00E279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11</w:t>
            </w:r>
            <w:r>
              <w:t xml:space="preserve"> tests</w:t>
            </w:r>
            <w:r>
              <w:br/>
              <w:t>4 partitions</w:t>
            </w:r>
          </w:p>
        </w:tc>
      </w:tr>
    </w:tbl>
    <w:p w14:paraId="00B123F0" w14:textId="77777777" w:rsidR="0024487D" w:rsidRDefault="0024487D"/>
    <w:p w14:paraId="26BC6290" w14:textId="77777777" w:rsidR="0024487D" w:rsidRDefault="00000000">
      <w:pPr>
        <w:pStyle w:val="21"/>
      </w:pPr>
      <w:r>
        <w:t>8.2 Value Delivered</w:t>
      </w:r>
    </w:p>
    <w:p w14:paraId="241E06E2" w14:textId="77777777" w:rsidR="0024487D" w:rsidRDefault="00000000">
      <w:pPr>
        <w:spacing w:before="240" w:after="240"/>
      </w:pPr>
      <w:r>
        <w:t>The partition-based testing approach demonstrated in this report provides several key benefits:</w:t>
      </w:r>
    </w:p>
    <w:p w14:paraId="2EFABF8B" w14:textId="77777777" w:rsidR="0024487D" w:rsidRDefault="00000000">
      <w:pPr>
        <w:pStyle w:val="a0"/>
      </w:pPr>
      <w:r>
        <w:t>Systematic Coverage: Tests cover representative values, boundary conditions, and invalid inputs for each partition, ensuring comprehensive validation.</w:t>
      </w:r>
    </w:p>
    <w:p w14:paraId="6492F280" w14:textId="77777777" w:rsidR="0024487D" w:rsidRDefault="00000000">
      <w:pPr>
        <w:pStyle w:val="a0"/>
      </w:pPr>
      <w:r>
        <w:t>Early Defect Detection: 8 validation gaps were discovered before they could impact production, potentially preventing financial losses and security vulnerabilities.</w:t>
      </w:r>
    </w:p>
    <w:p w14:paraId="746E0721" w14:textId="77777777" w:rsidR="0024487D" w:rsidRDefault="00000000">
      <w:pPr>
        <w:pStyle w:val="a0"/>
      </w:pPr>
      <w:r>
        <w:lastRenderedPageBreak/>
        <w:t>Maintainable Test Suite: Well-organized, documented test cases that future developers can understand and extend.</w:t>
      </w:r>
    </w:p>
    <w:p w14:paraId="3C14716D" w14:textId="77777777" w:rsidR="0024487D" w:rsidRDefault="00000000">
      <w:pPr>
        <w:pStyle w:val="a0"/>
      </w:pPr>
      <w:r>
        <w:t>Knowledge Transfer: Clear documentation of system behavior and business rules through test cases.</w:t>
      </w:r>
    </w:p>
    <w:p w14:paraId="775046C6" w14:textId="77777777" w:rsidR="0024487D" w:rsidRDefault="00000000">
      <w:pPr>
        <w:spacing w:before="240" w:after="240"/>
      </w:pPr>
      <w:r>
        <w:br/>
        <w:t xml:space="preserve">Both test suites implement partition testing best practices and can be integrated into the continuous integration pipeline. This collaborative approach provides a foundation for expanding test coverage across additional </w:t>
      </w:r>
      <w:proofErr w:type="spellStart"/>
      <w:r>
        <w:t>Shopizer</w:t>
      </w:r>
      <w:proofErr w:type="spellEnd"/>
      <w:r>
        <w:t xml:space="preserve"> features and ensures robust validation of critical e-commerce operations. The identified issues should be prioritized for remediation to improve the platform's reliability and security posture.</w:t>
      </w:r>
    </w:p>
    <w:sectPr w:rsidR="002448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9D6D9" w14:textId="77777777" w:rsidR="00EF1BE9" w:rsidRDefault="00EF1BE9" w:rsidP="007A4AB9">
      <w:pPr>
        <w:spacing w:after="0" w:line="240" w:lineRule="auto"/>
      </w:pPr>
      <w:r>
        <w:separator/>
      </w:r>
    </w:p>
  </w:endnote>
  <w:endnote w:type="continuationSeparator" w:id="0">
    <w:p w14:paraId="06060142" w14:textId="77777777" w:rsidR="00EF1BE9" w:rsidRDefault="00EF1BE9" w:rsidP="007A4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F2495" w14:textId="77777777" w:rsidR="00EF1BE9" w:rsidRDefault="00EF1BE9" w:rsidP="007A4AB9">
      <w:pPr>
        <w:spacing w:after="0" w:line="240" w:lineRule="auto"/>
      </w:pPr>
      <w:r>
        <w:separator/>
      </w:r>
    </w:p>
  </w:footnote>
  <w:footnote w:type="continuationSeparator" w:id="0">
    <w:p w14:paraId="7088E36D" w14:textId="77777777" w:rsidR="00EF1BE9" w:rsidRDefault="00EF1BE9" w:rsidP="007A4A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F806C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522842">
    <w:abstractNumId w:val="8"/>
  </w:num>
  <w:num w:numId="2" w16cid:durableId="1882814984">
    <w:abstractNumId w:val="6"/>
  </w:num>
  <w:num w:numId="3" w16cid:durableId="1756364824">
    <w:abstractNumId w:val="5"/>
  </w:num>
  <w:num w:numId="4" w16cid:durableId="1971202815">
    <w:abstractNumId w:val="4"/>
  </w:num>
  <w:num w:numId="5" w16cid:durableId="2029092707">
    <w:abstractNumId w:val="7"/>
  </w:num>
  <w:num w:numId="6" w16cid:durableId="953903106">
    <w:abstractNumId w:val="3"/>
  </w:num>
  <w:num w:numId="7" w16cid:durableId="695426268">
    <w:abstractNumId w:val="2"/>
  </w:num>
  <w:num w:numId="8" w16cid:durableId="550962470">
    <w:abstractNumId w:val="1"/>
  </w:num>
  <w:num w:numId="9" w16cid:durableId="383531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756"/>
    <w:rsid w:val="0015074B"/>
    <w:rsid w:val="00227B1A"/>
    <w:rsid w:val="00232175"/>
    <w:rsid w:val="0024487D"/>
    <w:rsid w:val="0029639D"/>
    <w:rsid w:val="00303692"/>
    <w:rsid w:val="00326F90"/>
    <w:rsid w:val="00357D8E"/>
    <w:rsid w:val="003D6BA3"/>
    <w:rsid w:val="00584ADE"/>
    <w:rsid w:val="00690F83"/>
    <w:rsid w:val="006C17CF"/>
    <w:rsid w:val="007A4AB9"/>
    <w:rsid w:val="00903B79"/>
    <w:rsid w:val="009B57CA"/>
    <w:rsid w:val="009E3EE0"/>
    <w:rsid w:val="00AA1D8D"/>
    <w:rsid w:val="00B47730"/>
    <w:rsid w:val="00BD607B"/>
    <w:rsid w:val="00CB0664"/>
    <w:rsid w:val="00DC5761"/>
    <w:rsid w:val="00E27914"/>
    <w:rsid w:val="00EF1BE9"/>
    <w:rsid w:val="00FC693F"/>
    <w:rsid w:val="00FE2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DACF0F"/>
  <w14:defaultImageDpi w14:val="300"/>
  <w15:docId w15:val="{9F31FA05-DBD0-594C-A34F-8BF61337B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18</Pages>
  <Words>2435</Words>
  <Characters>17534</Characters>
  <Application>Microsoft Office Word</Application>
  <DocSecurity>0</DocSecurity>
  <Lines>797</Lines>
  <Paragraphs>512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ta5126</cp:lastModifiedBy>
  <cp:revision>13</cp:revision>
  <dcterms:created xsi:type="dcterms:W3CDTF">2013-12-23T23:15:00Z</dcterms:created>
  <dcterms:modified xsi:type="dcterms:W3CDTF">2026-02-02T22:20:00Z</dcterms:modified>
  <cp:category/>
</cp:coreProperties>
</file>