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FDCA" w14:textId="77777777" w:rsidR="002D1AC9" w:rsidRDefault="002D1AC9" w:rsidP="002D1AC9">
      <w:pPr>
        <w:jc w:val="center"/>
      </w:pPr>
      <w:r>
        <w:rPr>
          <w:b/>
          <w:color w:val="003366"/>
          <w:sz w:val="48"/>
        </w:rPr>
        <w:t>Shopizer E-Commerce Platform</w:t>
      </w:r>
    </w:p>
    <w:p w14:paraId="691905D2" w14:textId="221C98E5" w:rsidR="002D1AC9" w:rsidRPr="002D1AC9" w:rsidRDefault="002D1AC9" w:rsidP="002D1AC9">
      <w:pPr>
        <w:jc w:val="center"/>
        <w:rPr>
          <w:rFonts w:eastAsia="新細明體"/>
          <w:sz w:val="36"/>
          <w:szCs w:val="32"/>
          <w:lang w:eastAsia="zh-TW"/>
        </w:rPr>
      </w:pPr>
      <w:r w:rsidRPr="00192D48">
        <w:rPr>
          <w:sz w:val="36"/>
          <w:szCs w:val="32"/>
        </w:rPr>
        <w:t xml:space="preserve">Part </w:t>
      </w:r>
      <w:r>
        <w:rPr>
          <w:rFonts w:eastAsia="新細明體" w:hint="eastAsia"/>
          <w:sz w:val="36"/>
          <w:szCs w:val="32"/>
          <w:lang w:eastAsia="zh-TW"/>
        </w:rPr>
        <w:t>5</w:t>
      </w:r>
      <w:r w:rsidRPr="00192D48">
        <w:rPr>
          <w:sz w:val="36"/>
          <w:szCs w:val="32"/>
        </w:rPr>
        <w:t>.</w:t>
      </w:r>
      <w:r>
        <w:rPr>
          <w:rFonts w:eastAsia="新細明體" w:hint="eastAsia"/>
          <w:sz w:val="36"/>
          <w:szCs w:val="32"/>
          <w:lang w:eastAsia="zh-TW"/>
        </w:rPr>
        <w:t xml:space="preserve"> </w:t>
      </w:r>
      <w:r w:rsidRPr="002D1AC9">
        <w:rPr>
          <w:sz w:val="36"/>
          <w:szCs w:val="32"/>
        </w:rPr>
        <w:t>Testable Design and Mocking</w:t>
      </w:r>
    </w:p>
    <w:p w14:paraId="00014886" w14:textId="77777777" w:rsidR="002D1AC9" w:rsidRPr="00692DB6" w:rsidRDefault="002D1AC9" w:rsidP="002D1AC9"/>
    <w:p w14:paraId="4C47DA20" w14:textId="77777777" w:rsidR="002D1AC9" w:rsidRDefault="002D1AC9" w:rsidP="002D1AC9">
      <w:pPr>
        <w:jc w:val="center"/>
        <w:rPr>
          <w:rFonts w:eastAsia="新細明體"/>
          <w:lang w:eastAsia="zh-TW"/>
        </w:rPr>
      </w:pPr>
      <w:r>
        <w:t>Course: Software Testing</w:t>
      </w:r>
    </w:p>
    <w:p w14:paraId="7B87E639" w14:textId="77777777" w:rsidR="002D1AC9" w:rsidRDefault="002D1AC9" w:rsidP="002D1AC9">
      <w:pPr>
        <w:jc w:val="center"/>
        <w:rPr>
          <w:rFonts w:eastAsia="新細明體"/>
          <w:lang w:eastAsia="zh-TW"/>
        </w:rPr>
      </w:pPr>
      <w:r>
        <w:t>Student: Yijun Sun</w:t>
      </w:r>
      <w:r>
        <w:rPr>
          <w:rFonts w:eastAsia="新細明體" w:hint="eastAsia"/>
          <w:lang w:eastAsia="zh-TW"/>
        </w:rPr>
        <w:t>, Yu Chien Chiu</w:t>
      </w:r>
    </w:p>
    <w:p w14:paraId="2798164A" w14:textId="472AF899" w:rsidR="002D1AC9" w:rsidRDefault="002D1AC9" w:rsidP="002D1AC9">
      <w:pPr>
        <w:jc w:val="center"/>
      </w:pPr>
      <w:r>
        <w:t xml:space="preserve">Date: </w:t>
      </w:r>
      <w:r>
        <w:rPr>
          <w:rFonts w:eastAsia="新細明體" w:hint="eastAsia"/>
          <w:lang w:eastAsia="zh-TW"/>
        </w:rPr>
        <w:t>March</w:t>
      </w:r>
      <w:r>
        <w:t xml:space="preserve"> </w:t>
      </w:r>
      <w:r>
        <w:rPr>
          <w:rFonts w:eastAsia="新細明體" w:hint="eastAsia"/>
          <w:lang w:eastAsia="zh-TW"/>
        </w:rPr>
        <w:t>2</w:t>
      </w:r>
      <w:r>
        <w:t>, 2026</w:t>
      </w:r>
    </w:p>
    <w:p w14:paraId="6FC3A670" w14:textId="42420F0E" w:rsidR="002D1AC9" w:rsidRPr="002D1AC9" w:rsidRDefault="002D1AC9" w:rsidP="002D1AC9">
      <w:pPr>
        <w:rPr>
          <w:rFonts w:eastAsia="新細明體"/>
          <w:lang w:eastAsia="zh-TW"/>
        </w:rPr>
      </w:pPr>
      <w:r>
        <w:br w:type="page"/>
      </w:r>
    </w:p>
    <w:p w14:paraId="23901C13" w14:textId="17E60E6A" w:rsidR="0057114C" w:rsidRDefault="00000000">
      <w:pPr>
        <w:pStyle w:val="1"/>
      </w:pPr>
      <w:r>
        <w:lastRenderedPageBreak/>
        <w:t>Assignment 5: Testable Design and Mocking</w:t>
      </w:r>
    </w:p>
    <w:p w14:paraId="3BD7ACDA" w14:textId="353CF473" w:rsidR="0057114C" w:rsidRPr="00967005" w:rsidRDefault="00000000">
      <w:pPr>
        <w:pStyle w:val="21"/>
        <w:rPr>
          <w:rFonts w:eastAsia="新細明體"/>
          <w:lang w:eastAsia="zh-TW"/>
        </w:rPr>
      </w:pPr>
      <w:r>
        <w:t xml:space="preserve">Part 1: Testable Design </w:t>
      </w:r>
    </w:p>
    <w:p w14:paraId="5C0EEE9A" w14:textId="77777777" w:rsidR="0057114C" w:rsidRDefault="00000000">
      <w:pPr>
        <w:pStyle w:val="31"/>
      </w:pPr>
      <w:r>
        <w:t>1.1 Aspects and Goals of Testable Design</w:t>
      </w:r>
    </w:p>
    <w:p w14:paraId="43E467C1" w14:textId="77777777" w:rsidR="0057114C" w:rsidRDefault="00000000">
      <w:r>
        <w:t>A testable design is one that allows individual components to be verified in isolation from their environment. The primary goals include:</w:t>
      </w:r>
    </w:p>
    <w:p w14:paraId="2C6D40D7" w14:textId="77777777" w:rsidR="0057114C" w:rsidRDefault="00000000">
      <w:pPr>
        <w:pStyle w:val="a0"/>
      </w:pPr>
      <w:r>
        <w:t>Isolation (Decoupling): Components should not depend on concrete implementations of external systems (databases, file systems, network). Instead, they should depend on abstractions (interfaces).</w:t>
      </w:r>
    </w:p>
    <w:p w14:paraId="765D36E4" w14:textId="77777777" w:rsidR="0057114C" w:rsidRDefault="00000000">
      <w:pPr>
        <w:pStyle w:val="a0"/>
      </w:pPr>
      <w:r>
        <w:t>Controllability: The tester should be able to force the software into specific states or paths (e.g., simulating a network timeout or a specific database return value).</w:t>
      </w:r>
    </w:p>
    <w:p w14:paraId="710FD145" w14:textId="77777777" w:rsidR="0057114C" w:rsidRDefault="00000000">
      <w:pPr>
        <w:pStyle w:val="a0"/>
      </w:pPr>
      <w:r>
        <w:t>Determinism: A testable design ensures that given the same input and environment state, the component produces the same output every time.</w:t>
      </w:r>
    </w:p>
    <w:p w14:paraId="49E0AC13" w14:textId="2C7624F0" w:rsidR="0057114C" w:rsidRPr="00A70036" w:rsidRDefault="00000000" w:rsidP="00A70036">
      <w:pPr>
        <w:pStyle w:val="a0"/>
      </w:pPr>
      <w:r>
        <w:t>Observability: The internal state or outputs of a component should be easily accessible for verification.</w:t>
      </w:r>
    </w:p>
    <w:p w14:paraId="4B3628D2" w14:textId="77777777" w:rsidR="0057114C" w:rsidRDefault="00000000">
      <w:pPr>
        <w:pStyle w:val="31"/>
      </w:pPr>
      <w:r>
        <w:t>1.2 Stubbing Implementation</w:t>
      </w:r>
    </w:p>
    <w:p w14:paraId="77C8EAE9" w14:textId="77777777" w:rsidR="0057114C" w:rsidRDefault="00000000">
      <w:r>
        <w:t>Existing Use of Stubbing: In the refactored IntegrationModulesLoader, we introduced the IntegrationModuleSource interface.</w:t>
      </w:r>
    </w:p>
    <w:p w14:paraId="71E8D8B0" w14:textId="77777777" w:rsidR="0057114C" w:rsidRDefault="00000000">
      <w:pPr>
        <w:pStyle w:val="a0"/>
      </w:pPr>
      <w:r>
        <w:t>Usage: The system now uses this interface to load raw data instead of directly accessing the classpath resources.</w:t>
      </w:r>
    </w:p>
    <w:p w14:paraId="0CCDD54C" w14:textId="77777777" w:rsidR="0057114C" w:rsidRDefault="00000000">
      <w:pPr>
        <w:pStyle w:val="a0"/>
      </w:pPr>
      <w:r>
        <w:t>Rationale: This is used because the original implementation was tightly coupled to the Java ClassLoader and resource files. By stubbing this source, we can return pre-defined JSON strings in memory, making the tests fast and independent of the physical disk.</w:t>
      </w:r>
    </w:p>
    <w:p w14:paraId="7470FD29" w14:textId="5B02FF1A" w:rsidR="0057114C" w:rsidRDefault="0097186D">
      <w:r w:rsidRPr="0097186D">
        <w:rPr>
          <w:noProof/>
        </w:rPr>
        <w:drawing>
          <wp:inline distT="0" distB="0" distL="0" distR="0" wp14:anchorId="1D01606A" wp14:editId="57B72D96">
            <wp:extent cx="5486400" cy="2372360"/>
            <wp:effectExtent l="0" t="0" r="0" b="2540"/>
            <wp:docPr id="14223567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56774" name="Picture 1" descr="A screen shot of a computer program&#10;&#10;AI-generated content may be incorrect."/>
                    <pic:cNvPicPr/>
                  </pic:nvPicPr>
                  <pic:blipFill>
                    <a:blip r:embed="rId8"/>
                    <a:stretch>
                      <a:fillRect/>
                    </a:stretch>
                  </pic:blipFill>
                  <pic:spPr>
                    <a:xfrm>
                      <a:off x="0" y="0"/>
                      <a:ext cx="5486400" cy="2372360"/>
                    </a:xfrm>
                    <a:prstGeom prst="rect">
                      <a:avLst/>
                    </a:prstGeom>
                  </pic:spPr>
                </pic:pic>
              </a:graphicData>
            </a:graphic>
          </wp:inline>
        </w:drawing>
      </w:r>
      <w:r>
        <w:t>New Stub Implementation: I implemented StubIntegrationModuleSource inside IntegrationModulesLoaderTest.java.</w:t>
      </w:r>
    </w:p>
    <w:p w14:paraId="2DAD167E" w14:textId="77777777" w:rsidR="0057114C" w:rsidRDefault="00000000">
      <w:pPr>
        <w:pStyle w:val="a0"/>
      </w:pPr>
      <w:r>
        <w:lastRenderedPageBreak/>
        <w:t>Technique: I created a static inner class that implements the IntegrationModuleSource interface.</w:t>
      </w:r>
    </w:p>
    <w:p w14:paraId="64449858" w14:textId="77777777" w:rsidR="0057114C" w:rsidRDefault="00000000">
      <w:pPr>
        <w:pStyle w:val="a0"/>
      </w:pPr>
      <w:r>
        <w:t>Test Case: In testLoadModulesWithValidJson, this stub is injected into the loader. It returns a hardcoded JSON string, allowing us to verify the parser's logic without ever reading a real file.</w:t>
      </w:r>
    </w:p>
    <w:p w14:paraId="17D68AB1" w14:textId="610F820D" w:rsidR="0057114C" w:rsidRDefault="0097186D">
      <w:pPr>
        <w:pBdr>
          <w:bottom w:val="single" w:sz="6" w:space="1" w:color="AAAAAA"/>
        </w:pBdr>
      </w:pPr>
      <w:r w:rsidRPr="0097186D">
        <w:rPr>
          <w:i/>
          <w:noProof/>
          <w:color w:val="555599"/>
        </w:rPr>
        <w:drawing>
          <wp:inline distT="0" distB="0" distL="0" distR="0" wp14:anchorId="2AFD0D4F" wp14:editId="74404DE5">
            <wp:extent cx="5486400" cy="4805680"/>
            <wp:effectExtent l="0" t="0" r="0" b="0"/>
            <wp:docPr id="185763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36430" name=""/>
                    <pic:cNvPicPr/>
                  </pic:nvPicPr>
                  <pic:blipFill>
                    <a:blip r:embed="rId9"/>
                    <a:stretch>
                      <a:fillRect/>
                    </a:stretch>
                  </pic:blipFill>
                  <pic:spPr>
                    <a:xfrm>
                      <a:off x="0" y="0"/>
                      <a:ext cx="5486400" cy="4805680"/>
                    </a:xfrm>
                    <a:prstGeom prst="rect">
                      <a:avLst/>
                    </a:prstGeom>
                  </pic:spPr>
                </pic:pic>
              </a:graphicData>
            </a:graphic>
          </wp:inline>
        </w:drawing>
      </w:r>
    </w:p>
    <w:p w14:paraId="1C9369A4" w14:textId="12027176" w:rsidR="0057114C" w:rsidRPr="000219C8" w:rsidRDefault="00000000">
      <w:pPr>
        <w:pStyle w:val="31"/>
        <w:rPr>
          <w:rFonts w:eastAsia="新細明體"/>
          <w:lang w:eastAsia="zh-TW"/>
        </w:rPr>
      </w:pPr>
      <w:r>
        <w:t>1.3 Analysis of Bad Testable Design</w:t>
      </w:r>
      <w:r w:rsidR="000219C8">
        <w:rPr>
          <w:rFonts w:eastAsia="新細明體" w:hint="eastAsia"/>
          <w:lang w:eastAsia="zh-TW"/>
        </w:rPr>
        <w:t xml:space="preserve"> part1</w:t>
      </w:r>
    </w:p>
    <w:p w14:paraId="5E487B0A" w14:textId="77777777" w:rsidR="0057114C" w:rsidRDefault="00000000">
      <w:pPr>
        <w:pStyle w:val="4"/>
      </w:pPr>
      <w:r>
        <w:t>Documented Code (Original Design)</w:t>
      </w:r>
    </w:p>
    <w:p w14:paraId="1DA50CE5" w14:textId="77777777" w:rsidR="0057114C" w:rsidRDefault="00000000">
      <w:r>
        <w:t>The original IntegrationModulesLoader.loadIntegrationModules method contained the following logic:</w:t>
      </w:r>
    </w:p>
    <w:p w14:paraId="5FEC73FF" w14:textId="77777777" w:rsidR="0057114C" w:rsidRDefault="00000000">
      <w:pPr>
        <w:shd w:val="clear" w:color="auto" w:fill="F2F2F2"/>
      </w:pPr>
      <w:r>
        <w:rPr>
          <w:rFonts w:ascii="Courier New" w:hAnsi="Courier New"/>
          <w:sz w:val="18"/>
        </w:rPr>
        <w:t>InputStream in = this.getClass().getClassLoader().getResourceAsStream(jsonFilePath);</w:t>
      </w:r>
      <w:r>
        <w:rPr>
          <w:rFonts w:ascii="Courier New" w:hAnsi="Courier New"/>
          <w:sz w:val="18"/>
        </w:rPr>
        <w:br/>
        <w:t>Map[] objects = mapper.readValue(in, Map[].class);</w:t>
      </w:r>
    </w:p>
    <w:p w14:paraId="0D2AF06E" w14:textId="77777777" w:rsidR="0057114C" w:rsidRDefault="00000000">
      <w:pPr>
        <w:pStyle w:val="4"/>
      </w:pPr>
      <w:r>
        <w:t>The Problem</w:t>
      </w:r>
    </w:p>
    <w:p w14:paraId="435669ED" w14:textId="77777777" w:rsidR="0057114C" w:rsidRDefault="00000000">
      <w:r>
        <w:t>This design makes testing difficult because:</w:t>
      </w:r>
    </w:p>
    <w:p w14:paraId="652A8B40" w14:textId="77777777" w:rsidR="0057114C" w:rsidRDefault="00000000">
      <w:pPr>
        <w:pStyle w:val="a"/>
        <w:ind w:left="880" w:hanging="440"/>
      </w:pPr>
      <w:r>
        <w:lastRenderedPageBreak/>
        <w:t>File System Dependency: You cannot test how the code handles different JSON structures without creating multiple physical files in the `src/main/resources` folder.</w:t>
      </w:r>
    </w:p>
    <w:p w14:paraId="2C2D1481" w14:textId="77777777" w:rsidR="0057114C" w:rsidRDefault="00000000">
      <w:pPr>
        <w:pStyle w:val="a"/>
        <w:ind w:left="880" w:hanging="440"/>
      </w:pPr>
      <w:r>
        <w:t>Error Handling: It is nearly impossible to simulate an `InputStream` failure or a specific I/O error without complex environment manipulation.</w:t>
      </w:r>
    </w:p>
    <w:p w14:paraId="5878752C" w14:textId="77777777" w:rsidR="0057114C" w:rsidRDefault="00000000">
      <w:pPr>
        <w:pStyle w:val="a"/>
        <w:ind w:left="880" w:hanging="440"/>
      </w:pPr>
      <w:r>
        <w:t>Side Effects: Tests might accidentally overwrite or depend on shared resource files, leading to flaky tests.</w:t>
      </w:r>
    </w:p>
    <w:p w14:paraId="203410CC" w14:textId="77777777" w:rsidR="0057114C" w:rsidRDefault="00000000">
      <w:pPr>
        <w:pStyle w:val="4"/>
      </w:pPr>
      <w:r>
        <w:t>Advice for Fix</w:t>
      </w:r>
    </w:p>
    <w:p w14:paraId="08752699" w14:textId="77777777" w:rsidR="0057114C" w:rsidRDefault="00000000">
      <w:r>
        <w:t>Replace the hardcoded instantiation/access with Dependency Injection (DI). Define an interface for the resource loading behavior and pass that interface into the constructor.</w:t>
      </w:r>
    </w:p>
    <w:p w14:paraId="11566FCF" w14:textId="77777777" w:rsidR="0057114C" w:rsidRDefault="00000000">
      <w:pPr>
        <w:pStyle w:val="4"/>
      </w:pPr>
      <w:r>
        <w:t>Implementation of New Design</w:t>
      </w:r>
    </w:p>
    <w:p w14:paraId="3C0C22D4" w14:textId="77777777" w:rsidR="0057114C" w:rsidRDefault="00000000">
      <w:r>
        <w:t>I updated IntegrationModulesLoader to accept two interfaces:</w:t>
      </w:r>
    </w:p>
    <w:p w14:paraId="38A0F58F" w14:textId="77777777" w:rsidR="0057114C" w:rsidRDefault="00000000">
      <w:pPr>
        <w:pStyle w:val="a0"/>
      </w:pPr>
      <w:r>
        <w:t>IntegrationModuleSource (for getting the string)</w:t>
      </w:r>
    </w:p>
    <w:p w14:paraId="11F940ED" w14:textId="77777777" w:rsidR="0057114C" w:rsidRDefault="00000000">
      <w:pPr>
        <w:pStyle w:val="a0"/>
      </w:pPr>
      <w:r>
        <w:t>IntegrationModuleParser (for converting data to objects)</w:t>
      </w:r>
    </w:p>
    <w:p w14:paraId="4B8BBFC5" w14:textId="4B48D763" w:rsidR="000219C8" w:rsidRDefault="0097186D" w:rsidP="000219C8">
      <w:pPr>
        <w:pBdr>
          <w:bottom w:val="single" w:sz="6" w:space="1" w:color="AAAAAA"/>
        </w:pBdr>
        <w:rPr>
          <w:rFonts w:eastAsia="新細明體"/>
          <w:lang w:eastAsia="zh-TW"/>
        </w:rPr>
      </w:pPr>
      <w:r w:rsidRPr="0097186D">
        <w:rPr>
          <w:i/>
          <w:noProof/>
          <w:color w:val="555599"/>
        </w:rPr>
        <w:drawing>
          <wp:inline distT="0" distB="0" distL="0" distR="0" wp14:anchorId="74BC703A" wp14:editId="4A8638F3">
            <wp:extent cx="5486400" cy="4681855"/>
            <wp:effectExtent l="0" t="0" r="0" b="4445"/>
            <wp:docPr id="13722428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42855" name="Picture 1" descr="A screen shot of a computer program&#10;&#10;AI-generated content may be incorrect."/>
                    <pic:cNvPicPr/>
                  </pic:nvPicPr>
                  <pic:blipFill>
                    <a:blip r:embed="rId10"/>
                    <a:stretch>
                      <a:fillRect/>
                    </a:stretch>
                  </pic:blipFill>
                  <pic:spPr>
                    <a:xfrm>
                      <a:off x="0" y="0"/>
                      <a:ext cx="5486400" cy="4681855"/>
                    </a:xfrm>
                    <a:prstGeom prst="rect">
                      <a:avLst/>
                    </a:prstGeom>
                  </pic:spPr>
                </pic:pic>
              </a:graphicData>
            </a:graphic>
          </wp:inline>
        </w:drawing>
      </w:r>
    </w:p>
    <w:p w14:paraId="5A17C9EA" w14:textId="77777777" w:rsidR="000219C8" w:rsidRPr="000219C8" w:rsidRDefault="000219C8" w:rsidP="000219C8">
      <w:pPr>
        <w:pBdr>
          <w:bottom w:val="single" w:sz="6" w:space="1" w:color="AAAAAA"/>
        </w:pBdr>
        <w:rPr>
          <w:rFonts w:eastAsia="新細明體"/>
          <w:lang w:eastAsia="zh-TW"/>
        </w:rPr>
      </w:pPr>
    </w:p>
    <w:p w14:paraId="0D1A9242" w14:textId="1E033D9F" w:rsidR="0057114C" w:rsidRPr="000219C8" w:rsidRDefault="000219C8" w:rsidP="000219C8">
      <w:pPr>
        <w:pStyle w:val="31"/>
        <w:rPr>
          <w:rFonts w:eastAsia="新細明體"/>
          <w:lang w:eastAsia="zh-TW"/>
        </w:rPr>
      </w:pPr>
      <w:r>
        <w:lastRenderedPageBreak/>
        <w:t>1.</w:t>
      </w:r>
      <w:r>
        <w:rPr>
          <w:rFonts w:eastAsia="新細明體" w:hint="eastAsia"/>
          <w:lang w:eastAsia="zh-TW"/>
        </w:rPr>
        <w:t>4</w:t>
      </w:r>
      <w:r>
        <w:t xml:space="preserve"> Analysis of Bad Testable Design</w:t>
      </w:r>
      <w:r>
        <w:rPr>
          <w:rFonts w:eastAsia="新細明體" w:hint="eastAsia"/>
          <w:lang w:eastAsia="zh-TW"/>
        </w:rPr>
        <w:t xml:space="preserve"> part2 (Yu-Chien Chiu)</w:t>
      </w:r>
    </w:p>
    <w:p w14:paraId="4F69ABDE" w14:textId="77777777" w:rsidR="0057114C" w:rsidRDefault="00000000">
      <w:pPr>
        <w:pStyle w:val="4"/>
      </w:pPr>
      <w:r>
        <w:t>1. Problematic Design in Original Implementation</w:t>
      </w:r>
    </w:p>
    <w:p w14:paraId="23F355D5" w14:textId="77777777" w:rsidR="0057114C" w:rsidRDefault="00000000">
      <w:r>
        <w:t>In the original implementation of ShoppingCartServiceImpl.saveOrUpdate(), the system directly retrieves user context using a static global call:</w:t>
      </w:r>
    </w:p>
    <w:p w14:paraId="4930900A" w14:textId="7896D04C" w:rsidR="0057114C" w:rsidRDefault="00000000">
      <w:pPr>
        <w:ind w:left="576"/>
      </w:pPr>
      <w:r>
        <w:rPr>
          <w:i/>
          <w:color w:val="555599"/>
        </w:rPr>
        <w:t xml:space="preserve"> </w:t>
      </w:r>
      <w:hyperlink r:id="rId11" w:anchor="L104" w:history="1">
        <w:r w:rsidR="006C75B1" w:rsidRPr="006C75B1">
          <w:rPr>
            <w:rStyle w:val="affa"/>
            <w:i/>
          </w:rPr>
          <w:t>Problem code for bad design</w:t>
        </w:r>
      </w:hyperlink>
    </w:p>
    <w:p w14:paraId="6712AA4B" w14:textId="77777777" w:rsidR="0057114C" w:rsidRDefault="00000000">
      <w:r>
        <w:t>Why This Is Bad Design for Testing:</w:t>
      </w:r>
    </w:p>
    <w:p w14:paraId="521BF735" w14:textId="77777777" w:rsidR="0057114C" w:rsidRDefault="00000000">
      <w:r>
        <w:t>This design tightly couples business logic to a static global dependency. UserContext.getCurrentInstance():</w:t>
      </w:r>
    </w:p>
    <w:p w14:paraId="15E77EAE" w14:textId="77777777" w:rsidR="0057114C" w:rsidRDefault="00000000">
      <w:pPr>
        <w:pStyle w:val="a0"/>
      </w:pPr>
      <w:r>
        <w:t>Is a static method</w:t>
      </w:r>
    </w:p>
    <w:p w14:paraId="6CF38531" w14:textId="77777777" w:rsidR="0057114C" w:rsidRDefault="00000000">
      <w:pPr>
        <w:pStyle w:val="a0"/>
      </w:pPr>
      <w:r>
        <w:t>Returns a global object</w:t>
      </w:r>
    </w:p>
    <w:p w14:paraId="55499A8A" w14:textId="77777777" w:rsidR="0057114C" w:rsidRDefault="00000000">
      <w:pPr>
        <w:pStyle w:val="a0"/>
      </w:pPr>
      <w:r>
        <w:t>Belongs to a final class</w:t>
      </w:r>
    </w:p>
    <w:p w14:paraId="03BA9600" w14:textId="77777777" w:rsidR="0057114C" w:rsidRDefault="00000000">
      <w:pPr>
        <w:pStyle w:val="a0"/>
      </w:pPr>
      <w:r>
        <w:t>Cannot be easily mocked with standard Mockito</w:t>
      </w:r>
    </w:p>
    <w:p w14:paraId="281926C3" w14:textId="77777777" w:rsidR="0057114C" w:rsidRDefault="00000000">
      <w:r>
        <w:t>What Testing Becomes Difficult or Impossible?</w:t>
      </w:r>
    </w:p>
    <w:p w14:paraId="67F0D97C" w14:textId="77777777" w:rsidR="0057114C" w:rsidRDefault="00000000">
      <w:pPr>
        <w:pStyle w:val="a0"/>
      </w:pPr>
      <w:r>
        <w:t>Cannot control what UserContext.getCurrentInstance() returns</w:t>
      </w:r>
    </w:p>
    <w:p w14:paraId="1DD4514D" w14:textId="77777777" w:rsidR="0057114C" w:rsidRDefault="00000000">
      <w:pPr>
        <w:pStyle w:val="a0"/>
      </w:pPr>
      <w:r>
        <w:t>Cannot simulate "no user context" reliably</w:t>
      </w:r>
    </w:p>
    <w:p w14:paraId="753FB5FC" w14:textId="77777777" w:rsidR="0057114C" w:rsidRDefault="00000000">
      <w:pPr>
        <w:pStyle w:val="a0"/>
      </w:pPr>
      <w:r>
        <w:t>Cannot simulate different IP addresses</w:t>
      </w:r>
    </w:p>
    <w:p w14:paraId="28357B89" w14:textId="77777777" w:rsidR="0057114C" w:rsidRDefault="00000000">
      <w:pPr>
        <w:pStyle w:val="a0"/>
      </w:pPr>
      <w:r>
        <w:t>Cannot verify interaction behavior</w:t>
      </w:r>
    </w:p>
    <w:p w14:paraId="26D0FB55" w14:textId="77777777" w:rsidR="0057114C" w:rsidRDefault="00000000">
      <w:pPr>
        <w:pStyle w:val="a0"/>
      </w:pPr>
      <w:r>
        <w:t>Cannot isolate cart logic from global application state</w:t>
      </w:r>
    </w:p>
    <w:p w14:paraId="3A46A713" w14:textId="77777777" w:rsidR="0057114C" w:rsidRDefault="00000000">
      <w:r>
        <w:t>This violates:</w:t>
      </w:r>
    </w:p>
    <w:p w14:paraId="43844A69" w14:textId="77777777" w:rsidR="0057114C" w:rsidRDefault="00000000">
      <w:pPr>
        <w:pStyle w:val="a0"/>
      </w:pPr>
      <w:r>
        <w:t>Dependency Inversion Principle</w:t>
      </w:r>
    </w:p>
    <w:p w14:paraId="45277510" w14:textId="77777777" w:rsidR="0057114C" w:rsidRDefault="00000000">
      <w:pPr>
        <w:pStyle w:val="a0"/>
      </w:pPr>
      <w:r>
        <w:t>Single Responsibility Principle</w:t>
      </w:r>
    </w:p>
    <w:p w14:paraId="15C2B544" w14:textId="77777777" w:rsidR="0057114C" w:rsidRDefault="00000000">
      <w:pPr>
        <w:pStyle w:val="a0"/>
      </w:pPr>
      <w:r>
        <w:t>Unit Test Isolation principles</w:t>
      </w:r>
    </w:p>
    <w:p w14:paraId="69B0ABFF" w14:textId="77777777" w:rsidR="0057114C" w:rsidRDefault="00000000">
      <w:r>
        <w:t>The saveOrUpdate() method becomes dependent on global state, making proper unit testing difficult.</w:t>
      </w:r>
    </w:p>
    <w:p w14:paraId="39C33B9D" w14:textId="77777777" w:rsidR="0057114C" w:rsidRDefault="00000000">
      <w:pPr>
        <w:pStyle w:val="4"/>
      </w:pPr>
      <w:r>
        <w:t>2. Recommended Fix</w:t>
      </w:r>
    </w:p>
    <w:p w14:paraId="11D2D80B" w14:textId="10C835DE" w:rsidR="0057114C" w:rsidRPr="000219C8" w:rsidRDefault="00000000">
      <w:pPr>
        <w:rPr>
          <w:rFonts w:eastAsia="新細明體"/>
          <w:lang w:eastAsia="zh-TW"/>
        </w:rPr>
      </w:pPr>
      <w:r>
        <w:t xml:space="preserve">To improve testability, we refactored the design to introduce an abstraction layer. Instead of calling UserContext.getCurrentInstance() directly, </w:t>
      </w:r>
      <w:r w:rsidR="000219C8" w:rsidRPr="000219C8">
        <w:t>we created an interface: UserContextProvider</w:t>
      </w:r>
      <w:r w:rsidR="000219C8">
        <w:rPr>
          <w:rFonts w:eastAsia="新細明體" w:hint="eastAsia"/>
          <w:lang w:eastAsia="zh-TW"/>
        </w:rPr>
        <w:t xml:space="preserve"> </w:t>
      </w:r>
      <w:hyperlink r:id="rId12" w:anchor="L5" w:history="1">
        <w:r w:rsidR="002D5A86" w:rsidRPr="002D5A86">
          <w:rPr>
            <w:rStyle w:val="affa"/>
            <w:rFonts w:eastAsia="新細明體"/>
            <w:lang w:eastAsia="zh-TW"/>
          </w:rPr>
          <w:t>UserContextProvider</w:t>
        </w:r>
      </w:hyperlink>
    </w:p>
    <w:p w14:paraId="60B6E7F3" w14:textId="77777777" w:rsidR="0057114C" w:rsidRDefault="00000000">
      <w:pPr>
        <w:pStyle w:val="4"/>
      </w:pPr>
      <w:r>
        <w:t>3. Refactored Version (`ShoppingCartUserContextV2`)</w:t>
      </w:r>
    </w:p>
    <w:p w14:paraId="63ED39D4" w14:textId="4FE0F76A" w:rsidR="0057114C" w:rsidRPr="001F60B7" w:rsidRDefault="00000000" w:rsidP="001F60B7">
      <w:pPr>
        <w:shd w:val="clear" w:color="auto" w:fill="F2F2F2"/>
        <w:rPr>
          <w:rFonts w:eastAsia="新細明體"/>
          <w:lang w:eastAsia="zh-TW"/>
        </w:rPr>
      </w:pPr>
      <w:r>
        <w:t xml:space="preserve">We implemented a new version that depends on the abstraction: </w:t>
      </w:r>
      <w:hyperlink r:id="rId13" w:anchor="L13" w:history="1">
        <w:r w:rsidR="001F60B7">
          <w:rPr>
            <w:rStyle w:val="affa"/>
          </w:rPr>
          <w:t>FixBadDesign</w:t>
        </w:r>
      </w:hyperlink>
    </w:p>
    <w:p w14:paraId="1ED07114" w14:textId="77777777" w:rsidR="0057114C" w:rsidRDefault="00000000">
      <w:r>
        <w:t>Now the business logic no longer depends on static global state.</w:t>
      </w:r>
    </w:p>
    <w:p w14:paraId="3D8ED7CB" w14:textId="77777777" w:rsidR="0057114C" w:rsidRDefault="00000000">
      <w:pPr>
        <w:pStyle w:val="4"/>
      </w:pPr>
      <w:r>
        <w:lastRenderedPageBreak/>
        <w:t>4. Why This Fix Improves Testability</w:t>
      </w:r>
    </w:p>
    <w:p w14:paraId="2BF9642F" w14:textId="77777777" w:rsidR="0057114C" w:rsidRDefault="00000000">
      <w:r>
        <w:t>Now:</w:t>
      </w:r>
    </w:p>
    <w:p w14:paraId="198525F6" w14:textId="77777777" w:rsidR="0057114C" w:rsidRDefault="00000000">
      <w:pPr>
        <w:pStyle w:val="a0"/>
      </w:pPr>
      <w:r>
        <w:t>We can inject a mock implementation</w:t>
      </w:r>
    </w:p>
    <w:p w14:paraId="240DFB67" w14:textId="77777777" w:rsidR="0057114C" w:rsidRDefault="00000000">
      <w:pPr>
        <w:pStyle w:val="a0"/>
      </w:pPr>
      <w:r>
        <w:t>We can simulate different IP addresses</w:t>
      </w:r>
    </w:p>
    <w:p w14:paraId="47725843" w14:textId="77777777" w:rsidR="0057114C" w:rsidRDefault="00000000">
      <w:pPr>
        <w:pStyle w:val="a0"/>
      </w:pPr>
      <w:r>
        <w:t>We can simulate null context</w:t>
      </w:r>
    </w:p>
    <w:p w14:paraId="08B0E4E0" w14:textId="77777777" w:rsidR="0057114C" w:rsidRDefault="00000000">
      <w:pPr>
        <w:pStyle w:val="a0"/>
      </w:pPr>
      <w:r>
        <w:t>No static calls exist inside business logic</w:t>
      </w:r>
    </w:p>
    <w:p w14:paraId="05491363" w14:textId="77777777" w:rsidR="0057114C" w:rsidRDefault="00000000">
      <w:pPr>
        <w:pStyle w:val="a0"/>
      </w:pPr>
      <w:r>
        <w:t>Behavior can be verified independently</w:t>
      </w:r>
    </w:p>
    <w:p w14:paraId="5F795E4E" w14:textId="77777777" w:rsidR="0057114C" w:rsidRDefault="00000000">
      <w:r>
        <w:t>This follows:</w:t>
      </w:r>
    </w:p>
    <w:p w14:paraId="4E23D005" w14:textId="77777777" w:rsidR="0057114C" w:rsidRDefault="00000000">
      <w:pPr>
        <w:pStyle w:val="a0"/>
      </w:pPr>
      <w:r>
        <w:t>Dependency Injection</w:t>
      </w:r>
    </w:p>
    <w:p w14:paraId="4EF0290E" w14:textId="77777777" w:rsidR="0057114C" w:rsidRDefault="00000000">
      <w:pPr>
        <w:pStyle w:val="a0"/>
      </w:pPr>
      <w:r>
        <w:t>SOLID principles</w:t>
      </w:r>
    </w:p>
    <w:p w14:paraId="6E63E4BC" w14:textId="77777777" w:rsidR="0057114C" w:rsidRDefault="00000000">
      <w:pPr>
        <w:pStyle w:val="a0"/>
      </w:pPr>
      <w:r>
        <w:t>Clean Architecture principles</w:t>
      </w:r>
    </w:p>
    <w:p w14:paraId="094AFAA9" w14:textId="77777777" w:rsidR="0057114C" w:rsidRDefault="00000000">
      <w:pPr>
        <w:pStyle w:val="a0"/>
      </w:pPr>
      <w:r>
        <w:t>Testable design practices</w:t>
      </w:r>
    </w:p>
    <w:p w14:paraId="1C7ECA56" w14:textId="77777777" w:rsidR="0057114C" w:rsidRDefault="00000000">
      <w:pPr>
        <w:pStyle w:val="4"/>
      </w:pPr>
      <w:r>
        <w:t>5. New Test Case for More Testable Code</w:t>
      </w:r>
    </w:p>
    <w:p w14:paraId="47250DC6" w14:textId="77777777" w:rsidR="0057114C" w:rsidRDefault="00000000">
      <w:pPr>
        <w:rPr>
          <w:rFonts w:eastAsia="新細明體"/>
          <w:lang w:eastAsia="zh-TW"/>
        </w:rPr>
      </w:pPr>
      <w:r>
        <w:t>We implemented a unit test:</w:t>
      </w:r>
    </w:p>
    <w:p w14:paraId="58353C9A" w14:textId="6F256718" w:rsidR="00BF4A42" w:rsidRDefault="00BF4A42">
      <w:pPr>
        <w:rPr>
          <w:rFonts w:eastAsia="新細明體"/>
          <w:lang w:eastAsia="zh-TW"/>
        </w:rPr>
      </w:pPr>
      <w:r w:rsidRPr="00BF4A42">
        <w:rPr>
          <w:rFonts w:eastAsia="新細明體"/>
          <w:noProof/>
          <w:lang w:eastAsia="zh-TW"/>
        </w:rPr>
        <w:drawing>
          <wp:inline distT="0" distB="0" distL="0" distR="0" wp14:anchorId="08F0F577" wp14:editId="3E4FD24C">
            <wp:extent cx="5486400" cy="925830"/>
            <wp:effectExtent l="0" t="0" r="0" b="7620"/>
            <wp:docPr id="389123786" name="圖片 1" descr="一張含有 文字, 多媒體軟體, 軟體,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23786" name="圖片 1" descr="一張含有 文字, 多媒體軟體, 軟體, 螢幕擷取畫面 的圖片&#10;&#10;AI 產生的內容可能不正確。"/>
                    <pic:cNvPicPr/>
                  </pic:nvPicPr>
                  <pic:blipFill>
                    <a:blip r:embed="rId14"/>
                    <a:stretch>
                      <a:fillRect/>
                    </a:stretch>
                  </pic:blipFill>
                  <pic:spPr>
                    <a:xfrm>
                      <a:off x="0" y="0"/>
                      <a:ext cx="5486400" cy="925830"/>
                    </a:xfrm>
                    <a:prstGeom prst="rect">
                      <a:avLst/>
                    </a:prstGeom>
                  </pic:spPr>
                </pic:pic>
              </a:graphicData>
            </a:graphic>
          </wp:inline>
        </w:drawing>
      </w:r>
    </w:p>
    <w:p w14:paraId="6D1EFFFB" w14:textId="69BEE724" w:rsidR="00BF4A42" w:rsidRPr="00BF4A42" w:rsidRDefault="00BF4A42">
      <w:pPr>
        <w:rPr>
          <w:rFonts w:eastAsia="新細明體"/>
          <w:lang w:eastAsia="zh-TW"/>
        </w:rPr>
      </w:pPr>
      <w:r w:rsidRPr="00BF4A42">
        <w:rPr>
          <w:rFonts w:eastAsia="新細明體"/>
          <w:noProof/>
          <w:lang w:eastAsia="zh-TW"/>
        </w:rPr>
        <w:drawing>
          <wp:inline distT="0" distB="0" distL="0" distR="0" wp14:anchorId="5BB6347B" wp14:editId="19461483">
            <wp:extent cx="4283509" cy="3409950"/>
            <wp:effectExtent l="0" t="0" r="3175" b="0"/>
            <wp:docPr id="904762681" name="圖片 1" descr="一張含有 文字, 螢幕擷取畫面, 軟體, 作業系統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62681" name="圖片 1" descr="一張含有 文字, 螢幕擷取畫面, 軟體, 作業系統 的圖片&#10;&#10;AI 產生的內容可能不正確。"/>
                    <pic:cNvPicPr/>
                  </pic:nvPicPr>
                  <pic:blipFill>
                    <a:blip r:embed="rId15"/>
                    <a:stretch>
                      <a:fillRect/>
                    </a:stretch>
                  </pic:blipFill>
                  <pic:spPr>
                    <a:xfrm>
                      <a:off x="0" y="0"/>
                      <a:ext cx="4289643" cy="3414833"/>
                    </a:xfrm>
                    <a:prstGeom prst="rect">
                      <a:avLst/>
                    </a:prstGeom>
                  </pic:spPr>
                </pic:pic>
              </a:graphicData>
            </a:graphic>
          </wp:inline>
        </w:drawing>
      </w:r>
    </w:p>
    <w:p w14:paraId="5AA1E02C" w14:textId="77777777" w:rsidR="0057114C" w:rsidRDefault="00000000">
      <w:r>
        <w:lastRenderedPageBreak/>
        <w:t>What This Test Achieves:</w:t>
      </w:r>
    </w:p>
    <w:p w14:paraId="0F21CB9C" w14:textId="77777777" w:rsidR="0057114C" w:rsidRDefault="00000000">
      <w:pPr>
        <w:pStyle w:val="a0"/>
      </w:pPr>
      <w:r>
        <w:t>Confirms IP is attached when context exists</w:t>
      </w:r>
    </w:p>
    <w:p w14:paraId="1E8CC810" w14:textId="77777777" w:rsidR="0057114C" w:rsidRDefault="00000000">
      <w:pPr>
        <w:pStyle w:val="a0"/>
      </w:pPr>
      <w:r>
        <w:t>Simulates absence of context</w:t>
      </w:r>
    </w:p>
    <w:p w14:paraId="19E3BD9F" w14:textId="77777777" w:rsidR="0057114C" w:rsidRDefault="00000000">
      <w:pPr>
        <w:pStyle w:val="a0"/>
      </w:pPr>
      <w:r>
        <w:t>Does not depend on global application state</w:t>
      </w:r>
    </w:p>
    <w:p w14:paraId="50EE2BE4" w14:textId="77777777" w:rsidR="0057114C" w:rsidRDefault="00000000">
      <w:pPr>
        <w:pStyle w:val="a0"/>
      </w:pPr>
      <w:r>
        <w:t>Fully unit-testable</w:t>
      </w:r>
    </w:p>
    <w:p w14:paraId="6D04781C" w14:textId="5D2A7E71" w:rsidR="0057114C" w:rsidRPr="00A70036" w:rsidRDefault="00000000" w:rsidP="00A70036">
      <w:pPr>
        <w:rPr>
          <w:rFonts w:eastAsia="新細明體"/>
          <w:lang w:eastAsia="zh-TW"/>
        </w:rPr>
      </w:pPr>
      <w:r>
        <w:t>This functionality was previously difficult to test due to static global dependency.</w:t>
      </w:r>
    </w:p>
    <w:p w14:paraId="5F80A908" w14:textId="17284E4B" w:rsidR="0057114C" w:rsidRPr="00BF4A42" w:rsidRDefault="00000000">
      <w:pPr>
        <w:pStyle w:val="21"/>
        <w:rPr>
          <w:rFonts w:eastAsia="新細明體"/>
          <w:lang w:eastAsia="zh-TW"/>
        </w:rPr>
      </w:pPr>
      <w:r>
        <w:t xml:space="preserve">Part 2: Mocking </w:t>
      </w:r>
    </w:p>
    <w:p w14:paraId="65E17018" w14:textId="77777777" w:rsidR="0057114C" w:rsidRDefault="00000000">
      <w:pPr>
        <w:pStyle w:val="31"/>
      </w:pPr>
      <w:r>
        <w:t>2.1 Mocking and its Utility</w:t>
      </w:r>
    </w:p>
    <w:p w14:paraId="149640E8" w14:textId="77777777" w:rsidR="0057114C" w:rsidRDefault="00000000">
      <w:r>
        <w:t>Mocking involves creating objects that simulate the behavior of real, complex objects. Its primary utilities are:</w:t>
      </w:r>
    </w:p>
    <w:p w14:paraId="6344C53E" w14:textId="77777777" w:rsidR="0057114C" w:rsidRDefault="00000000">
      <w:pPr>
        <w:pStyle w:val="a0"/>
      </w:pPr>
      <w:r>
        <w:t>Verification of Interactions: Unlike stubs (which just provide data), mocks allow you to verify if a method was called, with what arguments, and how many times.</w:t>
      </w:r>
    </w:p>
    <w:p w14:paraId="604FC7DE" w14:textId="77777777" w:rsidR="0057114C" w:rsidRDefault="00000000">
      <w:pPr>
        <w:pStyle w:val="a0"/>
      </w:pPr>
      <w:r>
        <w:t>Avoiding Side Effects: Mocking an EmailService ensures you don't actually send 1,000 emails during a test run.</w:t>
      </w:r>
    </w:p>
    <w:p w14:paraId="54A2C6E3" w14:textId="2A56C0AD" w:rsidR="0057114C" w:rsidRPr="00A70036" w:rsidRDefault="00000000" w:rsidP="00A70036">
      <w:pPr>
        <w:pStyle w:val="a0"/>
      </w:pPr>
      <w:r>
        <w:t>Simulating External Systems: Mocks can easily simulate external API failures or specific sequence of calls that are hard to trigger with real systems.</w:t>
      </w:r>
    </w:p>
    <w:p w14:paraId="03B4D081" w14:textId="40B18113" w:rsidR="0057114C" w:rsidRPr="00BF4A42" w:rsidRDefault="00000000">
      <w:pPr>
        <w:pStyle w:val="4"/>
        <w:rPr>
          <w:rFonts w:eastAsia="新細明體"/>
          <w:lang w:eastAsia="zh-TW"/>
        </w:rPr>
      </w:pPr>
      <w:r>
        <w:t xml:space="preserve">Extended Theory </w:t>
      </w:r>
    </w:p>
    <w:p w14:paraId="4AAF96C4" w14:textId="77777777" w:rsidR="0057114C" w:rsidRDefault="00000000">
      <w:r>
        <w:t>What is Mocking?</w:t>
      </w:r>
    </w:p>
    <w:p w14:paraId="4D37B5FE" w14:textId="77777777" w:rsidR="0057114C" w:rsidRDefault="00000000">
      <w:r>
        <w:t>Mocking is a unit testing technique in which real dependencies are replaced with controlled test doubles (mock objects). Mocking allows the tester to isolate the system under test (SUT) from its external dependencies.</w:t>
      </w:r>
    </w:p>
    <w:p w14:paraId="6D4DB47A" w14:textId="77777777" w:rsidR="0057114C" w:rsidRDefault="00000000">
      <w:r>
        <w:t>Mocks provide:</w:t>
      </w:r>
    </w:p>
    <w:p w14:paraId="5911990A" w14:textId="77777777" w:rsidR="0057114C" w:rsidRDefault="00000000">
      <w:pPr>
        <w:pStyle w:val="a0"/>
      </w:pPr>
      <w:r>
        <w:t>Controllability – the ability to define exactly what a dependency should return.</w:t>
      </w:r>
    </w:p>
    <w:p w14:paraId="1329040E" w14:textId="77777777" w:rsidR="0057114C" w:rsidRDefault="00000000">
      <w:pPr>
        <w:pStyle w:val="a0"/>
      </w:pPr>
      <w:r>
        <w:t>Behavior Verification – the ability to verify whether a dependency method was invoked, how many times it was called, and with what arguments.</w:t>
      </w:r>
    </w:p>
    <w:p w14:paraId="278D4463" w14:textId="77777777" w:rsidR="0057114C" w:rsidRDefault="00000000">
      <w:pPr>
        <w:pStyle w:val="a0"/>
      </w:pPr>
      <w:r>
        <w:t>Isolation – preventing external systems (e.g., APIs, databases, or complex services) from affecting test results.</w:t>
      </w:r>
    </w:p>
    <w:p w14:paraId="1FDDA65D" w14:textId="12DD5008" w:rsidR="0057114C" w:rsidRPr="00A70036" w:rsidRDefault="00000000" w:rsidP="00A70036">
      <w:pPr>
        <w:rPr>
          <w:rFonts w:eastAsia="新細明體"/>
          <w:lang w:eastAsia="zh-TW"/>
        </w:rPr>
      </w:pPr>
      <w:r>
        <w:t>In this project, Mockito was used to create mock objects and verify behavior.</w:t>
      </w:r>
    </w:p>
    <w:p w14:paraId="1543F8C2" w14:textId="77777777" w:rsidR="0057114C" w:rsidRDefault="00000000">
      <w:pPr>
        <w:pStyle w:val="31"/>
      </w:pPr>
      <w:r>
        <w:t>2.2 Feature for Mocking: Email Notification</w:t>
      </w:r>
    </w:p>
    <w:p w14:paraId="6BAADC14" w14:textId="77777777" w:rsidR="0057114C" w:rsidRDefault="00000000">
      <w:r>
        <w:t>The EmailService is a perfect candidate for mocking. In most enterprise applications, sending an email involves an SMTP server and network connectivity.</w:t>
      </w:r>
    </w:p>
    <w:p w14:paraId="14C9CE8C" w14:textId="77777777" w:rsidR="0057114C" w:rsidRDefault="00000000">
      <w:pPr>
        <w:pStyle w:val="a0"/>
      </w:pPr>
      <w:r>
        <w:lastRenderedPageBreak/>
        <w:t>Behavior Checking: Without mocking, we could only check if the code runs without crashing. With Mockito mocking, we can check if the correct recipient was set and if the Email Template Tokens (like order ID and amount) were populated correctly.</w:t>
      </w:r>
    </w:p>
    <w:p w14:paraId="7DD1BB6B" w14:textId="77777777" w:rsidR="00EF010B" w:rsidRDefault="00EF010B" w:rsidP="00EF010B">
      <w:pPr>
        <w:pStyle w:val="4"/>
      </w:pPr>
      <w:r>
        <w:t>1. Problematic Design in Original Implementation</w:t>
      </w:r>
    </w:p>
    <w:p w14:paraId="720FEC3B" w14:textId="77777777" w:rsidR="00EF010B" w:rsidRDefault="00EF010B" w:rsidP="00EF010B">
      <w:r>
        <w:t>In the original implementation of ShoppingCartServiceImpl.saveOrUpdate(), the system directly retrieves user context using a static global call:</w:t>
      </w:r>
    </w:p>
    <w:p w14:paraId="67E69715" w14:textId="77777777" w:rsidR="00EF010B" w:rsidRDefault="00EF010B" w:rsidP="00EF010B">
      <w:r w:rsidRPr="0097186D">
        <w:rPr>
          <w:i/>
          <w:noProof/>
          <w:color w:val="555599"/>
        </w:rPr>
        <w:drawing>
          <wp:inline distT="0" distB="0" distL="0" distR="0" wp14:anchorId="25434A6C" wp14:editId="218ADA5E">
            <wp:extent cx="5486400" cy="2028190"/>
            <wp:effectExtent l="0" t="0" r="0" b="3810"/>
            <wp:docPr id="8815231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23187" name="Picture 1" descr="A screen shot of a computer&#10;&#10;AI-generated content may be incorrect."/>
                    <pic:cNvPicPr/>
                  </pic:nvPicPr>
                  <pic:blipFill>
                    <a:blip r:embed="rId16"/>
                    <a:stretch>
                      <a:fillRect/>
                    </a:stretch>
                  </pic:blipFill>
                  <pic:spPr>
                    <a:xfrm>
                      <a:off x="0" y="0"/>
                      <a:ext cx="5486400" cy="2028190"/>
                    </a:xfrm>
                    <a:prstGeom prst="rect">
                      <a:avLst/>
                    </a:prstGeom>
                  </pic:spPr>
                </pic:pic>
              </a:graphicData>
            </a:graphic>
          </wp:inline>
        </w:drawing>
      </w:r>
      <w:r>
        <w:t>Why This Is Bad Design for Testing:</w:t>
      </w:r>
    </w:p>
    <w:p w14:paraId="143EE004" w14:textId="77777777" w:rsidR="00EF010B" w:rsidRDefault="00EF010B" w:rsidP="00EF010B">
      <w:r>
        <w:t>This design tightly couples business logic to a static global dependency. UserContext.getCurrentInstance():</w:t>
      </w:r>
    </w:p>
    <w:p w14:paraId="4B24B5B2" w14:textId="77777777" w:rsidR="00EF010B" w:rsidRDefault="00EF010B" w:rsidP="00EF010B">
      <w:pPr>
        <w:pStyle w:val="a0"/>
      </w:pPr>
      <w:r>
        <w:t>Is a static method</w:t>
      </w:r>
    </w:p>
    <w:p w14:paraId="5A5B4900" w14:textId="77777777" w:rsidR="00EF010B" w:rsidRDefault="00EF010B" w:rsidP="00EF010B">
      <w:pPr>
        <w:pStyle w:val="a0"/>
      </w:pPr>
      <w:r>
        <w:t>Returns a global object</w:t>
      </w:r>
    </w:p>
    <w:p w14:paraId="7B0C6EF2" w14:textId="77777777" w:rsidR="00EF010B" w:rsidRDefault="00EF010B" w:rsidP="00EF010B">
      <w:pPr>
        <w:pStyle w:val="a0"/>
      </w:pPr>
      <w:r>
        <w:t>Belongs to a final class</w:t>
      </w:r>
    </w:p>
    <w:p w14:paraId="270933F9" w14:textId="77777777" w:rsidR="00EF010B" w:rsidRDefault="00EF010B" w:rsidP="00EF010B">
      <w:pPr>
        <w:pStyle w:val="a0"/>
      </w:pPr>
      <w:r>
        <w:t>Cannot be easily mocked with standard Mockito</w:t>
      </w:r>
    </w:p>
    <w:p w14:paraId="271BAD40" w14:textId="77777777" w:rsidR="00EF010B" w:rsidRDefault="00EF010B" w:rsidP="00EF010B">
      <w:r>
        <w:t>What Testing Becomes Difficult or Impossible?</w:t>
      </w:r>
    </w:p>
    <w:p w14:paraId="6BD24943" w14:textId="77777777" w:rsidR="00EF010B" w:rsidRDefault="00EF010B" w:rsidP="00EF010B">
      <w:pPr>
        <w:pStyle w:val="a0"/>
      </w:pPr>
      <w:r>
        <w:t>Cannot control what UserContext.getCurrentInstance() returns</w:t>
      </w:r>
    </w:p>
    <w:p w14:paraId="7D518772" w14:textId="77777777" w:rsidR="00EF010B" w:rsidRDefault="00EF010B" w:rsidP="00EF010B">
      <w:pPr>
        <w:pStyle w:val="a0"/>
      </w:pPr>
      <w:r>
        <w:t>Cannot simulate "no user context" reliably</w:t>
      </w:r>
    </w:p>
    <w:p w14:paraId="3BC62736" w14:textId="77777777" w:rsidR="00EF010B" w:rsidRDefault="00EF010B" w:rsidP="00EF010B">
      <w:pPr>
        <w:pStyle w:val="a0"/>
      </w:pPr>
      <w:r>
        <w:t>Cannot simulate different IP addresses</w:t>
      </w:r>
    </w:p>
    <w:p w14:paraId="3BDB13C4" w14:textId="77777777" w:rsidR="00EF010B" w:rsidRDefault="00EF010B" w:rsidP="00EF010B">
      <w:pPr>
        <w:pStyle w:val="a0"/>
      </w:pPr>
      <w:r>
        <w:t>Cannot verify interaction behavior</w:t>
      </w:r>
    </w:p>
    <w:p w14:paraId="5A0B2139" w14:textId="38A70A23" w:rsidR="0057114C" w:rsidRPr="00594304" w:rsidRDefault="00EF010B" w:rsidP="00594304">
      <w:pPr>
        <w:pStyle w:val="a0"/>
      </w:pPr>
      <w:r>
        <w:t>Cannot isolate cart logic from global application state</w:t>
      </w:r>
    </w:p>
    <w:p w14:paraId="78066776" w14:textId="30A389F4" w:rsidR="0057114C" w:rsidRPr="001F60B7" w:rsidRDefault="00000000">
      <w:pPr>
        <w:pStyle w:val="31"/>
        <w:rPr>
          <w:rFonts w:eastAsia="新細明體"/>
          <w:lang w:eastAsia="zh-TW"/>
        </w:rPr>
      </w:pPr>
      <w:r>
        <w:t>2.3 Mockito Test Case</w:t>
      </w:r>
      <w:r w:rsidR="001F60B7">
        <w:rPr>
          <w:rFonts w:eastAsia="新細明體" w:hint="eastAsia"/>
          <w:lang w:eastAsia="zh-TW"/>
        </w:rPr>
        <w:t>(</w:t>
      </w:r>
      <w:r w:rsidR="001F60B7">
        <w:t>Yijun Sun</w:t>
      </w:r>
      <w:r w:rsidR="001F60B7">
        <w:rPr>
          <w:rFonts w:eastAsia="新細明體" w:hint="eastAsia"/>
          <w:lang w:eastAsia="zh-TW"/>
        </w:rPr>
        <w:t>)</w:t>
      </w:r>
    </w:p>
    <w:p w14:paraId="28BC1F51" w14:textId="77777777" w:rsidR="0057114C" w:rsidRDefault="00000000">
      <w:r>
        <w:t>I implemented EmailServiceMockTest.java using Mockito.</w:t>
      </w:r>
    </w:p>
    <w:p w14:paraId="540A2D3B" w14:textId="77777777" w:rsidR="0057114C" w:rsidRDefault="00000000">
      <w:pPr>
        <w:pStyle w:val="a0"/>
      </w:pPr>
      <w:r>
        <w:t>Key Technique: Used @Mock for EmailService and ArgumentCaptor to inspect the Email object passed to the service.</w:t>
      </w:r>
    </w:p>
    <w:p w14:paraId="2576233A" w14:textId="77777777" w:rsidR="0057114C" w:rsidRDefault="00000000">
      <w:pPr>
        <w:pStyle w:val="a0"/>
      </w:pPr>
      <w:r>
        <w:t>Verification: The test testOrderConfirmationEmailContentIsCorrect captures the Email object and asserts that the subject and template tokens match the test data.</w:t>
      </w:r>
    </w:p>
    <w:p w14:paraId="6F8C0C2F" w14:textId="74A78A26" w:rsidR="00E70445" w:rsidRDefault="00EF010B" w:rsidP="00594304">
      <w:pPr>
        <w:rPr>
          <w:rFonts w:eastAsia="新細明體"/>
          <w:lang w:eastAsia="zh-TW"/>
        </w:rPr>
      </w:pPr>
      <w:r w:rsidRPr="00EF010B">
        <w:rPr>
          <w:noProof/>
        </w:rPr>
        <w:lastRenderedPageBreak/>
        <w:drawing>
          <wp:inline distT="0" distB="0" distL="0" distR="0" wp14:anchorId="5D4B3630" wp14:editId="666DC4AB">
            <wp:extent cx="5486400" cy="2988310"/>
            <wp:effectExtent l="0" t="0" r="0" b="0"/>
            <wp:docPr id="72481030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10302" name="Picture 1" descr="A computer screen shot of a program&#10;&#10;AI-generated content may be incorrect."/>
                    <pic:cNvPicPr/>
                  </pic:nvPicPr>
                  <pic:blipFill>
                    <a:blip r:embed="rId17"/>
                    <a:stretch>
                      <a:fillRect/>
                    </a:stretch>
                  </pic:blipFill>
                  <pic:spPr>
                    <a:xfrm>
                      <a:off x="0" y="0"/>
                      <a:ext cx="5486400" cy="2988310"/>
                    </a:xfrm>
                    <a:prstGeom prst="rect">
                      <a:avLst/>
                    </a:prstGeom>
                  </pic:spPr>
                </pic:pic>
              </a:graphicData>
            </a:graphic>
          </wp:inline>
        </w:drawing>
      </w:r>
    </w:p>
    <w:p w14:paraId="26B6912D" w14:textId="372D2230" w:rsidR="0014680D" w:rsidRDefault="0014680D" w:rsidP="00594304">
      <w:pPr>
        <w:rPr>
          <w:rFonts w:eastAsia="新細明體"/>
          <w:lang w:eastAsia="zh-TW"/>
        </w:rPr>
      </w:pPr>
    </w:p>
    <w:p w14:paraId="76EB161A" w14:textId="1F5A91B6" w:rsidR="005B3E41" w:rsidRDefault="005B3E41" w:rsidP="00594304">
      <w:pPr>
        <w:rPr>
          <w:rFonts w:eastAsia="新細明體"/>
          <w:lang w:eastAsia="zh-TW"/>
        </w:rPr>
      </w:pPr>
      <w:r w:rsidRPr="005B3E41">
        <w:rPr>
          <w:rFonts w:eastAsia="新細明體"/>
          <w:noProof/>
          <w:lang w:eastAsia="zh-TW"/>
        </w:rPr>
        <w:drawing>
          <wp:inline distT="0" distB="0" distL="0" distR="0" wp14:anchorId="7094A7DD" wp14:editId="51AC6715">
            <wp:extent cx="5486400" cy="1912620"/>
            <wp:effectExtent l="0" t="0" r="0" b="5080"/>
            <wp:docPr id="16373143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14372" name="Picture 1" descr="A screen shot of a computer&#10;&#10;AI-generated content may be incorrect."/>
                    <pic:cNvPicPr/>
                  </pic:nvPicPr>
                  <pic:blipFill>
                    <a:blip r:embed="rId18"/>
                    <a:stretch>
                      <a:fillRect/>
                    </a:stretch>
                  </pic:blipFill>
                  <pic:spPr>
                    <a:xfrm>
                      <a:off x="0" y="0"/>
                      <a:ext cx="5486400" cy="1912620"/>
                    </a:xfrm>
                    <a:prstGeom prst="rect">
                      <a:avLst/>
                    </a:prstGeom>
                  </pic:spPr>
                </pic:pic>
              </a:graphicData>
            </a:graphic>
          </wp:inline>
        </w:drawing>
      </w:r>
    </w:p>
    <w:p w14:paraId="3CD28068" w14:textId="7CDB49D4" w:rsidR="00E70445" w:rsidRPr="00E70445" w:rsidRDefault="00E70445" w:rsidP="00594304">
      <w:pPr>
        <w:pStyle w:val="31"/>
        <w:rPr>
          <w:rFonts w:eastAsia="新細明體"/>
          <w:lang w:eastAsia="zh-TW"/>
        </w:rPr>
      </w:pPr>
      <w:r>
        <w:t>2.</w:t>
      </w:r>
      <w:r>
        <w:rPr>
          <w:rFonts w:eastAsia="新細明體" w:hint="eastAsia"/>
          <w:lang w:eastAsia="zh-TW"/>
        </w:rPr>
        <w:t xml:space="preserve">4 </w:t>
      </w:r>
      <w:r w:rsidRPr="00E70445">
        <w:t>Feature for Mocking: Cart Pricing</w:t>
      </w:r>
      <w:r>
        <w:t>(</w:t>
      </w:r>
      <w:r>
        <w:rPr>
          <w:rFonts w:eastAsia="新細明體" w:hint="eastAsia"/>
          <w:lang w:eastAsia="zh-TW"/>
        </w:rPr>
        <w:t>Yu Chien Chiu</w:t>
      </w:r>
      <w:r>
        <w:t>)</w:t>
      </w:r>
    </w:p>
    <w:p w14:paraId="59C10ADC" w14:textId="77777777" w:rsidR="0012542E" w:rsidRPr="0012542E" w:rsidRDefault="0012542E" w:rsidP="00594304">
      <w:pPr>
        <w:rPr>
          <w:rFonts w:eastAsia="新細明體"/>
          <w:lang w:eastAsia="zh-TW"/>
        </w:rPr>
      </w:pPr>
      <w:r w:rsidRPr="0012542E">
        <w:rPr>
          <w:rFonts w:eastAsia="新細明體"/>
          <w:lang w:eastAsia="zh-TW"/>
        </w:rPr>
        <w:t>The feature selected for mocking is the price calculation logic used by the shopping cart.</w:t>
      </w:r>
    </w:p>
    <w:p w14:paraId="5DCA799B" w14:textId="77777777" w:rsidR="0012542E" w:rsidRPr="0012542E" w:rsidRDefault="0012542E" w:rsidP="00594304">
      <w:pPr>
        <w:rPr>
          <w:rFonts w:eastAsia="新細明體"/>
          <w:lang w:eastAsia="zh-TW"/>
        </w:rPr>
      </w:pPr>
      <w:r w:rsidRPr="0012542E">
        <w:rPr>
          <w:rFonts w:eastAsia="新細明體"/>
          <w:lang w:eastAsia="zh-TW"/>
        </w:rPr>
        <w:t>In a real system, the PricingService may depend on complex business rules, tax engines, currency configurations, or external pricing logic. Testing such dependencies directly would make unit tests unstable and environment-dependent.</w:t>
      </w:r>
    </w:p>
    <w:p w14:paraId="3BA8076D" w14:textId="77777777" w:rsidR="0012542E" w:rsidRPr="0012542E" w:rsidRDefault="0012542E" w:rsidP="00594304">
      <w:pPr>
        <w:rPr>
          <w:rFonts w:eastAsia="新細明體"/>
          <w:lang w:eastAsia="zh-TW"/>
        </w:rPr>
      </w:pPr>
      <w:r w:rsidRPr="0012542E">
        <w:rPr>
          <w:rFonts w:eastAsia="新細明體"/>
          <w:lang w:eastAsia="zh-TW"/>
        </w:rPr>
        <w:t>To isolate the cart’s behavior, a new testable service (ShoppingCartPricingServiceV2) was introduced. This class depends on PricingService via dependency injection.</w:t>
      </w:r>
    </w:p>
    <w:p w14:paraId="187F7602" w14:textId="201A5738" w:rsidR="0012542E" w:rsidRDefault="0012542E" w:rsidP="00594304">
      <w:pPr>
        <w:snapToGrid w:val="0"/>
        <w:rPr>
          <w:rFonts w:eastAsia="新細明體"/>
          <w:lang w:eastAsia="zh-TW"/>
        </w:rPr>
      </w:pPr>
      <w:r w:rsidRPr="0012542E">
        <w:rPr>
          <w:rFonts w:eastAsia="新細明體"/>
          <w:lang w:eastAsia="zh-TW"/>
        </w:rPr>
        <w:t>Instead of directly instantiating the real PricingService, a mock object is injected into the V2 service to control and verify behavior.</w:t>
      </w:r>
    </w:p>
    <w:p w14:paraId="59688E95" w14:textId="77777777" w:rsidR="00594304" w:rsidRPr="00594304" w:rsidRDefault="00594304" w:rsidP="00594304">
      <w:pPr>
        <w:snapToGrid w:val="0"/>
        <w:rPr>
          <w:rFonts w:eastAsia="新細明體"/>
          <w:b/>
          <w:bCs/>
          <w:lang w:eastAsia="zh-TW"/>
        </w:rPr>
      </w:pPr>
      <w:r w:rsidRPr="00594304">
        <w:rPr>
          <w:rFonts w:eastAsia="新細明體"/>
          <w:b/>
          <w:bCs/>
          <w:lang w:eastAsia="zh-TW"/>
        </w:rPr>
        <w:t>Mocking Implementation</w:t>
      </w:r>
    </w:p>
    <w:p w14:paraId="1B32D92D" w14:textId="77777777" w:rsidR="00594304" w:rsidRPr="00594304" w:rsidRDefault="00594304" w:rsidP="00A742AB">
      <w:pPr>
        <w:snapToGrid w:val="0"/>
        <w:spacing w:after="60"/>
        <w:rPr>
          <w:rFonts w:eastAsia="新細明體"/>
          <w:lang w:eastAsia="zh-TW"/>
        </w:rPr>
      </w:pPr>
      <w:r w:rsidRPr="00594304">
        <w:rPr>
          <w:rFonts w:eastAsia="新細明體"/>
          <w:lang w:eastAsia="zh-TW"/>
        </w:rPr>
        <w:lastRenderedPageBreak/>
        <w:t>In the test (CartPricingMockTest – GitHub link):</w:t>
      </w:r>
    </w:p>
    <w:p w14:paraId="08C24E2C" w14:textId="77777777" w:rsidR="00594304" w:rsidRPr="00594304" w:rsidRDefault="00594304" w:rsidP="00A742AB">
      <w:pPr>
        <w:numPr>
          <w:ilvl w:val="0"/>
          <w:numId w:val="13"/>
        </w:numPr>
        <w:snapToGrid w:val="0"/>
        <w:spacing w:after="60"/>
        <w:rPr>
          <w:rFonts w:eastAsia="新細明體"/>
          <w:lang w:eastAsia="zh-TW"/>
        </w:rPr>
      </w:pPr>
      <w:r w:rsidRPr="00594304">
        <w:rPr>
          <w:rFonts w:eastAsia="新細明體"/>
          <w:lang w:eastAsia="zh-TW"/>
        </w:rPr>
        <w:t>A mock PricingService is created using Mockito.</w:t>
      </w:r>
    </w:p>
    <w:p w14:paraId="213D91A7" w14:textId="77777777" w:rsidR="00594304" w:rsidRPr="00594304" w:rsidRDefault="00594304" w:rsidP="00A742AB">
      <w:pPr>
        <w:numPr>
          <w:ilvl w:val="0"/>
          <w:numId w:val="13"/>
        </w:numPr>
        <w:snapToGrid w:val="0"/>
        <w:spacing w:after="60"/>
        <w:rPr>
          <w:rFonts w:eastAsia="新細明體"/>
          <w:lang w:eastAsia="zh-TW"/>
        </w:rPr>
      </w:pPr>
      <w:r w:rsidRPr="00594304">
        <w:rPr>
          <w:rFonts w:eastAsia="新細明體"/>
          <w:lang w:eastAsia="zh-TW"/>
        </w:rPr>
        <w:t>The behavior of calculatePriceQuantity() is stubbed to always return 100.00.</w:t>
      </w:r>
    </w:p>
    <w:p w14:paraId="520978D3" w14:textId="77777777" w:rsidR="00594304" w:rsidRPr="00594304" w:rsidRDefault="00594304" w:rsidP="00A742AB">
      <w:pPr>
        <w:numPr>
          <w:ilvl w:val="0"/>
          <w:numId w:val="13"/>
        </w:numPr>
        <w:snapToGrid w:val="0"/>
        <w:spacing w:after="60"/>
        <w:rPr>
          <w:rFonts w:eastAsia="新細明體"/>
          <w:lang w:eastAsia="zh-TW"/>
        </w:rPr>
      </w:pPr>
      <w:r w:rsidRPr="00594304">
        <w:rPr>
          <w:rFonts w:eastAsia="新細明體"/>
          <w:lang w:eastAsia="zh-TW"/>
        </w:rPr>
        <w:t>The mock is injected into ShoppingCartPricingServiceV2.</w:t>
      </w:r>
    </w:p>
    <w:p w14:paraId="506D2997" w14:textId="77777777" w:rsidR="00594304" w:rsidRPr="00594304" w:rsidRDefault="00594304" w:rsidP="00A742AB">
      <w:pPr>
        <w:numPr>
          <w:ilvl w:val="0"/>
          <w:numId w:val="13"/>
        </w:numPr>
        <w:snapToGrid w:val="0"/>
        <w:spacing w:after="60"/>
        <w:rPr>
          <w:rFonts w:eastAsia="新細明體"/>
          <w:lang w:eastAsia="zh-TW"/>
        </w:rPr>
      </w:pPr>
      <w:r w:rsidRPr="00594304">
        <w:rPr>
          <w:rFonts w:eastAsia="新細明體"/>
          <w:lang w:eastAsia="zh-TW"/>
        </w:rPr>
        <w:t>The system under test calls computeLineTotal().</w:t>
      </w:r>
    </w:p>
    <w:p w14:paraId="06E17820" w14:textId="77777777" w:rsidR="00594304" w:rsidRPr="00594304" w:rsidRDefault="00594304" w:rsidP="00A742AB">
      <w:pPr>
        <w:numPr>
          <w:ilvl w:val="0"/>
          <w:numId w:val="13"/>
        </w:numPr>
        <w:snapToGrid w:val="0"/>
        <w:spacing w:after="60"/>
        <w:rPr>
          <w:rFonts w:eastAsia="新細明體"/>
          <w:lang w:eastAsia="zh-TW"/>
        </w:rPr>
      </w:pPr>
      <w:r w:rsidRPr="00594304">
        <w:rPr>
          <w:rFonts w:eastAsia="新細明體"/>
          <w:lang w:eastAsia="zh-TW"/>
        </w:rPr>
        <w:t>The test verifies:</w:t>
      </w:r>
    </w:p>
    <w:p w14:paraId="12CA172E" w14:textId="77777777" w:rsidR="00594304" w:rsidRPr="00594304" w:rsidRDefault="00594304" w:rsidP="00A742AB">
      <w:pPr>
        <w:numPr>
          <w:ilvl w:val="1"/>
          <w:numId w:val="13"/>
        </w:numPr>
        <w:snapToGrid w:val="0"/>
        <w:spacing w:after="60"/>
        <w:rPr>
          <w:rFonts w:eastAsia="新細明體"/>
          <w:lang w:eastAsia="zh-TW"/>
        </w:rPr>
      </w:pPr>
      <w:r w:rsidRPr="00594304">
        <w:rPr>
          <w:rFonts w:eastAsia="新細明體"/>
          <w:lang w:eastAsia="zh-TW"/>
        </w:rPr>
        <w:t>The returned value matches the mocked value.</w:t>
      </w:r>
    </w:p>
    <w:p w14:paraId="6DE7F1FC" w14:textId="77777777" w:rsidR="00594304" w:rsidRPr="00594304" w:rsidRDefault="00594304" w:rsidP="00A742AB">
      <w:pPr>
        <w:numPr>
          <w:ilvl w:val="1"/>
          <w:numId w:val="13"/>
        </w:numPr>
        <w:snapToGrid w:val="0"/>
        <w:spacing w:after="60"/>
        <w:rPr>
          <w:rFonts w:eastAsia="新細明體"/>
          <w:lang w:eastAsia="zh-TW"/>
        </w:rPr>
      </w:pPr>
      <w:r w:rsidRPr="00594304">
        <w:rPr>
          <w:rFonts w:eastAsia="新細明體"/>
          <w:lang w:eastAsia="zh-TW"/>
        </w:rPr>
        <w:t>calculatePriceQuantity() was invoked exactly once with the correct arguments.</w:t>
      </w:r>
    </w:p>
    <w:p w14:paraId="5BE64F76" w14:textId="40B9AEE0" w:rsidR="00594304" w:rsidRPr="00594304" w:rsidRDefault="00594304" w:rsidP="00A742AB">
      <w:pPr>
        <w:numPr>
          <w:ilvl w:val="1"/>
          <w:numId w:val="13"/>
        </w:numPr>
        <w:snapToGrid w:val="0"/>
        <w:spacing w:after="60"/>
        <w:rPr>
          <w:rFonts w:eastAsia="新細明體"/>
          <w:lang w:eastAsia="zh-TW"/>
        </w:rPr>
      </w:pPr>
      <w:r w:rsidRPr="00594304">
        <w:rPr>
          <w:rFonts w:eastAsia="新細明體"/>
          <w:lang w:eastAsia="zh-TW"/>
        </w:rPr>
        <w:t>An additional edge case verifies that when quantity ≤ 0, the pricing service is not called.</w:t>
      </w:r>
    </w:p>
    <w:p w14:paraId="2D83381C" w14:textId="78E5C307" w:rsidR="00594304" w:rsidRPr="00594304" w:rsidRDefault="00594304" w:rsidP="00594304">
      <w:pPr>
        <w:snapToGrid w:val="0"/>
        <w:rPr>
          <w:rFonts w:eastAsia="新細明體"/>
          <w:b/>
          <w:bCs/>
          <w:lang w:eastAsia="zh-TW"/>
        </w:rPr>
      </w:pPr>
      <w:r w:rsidRPr="00594304">
        <w:rPr>
          <w:rFonts w:eastAsia="新細明體"/>
          <w:b/>
          <w:bCs/>
          <w:lang w:eastAsia="zh-TW"/>
        </w:rPr>
        <w:t xml:space="preserve">Why This Is Correct Mocking </w:t>
      </w:r>
    </w:p>
    <w:p w14:paraId="1E0C66A3" w14:textId="77777777" w:rsidR="00594304" w:rsidRPr="00594304" w:rsidRDefault="00594304" w:rsidP="00594304">
      <w:pPr>
        <w:snapToGrid w:val="0"/>
        <w:rPr>
          <w:rFonts w:eastAsia="新細明體"/>
          <w:lang w:eastAsia="zh-TW"/>
        </w:rPr>
      </w:pPr>
      <w:r w:rsidRPr="00594304">
        <w:rPr>
          <w:rFonts w:eastAsia="新細明體"/>
          <w:lang w:eastAsia="zh-TW"/>
        </w:rPr>
        <w:t>Originally, the test directly invoked the mock object itself. That approach only demonstrated Mockito usage but did not test system behavior.</w:t>
      </w:r>
    </w:p>
    <w:p w14:paraId="5CCA343C" w14:textId="77777777" w:rsidR="00594304" w:rsidRPr="00594304" w:rsidRDefault="00594304" w:rsidP="00594304">
      <w:pPr>
        <w:snapToGrid w:val="0"/>
        <w:rPr>
          <w:rFonts w:eastAsia="新細明體"/>
          <w:lang w:eastAsia="zh-TW"/>
        </w:rPr>
      </w:pPr>
      <w:r w:rsidRPr="00594304">
        <w:rPr>
          <w:rFonts w:eastAsia="新細明體"/>
          <w:lang w:eastAsia="zh-TW"/>
        </w:rPr>
        <w:t>After refactoring, the mock is injected into the system under test. The test now verifies that:</w:t>
      </w:r>
    </w:p>
    <w:p w14:paraId="5442C467" w14:textId="77777777" w:rsidR="00594304" w:rsidRPr="00594304" w:rsidRDefault="00594304" w:rsidP="00594304">
      <w:pPr>
        <w:numPr>
          <w:ilvl w:val="0"/>
          <w:numId w:val="14"/>
        </w:numPr>
        <w:snapToGrid w:val="0"/>
        <w:rPr>
          <w:rFonts w:eastAsia="新細明體"/>
          <w:lang w:eastAsia="zh-TW"/>
        </w:rPr>
      </w:pPr>
      <w:r w:rsidRPr="00594304">
        <w:rPr>
          <w:rFonts w:eastAsia="新細明體"/>
          <w:lang w:eastAsia="zh-TW"/>
        </w:rPr>
        <w:t>The shopping cart logic actually delegates pricing to PricingService.</w:t>
      </w:r>
    </w:p>
    <w:p w14:paraId="20757EC2" w14:textId="77777777" w:rsidR="00594304" w:rsidRPr="00594304" w:rsidRDefault="00594304" w:rsidP="00594304">
      <w:pPr>
        <w:numPr>
          <w:ilvl w:val="0"/>
          <w:numId w:val="14"/>
        </w:numPr>
        <w:snapToGrid w:val="0"/>
        <w:rPr>
          <w:rFonts w:eastAsia="新細明體"/>
          <w:lang w:eastAsia="zh-TW"/>
        </w:rPr>
      </w:pPr>
      <w:r w:rsidRPr="00594304">
        <w:rPr>
          <w:rFonts w:eastAsia="新細明體"/>
          <w:lang w:eastAsia="zh-TW"/>
        </w:rPr>
        <w:t>The correct parameters are passed.</w:t>
      </w:r>
    </w:p>
    <w:p w14:paraId="568C9C10" w14:textId="77777777" w:rsidR="00594304" w:rsidRPr="00594304" w:rsidRDefault="00594304" w:rsidP="00594304">
      <w:pPr>
        <w:numPr>
          <w:ilvl w:val="0"/>
          <w:numId w:val="14"/>
        </w:numPr>
        <w:snapToGrid w:val="0"/>
        <w:rPr>
          <w:rFonts w:eastAsia="新細明體"/>
          <w:lang w:eastAsia="zh-TW"/>
        </w:rPr>
      </w:pPr>
      <w:r w:rsidRPr="00594304">
        <w:rPr>
          <w:rFonts w:eastAsia="新細明體"/>
          <w:lang w:eastAsia="zh-TW"/>
        </w:rPr>
        <w:t>The pricing service is invoked exactly once.</w:t>
      </w:r>
    </w:p>
    <w:p w14:paraId="6B4BE581" w14:textId="77777777" w:rsidR="00594304" w:rsidRPr="00594304" w:rsidRDefault="00594304" w:rsidP="00594304">
      <w:pPr>
        <w:numPr>
          <w:ilvl w:val="0"/>
          <w:numId w:val="14"/>
        </w:numPr>
        <w:snapToGrid w:val="0"/>
        <w:rPr>
          <w:rFonts w:eastAsia="新細明體"/>
          <w:lang w:eastAsia="zh-TW"/>
        </w:rPr>
      </w:pPr>
      <w:r w:rsidRPr="00594304">
        <w:rPr>
          <w:rFonts w:eastAsia="新細明體"/>
          <w:lang w:eastAsia="zh-TW"/>
        </w:rPr>
        <w:t>The cart correctly uses the returned value.</w:t>
      </w:r>
    </w:p>
    <w:p w14:paraId="6EDE5734" w14:textId="2177D7AF" w:rsidR="005B3E41" w:rsidRDefault="00594304" w:rsidP="00594304">
      <w:pPr>
        <w:snapToGrid w:val="0"/>
        <w:rPr>
          <w:rFonts w:eastAsia="新細明體" w:hint="eastAsia"/>
          <w:lang w:eastAsia="zh-TW"/>
        </w:rPr>
      </w:pPr>
      <w:r w:rsidRPr="00594304">
        <w:rPr>
          <w:rFonts w:eastAsia="新細明體"/>
          <w:lang w:eastAsia="zh-TW"/>
        </w:rPr>
        <w:t>This transforms the test from “testing a mock object” into properly verifying the interaction between the system under test and its dependency, which is the core purpose of mocking.</w:t>
      </w:r>
    </w:p>
    <w:p w14:paraId="1F4119B7" w14:textId="0CD11285" w:rsidR="00A742AB" w:rsidRPr="00594304" w:rsidRDefault="00EA0CCF" w:rsidP="00594304">
      <w:pPr>
        <w:snapToGrid w:val="0"/>
        <w:rPr>
          <w:rFonts w:eastAsia="新細明體"/>
          <w:lang w:eastAsia="zh-TW"/>
        </w:rPr>
      </w:pPr>
      <w:r w:rsidRPr="00EA0CCF">
        <w:rPr>
          <w:rFonts w:eastAsia="新細明體"/>
          <w:lang w:eastAsia="zh-TW"/>
        </w:rPr>
        <w:drawing>
          <wp:inline distT="0" distB="0" distL="0" distR="0" wp14:anchorId="4BC02965" wp14:editId="570B3A20">
            <wp:extent cx="5486400" cy="1296670"/>
            <wp:effectExtent l="0" t="0" r="0" b="0"/>
            <wp:docPr id="1245117638" name="圖片 1" descr="一張含有 文字, 多媒體軟體, 軟體, 繪圖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17638" name="圖片 1" descr="一張含有 文字, 多媒體軟體, 軟體, 繪圖軟體 的圖片&#10;&#10;AI 產生的內容可能不正確。"/>
                    <pic:cNvPicPr/>
                  </pic:nvPicPr>
                  <pic:blipFill>
                    <a:blip r:embed="rId19"/>
                    <a:stretch>
                      <a:fillRect/>
                    </a:stretch>
                  </pic:blipFill>
                  <pic:spPr>
                    <a:xfrm>
                      <a:off x="0" y="0"/>
                      <a:ext cx="5486400" cy="1296670"/>
                    </a:xfrm>
                    <a:prstGeom prst="rect">
                      <a:avLst/>
                    </a:prstGeom>
                  </pic:spPr>
                </pic:pic>
              </a:graphicData>
            </a:graphic>
          </wp:inline>
        </w:drawing>
      </w:r>
    </w:p>
    <w:p w14:paraId="574877E5" w14:textId="3B967DA7" w:rsidR="00380F06" w:rsidRPr="00380F06" w:rsidRDefault="000155C6" w:rsidP="00380F06">
      <w:pPr>
        <w:pStyle w:val="a0"/>
      </w:pPr>
      <w:r w:rsidRPr="000155C6">
        <w:rPr>
          <w:noProof/>
        </w:rPr>
        <w:lastRenderedPageBreak/>
        <w:t xml:space="preserve"> </w:t>
      </w:r>
      <w:r w:rsidR="00A742AB" w:rsidRPr="000155C6">
        <w:rPr>
          <w:noProof/>
        </w:rPr>
        <w:drawing>
          <wp:inline distT="0" distB="0" distL="0" distR="0" wp14:anchorId="175F4637" wp14:editId="0141616B">
            <wp:extent cx="4941545" cy="4394200"/>
            <wp:effectExtent l="0" t="0" r="0" b="6350"/>
            <wp:docPr id="173897111" name="圖片 1" descr="一張含有 文字, 螢幕擷取畫面, 軟體, 作業系統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7111" name="圖片 1" descr="一張含有 文字, 螢幕擷取畫面, 軟體, 作業系統 的圖片&#10;&#10;AI 產生的內容可能不正確。"/>
                    <pic:cNvPicPr/>
                  </pic:nvPicPr>
                  <pic:blipFill>
                    <a:blip r:embed="rId20"/>
                    <a:stretch>
                      <a:fillRect/>
                    </a:stretch>
                  </pic:blipFill>
                  <pic:spPr>
                    <a:xfrm>
                      <a:off x="0" y="0"/>
                      <a:ext cx="4950726" cy="4402364"/>
                    </a:xfrm>
                    <a:prstGeom prst="rect">
                      <a:avLst/>
                    </a:prstGeom>
                  </pic:spPr>
                </pic:pic>
              </a:graphicData>
            </a:graphic>
          </wp:inline>
        </w:drawing>
      </w:r>
    </w:p>
    <w:p w14:paraId="037AC412" w14:textId="3A73525E" w:rsidR="0057114C" w:rsidRPr="0014680D" w:rsidRDefault="00A70036" w:rsidP="0014680D">
      <w:pPr>
        <w:pStyle w:val="a0"/>
      </w:pPr>
      <w:hyperlink r:id="rId21" w:anchor="L12" w:history="1">
        <w:r w:rsidRPr="00A70036">
          <w:rPr>
            <w:rStyle w:val="affa"/>
          </w:rPr>
          <w:t>CartPricingMockTest</w:t>
        </w:r>
      </w:hyperlink>
    </w:p>
    <w:p w14:paraId="17C0A03D" w14:textId="77777777" w:rsidR="0057114C" w:rsidRDefault="00000000">
      <w:pPr>
        <w:pStyle w:val="21"/>
      </w:pPr>
      <w:r>
        <w:t>Conclusion</w:t>
      </w:r>
    </w:p>
    <w:p w14:paraId="53CFF264" w14:textId="77777777" w:rsidR="0057114C" w:rsidRDefault="00000000">
      <w:r>
        <w:t>By refactoring the code to use interfaces and dependency injection, we transformed a legacy "untestable" component into a modular service. Using Mockito allowed us to verify business logic (like email generation) without the overhead or risk of sending real emails.</w:t>
      </w:r>
    </w:p>
    <w:p w14:paraId="6B92C2F0" w14:textId="77777777" w:rsidR="0057114C" w:rsidRDefault="00000000">
      <w:r>
        <w:t>The combined approach of:</w:t>
      </w:r>
    </w:p>
    <w:p w14:paraId="784D5E81" w14:textId="77777777" w:rsidR="0057114C" w:rsidRDefault="00000000">
      <w:pPr>
        <w:pStyle w:val="a0"/>
      </w:pPr>
      <w:r>
        <w:t>Stubbing (for data isolation, e.g., IntegrationModuleSource)</w:t>
      </w:r>
    </w:p>
    <w:p w14:paraId="4B2F7BAA" w14:textId="77777777" w:rsidR="0057114C" w:rsidRDefault="00000000">
      <w:pPr>
        <w:pStyle w:val="a0"/>
      </w:pPr>
      <w:r>
        <w:t>Mocking (for behavior verification, e.g., EmailService, PricingService)</w:t>
      </w:r>
    </w:p>
    <w:p w14:paraId="04DCE939" w14:textId="3873ABB9" w:rsidR="0057114C" w:rsidRPr="00A70036" w:rsidRDefault="00000000" w:rsidP="00A70036">
      <w:pPr>
        <w:rPr>
          <w:rFonts w:eastAsia="新細明體"/>
          <w:lang w:eastAsia="zh-TW"/>
        </w:rPr>
      </w:pPr>
      <w:r>
        <w:t>...ensures our tests are fast, deterministic, isolated, and maintainable.</w:t>
      </w:r>
    </w:p>
    <w:p w14:paraId="52EC37DA" w14:textId="77777777" w:rsidR="006C5FAD" w:rsidRDefault="006C5FAD"/>
    <w:sectPr w:rsidR="006C5FA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4E970" w14:textId="77777777" w:rsidR="00595AE0" w:rsidRDefault="00595AE0" w:rsidP="00967005">
      <w:pPr>
        <w:spacing w:after="0" w:line="240" w:lineRule="auto"/>
      </w:pPr>
      <w:r>
        <w:separator/>
      </w:r>
    </w:p>
  </w:endnote>
  <w:endnote w:type="continuationSeparator" w:id="0">
    <w:p w14:paraId="470233CB" w14:textId="77777777" w:rsidR="00595AE0" w:rsidRDefault="00595AE0" w:rsidP="00967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EFF73" w14:textId="77777777" w:rsidR="00595AE0" w:rsidRDefault="00595AE0" w:rsidP="00967005">
      <w:pPr>
        <w:spacing w:after="0" w:line="240" w:lineRule="auto"/>
      </w:pPr>
      <w:r>
        <w:separator/>
      </w:r>
    </w:p>
  </w:footnote>
  <w:footnote w:type="continuationSeparator" w:id="0">
    <w:p w14:paraId="16022859" w14:textId="77777777" w:rsidR="00595AE0" w:rsidRDefault="00595AE0" w:rsidP="00967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068D6EA"/>
    <w:lvl w:ilvl="0">
      <w:start w:val="1"/>
      <w:numFmt w:val="decimal"/>
      <w:pStyle w:val="a"/>
      <w:lvlText w:val="%1."/>
      <w:lvlJc w:val="left"/>
      <w:pPr>
        <w:tabs>
          <w:tab w:val="num" w:pos="361"/>
        </w:tabs>
        <w:ind w:leftChars="200" w:left="361" w:hangingChars="200" w:hanging="360"/>
      </w:pPr>
    </w:lvl>
  </w:abstractNum>
  <w:abstractNum w:abstractNumId="8" w15:restartNumberingAfterBreak="0">
    <w:nsid w:val="FFFFFF89"/>
    <w:multiLevelType w:val="singleLevel"/>
    <w:tmpl w:val="527AA95E"/>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1AD6083"/>
    <w:multiLevelType w:val="multilevel"/>
    <w:tmpl w:val="7B840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3C328F"/>
    <w:multiLevelType w:val="multilevel"/>
    <w:tmpl w:val="8698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8D1F99"/>
    <w:multiLevelType w:val="multilevel"/>
    <w:tmpl w:val="F430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536895">
    <w:abstractNumId w:val="8"/>
  </w:num>
  <w:num w:numId="2" w16cid:durableId="1414081111">
    <w:abstractNumId w:val="6"/>
  </w:num>
  <w:num w:numId="3" w16cid:durableId="1502306842">
    <w:abstractNumId w:val="5"/>
  </w:num>
  <w:num w:numId="4" w16cid:durableId="322393739">
    <w:abstractNumId w:val="4"/>
  </w:num>
  <w:num w:numId="5" w16cid:durableId="13121704">
    <w:abstractNumId w:val="7"/>
  </w:num>
  <w:num w:numId="6" w16cid:durableId="245846847">
    <w:abstractNumId w:val="3"/>
  </w:num>
  <w:num w:numId="7" w16cid:durableId="1517422847">
    <w:abstractNumId w:val="2"/>
  </w:num>
  <w:num w:numId="8" w16cid:durableId="1524053147">
    <w:abstractNumId w:val="1"/>
  </w:num>
  <w:num w:numId="9" w16cid:durableId="1021666897">
    <w:abstractNumId w:val="0"/>
  </w:num>
  <w:num w:numId="10" w16cid:durableId="1308784472">
    <w:abstractNumId w:val="7"/>
  </w:num>
  <w:num w:numId="11" w16cid:durableId="1667780657">
    <w:abstractNumId w:val="7"/>
  </w:num>
  <w:num w:numId="12" w16cid:durableId="426928150">
    <w:abstractNumId w:val="10"/>
  </w:num>
  <w:num w:numId="13" w16cid:durableId="153450957">
    <w:abstractNumId w:val="9"/>
  </w:num>
  <w:num w:numId="14" w16cid:durableId="422460542">
    <w:abstractNumId w:val="11"/>
  </w:num>
  <w:num w:numId="15" w16cid:durableId="4296684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5C6"/>
    <w:rsid w:val="000219C8"/>
    <w:rsid w:val="00034616"/>
    <w:rsid w:val="0006063C"/>
    <w:rsid w:val="0012542E"/>
    <w:rsid w:val="0014680D"/>
    <w:rsid w:val="0015074B"/>
    <w:rsid w:val="001F60B7"/>
    <w:rsid w:val="0029639D"/>
    <w:rsid w:val="002D1AC9"/>
    <w:rsid w:val="002D5A86"/>
    <w:rsid w:val="00326F90"/>
    <w:rsid w:val="00367FB4"/>
    <w:rsid w:val="00380F06"/>
    <w:rsid w:val="004C5B93"/>
    <w:rsid w:val="00511132"/>
    <w:rsid w:val="0057114C"/>
    <w:rsid w:val="00594304"/>
    <w:rsid w:val="00595AE0"/>
    <w:rsid w:val="005B3E41"/>
    <w:rsid w:val="006C5FAD"/>
    <w:rsid w:val="006C75B1"/>
    <w:rsid w:val="00710F21"/>
    <w:rsid w:val="00967005"/>
    <w:rsid w:val="0097186D"/>
    <w:rsid w:val="009851BE"/>
    <w:rsid w:val="00A70036"/>
    <w:rsid w:val="00A70545"/>
    <w:rsid w:val="00A73AD3"/>
    <w:rsid w:val="00A742AB"/>
    <w:rsid w:val="00AA1D8D"/>
    <w:rsid w:val="00B47730"/>
    <w:rsid w:val="00BF4A42"/>
    <w:rsid w:val="00CB0664"/>
    <w:rsid w:val="00CF41E1"/>
    <w:rsid w:val="00D47621"/>
    <w:rsid w:val="00DD63C4"/>
    <w:rsid w:val="00E70445"/>
    <w:rsid w:val="00E922AE"/>
    <w:rsid w:val="00EA0CCF"/>
    <w:rsid w:val="00ED598E"/>
    <w:rsid w:val="00EF01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B4F7AF"/>
  <w14:defaultImageDpi w14:val="300"/>
  <w15:docId w15:val="{72AF08EC-D0F3-7046-9030-697B46482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0445"/>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A70036"/>
    <w:rPr>
      <w:color w:val="0000FF" w:themeColor="hyperlink"/>
      <w:u w:val="single"/>
    </w:rPr>
  </w:style>
  <w:style w:type="character" w:styleId="affb">
    <w:name w:val="Unresolved Mention"/>
    <w:basedOn w:val="a2"/>
    <w:uiPriority w:val="99"/>
    <w:semiHidden/>
    <w:unhideWhenUsed/>
    <w:rsid w:val="00A70036"/>
    <w:rPr>
      <w:color w:val="605E5C"/>
      <w:shd w:val="clear" w:color="auto" w:fill="E1DFDD"/>
    </w:rPr>
  </w:style>
  <w:style w:type="character" w:styleId="affc">
    <w:name w:val="FollowedHyperlink"/>
    <w:basedOn w:val="a2"/>
    <w:uiPriority w:val="99"/>
    <w:semiHidden/>
    <w:unhideWhenUsed/>
    <w:rsid w:val="001F60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KrimsonSun/shopizerForTest/blob/7fef0681870268932c402bf63bb4563208de3c24/sm-core/src/test/java/com/salesmanager/test/shoppingcart/BadDesignUserContextTest.java"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github.com/KrimsonSun/shopizerForTest/blob/7fef0681870268932c402bf63bb4563208de3c24/sm-core/src/test/java/com/salesmanager/test/shoppingcart/CartPricingMockTest.java" TargetMode="External"/><Relationship Id="rId7" Type="http://schemas.openxmlformats.org/officeDocument/2006/relationships/endnotes" Target="endnotes.xml"/><Relationship Id="rId12" Type="http://schemas.openxmlformats.org/officeDocument/2006/relationships/hyperlink" Target="https://github.com/KrimsonSun/shopizerForTest/blob/7fef0681870268932c402bf63bb4563208de3c24/sm-core/src/test/java/com/salesmanager/test/shoppingcart/UserContextProvider.java"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rimsonSun/shopizerForTest/blob/7fef0681870268932c402bf63bb4563208de3c24/sm-core/src/main/java/com/salesmanager/core/business/services/shoppingcart/ShoppingCartServiceImpl.java"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邱宇謙</cp:lastModifiedBy>
  <cp:revision>4</cp:revision>
  <dcterms:created xsi:type="dcterms:W3CDTF">2026-03-02T23:52:00Z</dcterms:created>
  <dcterms:modified xsi:type="dcterms:W3CDTF">2026-03-03T00:03:00Z</dcterms:modified>
  <cp:category/>
</cp:coreProperties>
</file>