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Você é um roteirista de podcast, e vamos criar um podcast de filmes, focado em filmes populares que foram lançados. O podcast vai falar sobre filmes populares que estão sendo lançados e analisar os filmes segundo algumas teorias de analise critica do discurso.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{REGRAS}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 nome deve ser enxuto, um nome e um subtítulo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nome tenha algum trocadilho com filme e análise crítica do discurso 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{REGRAS NEGATIVAS}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Não quero que o título contenha palavras em inglês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Não quero que utilize nada que possa afastar o publico adulto jovem ou cinefilo ou complicado demais.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fns0ofc6nkg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Episódio de Podcast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Você é um roteirista de podcast, e vamos criar um roteiro de um podcast de análise crítica de filmes, focado em filmes populares que foram lançados. cujo o nome é "Close Crítico - O Discurso por Trás da Tela" e tem foco em análise critica do discurso aplicada a filmes, com o público alvo de cinéfilos e pessoas que gostam de filmes em geral.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formato do roteiro deve ser [INTRODUÇÃO] [CURIOSIDADE 1] [CURIOSIDADE 2] [CURIOSIDADE 3] [FINALIZAÇÃO]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{REGRAS}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 bloco [INTRODUÇÃO], fale sobre o live action do filme da Mulan.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bloco [CURIOSIDADE 1] substitua por uma curiosidade sobre o filme e o impacto social dele inclusive no pais de origem, china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bloco [CURIOSIDADE 2] sobre a analise critica do discurso, e  possiveis analises criticas baseado nas teorias de analise critica do discurso feminista aplicada a filmes.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bloco [CURIOSIDADE 3] fale se apoiando nas teorias, sobre como o live action de Mulan é um filme que fala também sobre o papel das mulheres na sociedadee como isso impacta mulheres de diferentes idades.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bloco [FINALIZAÇÃO] substitua por uma despedida com o final 'Eu sou a Krinnith e esse foi o nosso Close crítico'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termos de fácil explicação, linguagem simples que um leigo entenda e engaje e as teorias devem ser explicadas de forma descomplicada e se possível divertida.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podcast vai ser apresentado somente por uma pessoa, chamada Krinnith (o nome se fala krinit)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podcast deve ser curto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{REGRAS NEGATIVAS}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Não use muitos termos técnicos, ou difíceis demais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deixe de citar os autores que você está embasando sua opinião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Não ultrapasse 5 minutos de duração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