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FOTOGRAFIA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                                                                            @ browlcreative@gmail.com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MENU: </w:t>
        <w:tab/>
        <w:tab/>
        <w:t xml:space="preserve"> Home | Grafika | Fotografia | Blog | FAQ | Kontakt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kula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FOTOGRAFIA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Pomysły:</w:t>
      </w:r>
    </w:p>
    <w:p w:rsidR="00000000" w:rsidDel="00000000" w:rsidP="00000000" w:rsidRDefault="00000000" w:rsidRPr="00000000" w14:paraId="0000001B">
      <w:pPr>
        <w:rPr>
          <w:color w:val="e69138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e69138"/>
          <w:sz w:val="36"/>
          <w:szCs w:val="36"/>
          <w:rtl w:val="0"/>
        </w:rPr>
        <w:t xml:space="preserve">Fotografia </w:t>
      </w:r>
      <w:r w:rsidDel="00000000" w:rsidR="00000000" w:rsidRPr="00000000">
        <w:rPr>
          <w:color w:val="e69138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e69138"/>
          <w:sz w:val="24"/>
          <w:szCs w:val="24"/>
          <w:rtl w:val="0"/>
        </w:rPr>
        <w:t xml:space="preserve"> to również nasz konik.</w:t>
      </w:r>
    </w:p>
    <w:p w:rsidR="00000000" w:rsidDel="00000000" w:rsidP="00000000" w:rsidRDefault="00000000" w:rsidRPr="00000000" w14:paraId="0000001C">
      <w:pPr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 Wykonujemy sesje: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Profilowe,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Produktowe,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Indywidualne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Okolicznościowe</w:t>
      </w:r>
    </w:p>
    <w:p w:rsidR="00000000" w:rsidDel="00000000" w:rsidP="00000000" w:rsidRDefault="00000000" w:rsidRPr="00000000" w14:paraId="00000021">
      <w:pPr>
        <w:rPr>
          <w:color w:val="e69138"/>
          <w:sz w:val="24"/>
          <w:szCs w:val="24"/>
        </w:rPr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I wiele innych.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e69138"/>
          <w:sz w:val="24"/>
          <w:szCs w:val="24"/>
          <w:rtl w:val="0"/>
        </w:rPr>
        <w:t xml:space="preserve">Do każdego projektu jak i zdjęcia wkładamy cząstkę siebie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ontakt@browl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