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B1EE" w14:textId="6B8EE286" w:rsidR="000A6010" w:rsidRPr="0081413B" w:rsidRDefault="00B96F80" w:rsidP="003A3F81">
      <w:pPr>
        <w:pStyle w:val="Title"/>
        <w:rPr>
          <w:noProof/>
          <w:sz w:val="48"/>
          <w:szCs w:val="48"/>
        </w:rPr>
      </w:pPr>
      <w:r w:rsidRPr="0081413B">
        <w:rPr>
          <w:noProof/>
          <w:sz w:val="48"/>
          <w:szCs w:val="48"/>
        </w:rPr>
        <w:t xml:space="preserve">Aufgabenstellung </w:t>
      </w:r>
      <w:r w:rsidR="00A86031" w:rsidRPr="0081413B">
        <w:rPr>
          <w:noProof/>
          <w:sz w:val="48"/>
          <w:szCs w:val="48"/>
        </w:rPr>
        <w:t>Labor</w:t>
      </w:r>
      <w:r w:rsidRPr="0081413B">
        <w:rPr>
          <w:noProof/>
          <w:sz w:val="48"/>
          <w:szCs w:val="48"/>
        </w:rPr>
        <w:t xml:space="preserve"> “Sichere Systeme”</w:t>
      </w:r>
      <w:r w:rsidRPr="0081413B">
        <w:rPr>
          <w:noProof/>
          <w:sz w:val="48"/>
          <w:szCs w:val="48"/>
        </w:rPr>
        <w:br/>
      </w:r>
      <w:r w:rsidR="0060207D" w:rsidRPr="0081413B">
        <w:rPr>
          <w:noProof/>
          <w:sz w:val="48"/>
          <w:szCs w:val="48"/>
        </w:rPr>
        <w:t>Risikoregister</w:t>
      </w:r>
      <w:r w:rsidR="00F87601" w:rsidRPr="0081413B">
        <w:rPr>
          <w:noProof/>
          <w:sz w:val="48"/>
          <w:szCs w:val="48"/>
        </w:rPr>
        <w:t xml:space="preserve"> </w:t>
      </w:r>
      <w:r w:rsidR="001C64F4" w:rsidRPr="0081413B">
        <w:rPr>
          <w:noProof/>
          <w:sz w:val="48"/>
          <w:szCs w:val="48"/>
        </w:rPr>
        <w:t>Nils Bachmann, Alex Dixon, Joshua Kristof</w:t>
      </w:r>
    </w:p>
    <w:p w14:paraId="6C992CD4" w14:textId="77777777" w:rsidR="003A3F81" w:rsidRPr="0081413B" w:rsidRDefault="003A3F81" w:rsidP="003A3F81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EA0E98" w:rsidRPr="0081413B" w14:paraId="437963E6" w14:textId="77777777" w:rsidTr="00A52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A35FFC" w14:textId="77777777" w:rsidR="00EA0E98" w:rsidRPr="0081413B" w:rsidRDefault="00EA0E98" w:rsidP="00A52AB9">
            <w:pPr>
              <w:rPr>
                <w:noProof/>
              </w:rPr>
            </w:pPr>
            <w:r w:rsidRPr="0081413B">
              <w:rPr>
                <w:noProof/>
              </w:rPr>
              <w:t>RisikoID</w:t>
            </w:r>
          </w:p>
        </w:tc>
        <w:tc>
          <w:tcPr>
            <w:tcW w:w="4111" w:type="dxa"/>
          </w:tcPr>
          <w:p w14:paraId="54A635D0" w14:textId="77777777" w:rsidR="00EA0E98" w:rsidRPr="0081413B" w:rsidRDefault="00EA0E98" w:rsidP="00A52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076B62A7" w14:textId="77777777" w:rsidR="00EA0E98" w:rsidRPr="0081413B" w:rsidRDefault="00EA0E98" w:rsidP="00A52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3DB45E56" w14:textId="77777777" w:rsidR="00EA0E98" w:rsidRPr="0081413B" w:rsidRDefault="00EA0E98" w:rsidP="00A52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4B93CF86" w14:textId="77777777" w:rsidR="00EA0E98" w:rsidRPr="0081413B" w:rsidRDefault="00EA0E98" w:rsidP="00A52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008D300F" w14:textId="77777777" w:rsidR="00EA0E98" w:rsidRPr="0081413B" w:rsidRDefault="00EA0E98" w:rsidP="00A52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EA0E98" w:rsidRPr="0081413B" w14:paraId="30286B86" w14:textId="77777777" w:rsidTr="00A52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FA4E17" w14:textId="3276040B" w:rsidR="00EA0E98" w:rsidRPr="0081413B" w:rsidRDefault="00EA0E98" w:rsidP="00A52AB9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 R</w:t>
            </w:r>
            <w:r w:rsidR="00140BBA" w:rsidRPr="0081413B">
              <w:rPr>
                <w:b w:val="0"/>
                <w:bCs w:val="0"/>
                <w:noProof/>
              </w:rPr>
              <w:t>-01</w:t>
            </w:r>
          </w:p>
        </w:tc>
        <w:tc>
          <w:tcPr>
            <w:tcW w:w="4111" w:type="dxa"/>
          </w:tcPr>
          <w:p w14:paraId="77929DFF" w14:textId="154E844E" w:rsidR="00EA0E98" w:rsidRPr="0081413B" w:rsidRDefault="00140BBA" w:rsidP="00A52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Mithören von Messdaten</w:t>
            </w:r>
          </w:p>
        </w:tc>
        <w:tc>
          <w:tcPr>
            <w:tcW w:w="2693" w:type="dxa"/>
          </w:tcPr>
          <w:p w14:paraId="094BAAF7" w14:textId="4ECCA2CB" w:rsidR="00EA0E98" w:rsidRPr="0081413B" w:rsidRDefault="00140BBA" w:rsidP="00A52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Sehr hoch</w:t>
            </w:r>
          </w:p>
        </w:tc>
        <w:tc>
          <w:tcPr>
            <w:tcW w:w="1843" w:type="dxa"/>
          </w:tcPr>
          <w:p w14:paraId="399F2538" w14:textId="764E5AEA" w:rsidR="00EA0E98" w:rsidRPr="0081413B" w:rsidRDefault="00140BBA" w:rsidP="00A52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2410" w:type="dxa"/>
          </w:tcPr>
          <w:p w14:paraId="1EB5D651" w14:textId="6BE33DD6" w:rsidR="00EA0E98" w:rsidRPr="0081413B" w:rsidRDefault="00140BBA" w:rsidP="00A52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1984" w:type="dxa"/>
          </w:tcPr>
          <w:p w14:paraId="13FB70F0" w14:textId="51FF4379" w:rsidR="00EA0E98" w:rsidRPr="0081413B" w:rsidRDefault="00140BBA" w:rsidP="00A52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Reduzieren</w:t>
            </w:r>
          </w:p>
        </w:tc>
      </w:tr>
      <w:tr w:rsidR="00EA0E98" w:rsidRPr="0081413B" w14:paraId="532C4FC0" w14:textId="77777777" w:rsidTr="00A52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19B1C056" w14:textId="77777777" w:rsidR="00EA0E98" w:rsidRPr="0081413B" w:rsidRDefault="00EA0E98" w:rsidP="00A52AB9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000EDF" w:rsidRPr="0081413B" w14:paraId="7BB0E127" w14:textId="77777777" w:rsidTr="00A52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112B6C53" w14:textId="3F6B2E2C" w:rsidR="00140BBA" w:rsidRPr="0081413B" w:rsidRDefault="00140BBA" w:rsidP="00140BBA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Verbindungen: EC-01 - TA-SM-01 &lt;--&gt; TA-PP-02</w:t>
            </w:r>
          </w:p>
          <w:p w14:paraId="1036F150" w14:textId="5B5115D8" w:rsidR="00140BBA" w:rsidRPr="0081413B" w:rsidRDefault="00140BBA" w:rsidP="00140BBA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intangible Assets: IA-SM-02 – Messdaten</w:t>
            </w:r>
          </w:p>
          <w:p w14:paraId="3F4C5940" w14:textId="77777777" w:rsidR="00140BBA" w:rsidRPr="0081413B" w:rsidRDefault="00140BBA" w:rsidP="00140BBA">
            <w:pPr>
              <w:rPr>
                <w:noProof/>
              </w:rPr>
            </w:pPr>
          </w:p>
          <w:p w14:paraId="339BD115" w14:textId="4DCC362F" w:rsidR="00140BBA" w:rsidRPr="0081413B" w:rsidRDefault="00140BBA" w:rsidP="00140BBA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Mithören von Messdaten zwischen Smart Meter und Provider Portal</w:t>
            </w:r>
            <w:r w:rsidR="00D0661F" w:rsidRPr="0081413B">
              <w:rPr>
                <w:b w:val="0"/>
                <w:bCs w:val="0"/>
                <w:noProof/>
              </w:rPr>
              <w:t>, bspw. durch einen Man-in-the-middle Angriff.</w:t>
            </w:r>
          </w:p>
        </w:tc>
      </w:tr>
      <w:tr w:rsidR="002A0AA4" w:rsidRPr="0081413B" w14:paraId="6B388D41" w14:textId="77777777" w:rsidTr="00D144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15655347" w14:textId="623EA152" w:rsidR="002A0AA4" w:rsidRPr="0081413B" w:rsidRDefault="002A0AA4" w:rsidP="00A52AB9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Anforderungen</w:t>
            </w:r>
          </w:p>
        </w:tc>
      </w:tr>
      <w:tr w:rsidR="001357F6" w:rsidRPr="0081413B" w14:paraId="37EB6C47" w14:textId="77777777" w:rsidTr="00A2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1A0B2086" w14:textId="0A84A19F" w:rsidR="001357F6" w:rsidRPr="0081413B" w:rsidRDefault="002A39DE" w:rsidP="00A52AB9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Die </w:t>
            </w:r>
            <w:r w:rsidR="00140BBA" w:rsidRPr="0081413B">
              <w:rPr>
                <w:b w:val="0"/>
                <w:bCs w:val="0"/>
                <w:noProof/>
              </w:rPr>
              <w:t>Vertraulichkeit</w:t>
            </w:r>
            <w:r w:rsidRPr="0081413B">
              <w:rPr>
                <w:b w:val="0"/>
                <w:bCs w:val="0"/>
                <w:noProof/>
              </w:rPr>
              <w:t xml:space="preserve"> der Daten IA-SM-02 muss jederzeit gewährleistet sein.</w:t>
            </w:r>
          </w:p>
        </w:tc>
      </w:tr>
      <w:tr w:rsidR="00EA0E98" w:rsidRPr="0081413B" w14:paraId="48AB3D50" w14:textId="77777777" w:rsidTr="00A52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00B98A57" w14:textId="55C9AC97" w:rsidR="00EA0E98" w:rsidRPr="0081413B" w:rsidRDefault="00F57ECC" w:rsidP="00A52AB9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68FCE599" w14:textId="77777777" w:rsidR="00EA0E98" w:rsidRPr="0081413B" w:rsidRDefault="00EA0E98" w:rsidP="00A52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49010F0D" w14:textId="77777777" w:rsidR="00EA0E98" w:rsidRPr="0081413B" w:rsidRDefault="00EA0E98" w:rsidP="00A52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EA0E98" w:rsidRPr="0081413B" w14:paraId="44DF08E1" w14:textId="77777777" w:rsidTr="00A52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6C5C0CDD" w14:textId="6CBB1B25" w:rsidR="00EA0E98" w:rsidRPr="0081413B" w:rsidRDefault="00140BBA" w:rsidP="00A52AB9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Verschlüsselung der Übertragung mit Hilfe von HTTPS (T</w:t>
            </w:r>
            <w:r w:rsidR="002A39DE" w:rsidRPr="0081413B">
              <w:rPr>
                <w:b w:val="0"/>
                <w:bCs w:val="0"/>
                <w:noProof/>
              </w:rPr>
              <w:t>LS</w:t>
            </w:r>
            <w:r w:rsidRPr="0081413B">
              <w:rPr>
                <w:b w:val="0"/>
                <w:bCs w:val="0"/>
                <w:noProof/>
              </w:rPr>
              <w:t>)</w:t>
            </w:r>
            <w:r w:rsidR="002A39DE" w:rsidRPr="0081413B">
              <w:rPr>
                <w:b w:val="0"/>
                <w:bCs w:val="0"/>
                <w:noProof/>
              </w:rPr>
              <w:t>.</w:t>
            </w:r>
          </w:p>
        </w:tc>
        <w:tc>
          <w:tcPr>
            <w:tcW w:w="2410" w:type="dxa"/>
          </w:tcPr>
          <w:p w14:paraId="4DDFC610" w14:textId="79110082" w:rsidR="00EA0E98" w:rsidRPr="0081413B" w:rsidRDefault="002A39DE" w:rsidP="00A52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[Pentest] Wireshark Mitschnitt</w:t>
            </w:r>
          </w:p>
        </w:tc>
        <w:tc>
          <w:tcPr>
            <w:tcW w:w="1984" w:type="dxa"/>
          </w:tcPr>
          <w:p w14:paraId="1CBE2004" w14:textId="4473257F" w:rsidR="00EA0E98" w:rsidRPr="0081413B" w:rsidRDefault="002A39DE" w:rsidP="00A52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TR-01-01</w:t>
            </w:r>
          </w:p>
        </w:tc>
      </w:tr>
    </w:tbl>
    <w:p w14:paraId="075D16E0" w14:textId="19433B5C" w:rsidR="000A6010" w:rsidRPr="0081413B" w:rsidRDefault="000A6010" w:rsidP="00F87601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E71955" w:rsidRPr="0081413B" w14:paraId="70672D21" w14:textId="77777777" w:rsidTr="00A52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FB861C" w14:textId="77777777" w:rsidR="00E71955" w:rsidRPr="0081413B" w:rsidRDefault="00E71955" w:rsidP="00A52AB9">
            <w:pPr>
              <w:rPr>
                <w:noProof/>
              </w:rPr>
            </w:pPr>
            <w:r w:rsidRPr="0081413B">
              <w:rPr>
                <w:noProof/>
              </w:rPr>
              <w:t>RisikoID</w:t>
            </w:r>
          </w:p>
        </w:tc>
        <w:tc>
          <w:tcPr>
            <w:tcW w:w="4111" w:type="dxa"/>
          </w:tcPr>
          <w:p w14:paraId="3C54A34F" w14:textId="77777777" w:rsidR="00E71955" w:rsidRPr="0081413B" w:rsidRDefault="00E71955" w:rsidP="00A52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1609DDF3" w14:textId="77777777" w:rsidR="00E71955" w:rsidRPr="0081413B" w:rsidRDefault="00E71955" w:rsidP="00A52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13947B5D" w14:textId="77777777" w:rsidR="00E71955" w:rsidRPr="0081413B" w:rsidRDefault="00E71955" w:rsidP="00A52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424D4838" w14:textId="77777777" w:rsidR="00E71955" w:rsidRPr="0081413B" w:rsidRDefault="00E71955" w:rsidP="00A52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29D87758" w14:textId="77777777" w:rsidR="00E71955" w:rsidRPr="0081413B" w:rsidRDefault="00E71955" w:rsidP="00A52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140BBA" w:rsidRPr="0081413B" w14:paraId="6897C57F" w14:textId="77777777" w:rsidTr="00A52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3B33BD" w14:textId="715CB071" w:rsidR="00140BBA" w:rsidRPr="0081413B" w:rsidRDefault="00140BBA" w:rsidP="00140BBA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 R</w:t>
            </w:r>
            <w:r w:rsidR="002A39DE" w:rsidRPr="0081413B">
              <w:rPr>
                <w:b w:val="0"/>
                <w:bCs w:val="0"/>
                <w:noProof/>
              </w:rPr>
              <w:t>-02</w:t>
            </w:r>
          </w:p>
        </w:tc>
        <w:tc>
          <w:tcPr>
            <w:tcW w:w="4111" w:type="dxa"/>
          </w:tcPr>
          <w:p w14:paraId="173CB11B" w14:textId="296CE376" w:rsidR="00140BBA" w:rsidRPr="0081413B" w:rsidRDefault="00140BBA" w:rsidP="00140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 xml:space="preserve">Mithören </w:t>
            </w:r>
            <w:r w:rsidR="002A39DE" w:rsidRPr="0081413B">
              <w:rPr>
                <w:noProof/>
              </w:rPr>
              <w:t>von Anmeldedaten</w:t>
            </w:r>
          </w:p>
        </w:tc>
        <w:tc>
          <w:tcPr>
            <w:tcW w:w="2693" w:type="dxa"/>
          </w:tcPr>
          <w:p w14:paraId="0E630B50" w14:textId="1EF6E7B5" w:rsidR="00140BBA" w:rsidRPr="0081413B" w:rsidRDefault="002A39DE" w:rsidP="00140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Sehr hoch</w:t>
            </w:r>
          </w:p>
        </w:tc>
        <w:tc>
          <w:tcPr>
            <w:tcW w:w="1843" w:type="dxa"/>
          </w:tcPr>
          <w:p w14:paraId="08B5BFE0" w14:textId="007F2F1F" w:rsidR="00140BBA" w:rsidRPr="0081413B" w:rsidRDefault="002A39DE" w:rsidP="00140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Hoch</w:t>
            </w:r>
          </w:p>
        </w:tc>
        <w:tc>
          <w:tcPr>
            <w:tcW w:w="2410" w:type="dxa"/>
          </w:tcPr>
          <w:p w14:paraId="3F8EB69D" w14:textId="2CBCDFB7" w:rsidR="00140BBA" w:rsidRPr="0081413B" w:rsidRDefault="002A39DE" w:rsidP="00140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Hoch</w:t>
            </w:r>
          </w:p>
        </w:tc>
        <w:tc>
          <w:tcPr>
            <w:tcW w:w="1984" w:type="dxa"/>
          </w:tcPr>
          <w:p w14:paraId="61006E63" w14:textId="55ED0DC5" w:rsidR="00140BBA" w:rsidRPr="0081413B" w:rsidRDefault="002A39DE" w:rsidP="00140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Reduzieren</w:t>
            </w:r>
          </w:p>
        </w:tc>
      </w:tr>
      <w:tr w:rsidR="00140BBA" w:rsidRPr="0081413B" w14:paraId="5B59C95D" w14:textId="77777777" w:rsidTr="00A52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21808ACE" w14:textId="77777777" w:rsidR="00140BBA" w:rsidRPr="0081413B" w:rsidRDefault="00140BBA" w:rsidP="00140BBA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140BBA" w:rsidRPr="0081413B" w14:paraId="6C5C6AF6" w14:textId="77777777" w:rsidTr="00A52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27FD7535" w14:textId="77777777" w:rsidR="002A39DE" w:rsidRPr="0081413B" w:rsidRDefault="00140BBA" w:rsidP="002A39DE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Betroffene Verbindungen: </w:t>
            </w:r>
            <w:r w:rsidR="002A39DE" w:rsidRPr="0081413B">
              <w:rPr>
                <w:b w:val="0"/>
                <w:bCs w:val="0"/>
                <w:noProof/>
              </w:rPr>
              <w:t>EC-01 - TA-SM-01 &lt;--&gt; TA-PP-02</w:t>
            </w:r>
          </w:p>
          <w:p w14:paraId="2D967904" w14:textId="0F661C1C" w:rsidR="00140BBA" w:rsidRPr="0081413B" w:rsidRDefault="00140BBA" w:rsidP="00140BBA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</w:t>
            </w:r>
            <w:r w:rsidR="002A39DE" w:rsidRPr="0081413B">
              <w:rPr>
                <w:b w:val="0"/>
                <w:bCs w:val="0"/>
                <w:noProof/>
              </w:rPr>
              <w:t xml:space="preserve"> </w:t>
            </w:r>
            <w:r w:rsidRPr="0081413B">
              <w:rPr>
                <w:b w:val="0"/>
                <w:bCs w:val="0"/>
                <w:noProof/>
              </w:rPr>
              <w:t>intangible Assets: IA-SM-03</w:t>
            </w:r>
            <w:r w:rsidR="002A39DE" w:rsidRPr="0081413B">
              <w:rPr>
                <w:b w:val="0"/>
                <w:bCs w:val="0"/>
                <w:noProof/>
              </w:rPr>
              <w:t xml:space="preserve"> – Anmeldedaten</w:t>
            </w:r>
          </w:p>
          <w:p w14:paraId="6BF662DE" w14:textId="77777777" w:rsidR="002A39DE" w:rsidRPr="0081413B" w:rsidRDefault="002A39DE" w:rsidP="00140BBA">
            <w:pPr>
              <w:rPr>
                <w:noProof/>
              </w:rPr>
            </w:pPr>
          </w:p>
          <w:p w14:paraId="1E8EEE65" w14:textId="2E479592" w:rsidR="002A39DE" w:rsidRPr="0081413B" w:rsidRDefault="002A39DE" w:rsidP="00140BBA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Mithören von Anmeldedaten zwischen Smart Meter und Provider Portal</w:t>
            </w:r>
            <w:r w:rsidR="00D0661F" w:rsidRPr="0081413B">
              <w:rPr>
                <w:b w:val="0"/>
                <w:bCs w:val="0"/>
                <w:noProof/>
              </w:rPr>
              <w:t>, bspw. durch einen Man-in-the-middle Angriff</w:t>
            </w:r>
            <w:r w:rsidRPr="0081413B">
              <w:rPr>
                <w:b w:val="0"/>
                <w:bCs w:val="0"/>
                <w:noProof/>
              </w:rPr>
              <w:t>.</w:t>
            </w:r>
          </w:p>
        </w:tc>
      </w:tr>
      <w:tr w:rsidR="00140BBA" w:rsidRPr="0081413B" w14:paraId="0C56B300" w14:textId="77777777" w:rsidTr="00471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589CA444" w14:textId="1A4BCC56" w:rsidR="00140BBA" w:rsidRPr="0081413B" w:rsidRDefault="00140BBA" w:rsidP="00140BBA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Anforderungen</w:t>
            </w:r>
          </w:p>
        </w:tc>
      </w:tr>
      <w:tr w:rsidR="002A39DE" w:rsidRPr="0081413B" w14:paraId="445E931F" w14:textId="77777777" w:rsidTr="00CF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0D6A5C2B" w14:textId="1B0FD579" w:rsidR="002A39DE" w:rsidRPr="0081413B" w:rsidRDefault="002A39DE" w:rsidP="002A39DE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Die Vertraulichkeit der Daten IA-SM-03 muss jederzeit gewährleistet sein.</w:t>
            </w:r>
          </w:p>
        </w:tc>
      </w:tr>
      <w:tr w:rsidR="00140BBA" w:rsidRPr="0081413B" w14:paraId="6FB3F959" w14:textId="77777777" w:rsidTr="00A52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30804A24" w14:textId="77777777" w:rsidR="00140BBA" w:rsidRPr="0081413B" w:rsidRDefault="00140BBA" w:rsidP="00140BBA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44A91AC6" w14:textId="77777777" w:rsidR="00140BBA" w:rsidRPr="0081413B" w:rsidRDefault="00140BBA" w:rsidP="0014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2674F3A6" w14:textId="77777777" w:rsidR="00140BBA" w:rsidRPr="0081413B" w:rsidRDefault="00140BBA" w:rsidP="0014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2A39DE" w:rsidRPr="0081413B" w14:paraId="19147650" w14:textId="77777777" w:rsidTr="00A52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6671C790" w14:textId="2962BE22" w:rsidR="002A39DE" w:rsidRPr="0081413B" w:rsidRDefault="002A39DE" w:rsidP="002A39DE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Verschlüsselung der Übertragung mit Hilfe von HTTPS (TLS).</w:t>
            </w:r>
          </w:p>
        </w:tc>
        <w:tc>
          <w:tcPr>
            <w:tcW w:w="2410" w:type="dxa"/>
          </w:tcPr>
          <w:p w14:paraId="3601BF72" w14:textId="652E6991" w:rsidR="002A39DE" w:rsidRPr="0081413B" w:rsidRDefault="002A39DE" w:rsidP="002A3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[Pentest] Wireshark Mitschnitt</w:t>
            </w:r>
          </w:p>
        </w:tc>
        <w:tc>
          <w:tcPr>
            <w:tcW w:w="1984" w:type="dxa"/>
          </w:tcPr>
          <w:p w14:paraId="7C1A53F9" w14:textId="0DFF920E" w:rsidR="002A39DE" w:rsidRPr="0081413B" w:rsidRDefault="002A39DE" w:rsidP="002A3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TR-02-01</w:t>
            </w:r>
          </w:p>
        </w:tc>
      </w:tr>
    </w:tbl>
    <w:p w14:paraId="434903CD" w14:textId="54076BFF" w:rsidR="000A6010" w:rsidRPr="0081413B" w:rsidRDefault="000A6010" w:rsidP="00BC2837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2A39DE" w:rsidRPr="0081413B" w14:paraId="47A710A1" w14:textId="77777777" w:rsidTr="005E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9E90C9" w14:textId="77777777" w:rsidR="002A39DE" w:rsidRPr="0081413B" w:rsidRDefault="002A39DE" w:rsidP="005E6446">
            <w:pPr>
              <w:rPr>
                <w:noProof/>
              </w:rPr>
            </w:pPr>
            <w:r w:rsidRPr="0081413B">
              <w:rPr>
                <w:noProof/>
              </w:rPr>
              <w:lastRenderedPageBreak/>
              <w:t>RisikoID</w:t>
            </w:r>
          </w:p>
        </w:tc>
        <w:tc>
          <w:tcPr>
            <w:tcW w:w="4111" w:type="dxa"/>
          </w:tcPr>
          <w:p w14:paraId="372535AE" w14:textId="77777777" w:rsidR="002A39DE" w:rsidRPr="0081413B" w:rsidRDefault="002A39DE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298912B4" w14:textId="77777777" w:rsidR="002A39DE" w:rsidRPr="0081413B" w:rsidRDefault="002A39DE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0A9F499A" w14:textId="77777777" w:rsidR="002A39DE" w:rsidRPr="0081413B" w:rsidRDefault="002A39DE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1BD753FE" w14:textId="77777777" w:rsidR="002A39DE" w:rsidRPr="0081413B" w:rsidRDefault="002A39DE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2EBDEFD8" w14:textId="77777777" w:rsidR="002A39DE" w:rsidRPr="0081413B" w:rsidRDefault="002A39DE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2A39DE" w:rsidRPr="0081413B" w14:paraId="017B3E61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35BE30" w14:textId="21B66B7D" w:rsidR="002A39DE" w:rsidRPr="0081413B" w:rsidRDefault="002A39DE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 R-03</w:t>
            </w:r>
          </w:p>
        </w:tc>
        <w:tc>
          <w:tcPr>
            <w:tcW w:w="4111" w:type="dxa"/>
          </w:tcPr>
          <w:p w14:paraId="7BCE1F23" w14:textId="1BE84D64" w:rsidR="002A39DE" w:rsidRPr="0081413B" w:rsidRDefault="002A39DE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Beeinflussung der Verfügbarkeit</w:t>
            </w:r>
          </w:p>
        </w:tc>
        <w:tc>
          <w:tcPr>
            <w:tcW w:w="2693" w:type="dxa"/>
          </w:tcPr>
          <w:p w14:paraId="3260DF5F" w14:textId="6DC63E34" w:rsidR="002A39DE" w:rsidRPr="0081413B" w:rsidRDefault="002A39DE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Hoch</w:t>
            </w:r>
          </w:p>
        </w:tc>
        <w:tc>
          <w:tcPr>
            <w:tcW w:w="1843" w:type="dxa"/>
          </w:tcPr>
          <w:p w14:paraId="377F1C20" w14:textId="2CA4C6B3" w:rsidR="002A39DE" w:rsidRPr="0081413B" w:rsidRDefault="008A15E3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Sehr hoch</w:t>
            </w:r>
          </w:p>
        </w:tc>
        <w:tc>
          <w:tcPr>
            <w:tcW w:w="2410" w:type="dxa"/>
          </w:tcPr>
          <w:p w14:paraId="33325D38" w14:textId="5AC44C9B" w:rsidR="002A39DE" w:rsidRPr="0081413B" w:rsidRDefault="008A15E3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Hoch</w:t>
            </w:r>
          </w:p>
        </w:tc>
        <w:tc>
          <w:tcPr>
            <w:tcW w:w="1984" w:type="dxa"/>
          </w:tcPr>
          <w:p w14:paraId="2E049956" w14:textId="74163262" w:rsidR="002A39DE" w:rsidRPr="0081413B" w:rsidRDefault="008A15E3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Reduzieren, Transferieren</w:t>
            </w:r>
          </w:p>
        </w:tc>
      </w:tr>
      <w:tr w:rsidR="002A39DE" w:rsidRPr="0081413B" w14:paraId="6795B71E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7014C350" w14:textId="77777777" w:rsidR="002A39DE" w:rsidRPr="0081413B" w:rsidRDefault="002A39DE" w:rsidP="005E6446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2A39DE" w:rsidRPr="0081413B" w14:paraId="6BA62EE1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4F710517" w14:textId="77777777" w:rsidR="002A39DE" w:rsidRPr="0081413B" w:rsidRDefault="002A39DE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Verbindung: EC-01: TA-SM-01 &lt;--&gt; TA-PP-02</w:t>
            </w:r>
          </w:p>
          <w:p w14:paraId="6503CC5D" w14:textId="72C768DB" w:rsidR="002A39DE" w:rsidRPr="0081413B" w:rsidRDefault="002A39DE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tangible Asset: TA-PP-02</w:t>
            </w:r>
            <w:r w:rsidR="008A15E3" w:rsidRPr="0081413B">
              <w:rPr>
                <w:b w:val="0"/>
                <w:bCs w:val="0"/>
                <w:noProof/>
              </w:rPr>
              <w:t xml:space="preserve"> - </w:t>
            </w:r>
            <w:r w:rsidRPr="0081413B">
              <w:rPr>
                <w:b w:val="0"/>
                <w:bCs w:val="0"/>
                <w:noProof/>
              </w:rPr>
              <w:t>Provider Portal</w:t>
            </w:r>
          </w:p>
          <w:p w14:paraId="5E5ADA20" w14:textId="77777777" w:rsidR="0091791C" w:rsidRPr="0081413B" w:rsidRDefault="0091791C" w:rsidP="005E6446">
            <w:pPr>
              <w:rPr>
                <w:noProof/>
              </w:rPr>
            </w:pPr>
          </w:p>
          <w:p w14:paraId="5DB43D3F" w14:textId="56592CFB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Verbindung: EC-04: TA-PP-02 &lt;--&gt; TA-CP-05</w:t>
            </w:r>
          </w:p>
          <w:p w14:paraId="72B71A61" w14:textId="0C6D49F4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tangible Asset: TA-PP-02 - Provider Portal</w:t>
            </w:r>
          </w:p>
          <w:p w14:paraId="670CDFB0" w14:textId="77777777" w:rsidR="002A39DE" w:rsidRPr="0081413B" w:rsidRDefault="002A39DE" w:rsidP="005E6446">
            <w:pPr>
              <w:rPr>
                <w:noProof/>
              </w:rPr>
            </w:pPr>
          </w:p>
          <w:p w14:paraId="759EE438" w14:textId="26D5B345" w:rsidR="008A15E3" w:rsidRPr="0081413B" w:rsidRDefault="008A15E3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Beeinflussung der Verfügbarkeit des Provider Portals TA-PP-02 durch Überlastung der API Schnittstelle oder einen DDOS Angriff.</w:t>
            </w:r>
          </w:p>
        </w:tc>
      </w:tr>
      <w:tr w:rsidR="002A39DE" w:rsidRPr="0081413B" w14:paraId="6E14B2B7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6161555D" w14:textId="77777777" w:rsidR="002A39DE" w:rsidRPr="0081413B" w:rsidRDefault="002A39DE" w:rsidP="005E6446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Anforderungen</w:t>
            </w:r>
          </w:p>
        </w:tc>
      </w:tr>
      <w:tr w:rsidR="002A39DE" w:rsidRPr="0081413B" w14:paraId="791B50D6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2B18FFD5" w14:textId="371243F9" w:rsidR="002A39DE" w:rsidRPr="0081413B" w:rsidRDefault="008A15E3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Verfügbarkeit des Provider Portals TA-PP-02 muss jederzeit gewährleistet sein.</w:t>
            </w:r>
          </w:p>
        </w:tc>
      </w:tr>
      <w:tr w:rsidR="002A39DE" w:rsidRPr="0081413B" w14:paraId="32294513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27F9265E" w14:textId="77777777" w:rsidR="002A39DE" w:rsidRPr="0081413B" w:rsidRDefault="002A39DE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1C41AB1C" w14:textId="77777777" w:rsidR="002A39DE" w:rsidRPr="0081413B" w:rsidRDefault="002A39DE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1E4E052D" w14:textId="77777777" w:rsidR="002A39DE" w:rsidRPr="0081413B" w:rsidRDefault="002A39DE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2A39DE" w:rsidRPr="0081413B" w14:paraId="637FD3B0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65E5553B" w14:textId="7A9C0F8C" w:rsidR="002A39DE" w:rsidRPr="0081413B" w:rsidRDefault="008A15E3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Verwendung von DDOS Protection Providern (z.B. Cloudflare), um das Risiko eines erfolgreichen DDOS Angriffs zu transferieren.</w:t>
            </w:r>
          </w:p>
          <w:p w14:paraId="6B4ADCD5" w14:textId="77777777" w:rsidR="008A15E3" w:rsidRPr="0081413B" w:rsidRDefault="008A15E3" w:rsidP="005E6446">
            <w:pPr>
              <w:rPr>
                <w:noProof/>
              </w:rPr>
            </w:pPr>
          </w:p>
          <w:p w14:paraId="744BA671" w14:textId="73600469" w:rsidR="008A15E3" w:rsidRPr="0081413B" w:rsidRDefault="008A15E3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Verwendung von Rate Limiting, um das Risiko einer Überlastung der API Schnittstelle zu reduzieren.</w:t>
            </w:r>
          </w:p>
        </w:tc>
        <w:tc>
          <w:tcPr>
            <w:tcW w:w="2410" w:type="dxa"/>
          </w:tcPr>
          <w:p w14:paraId="3D7FD43C" w14:textId="2534A9DD" w:rsidR="002A39DE" w:rsidRPr="0081413B" w:rsidRDefault="008A15E3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[Manueller Test] Rate Limiting</w:t>
            </w:r>
          </w:p>
          <w:p w14:paraId="0427D62B" w14:textId="77777777" w:rsidR="008A15E3" w:rsidRPr="0081413B" w:rsidRDefault="008A15E3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00A2DEE7" w14:textId="631F9F76" w:rsidR="008A15E3" w:rsidRPr="0081413B" w:rsidRDefault="008A15E3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[Pentest] DDOS Angriff</w:t>
            </w:r>
          </w:p>
        </w:tc>
        <w:tc>
          <w:tcPr>
            <w:tcW w:w="1984" w:type="dxa"/>
          </w:tcPr>
          <w:p w14:paraId="034E076F" w14:textId="3480AA4F" w:rsidR="002A39DE" w:rsidRPr="0081413B" w:rsidRDefault="008A15E3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TR-03-01</w:t>
            </w:r>
          </w:p>
        </w:tc>
      </w:tr>
    </w:tbl>
    <w:p w14:paraId="269C07F5" w14:textId="4AE9F6E7" w:rsidR="00BC2837" w:rsidRPr="0081413B" w:rsidRDefault="00BC2837" w:rsidP="00BC2837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2A39DE" w:rsidRPr="0081413B" w14:paraId="57B2FA2E" w14:textId="77777777" w:rsidTr="005E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E5FDB73" w14:textId="77777777" w:rsidR="002A39DE" w:rsidRPr="0081413B" w:rsidRDefault="002A39DE" w:rsidP="005E6446">
            <w:pPr>
              <w:rPr>
                <w:noProof/>
              </w:rPr>
            </w:pPr>
            <w:r w:rsidRPr="0081413B">
              <w:rPr>
                <w:noProof/>
              </w:rPr>
              <w:t>RisikoID</w:t>
            </w:r>
          </w:p>
        </w:tc>
        <w:tc>
          <w:tcPr>
            <w:tcW w:w="4111" w:type="dxa"/>
          </w:tcPr>
          <w:p w14:paraId="1E72AF1C" w14:textId="77777777" w:rsidR="002A39DE" w:rsidRPr="0081413B" w:rsidRDefault="002A39DE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30B480F7" w14:textId="77777777" w:rsidR="002A39DE" w:rsidRPr="0081413B" w:rsidRDefault="002A39DE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17C45BA0" w14:textId="77777777" w:rsidR="002A39DE" w:rsidRPr="0081413B" w:rsidRDefault="002A39DE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62FBBF12" w14:textId="77777777" w:rsidR="002A39DE" w:rsidRPr="0081413B" w:rsidRDefault="002A39DE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6EDE0D59" w14:textId="77777777" w:rsidR="002A39DE" w:rsidRPr="0081413B" w:rsidRDefault="002A39DE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2A39DE" w:rsidRPr="0081413B" w14:paraId="68A497BD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349174" w14:textId="0846B18D" w:rsidR="002A39DE" w:rsidRPr="0081413B" w:rsidRDefault="002A39DE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 </w:t>
            </w:r>
            <w:r w:rsidR="008A15E3" w:rsidRPr="0081413B">
              <w:rPr>
                <w:b w:val="0"/>
                <w:bCs w:val="0"/>
                <w:noProof/>
              </w:rPr>
              <w:t>R-04</w:t>
            </w:r>
          </w:p>
        </w:tc>
        <w:tc>
          <w:tcPr>
            <w:tcW w:w="4111" w:type="dxa"/>
          </w:tcPr>
          <w:p w14:paraId="63BCC157" w14:textId="1E2D427D" w:rsidR="002A39DE" w:rsidRPr="0081413B" w:rsidRDefault="008A15E3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Veränderung von Messdaten</w:t>
            </w:r>
          </w:p>
        </w:tc>
        <w:tc>
          <w:tcPr>
            <w:tcW w:w="2693" w:type="dxa"/>
          </w:tcPr>
          <w:p w14:paraId="5B521B44" w14:textId="2A324816" w:rsidR="002A39DE" w:rsidRPr="0081413B" w:rsidRDefault="008A15E3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Sehr hoch</w:t>
            </w:r>
          </w:p>
        </w:tc>
        <w:tc>
          <w:tcPr>
            <w:tcW w:w="1843" w:type="dxa"/>
          </w:tcPr>
          <w:p w14:paraId="77ECF8C9" w14:textId="1ACBE43B" w:rsidR="002A39DE" w:rsidRPr="0081413B" w:rsidRDefault="008A15E3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Mittel</w:t>
            </w:r>
          </w:p>
        </w:tc>
        <w:tc>
          <w:tcPr>
            <w:tcW w:w="2410" w:type="dxa"/>
          </w:tcPr>
          <w:p w14:paraId="5911253D" w14:textId="48B96E21" w:rsidR="002A39DE" w:rsidRPr="0081413B" w:rsidRDefault="008A15E3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Mittel</w:t>
            </w:r>
          </w:p>
        </w:tc>
        <w:tc>
          <w:tcPr>
            <w:tcW w:w="1984" w:type="dxa"/>
          </w:tcPr>
          <w:p w14:paraId="01CE767F" w14:textId="7DB2357F" w:rsidR="002A39DE" w:rsidRPr="0081413B" w:rsidRDefault="008A15E3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Reduzieren</w:t>
            </w:r>
          </w:p>
        </w:tc>
      </w:tr>
      <w:tr w:rsidR="002A39DE" w:rsidRPr="0081413B" w14:paraId="6CBCD1E1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0D5E10F2" w14:textId="77777777" w:rsidR="002A39DE" w:rsidRPr="0081413B" w:rsidRDefault="002A39DE" w:rsidP="005E6446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2A39DE" w:rsidRPr="0081413B" w14:paraId="1B5FD73C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3246868C" w14:textId="77777777" w:rsidR="008A15E3" w:rsidRPr="0081413B" w:rsidRDefault="008A15E3" w:rsidP="008A15E3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Verbindungen: EC-01 - TA-SM-01 &lt;--&gt; TA-PP-02</w:t>
            </w:r>
          </w:p>
          <w:p w14:paraId="56A466F9" w14:textId="77777777" w:rsidR="008A15E3" w:rsidRPr="0081413B" w:rsidRDefault="008A15E3" w:rsidP="008A15E3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intangible Assets: IA-SM-02 – Messdaten</w:t>
            </w:r>
          </w:p>
          <w:p w14:paraId="3B526946" w14:textId="77777777" w:rsidR="002A39DE" w:rsidRPr="0081413B" w:rsidRDefault="002A39DE" w:rsidP="005E6446">
            <w:pPr>
              <w:rPr>
                <w:noProof/>
              </w:rPr>
            </w:pPr>
          </w:p>
          <w:p w14:paraId="22CC86E5" w14:textId="15073298" w:rsidR="008A15E3" w:rsidRPr="0081413B" w:rsidRDefault="00EA5F14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Veränderung von Messdaten zwischen Smart Meter und Provider Portal.</w:t>
            </w:r>
            <w:r w:rsidR="00E854DA" w:rsidRPr="0081413B">
              <w:rPr>
                <w:b w:val="0"/>
                <w:bCs w:val="0"/>
                <w:noProof/>
              </w:rPr>
              <w:t xml:space="preserve"> Hierzu gehört auch die unberechtigte Nutzung der API Schnittstelle.</w:t>
            </w:r>
          </w:p>
        </w:tc>
      </w:tr>
      <w:tr w:rsidR="002A39DE" w:rsidRPr="0081413B" w14:paraId="55AEEEC7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46D0DCAF" w14:textId="77777777" w:rsidR="002A39DE" w:rsidRPr="0081413B" w:rsidRDefault="002A39DE" w:rsidP="005E6446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Anforderungen</w:t>
            </w:r>
          </w:p>
        </w:tc>
      </w:tr>
      <w:tr w:rsidR="00EA5F14" w:rsidRPr="0081413B" w14:paraId="4FD2855F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330B33E4" w14:textId="7E0AEECA" w:rsidR="00EA5F14" w:rsidRPr="0081413B" w:rsidRDefault="00EA5F14" w:rsidP="00EA5F14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Die Integrität</w:t>
            </w:r>
            <w:r w:rsidR="00E854DA" w:rsidRPr="0081413B">
              <w:rPr>
                <w:b w:val="0"/>
                <w:bCs w:val="0"/>
                <w:noProof/>
              </w:rPr>
              <w:t>, Authentizität, Identität</w:t>
            </w:r>
            <w:r w:rsidRPr="0081413B">
              <w:rPr>
                <w:b w:val="0"/>
                <w:bCs w:val="0"/>
                <w:noProof/>
              </w:rPr>
              <w:t xml:space="preserve"> und Vertraulichkeit der Daten IA-SM-02 muss jederzeit gewährleistet sein.</w:t>
            </w:r>
          </w:p>
        </w:tc>
      </w:tr>
      <w:tr w:rsidR="002A39DE" w:rsidRPr="0081413B" w14:paraId="2783774F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5A537BA8" w14:textId="77777777" w:rsidR="002A39DE" w:rsidRPr="0081413B" w:rsidRDefault="002A39DE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4FBBB652" w14:textId="77777777" w:rsidR="002A39DE" w:rsidRPr="0081413B" w:rsidRDefault="002A39DE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6F4E3CE8" w14:textId="77777777" w:rsidR="002A39DE" w:rsidRPr="0081413B" w:rsidRDefault="002A39DE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EA5F14" w:rsidRPr="0081413B" w14:paraId="0F968BF9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7984E23E" w14:textId="5B525DF6" w:rsidR="00EA5F14" w:rsidRPr="0081413B" w:rsidRDefault="00EA5F14" w:rsidP="00EA5F14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Verschlüsselung der Übertragung mit Hilfe von HTTPS (TLS).</w:t>
            </w:r>
            <w:r w:rsidR="00E854DA" w:rsidRPr="0081413B">
              <w:rPr>
                <w:b w:val="0"/>
                <w:bCs w:val="0"/>
                <w:noProof/>
              </w:rPr>
              <w:t xml:space="preserve"> Prüfung der Integrität und Identität (seitens des Clients) mit Hash-based message authentication code – HMAC innerhalb der Übertragung von HTTPS (TLS). Authentifikation des Clients über API Key.</w:t>
            </w:r>
          </w:p>
        </w:tc>
        <w:tc>
          <w:tcPr>
            <w:tcW w:w="2410" w:type="dxa"/>
          </w:tcPr>
          <w:p w14:paraId="79E86ED6" w14:textId="2755F003" w:rsidR="00EA5F14" w:rsidRPr="0081413B" w:rsidRDefault="00EA5F14" w:rsidP="00EA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[Pentest] Wireshark Mitschnitt</w:t>
            </w:r>
            <w:r w:rsidR="00E854DA" w:rsidRPr="0081413B">
              <w:rPr>
                <w:noProof/>
              </w:rPr>
              <w:t>, [Manueller Test], [Design Review]</w:t>
            </w:r>
          </w:p>
        </w:tc>
        <w:tc>
          <w:tcPr>
            <w:tcW w:w="1984" w:type="dxa"/>
          </w:tcPr>
          <w:p w14:paraId="64F113EE" w14:textId="2DBA598D" w:rsidR="00EA5F14" w:rsidRPr="0081413B" w:rsidRDefault="00EA5F14" w:rsidP="00EA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TR-04-01</w:t>
            </w:r>
          </w:p>
        </w:tc>
      </w:tr>
    </w:tbl>
    <w:p w14:paraId="48BB8EBE" w14:textId="77777777" w:rsidR="002A39DE" w:rsidRPr="0081413B" w:rsidRDefault="002A39DE" w:rsidP="00BC2837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8A15E3" w:rsidRPr="0081413B" w14:paraId="0949B4DF" w14:textId="77777777" w:rsidTr="005E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05A162" w14:textId="77777777" w:rsidR="008A15E3" w:rsidRPr="0081413B" w:rsidRDefault="008A15E3" w:rsidP="005E6446">
            <w:pPr>
              <w:rPr>
                <w:noProof/>
              </w:rPr>
            </w:pPr>
            <w:r w:rsidRPr="0081413B">
              <w:rPr>
                <w:noProof/>
              </w:rPr>
              <w:lastRenderedPageBreak/>
              <w:t>RisikoID</w:t>
            </w:r>
          </w:p>
        </w:tc>
        <w:tc>
          <w:tcPr>
            <w:tcW w:w="4111" w:type="dxa"/>
          </w:tcPr>
          <w:p w14:paraId="3A0D2B15" w14:textId="77777777" w:rsidR="008A15E3" w:rsidRPr="0081413B" w:rsidRDefault="008A15E3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263A8F7C" w14:textId="77777777" w:rsidR="008A15E3" w:rsidRPr="0081413B" w:rsidRDefault="008A15E3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2F9F4D22" w14:textId="77777777" w:rsidR="008A15E3" w:rsidRPr="0081413B" w:rsidRDefault="008A15E3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0D5ED6F7" w14:textId="77777777" w:rsidR="008A15E3" w:rsidRPr="0081413B" w:rsidRDefault="008A15E3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0A696B65" w14:textId="77777777" w:rsidR="008A15E3" w:rsidRPr="0081413B" w:rsidRDefault="008A15E3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8A15E3" w:rsidRPr="0081413B" w14:paraId="2EC672C3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BAC84CF" w14:textId="0630E2C6" w:rsidR="008A15E3" w:rsidRPr="0081413B" w:rsidRDefault="008A15E3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 R-05</w:t>
            </w:r>
          </w:p>
        </w:tc>
        <w:tc>
          <w:tcPr>
            <w:tcW w:w="4111" w:type="dxa"/>
          </w:tcPr>
          <w:p w14:paraId="546FE312" w14:textId="77777777" w:rsidR="008A15E3" w:rsidRPr="0081413B" w:rsidRDefault="008A15E3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Veränderung von Messdaten</w:t>
            </w:r>
          </w:p>
        </w:tc>
        <w:tc>
          <w:tcPr>
            <w:tcW w:w="2693" w:type="dxa"/>
          </w:tcPr>
          <w:p w14:paraId="63671CB4" w14:textId="790038A1" w:rsidR="008A15E3" w:rsidRPr="0081413B" w:rsidRDefault="008A15E3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1843" w:type="dxa"/>
          </w:tcPr>
          <w:p w14:paraId="05C50634" w14:textId="77777777" w:rsidR="008A15E3" w:rsidRPr="0081413B" w:rsidRDefault="008A15E3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Mittel</w:t>
            </w:r>
          </w:p>
        </w:tc>
        <w:tc>
          <w:tcPr>
            <w:tcW w:w="2410" w:type="dxa"/>
          </w:tcPr>
          <w:p w14:paraId="728BA013" w14:textId="2BD5EF63" w:rsidR="008A15E3" w:rsidRPr="0081413B" w:rsidRDefault="008A15E3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1984" w:type="dxa"/>
          </w:tcPr>
          <w:p w14:paraId="7188F907" w14:textId="1C78780F" w:rsidR="008A15E3" w:rsidRPr="0081413B" w:rsidRDefault="008A15E3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Transferieren</w:t>
            </w:r>
          </w:p>
        </w:tc>
      </w:tr>
      <w:tr w:rsidR="008A15E3" w:rsidRPr="0081413B" w14:paraId="7EFB9493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0E2D6801" w14:textId="77777777" w:rsidR="008A15E3" w:rsidRPr="0081413B" w:rsidRDefault="008A15E3" w:rsidP="005E6446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8A15E3" w:rsidRPr="0081413B" w14:paraId="42E4BACF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147FBDAC" w14:textId="49A47E74" w:rsidR="008A15E3" w:rsidRPr="0081413B" w:rsidRDefault="008A15E3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tangible Assets: TA-SM-01</w:t>
            </w:r>
          </w:p>
          <w:p w14:paraId="039C231D" w14:textId="77777777" w:rsidR="008A15E3" w:rsidRPr="0081413B" w:rsidRDefault="008A15E3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intangible Assets: IA-SM-02 – Messdaten</w:t>
            </w:r>
          </w:p>
          <w:p w14:paraId="17FBC8C8" w14:textId="77777777" w:rsidR="008A15E3" w:rsidRPr="0081413B" w:rsidRDefault="008A15E3" w:rsidP="005E6446">
            <w:pPr>
              <w:rPr>
                <w:noProof/>
              </w:rPr>
            </w:pPr>
          </w:p>
          <w:p w14:paraId="3A95A15E" w14:textId="77777777" w:rsidR="008A15E3" w:rsidRPr="0081413B" w:rsidRDefault="00EA5F14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Veränderung von Messdaten im Smart Meter. </w:t>
            </w:r>
          </w:p>
          <w:p w14:paraId="064FFFCE" w14:textId="77777777" w:rsidR="00EA5F14" w:rsidRPr="0081413B" w:rsidRDefault="00EA5F14" w:rsidP="005E6446">
            <w:pPr>
              <w:rPr>
                <w:noProof/>
              </w:rPr>
            </w:pPr>
          </w:p>
          <w:p w14:paraId="315271CE" w14:textId="3526C86D" w:rsidR="00EA5F14" w:rsidRPr="0081413B" w:rsidRDefault="00EA5F14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Dieses Risiko ist „out of scope“, wird der Vollständigkeit halber aber aufgenommen.</w:t>
            </w:r>
          </w:p>
        </w:tc>
      </w:tr>
      <w:tr w:rsidR="008A15E3" w:rsidRPr="0081413B" w14:paraId="28958090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5BDF8245" w14:textId="77777777" w:rsidR="008A15E3" w:rsidRPr="0081413B" w:rsidRDefault="008A15E3" w:rsidP="005E6446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Anforderungen</w:t>
            </w:r>
          </w:p>
        </w:tc>
      </w:tr>
      <w:tr w:rsidR="00EA5F14" w:rsidRPr="0081413B" w14:paraId="4BA84F6E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0A71D295" w14:textId="63BB3B6B" w:rsidR="00EA5F14" w:rsidRPr="0081413B" w:rsidRDefault="00EA5F14" w:rsidP="00EA5F14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Die Integrität, Authentizität und Vertraulichkeit der Daten IA-SM-02 muss jederzeit gewährleistet sein.</w:t>
            </w:r>
          </w:p>
        </w:tc>
      </w:tr>
      <w:tr w:rsidR="00EA5F14" w:rsidRPr="0081413B" w14:paraId="663BE59D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12FC1CBC" w14:textId="77777777" w:rsidR="00EA5F14" w:rsidRPr="0081413B" w:rsidRDefault="00EA5F14" w:rsidP="00EA5F14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6CE70FBE" w14:textId="77777777" w:rsidR="00EA5F14" w:rsidRPr="0081413B" w:rsidRDefault="00EA5F14" w:rsidP="00EA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7753D5BF" w14:textId="77777777" w:rsidR="00EA5F14" w:rsidRPr="0081413B" w:rsidRDefault="00EA5F14" w:rsidP="00EA5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EA5F14" w:rsidRPr="0081413B" w14:paraId="730AFE56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22E4A129" w14:textId="0C5B7D5E" w:rsidR="00EA5F14" w:rsidRPr="0081413B" w:rsidRDefault="00EA5F14" w:rsidP="00EA5F14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Vertragliche Verpflichtung zum fälschungssicheren Design der Hardware des Smart Meters.</w:t>
            </w:r>
          </w:p>
        </w:tc>
        <w:tc>
          <w:tcPr>
            <w:tcW w:w="2410" w:type="dxa"/>
          </w:tcPr>
          <w:p w14:paraId="380775AA" w14:textId="0D457EE3" w:rsidR="00EA5F14" w:rsidRPr="0081413B" w:rsidRDefault="00EA5F14" w:rsidP="00EA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Pentest</w:t>
            </w:r>
          </w:p>
        </w:tc>
        <w:tc>
          <w:tcPr>
            <w:tcW w:w="1984" w:type="dxa"/>
          </w:tcPr>
          <w:p w14:paraId="1139D773" w14:textId="1ADDC12D" w:rsidR="00EA5F14" w:rsidRPr="0081413B" w:rsidRDefault="00EA5F14" w:rsidP="00EA5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TR-05-01</w:t>
            </w:r>
          </w:p>
        </w:tc>
      </w:tr>
    </w:tbl>
    <w:p w14:paraId="0B7DC545" w14:textId="77777777" w:rsidR="008A15E3" w:rsidRPr="0081413B" w:rsidRDefault="008A15E3" w:rsidP="00BC2837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8A15E3" w:rsidRPr="0081413B" w14:paraId="76F605A2" w14:textId="77777777" w:rsidTr="005E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974681" w14:textId="77777777" w:rsidR="008A15E3" w:rsidRPr="0081413B" w:rsidRDefault="008A15E3" w:rsidP="005E6446">
            <w:pPr>
              <w:rPr>
                <w:noProof/>
              </w:rPr>
            </w:pPr>
            <w:r w:rsidRPr="0081413B">
              <w:rPr>
                <w:noProof/>
              </w:rPr>
              <w:t>RisikoID</w:t>
            </w:r>
          </w:p>
        </w:tc>
        <w:tc>
          <w:tcPr>
            <w:tcW w:w="4111" w:type="dxa"/>
          </w:tcPr>
          <w:p w14:paraId="4E787AFC" w14:textId="77777777" w:rsidR="008A15E3" w:rsidRPr="0081413B" w:rsidRDefault="008A15E3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7F12F141" w14:textId="77777777" w:rsidR="008A15E3" w:rsidRPr="0081413B" w:rsidRDefault="008A15E3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14BE5768" w14:textId="77777777" w:rsidR="008A15E3" w:rsidRPr="0081413B" w:rsidRDefault="008A15E3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652BEFF2" w14:textId="77777777" w:rsidR="008A15E3" w:rsidRPr="0081413B" w:rsidRDefault="008A15E3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61A0F579" w14:textId="77777777" w:rsidR="008A15E3" w:rsidRPr="0081413B" w:rsidRDefault="008A15E3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8A15E3" w:rsidRPr="0081413B" w14:paraId="305A9311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432085" w14:textId="199692E9" w:rsidR="008A15E3" w:rsidRPr="0081413B" w:rsidRDefault="008A15E3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 R-0</w:t>
            </w:r>
            <w:r w:rsidR="00EA5F14" w:rsidRPr="0081413B">
              <w:rPr>
                <w:b w:val="0"/>
                <w:bCs w:val="0"/>
                <w:noProof/>
              </w:rPr>
              <w:t>6</w:t>
            </w:r>
          </w:p>
        </w:tc>
        <w:tc>
          <w:tcPr>
            <w:tcW w:w="4111" w:type="dxa"/>
          </w:tcPr>
          <w:p w14:paraId="45437425" w14:textId="71045AA0" w:rsidR="008A15E3" w:rsidRPr="0081413B" w:rsidRDefault="00EA5F1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Veränderung von Anmeldedaten</w:t>
            </w:r>
          </w:p>
        </w:tc>
        <w:tc>
          <w:tcPr>
            <w:tcW w:w="2693" w:type="dxa"/>
          </w:tcPr>
          <w:p w14:paraId="47CB8383" w14:textId="5DAE992F" w:rsidR="008A15E3" w:rsidRPr="0081413B" w:rsidRDefault="00EA5F1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1843" w:type="dxa"/>
          </w:tcPr>
          <w:p w14:paraId="65810AC9" w14:textId="3257460E" w:rsidR="008A15E3" w:rsidRPr="0081413B" w:rsidRDefault="00EA5F1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2410" w:type="dxa"/>
          </w:tcPr>
          <w:p w14:paraId="2287A4D3" w14:textId="15956B40" w:rsidR="008A15E3" w:rsidRPr="0081413B" w:rsidRDefault="00EA5F1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1984" w:type="dxa"/>
          </w:tcPr>
          <w:p w14:paraId="48CB0A65" w14:textId="2CCA3993" w:rsidR="008A15E3" w:rsidRPr="0081413B" w:rsidRDefault="00E10F11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Reduzieren</w:t>
            </w:r>
          </w:p>
        </w:tc>
      </w:tr>
      <w:tr w:rsidR="008A15E3" w:rsidRPr="0081413B" w14:paraId="3B682462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1DC8CCDE" w14:textId="77777777" w:rsidR="008A15E3" w:rsidRPr="0081413B" w:rsidRDefault="008A15E3" w:rsidP="005E6446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8A15E3" w:rsidRPr="0081413B" w14:paraId="77EFAD32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0E265F9F" w14:textId="77777777" w:rsidR="00E10F11" w:rsidRPr="0081413B" w:rsidRDefault="00E10F11" w:rsidP="00E10F11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Verbindungen: EC-01 - TA-SM-01 &lt;--&gt; TA-PP-02</w:t>
            </w:r>
          </w:p>
          <w:p w14:paraId="712F20CA" w14:textId="77777777" w:rsidR="00E10F11" w:rsidRPr="0081413B" w:rsidRDefault="00E10F11" w:rsidP="00E10F11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intangible Assets: IA-SM-03 – Anmeldedaten</w:t>
            </w:r>
          </w:p>
          <w:p w14:paraId="3809D0E8" w14:textId="77777777" w:rsidR="00E10F11" w:rsidRPr="0081413B" w:rsidRDefault="00E10F11" w:rsidP="00E10F11">
            <w:pPr>
              <w:rPr>
                <w:noProof/>
              </w:rPr>
            </w:pPr>
          </w:p>
          <w:p w14:paraId="32BC2BF9" w14:textId="14BD1F15" w:rsidR="008A15E3" w:rsidRPr="0081413B" w:rsidRDefault="00E10F11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Veränderung von Anmeldedaten zwischen Smart Meter und Provider Portal.</w:t>
            </w:r>
          </w:p>
        </w:tc>
      </w:tr>
      <w:tr w:rsidR="008A15E3" w:rsidRPr="0081413B" w14:paraId="2B4598A0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40D44AC7" w14:textId="77777777" w:rsidR="008A15E3" w:rsidRPr="0081413B" w:rsidRDefault="008A15E3" w:rsidP="005E6446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Anforderungen</w:t>
            </w:r>
          </w:p>
        </w:tc>
      </w:tr>
      <w:tr w:rsidR="00E10F11" w:rsidRPr="0081413B" w14:paraId="2D402843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27FCEDEB" w14:textId="7456DDA2" w:rsidR="00E10F11" w:rsidRPr="0081413B" w:rsidRDefault="00E10F11" w:rsidP="00E10F11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Die Integrität, Identität und Vertraulichkeit der Daten IA-SM-03 muss jederzeit gewährleistet sein.</w:t>
            </w:r>
          </w:p>
        </w:tc>
      </w:tr>
      <w:tr w:rsidR="00E10F11" w:rsidRPr="0081413B" w14:paraId="281C9F31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11556EA8" w14:textId="77777777" w:rsidR="00E10F11" w:rsidRPr="0081413B" w:rsidRDefault="00E10F11" w:rsidP="00E10F11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1582CE1E" w14:textId="77777777" w:rsidR="00E10F11" w:rsidRPr="0081413B" w:rsidRDefault="00E10F11" w:rsidP="00E1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562A1962" w14:textId="77777777" w:rsidR="00E10F11" w:rsidRPr="0081413B" w:rsidRDefault="00E10F11" w:rsidP="00E1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E10F11" w:rsidRPr="0081413B" w14:paraId="445C6983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6D13E56D" w14:textId="1DA7DBF9" w:rsidR="00E10F11" w:rsidRPr="0081413B" w:rsidRDefault="00E10F11" w:rsidP="00E10F11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Integritätsprüfungen (Hash-based message authentication code) innerhalb der Übertragung von HTTPS (TLS).</w:t>
            </w:r>
          </w:p>
        </w:tc>
        <w:tc>
          <w:tcPr>
            <w:tcW w:w="2410" w:type="dxa"/>
          </w:tcPr>
          <w:p w14:paraId="2F558381" w14:textId="71B3F79B" w:rsidR="00E10F11" w:rsidRPr="0081413B" w:rsidRDefault="00E10F11" w:rsidP="00E1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[Pentest] Wireshark Mitschnitt</w:t>
            </w:r>
          </w:p>
        </w:tc>
        <w:tc>
          <w:tcPr>
            <w:tcW w:w="1984" w:type="dxa"/>
          </w:tcPr>
          <w:p w14:paraId="7EA2BDE8" w14:textId="138AEE4F" w:rsidR="00E10F11" w:rsidRPr="0081413B" w:rsidRDefault="00E10F11" w:rsidP="00E1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TR-06-01</w:t>
            </w:r>
          </w:p>
        </w:tc>
      </w:tr>
    </w:tbl>
    <w:p w14:paraId="1CF8FAE4" w14:textId="77777777" w:rsidR="00E10F11" w:rsidRPr="0081413B" w:rsidRDefault="00E10F11" w:rsidP="00BC2837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EA5F14" w:rsidRPr="0081413B" w14:paraId="10AC4037" w14:textId="77777777" w:rsidTr="005E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D4DC86" w14:textId="77777777" w:rsidR="00EA5F14" w:rsidRPr="0081413B" w:rsidRDefault="00EA5F14" w:rsidP="005E6446">
            <w:pPr>
              <w:rPr>
                <w:noProof/>
              </w:rPr>
            </w:pPr>
            <w:r w:rsidRPr="0081413B">
              <w:rPr>
                <w:noProof/>
              </w:rPr>
              <w:t>RisikoID</w:t>
            </w:r>
          </w:p>
        </w:tc>
        <w:tc>
          <w:tcPr>
            <w:tcW w:w="4111" w:type="dxa"/>
          </w:tcPr>
          <w:p w14:paraId="671CC8D5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56519082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1221B21B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31BA7859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59A7AD32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EA5F14" w:rsidRPr="0081413B" w14:paraId="0A2080C1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284AC8" w14:textId="5EBEF3D0" w:rsidR="00EA5F14" w:rsidRPr="0081413B" w:rsidRDefault="00EA5F14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 </w:t>
            </w:r>
            <w:r w:rsidR="00E10F11" w:rsidRPr="0081413B">
              <w:rPr>
                <w:b w:val="0"/>
                <w:bCs w:val="0"/>
                <w:noProof/>
              </w:rPr>
              <w:t>R-07</w:t>
            </w:r>
          </w:p>
        </w:tc>
        <w:tc>
          <w:tcPr>
            <w:tcW w:w="4111" w:type="dxa"/>
          </w:tcPr>
          <w:p w14:paraId="13C9BB77" w14:textId="62C94E17" w:rsidR="00EA5F14" w:rsidRPr="0081413B" w:rsidRDefault="00E10F11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Veränderung von Konfigurationsdaten</w:t>
            </w:r>
          </w:p>
        </w:tc>
        <w:tc>
          <w:tcPr>
            <w:tcW w:w="2693" w:type="dxa"/>
          </w:tcPr>
          <w:p w14:paraId="3D2991C8" w14:textId="202B0A6E" w:rsidR="00EA5F14" w:rsidRPr="0081413B" w:rsidRDefault="00E10F11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1843" w:type="dxa"/>
          </w:tcPr>
          <w:p w14:paraId="7ECA7F6B" w14:textId="244F7217" w:rsidR="00EA5F14" w:rsidRPr="0081413B" w:rsidRDefault="00E10F11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2410" w:type="dxa"/>
          </w:tcPr>
          <w:p w14:paraId="39871CF0" w14:textId="4280D7A2" w:rsidR="00EA5F14" w:rsidRPr="0081413B" w:rsidRDefault="00E10F11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1984" w:type="dxa"/>
          </w:tcPr>
          <w:p w14:paraId="0F6E00C7" w14:textId="0F3BA9DD" w:rsidR="00EA5F14" w:rsidRPr="0081413B" w:rsidRDefault="00E10F11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Transferieren</w:t>
            </w:r>
          </w:p>
        </w:tc>
      </w:tr>
      <w:tr w:rsidR="00EA5F14" w:rsidRPr="0081413B" w14:paraId="16AD4EE1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1BF810E8" w14:textId="77777777" w:rsidR="00EA5F14" w:rsidRPr="0081413B" w:rsidRDefault="00EA5F14" w:rsidP="005E6446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EA5F14" w:rsidRPr="0081413B" w14:paraId="1DD6F5A8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0FE12141" w14:textId="77777777" w:rsidR="00E10F11" w:rsidRPr="0081413B" w:rsidRDefault="00E10F11" w:rsidP="00E10F11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tangible Assets: TA-SM-01</w:t>
            </w:r>
          </w:p>
          <w:p w14:paraId="4AC56F23" w14:textId="36C3C067" w:rsidR="00E10F11" w:rsidRPr="0081413B" w:rsidRDefault="00E10F11" w:rsidP="00E10F11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intangible Assets: IA-SM-01 – Konfigurationsdaten</w:t>
            </w:r>
          </w:p>
          <w:p w14:paraId="13457838" w14:textId="77777777" w:rsidR="00E10F11" w:rsidRPr="0081413B" w:rsidRDefault="00E10F11" w:rsidP="00E10F11">
            <w:pPr>
              <w:rPr>
                <w:noProof/>
              </w:rPr>
            </w:pPr>
          </w:p>
          <w:p w14:paraId="6B21C266" w14:textId="2B78A923" w:rsidR="00E10F11" w:rsidRPr="0081413B" w:rsidRDefault="00E10F11" w:rsidP="00E10F11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Veränderung von Konfigurationsdaten im Smart Meter. </w:t>
            </w:r>
          </w:p>
          <w:p w14:paraId="092BBCE4" w14:textId="77777777" w:rsidR="00E10F11" w:rsidRPr="0081413B" w:rsidRDefault="00E10F11" w:rsidP="00E10F11">
            <w:pPr>
              <w:rPr>
                <w:noProof/>
              </w:rPr>
            </w:pPr>
          </w:p>
          <w:p w14:paraId="51BB69CE" w14:textId="4EFD80ED" w:rsidR="00EA5F14" w:rsidRPr="0081413B" w:rsidRDefault="00E10F11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Dieses Risiko ist „out of scope“, wird der Vollständigkeit halber aber aufgenommen.</w:t>
            </w:r>
          </w:p>
        </w:tc>
      </w:tr>
      <w:tr w:rsidR="00EA5F14" w:rsidRPr="0081413B" w14:paraId="0248AFB9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5A9ADE22" w14:textId="77777777" w:rsidR="00EA5F14" w:rsidRPr="0081413B" w:rsidRDefault="00EA5F14" w:rsidP="005E6446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lastRenderedPageBreak/>
              <w:t>Anforderungen</w:t>
            </w:r>
          </w:p>
        </w:tc>
      </w:tr>
      <w:tr w:rsidR="00E10F11" w:rsidRPr="0081413B" w14:paraId="7D1D1A03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3989F8DD" w14:textId="4EFF4398" w:rsidR="00E10F11" w:rsidRPr="0081413B" w:rsidRDefault="00E10F11" w:rsidP="00E10F11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Die Integrität, Authentizität und Vertraulichkeit der Daten IA-SM-01 muss jederzeit gewährleistet sein.</w:t>
            </w:r>
          </w:p>
        </w:tc>
      </w:tr>
      <w:tr w:rsidR="00E10F11" w:rsidRPr="0081413B" w14:paraId="5844FDAB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607BF33A" w14:textId="77777777" w:rsidR="00E10F11" w:rsidRPr="0081413B" w:rsidRDefault="00E10F11" w:rsidP="00E10F11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0E2EE7F1" w14:textId="77777777" w:rsidR="00E10F11" w:rsidRPr="0081413B" w:rsidRDefault="00E10F11" w:rsidP="00E1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3884C34C" w14:textId="77777777" w:rsidR="00E10F11" w:rsidRPr="0081413B" w:rsidRDefault="00E10F11" w:rsidP="00E10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E10F11" w:rsidRPr="0081413B" w14:paraId="2CD48569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69C478C3" w14:textId="0CF5F871" w:rsidR="00E10F11" w:rsidRPr="0081413B" w:rsidRDefault="00E10F11" w:rsidP="00E10F11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Vertragliche Verpflichtung zum fälschungssicheren Design der Hardware des Smart Meters.</w:t>
            </w:r>
          </w:p>
        </w:tc>
        <w:tc>
          <w:tcPr>
            <w:tcW w:w="2410" w:type="dxa"/>
          </w:tcPr>
          <w:p w14:paraId="3159C368" w14:textId="307050D8" w:rsidR="00E10F11" w:rsidRPr="0081413B" w:rsidRDefault="00E10F11" w:rsidP="00E1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Pentest</w:t>
            </w:r>
          </w:p>
        </w:tc>
        <w:tc>
          <w:tcPr>
            <w:tcW w:w="1984" w:type="dxa"/>
          </w:tcPr>
          <w:p w14:paraId="5BAA3C34" w14:textId="02D2FA2C" w:rsidR="00E10F11" w:rsidRPr="0081413B" w:rsidRDefault="00E10F11" w:rsidP="00E1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TR-07-01</w:t>
            </w:r>
          </w:p>
        </w:tc>
      </w:tr>
    </w:tbl>
    <w:p w14:paraId="6FBC1DEC" w14:textId="77777777" w:rsidR="00EA5F14" w:rsidRPr="0081413B" w:rsidRDefault="00EA5F14" w:rsidP="00BC2837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EA5F14" w:rsidRPr="0081413B" w14:paraId="3CAE4F01" w14:textId="77777777" w:rsidTr="005E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CCFF4A" w14:textId="77777777" w:rsidR="00EA5F14" w:rsidRPr="0081413B" w:rsidRDefault="00EA5F14" w:rsidP="005E6446">
            <w:pPr>
              <w:rPr>
                <w:noProof/>
              </w:rPr>
            </w:pPr>
            <w:r w:rsidRPr="0081413B">
              <w:rPr>
                <w:noProof/>
              </w:rPr>
              <w:t>RisikoID</w:t>
            </w:r>
          </w:p>
        </w:tc>
        <w:tc>
          <w:tcPr>
            <w:tcW w:w="4111" w:type="dxa"/>
          </w:tcPr>
          <w:p w14:paraId="556AA614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77723231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72FC7556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5A2E680A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415A34F4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EA5F14" w:rsidRPr="0081413B" w14:paraId="1C624CF6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19B574" w14:textId="734793BB" w:rsidR="00EA5F14" w:rsidRPr="0081413B" w:rsidRDefault="00E10F11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R-08</w:t>
            </w:r>
          </w:p>
        </w:tc>
        <w:tc>
          <w:tcPr>
            <w:tcW w:w="4111" w:type="dxa"/>
          </w:tcPr>
          <w:p w14:paraId="2352DFAF" w14:textId="0FD56495" w:rsidR="00EA5F14" w:rsidRPr="0081413B" w:rsidRDefault="00D0661F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Mithören von Meter-Daten</w:t>
            </w:r>
          </w:p>
        </w:tc>
        <w:tc>
          <w:tcPr>
            <w:tcW w:w="2693" w:type="dxa"/>
          </w:tcPr>
          <w:p w14:paraId="3D5C0D6C" w14:textId="4CF71A6C" w:rsidR="00EA5F14" w:rsidRPr="0081413B" w:rsidRDefault="00D0661F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Sehr hoch</w:t>
            </w:r>
          </w:p>
        </w:tc>
        <w:tc>
          <w:tcPr>
            <w:tcW w:w="1843" w:type="dxa"/>
          </w:tcPr>
          <w:p w14:paraId="0F7BC1B4" w14:textId="51C99D49" w:rsidR="00EA5F14" w:rsidRPr="0081413B" w:rsidRDefault="009C5DEA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Mittel</w:t>
            </w:r>
          </w:p>
        </w:tc>
        <w:tc>
          <w:tcPr>
            <w:tcW w:w="2410" w:type="dxa"/>
          </w:tcPr>
          <w:p w14:paraId="19C2C539" w14:textId="1397F6B1" w:rsidR="00EA5F14" w:rsidRPr="0081413B" w:rsidRDefault="009C5DEA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Mittel</w:t>
            </w:r>
          </w:p>
        </w:tc>
        <w:tc>
          <w:tcPr>
            <w:tcW w:w="1984" w:type="dxa"/>
          </w:tcPr>
          <w:p w14:paraId="6014E356" w14:textId="10FD7C35" w:rsidR="00EA5F14" w:rsidRPr="0081413B" w:rsidRDefault="00D0661F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Reduzieren</w:t>
            </w:r>
          </w:p>
        </w:tc>
      </w:tr>
      <w:tr w:rsidR="00EA5F14" w:rsidRPr="0081413B" w14:paraId="675F460F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022F305E" w14:textId="77777777" w:rsidR="00EA5F14" w:rsidRPr="0081413B" w:rsidRDefault="00EA5F14" w:rsidP="005E6446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EA5F14" w:rsidRPr="0081413B" w14:paraId="65DCD5AE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171B14B5" w14:textId="7E8F26C4" w:rsidR="00D0661F" w:rsidRPr="0081413B" w:rsidRDefault="00D0661F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Verbindung</w:t>
            </w:r>
            <w:r w:rsidR="009C5DEA" w:rsidRPr="0081413B">
              <w:rPr>
                <w:b w:val="0"/>
                <w:bCs w:val="0"/>
                <w:noProof/>
              </w:rPr>
              <w:t>:</w:t>
            </w:r>
            <w:r w:rsidRPr="0081413B">
              <w:rPr>
                <w:b w:val="0"/>
                <w:bCs w:val="0"/>
                <w:noProof/>
              </w:rPr>
              <w:t xml:space="preserve"> EC-04</w:t>
            </w:r>
            <w:r w:rsidR="009C5DEA" w:rsidRPr="0081413B">
              <w:rPr>
                <w:b w:val="0"/>
                <w:bCs w:val="0"/>
                <w:noProof/>
              </w:rPr>
              <w:t xml:space="preserve"> - </w:t>
            </w:r>
            <w:r w:rsidRPr="0081413B">
              <w:rPr>
                <w:b w:val="0"/>
                <w:bCs w:val="0"/>
                <w:noProof/>
              </w:rPr>
              <w:t>TA-PP-02 &lt;--&gt; TA-CP-05</w:t>
            </w:r>
          </w:p>
          <w:p w14:paraId="2166BD76" w14:textId="28C8DEE7" w:rsidR="00D0661F" w:rsidRPr="0081413B" w:rsidRDefault="00D0661F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intangible Assets: IA-PP-05: Meter-Daten (Meters)</w:t>
            </w:r>
          </w:p>
          <w:p w14:paraId="7AA2EDAA" w14:textId="77777777" w:rsidR="00D0661F" w:rsidRPr="0081413B" w:rsidRDefault="00D0661F" w:rsidP="005E6446">
            <w:pPr>
              <w:rPr>
                <w:noProof/>
              </w:rPr>
            </w:pPr>
          </w:p>
          <w:p w14:paraId="6D2CAC59" w14:textId="4A9339AC" w:rsidR="00D0661F" w:rsidRPr="0081413B" w:rsidRDefault="00D0661F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Mithören von Meter-Daten zwischen Provider Portal und Customer Portal, bspw. durch einen Man-in-the-middle Angriff.</w:t>
            </w:r>
          </w:p>
        </w:tc>
      </w:tr>
      <w:tr w:rsidR="00EA5F14" w:rsidRPr="0081413B" w14:paraId="306C3EB8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63FE5E15" w14:textId="77777777" w:rsidR="00EA5F14" w:rsidRPr="0081413B" w:rsidRDefault="00EA5F14" w:rsidP="005E6446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Anforderungen</w:t>
            </w:r>
          </w:p>
        </w:tc>
      </w:tr>
      <w:tr w:rsidR="00EA5F14" w:rsidRPr="0081413B" w14:paraId="29A0F53F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43AEF2AF" w14:textId="7859AF40" w:rsidR="00EA5F14" w:rsidRPr="0081413B" w:rsidRDefault="00D0661F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Vertraulichkeit der Meter-Daten muss jederzeit gewährleistet werden.</w:t>
            </w:r>
          </w:p>
        </w:tc>
      </w:tr>
      <w:tr w:rsidR="00EA5F14" w:rsidRPr="0081413B" w14:paraId="627D2504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1EED4B47" w14:textId="77777777" w:rsidR="00EA5F14" w:rsidRPr="0081413B" w:rsidRDefault="00EA5F14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106DB105" w14:textId="77777777" w:rsidR="00EA5F14" w:rsidRPr="0081413B" w:rsidRDefault="00EA5F14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5B2CD891" w14:textId="77777777" w:rsidR="00EA5F14" w:rsidRPr="0081413B" w:rsidRDefault="00EA5F14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D0661F" w:rsidRPr="0081413B" w14:paraId="0267BC21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7601EB55" w14:textId="0FD083B9" w:rsidR="00D0661F" w:rsidRPr="0081413B" w:rsidRDefault="00D0661F" w:rsidP="00D0661F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Verschlüsselung der Übertragung mit Hilfe von HTTPS (TLS).</w:t>
            </w:r>
          </w:p>
        </w:tc>
        <w:tc>
          <w:tcPr>
            <w:tcW w:w="2410" w:type="dxa"/>
          </w:tcPr>
          <w:p w14:paraId="42AE16C3" w14:textId="1A187E4A" w:rsidR="00D0661F" w:rsidRPr="0081413B" w:rsidRDefault="00D0661F" w:rsidP="00D06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[Pentest] Wireshark Mitschnitt</w:t>
            </w:r>
            <w:r w:rsidR="0091791C" w:rsidRPr="0081413B">
              <w:rPr>
                <w:noProof/>
              </w:rPr>
              <w:t>, [Design Review]</w:t>
            </w:r>
          </w:p>
        </w:tc>
        <w:tc>
          <w:tcPr>
            <w:tcW w:w="1984" w:type="dxa"/>
          </w:tcPr>
          <w:p w14:paraId="2BAC0C7C" w14:textId="31724292" w:rsidR="00D0661F" w:rsidRPr="0081413B" w:rsidRDefault="00D0661F" w:rsidP="00D06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TR-08-01</w:t>
            </w:r>
          </w:p>
        </w:tc>
      </w:tr>
    </w:tbl>
    <w:p w14:paraId="064A4886" w14:textId="77777777" w:rsidR="00EA5F14" w:rsidRPr="0081413B" w:rsidRDefault="00EA5F14" w:rsidP="00BC2837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EA5F14" w:rsidRPr="0081413B" w14:paraId="6A024347" w14:textId="77777777" w:rsidTr="005E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14E917" w14:textId="77777777" w:rsidR="00EA5F14" w:rsidRPr="0081413B" w:rsidRDefault="00EA5F14" w:rsidP="005E6446">
            <w:pPr>
              <w:rPr>
                <w:noProof/>
              </w:rPr>
            </w:pPr>
            <w:r w:rsidRPr="0081413B">
              <w:rPr>
                <w:noProof/>
              </w:rPr>
              <w:t>RisikoID</w:t>
            </w:r>
          </w:p>
        </w:tc>
        <w:tc>
          <w:tcPr>
            <w:tcW w:w="4111" w:type="dxa"/>
          </w:tcPr>
          <w:p w14:paraId="593F03A0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617AFD05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4649983C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10621376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1D914B4B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EA5F14" w:rsidRPr="0081413B" w14:paraId="2724DDE7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DBDC1F" w14:textId="487295BA" w:rsidR="00EA5F14" w:rsidRPr="0081413B" w:rsidRDefault="00D0661F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R-09</w:t>
            </w:r>
          </w:p>
        </w:tc>
        <w:tc>
          <w:tcPr>
            <w:tcW w:w="4111" w:type="dxa"/>
          </w:tcPr>
          <w:p w14:paraId="54988F97" w14:textId="4A8A7AD6" w:rsidR="00EA5F14" w:rsidRPr="0081413B" w:rsidRDefault="00D0661F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 xml:space="preserve">Mithören von </w:t>
            </w:r>
            <w:r w:rsidR="009C5DEA" w:rsidRPr="0081413B">
              <w:rPr>
                <w:noProof/>
              </w:rPr>
              <w:t>Customer</w:t>
            </w:r>
            <w:r w:rsidRPr="0081413B">
              <w:rPr>
                <w:noProof/>
              </w:rPr>
              <w:t>-Daten</w:t>
            </w:r>
          </w:p>
        </w:tc>
        <w:tc>
          <w:tcPr>
            <w:tcW w:w="2693" w:type="dxa"/>
          </w:tcPr>
          <w:p w14:paraId="7BC97748" w14:textId="69EA82BE" w:rsidR="00EA5F14" w:rsidRPr="0081413B" w:rsidRDefault="00D0661F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Sehr hoch</w:t>
            </w:r>
          </w:p>
        </w:tc>
        <w:tc>
          <w:tcPr>
            <w:tcW w:w="1843" w:type="dxa"/>
          </w:tcPr>
          <w:p w14:paraId="7AF206C7" w14:textId="0FE790AF" w:rsidR="00EA5F14" w:rsidRPr="0081413B" w:rsidRDefault="009C5DEA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Hoch</w:t>
            </w:r>
          </w:p>
        </w:tc>
        <w:tc>
          <w:tcPr>
            <w:tcW w:w="2410" w:type="dxa"/>
          </w:tcPr>
          <w:p w14:paraId="31FB09CA" w14:textId="13721904" w:rsidR="00EA5F14" w:rsidRPr="0081413B" w:rsidRDefault="009C5DEA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Hoch</w:t>
            </w:r>
          </w:p>
        </w:tc>
        <w:tc>
          <w:tcPr>
            <w:tcW w:w="1984" w:type="dxa"/>
          </w:tcPr>
          <w:p w14:paraId="06B349DA" w14:textId="1FBF56D4" w:rsidR="00EA5F14" w:rsidRPr="0081413B" w:rsidRDefault="009C5DEA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Reduzieren</w:t>
            </w:r>
          </w:p>
        </w:tc>
      </w:tr>
      <w:tr w:rsidR="00EA5F14" w:rsidRPr="0081413B" w14:paraId="5C077157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4C61B91D" w14:textId="77777777" w:rsidR="00EA5F14" w:rsidRPr="0081413B" w:rsidRDefault="00EA5F14" w:rsidP="005E6446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EA5F14" w:rsidRPr="0081413B" w14:paraId="55DAEB71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2493EE59" w14:textId="34379A46" w:rsidR="00EA5F14" w:rsidRPr="0081413B" w:rsidRDefault="009C5DEA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Verbindung: EC-04 - TA-PP-02 &lt;--&gt; TA-CP-05</w:t>
            </w:r>
          </w:p>
          <w:p w14:paraId="57971E9F" w14:textId="39FA8DB1" w:rsidR="009C5DEA" w:rsidRPr="0081413B" w:rsidRDefault="009C5DEA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intangible Assets: IA-PP-06: Customer-Daten (Customers, Customers-Meters</w:t>
            </w:r>
            <w:r w:rsidR="0091791C" w:rsidRPr="0081413B">
              <w:rPr>
                <w:b w:val="0"/>
                <w:bCs w:val="0"/>
                <w:noProof/>
              </w:rPr>
              <w:t>)</w:t>
            </w:r>
          </w:p>
          <w:p w14:paraId="55AA979F" w14:textId="77777777" w:rsidR="00EA5F14" w:rsidRPr="0081413B" w:rsidRDefault="00EA5F14" w:rsidP="005E6446">
            <w:pPr>
              <w:rPr>
                <w:noProof/>
              </w:rPr>
            </w:pPr>
          </w:p>
          <w:p w14:paraId="5A2B9AB5" w14:textId="47DA96FA" w:rsidR="009C5DEA" w:rsidRPr="0081413B" w:rsidRDefault="009C5DEA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Mithören von Customer-Daten zwischen Provider Portal und Customer Portal, bspw. durch einen Man-in-the-middle Angriff.</w:t>
            </w:r>
          </w:p>
        </w:tc>
      </w:tr>
      <w:tr w:rsidR="00EA5F14" w:rsidRPr="0081413B" w14:paraId="4081EB70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4A873826" w14:textId="77777777" w:rsidR="00EA5F14" w:rsidRPr="0081413B" w:rsidRDefault="00EA5F14" w:rsidP="005E6446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Anforderungen</w:t>
            </w:r>
          </w:p>
        </w:tc>
      </w:tr>
      <w:tr w:rsidR="0091791C" w:rsidRPr="0081413B" w14:paraId="3E971F0E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5331F52A" w14:textId="73859151" w:rsidR="0091791C" w:rsidRPr="0081413B" w:rsidRDefault="0091791C" w:rsidP="0091791C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Vertraulichkeit der Customer-Daten muss jederzeit gewährleistet werden.</w:t>
            </w:r>
          </w:p>
        </w:tc>
      </w:tr>
      <w:tr w:rsidR="0091791C" w:rsidRPr="0081413B" w14:paraId="429F6393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468F2AE9" w14:textId="77777777" w:rsidR="0091791C" w:rsidRPr="0081413B" w:rsidRDefault="0091791C" w:rsidP="0091791C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lastRenderedPageBreak/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7D6E09C7" w14:textId="77777777" w:rsidR="0091791C" w:rsidRPr="0081413B" w:rsidRDefault="0091791C" w:rsidP="00917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017A0F08" w14:textId="77777777" w:rsidR="0091791C" w:rsidRPr="0081413B" w:rsidRDefault="0091791C" w:rsidP="00917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91791C" w:rsidRPr="0081413B" w14:paraId="1C3028FB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77BBC4AF" w14:textId="68B5535B" w:rsidR="0091791C" w:rsidRPr="0081413B" w:rsidRDefault="0091791C" w:rsidP="0091791C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Verschlüsselung der Übertragung mit Hilfe von HTTPS (TLS).</w:t>
            </w:r>
          </w:p>
        </w:tc>
        <w:tc>
          <w:tcPr>
            <w:tcW w:w="2410" w:type="dxa"/>
          </w:tcPr>
          <w:p w14:paraId="79756169" w14:textId="3642B84A" w:rsidR="0091791C" w:rsidRPr="0081413B" w:rsidRDefault="0091791C" w:rsidP="0091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[Pentest] Wireshark Mitschnitt, [Design Review]</w:t>
            </w:r>
          </w:p>
        </w:tc>
        <w:tc>
          <w:tcPr>
            <w:tcW w:w="1984" w:type="dxa"/>
          </w:tcPr>
          <w:p w14:paraId="2726F275" w14:textId="1D24C60F" w:rsidR="0091791C" w:rsidRPr="0081413B" w:rsidRDefault="0091791C" w:rsidP="0091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TR-09-01</w:t>
            </w:r>
          </w:p>
        </w:tc>
      </w:tr>
    </w:tbl>
    <w:p w14:paraId="4C49F3A5" w14:textId="77777777" w:rsidR="00EA5F14" w:rsidRPr="0081413B" w:rsidRDefault="00EA5F14" w:rsidP="00BC2837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EA5F14" w:rsidRPr="0081413B" w14:paraId="670F9E20" w14:textId="77777777" w:rsidTr="005E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9799B1" w14:textId="77777777" w:rsidR="00EA5F14" w:rsidRPr="0081413B" w:rsidRDefault="00EA5F14" w:rsidP="005E6446">
            <w:pPr>
              <w:rPr>
                <w:noProof/>
              </w:rPr>
            </w:pPr>
            <w:r w:rsidRPr="0081413B">
              <w:rPr>
                <w:noProof/>
              </w:rPr>
              <w:t>RisikoID</w:t>
            </w:r>
          </w:p>
        </w:tc>
        <w:tc>
          <w:tcPr>
            <w:tcW w:w="4111" w:type="dxa"/>
          </w:tcPr>
          <w:p w14:paraId="50EFD452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1BB13066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779A6E07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7A7BEC7D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7F2C719D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EA5F14" w:rsidRPr="0081413B" w14:paraId="2FA0136A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3228D6" w14:textId="3465EE5E" w:rsidR="00EA5F14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R-10</w:t>
            </w:r>
          </w:p>
        </w:tc>
        <w:tc>
          <w:tcPr>
            <w:tcW w:w="4111" w:type="dxa"/>
          </w:tcPr>
          <w:p w14:paraId="68557334" w14:textId="1D494CA9" w:rsidR="00EA5F14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Mithören von Messdaten</w:t>
            </w:r>
          </w:p>
        </w:tc>
        <w:tc>
          <w:tcPr>
            <w:tcW w:w="2693" w:type="dxa"/>
          </w:tcPr>
          <w:p w14:paraId="31318D73" w14:textId="40DA9189" w:rsidR="00EA5F14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Sehr hoch</w:t>
            </w:r>
          </w:p>
        </w:tc>
        <w:tc>
          <w:tcPr>
            <w:tcW w:w="1843" w:type="dxa"/>
          </w:tcPr>
          <w:p w14:paraId="550C3C68" w14:textId="314F11CC" w:rsidR="00EA5F14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2410" w:type="dxa"/>
          </w:tcPr>
          <w:p w14:paraId="5176547F" w14:textId="22B250C8" w:rsidR="00EA5F14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1984" w:type="dxa"/>
          </w:tcPr>
          <w:p w14:paraId="4394697F" w14:textId="2AE54CF5" w:rsidR="00EA5F14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Reduzieren</w:t>
            </w:r>
          </w:p>
        </w:tc>
      </w:tr>
      <w:tr w:rsidR="00EA5F14" w:rsidRPr="0081413B" w14:paraId="77CF4303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2B15A107" w14:textId="77777777" w:rsidR="00EA5F14" w:rsidRPr="0081413B" w:rsidRDefault="00EA5F14" w:rsidP="005E6446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EA5F14" w:rsidRPr="0081413B" w14:paraId="23E324AA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3E463FC4" w14:textId="77777777" w:rsidR="0091791C" w:rsidRPr="0081413B" w:rsidRDefault="0091791C" w:rsidP="0091791C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Verbindung: EC-04 - TA-PP-02 &lt;--&gt; TA-CP-05</w:t>
            </w:r>
          </w:p>
          <w:p w14:paraId="2809099D" w14:textId="409D44AF" w:rsidR="0091791C" w:rsidRPr="0081413B" w:rsidRDefault="0091791C" w:rsidP="0091791C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intangible Assets: IA-PP-07: Messdaten (InfluxDB)</w:t>
            </w:r>
          </w:p>
          <w:p w14:paraId="7DC2837B" w14:textId="77777777" w:rsidR="0091791C" w:rsidRPr="0081413B" w:rsidRDefault="0091791C" w:rsidP="0091791C">
            <w:pPr>
              <w:rPr>
                <w:noProof/>
              </w:rPr>
            </w:pPr>
          </w:p>
          <w:p w14:paraId="7D543E33" w14:textId="2E8C1E95" w:rsidR="00EA5F14" w:rsidRPr="0081413B" w:rsidRDefault="0091791C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Mithören von Messdaten zwischen Provider Portal und Customer Portal, bspw. durch einen Man-in-the-middle Angriff.</w:t>
            </w:r>
          </w:p>
        </w:tc>
      </w:tr>
      <w:tr w:rsidR="00EA5F14" w:rsidRPr="0081413B" w14:paraId="5E00674B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5C02443B" w14:textId="77777777" w:rsidR="00EA5F14" w:rsidRPr="0081413B" w:rsidRDefault="00EA5F14" w:rsidP="005E6446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Anforderungen</w:t>
            </w:r>
          </w:p>
        </w:tc>
      </w:tr>
      <w:tr w:rsidR="0091791C" w:rsidRPr="0081413B" w14:paraId="7D8FE9E1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50879C9C" w14:textId="525DCC1E" w:rsidR="0091791C" w:rsidRPr="0081413B" w:rsidRDefault="0091791C" w:rsidP="0091791C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Vertraulichkeit der Customer-Daten muss jederzeit gewährleistet werden.</w:t>
            </w:r>
          </w:p>
        </w:tc>
      </w:tr>
      <w:tr w:rsidR="0091791C" w:rsidRPr="0081413B" w14:paraId="7AFA7A24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150C5B72" w14:textId="77777777" w:rsidR="0091791C" w:rsidRPr="0081413B" w:rsidRDefault="0091791C" w:rsidP="0091791C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161CDDE3" w14:textId="77777777" w:rsidR="0091791C" w:rsidRPr="0081413B" w:rsidRDefault="0091791C" w:rsidP="00917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6C790D27" w14:textId="77777777" w:rsidR="0091791C" w:rsidRPr="0081413B" w:rsidRDefault="0091791C" w:rsidP="00917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91791C" w:rsidRPr="0081413B" w14:paraId="059303D6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762CA359" w14:textId="236F67FB" w:rsidR="0091791C" w:rsidRPr="0081413B" w:rsidRDefault="0091791C" w:rsidP="0091791C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Verschlüsselung der Übertragung mit Hilfe von HTTPS (TLS).</w:t>
            </w:r>
          </w:p>
        </w:tc>
        <w:tc>
          <w:tcPr>
            <w:tcW w:w="2410" w:type="dxa"/>
          </w:tcPr>
          <w:p w14:paraId="2983794E" w14:textId="26D0D52F" w:rsidR="0091791C" w:rsidRPr="0081413B" w:rsidRDefault="0091791C" w:rsidP="0091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[Pentest] Wireshark Mitschnitt, [Design Review]</w:t>
            </w:r>
          </w:p>
        </w:tc>
        <w:tc>
          <w:tcPr>
            <w:tcW w:w="1984" w:type="dxa"/>
          </w:tcPr>
          <w:p w14:paraId="33D1756F" w14:textId="681C1C32" w:rsidR="0091791C" w:rsidRPr="0081413B" w:rsidRDefault="0091791C" w:rsidP="0091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TR-10-01</w:t>
            </w:r>
          </w:p>
        </w:tc>
      </w:tr>
    </w:tbl>
    <w:p w14:paraId="7BF23992" w14:textId="77777777" w:rsidR="00EA5F14" w:rsidRPr="0081413B" w:rsidRDefault="00EA5F14" w:rsidP="00BC2837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91791C" w:rsidRPr="0081413B" w14:paraId="4379D87F" w14:textId="77777777" w:rsidTr="005E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4F6C1B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noProof/>
              </w:rPr>
              <w:t>RisikoID</w:t>
            </w:r>
          </w:p>
        </w:tc>
        <w:tc>
          <w:tcPr>
            <w:tcW w:w="4111" w:type="dxa"/>
          </w:tcPr>
          <w:p w14:paraId="5BF314FC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1778E4D6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13EF9EB1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6AA7A193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3BEE63DD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91791C" w:rsidRPr="0081413B" w14:paraId="273DAC41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73575B" w14:textId="40CA2DE3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R-11</w:t>
            </w:r>
          </w:p>
        </w:tc>
        <w:tc>
          <w:tcPr>
            <w:tcW w:w="4111" w:type="dxa"/>
          </w:tcPr>
          <w:p w14:paraId="47EB0205" w14:textId="6ACE5F90" w:rsidR="0091791C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Veränderung von Meter-Daten</w:t>
            </w:r>
          </w:p>
        </w:tc>
        <w:tc>
          <w:tcPr>
            <w:tcW w:w="2693" w:type="dxa"/>
          </w:tcPr>
          <w:p w14:paraId="1DB949FE" w14:textId="77777777" w:rsidR="0091791C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Sehr hoch</w:t>
            </w:r>
          </w:p>
        </w:tc>
        <w:tc>
          <w:tcPr>
            <w:tcW w:w="1843" w:type="dxa"/>
          </w:tcPr>
          <w:p w14:paraId="68585662" w14:textId="77777777" w:rsidR="0091791C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Mittel</w:t>
            </w:r>
          </w:p>
        </w:tc>
        <w:tc>
          <w:tcPr>
            <w:tcW w:w="2410" w:type="dxa"/>
          </w:tcPr>
          <w:p w14:paraId="1FF6E7E3" w14:textId="77777777" w:rsidR="0091791C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Mittel</w:t>
            </w:r>
          </w:p>
        </w:tc>
        <w:tc>
          <w:tcPr>
            <w:tcW w:w="1984" w:type="dxa"/>
          </w:tcPr>
          <w:p w14:paraId="5E2AB3B9" w14:textId="77777777" w:rsidR="0091791C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Reduzieren</w:t>
            </w:r>
          </w:p>
        </w:tc>
      </w:tr>
      <w:tr w:rsidR="0091791C" w:rsidRPr="0081413B" w14:paraId="77B7DFB9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0406109C" w14:textId="77777777" w:rsidR="0091791C" w:rsidRPr="0081413B" w:rsidRDefault="0091791C" w:rsidP="005E6446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91791C" w:rsidRPr="0081413B" w14:paraId="49B4F8E8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640EBF1B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Verbindung: EC-04 - TA-PP-02 &lt;--&gt; TA-CP-05</w:t>
            </w:r>
          </w:p>
          <w:p w14:paraId="24C6553D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intangible Assets: IA-PP-05: Meter-Daten (Meters)</w:t>
            </w:r>
          </w:p>
          <w:p w14:paraId="67C0C43F" w14:textId="77777777" w:rsidR="0091791C" w:rsidRPr="0081413B" w:rsidRDefault="0091791C" w:rsidP="005E6446">
            <w:pPr>
              <w:rPr>
                <w:noProof/>
              </w:rPr>
            </w:pPr>
          </w:p>
          <w:p w14:paraId="6935A2D7" w14:textId="7FB0A622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Veränderung von Meter-Daten zwischen Provider Portal und Customer Portal, bspw. durch einen Man-in-the-middle Angriff.</w:t>
            </w:r>
          </w:p>
        </w:tc>
      </w:tr>
      <w:tr w:rsidR="0091791C" w:rsidRPr="0081413B" w14:paraId="103706F8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3EBDBE37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Anforderungen</w:t>
            </w:r>
          </w:p>
        </w:tc>
      </w:tr>
      <w:tr w:rsidR="0091791C" w:rsidRPr="0081413B" w14:paraId="39E8D81B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2A131A68" w14:textId="54B9FF67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Vertraulichkeit, Integrität, Identität und Authentizität der Meter-Daten muss jederzeit gewährleistet werden.</w:t>
            </w:r>
          </w:p>
        </w:tc>
      </w:tr>
      <w:tr w:rsidR="0091791C" w:rsidRPr="0081413B" w14:paraId="3BD0A2B8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34B752DC" w14:textId="77777777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77F28D99" w14:textId="77777777" w:rsidR="0091791C" w:rsidRPr="0081413B" w:rsidRDefault="0091791C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2F2F11F5" w14:textId="77777777" w:rsidR="0091791C" w:rsidRPr="0081413B" w:rsidRDefault="0091791C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91791C" w:rsidRPr="0081413B" w14:paraId="79B0A876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4DFF47F5" w14:textId="2B6B4D7F" w:rsidR="0091791C" w:rsidRPr="0081413B" w:rsidRDefault="0091791C" w:rsidP="0091791C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Verschlüsselung der Übertragung mit Hilfe von HTTPS (TLS). Prüfung der Integrität und Identität (seitens des Clients) mit Hash-based message authentication code – HMAC innerhalb der Übertragung von HTTPS (TLS). Authentifikation des Clients über API Key.</w:t>
            </w:r>
          </w:p>
        </w:tc>
        <w:tc>
          <w:tcPr>
            <w:tcW w:w="2410" w:type="dxa"/>
          </w:tcPr>
          <w:p w14:paraId="5578570C" w14:textId="738E6B12" w:rsidR="0091791C" w:rsidRPr="0081413B" w:rsidRDefault="0091791C" w:rsidP="0091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[Pentest] Wireshark Mitschnitt, [Manueller Test], [Design Review]</w:t>
            </w:r>
          </w:p>
        </w:tc>
        <w:tc>
          <w:tcPr>
            <w:tcW w:w="1984" w:type="dxa"/>
          </w:tcPr>
          <w:p w14:paraId="04B0476C" w14:textId="1DA5ABBC" w:rsidR="0091791C" w:rsidRPr="0081413B" w:rsidRDefault="0091791C" w:rsidP="0091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TR-11-01</w:t>
            </w:r>
          </w:p>
        </w:tc>
      </w:tr>
    </w:tbl>
    <w:p w14:paraId="46EA3711" w14:textId="77777777" w:rsidR="0091791C" w:rsidRPr="0081413B" w:rsidRDefault="0091791C" w:rsidP="00BC2837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91791C" w:rsidRPr="0081413B" w14:paraId="7DFC6D52" w14:textId="77777777" w:rsidTr="005E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F1C945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noProof/>
              </w:rPr>
              <w:t>RisikoID</w:t>
            </w:r>
          </w:p>
        </w:tc>
        <w:tc>
          <w:tcPr>
            <w:tcW w:w="4111" w:type="dxa"/>
          </w:tcPr>
          <w:p w14:paraId="58C3554D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58AC40EA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634337F5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24C6A1E0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733CC91E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91791C" w:rsidRPr="0081413B" w14:paraId="7448B3F9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FAD282" w14:textId="7F19BEF6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R-12</w:t>
            </w:r>
          </w:p>
        </w:tc>
        <w:tc>
          <w:tcPr>
            <w:tcW w:w="4111" w:type="dxa"/>
          </w:tcPr>
          <w:p w14:paraId="4C6A9879" w14:textId="3F40C35F" w:rsidR="0091791C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Veränderung von Customer-Daten</w:t>
            </w:r>
          </w:p>
        </w:tc>
        <w:tc>
          <w:tcPr>
            <w:tcW w:w="2693" w:type="dxa"/>
          </w:tcPr>
          <w:p w14:paraId="30682C3B" w14:textId="77777777" w:rsidR="0091791C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Sehr hoch</w:t>
            </w:r>
          </w:p>
        </w:tc>
        <w:tc>
          <w:tcPr>
            <w:tcW w:w="1843" w:type="dxa"/>
          </w:tcPr>
          <w:p w14:paraId="277597D8" w14:textId="342ADB1B" w:rsidR="0091791C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Hoch</w:t>
            </w:r>
          </w:p>
        </w:tc>
        <w:tc>
          <w:tcPr>
            <w:tcW w:w="2410" w:type="dxa"/>
          </w:tcPr>
          <w:p w14:paraId="654F0D16" w14:textId="08EB6937" w:rsidR="0091791C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Hoch</w:t>
            </w:r>
          </w:p>
        </w:tc>
        <w:tc>
          <w:tcPr>
            <w:tcW w:w="1984" w:type="dxa"/>
          </w:tcPr>
          <w:p w14:paraId="24B5FA1B" w14:textId="77777777" w:rsidR="0091791C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Reduzieren</w:t>
            </w:r>
          </w:p>
        </w:tc>
      </w:tr>
      <w:tr w:rsidR="0091791C" w:rsidRPr="0081413B" w14:paraId="79E207A4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242D5351" w14:textId="77777777" w:rsidR="0091791C" w:rsidRPr="0081413B" w:rsidRDefault="0091791C" w:rsidP="005E6446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91791C" w:rsidRPr="0081413B" w14:paraId="16400B97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6F4C07C6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Verbindung: EC-04 - TA-PP-02 &lt;--&gt; TA-CP-05</w:t>
            </w:r>
          </w:p>
          <w:p w14:paraId="52D33808" w14:textId="4A86885A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intangible Assets: IA-PP-06: Customer-Daten (Customers, Customers-Meters)</w:t>
            </w:r>
          </w:p>
          <w:p w14:paraId="0C19638D" w14:textId="77777777" w:rsidR="0091791C" w:rsidRPr="0081413B" w:rsidRDefault="0091791C" w:rsidP="005E6446">
            <w:pPr>
              <w:rPr>
                <w:noProof/>
              </w:rPr>
            </w:pPr>
          </w:p>
          <w:p w14:paraId="450CC721" w14:textId="673BE852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Veränderung von Customer-Daten zwischen Provider Portal und Customer Portal, bspw. durch einen Man-in-the-middle Angriff.</w:t>
            </w:r>
          </w:p>
        </w:tc>
      </w:tr>
      <w:tr w:rsidR="0091791C" w:rsidRPr="0081413B" w14:paraId="2DEAF1BB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32096816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Anforderungen</w:t>
            </w:r>
          </w:p>
        </w:tc>
      </w:tr>
      <w:tr w:rsidR="0091791C" w:rsidRPr="0081413B" w14:paraId="56180C6D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29484F54" w14:textId="77777777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Vertraulichkeit, Integrität, Identität und Authentizität der Meter-Daten muss jederzeit gewährleistet werden.</w:t>
            </w:r>
          </w:p>
        </w:tc>
      </w:tr>
      <w:tr w:rsidR="0091791C" w:rsidRPr="0081413B" w14:paraId="54E439F3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73A1934D" w14:textId="77777777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189CEBC8" w14:textId="77777777" w:rsidR="0091791C" w:rsidRPr="0081413B" w:rsidRDefault="0091791C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570E2668" w14:textId="77777777" w:rsidR="0091791C" w:rsidRPr="0081413B" w:rsidRDefault="0091791C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91791C" w:rsidRPr="0081413B" w14:paraId="6A0C5D80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528FF4C5" w14:textId="77777777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Verschlüsselung der Übertragung mit Hilfe von HTTPS (TLS). Prüfung der Integrität und Identität (seitens des Clients) mit Hash-based message authentication code – HMAC innerhalb der Übertragung von HTTPS (TLS). Authentifikation des Clients über API Key.</w:t>
            </w:r>
          </w:p>
        </w:tc>
        <w:tc>
          <w:tcPr>
            <w:tcW w:w="2410" w:type="dxa"/>
          </w:tcPr>
          <w:p w14:paraId="77AE0D11" w14:textId="77777777" w:rsidR="0091791C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[Pentest] Wireshark Mitschnitt, [Manueller Test], [Design Review]</w:t>
            </w:r>
          </w:p>
        </w:tc>
        <w:tc>
          <w:tcPr>
            <w:tcW w:w="1984" w:type="dxa"/>
          </w:tcPr>
          <w:p w14:paraId="6B384DC5" w14:textId="140834C5" w:rsidR="0091791C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TR-12-01</w:t>
            </w:r>
          </w:p>
        </w:tc>
      </w:tr>
    </w:tbl>
    <w:p w14:paraId="38FA072B" w14:textId="77777777" w:rsidR="0091791C" w:rsidRPr="0081413B" w:rsidRDefault="0091791C" w:rsidP="00BC2837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91791C" w:rsidRPr="0081413B" w14:paraId="391897E1" w14:textId="77777777" w:rsidTr="005E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3604AA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noProof/>
              </w:rPr>
              <w:t>RisikoID</w:t>
            </w:r>
          </w:p>
        </w:tc>
        <w:tc>
          <w:tcPr>
            <w:tcW w:w="4111" w:type="dxa"/>
          </w:tcPr>
          <w:p w14:paraId="775DB2EA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60A5ADF2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4F0F0F54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0FCBF15F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1DF7738D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91791C" w:rsidRPr="0081413B" w14:paraId="3EA36BC0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875A4B" w14:textId="1D1B9BA8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R-13</w:t>
            </w:r>
          </w:p>
        </w:tc>
        <w:tc>
          <w:tcPr>
            <w:tcW w:w="4111" w:type="dxa"/>
          </w:tcPr>
          <w:p w14:paraId="069FDAFF" w14:textId="18476596" w:rsidR="0091791C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Veränderung von Messdaten</w:t>
            </w:r>
          </w:p>
        </w:tc>
        <w:tc>
          <w:tcPr>
            <w:tcW w:w="2693" w:type="dxa"/>
          </w:tcPr>
          <w:p w14:paraId="3DA123E8" w14:textId="77777777" w:rsidR="0091791C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Sehr hoch</w:t>
            </w:r>
          </w:p>
        </w:tc>
        <w:tc>
          <w:tcPr>
            <w:tcW w:w="1843" w:type="dxa"/>
          </w:tcPr>
          <w:p w14:paraId="69EB48C1" w14:textId="77777777" w:rsidR="0091791C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Mittel</w:t>
            </w:r>
          </w:p>
        </w:tc>
        <w:tc>
          <w:tcPr>
            <w:tcW w:w="2410" w:type="dxa"/>
          </w:tcPr>
          <w:p w14:paraId="02530D47" w14:textId="77777777" w:rsidR="0091791C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Mittel</w:t>
            </w:r>
          </w:p>
        </w:tc>
        <w:tc>
          <w:tcPr>
            <w:tcW w:w="1984" w:type="dxa"/>
          </w:tcPr>
          <w:p w14:paraId="47310541" w14:textId="77777777" w:rsidR="0091791C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Reduzieren</w:t>
            </w:r>
          </w:p>
        </w:tc>
      </w:tr>
      <w:tr w:rsidR="0091791C" w:rsidRPr="0081413B" w14:paraId="5257DF70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1E698D21" w14:textId="77777777" w:rsidR="0091791C" w:rsidRPr="0081413B" w:rsidRDefault="0091791C" w:rsidP="005E6446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91791C" w:rsidRPr="0081413B" w14:paraId="3927B2F5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1023AB39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Verbindung: EC-04 - TA-PP-02 &lt;--&gt; TA-CP-05</w:t>
            </w:r>
          </w:p>
          <w:p w14:paraId="436C73E3" w14:textId="659DE934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intangible Assets: IA-PP-05: Messdaten (InfluxDB)</w:t>
            </w:r>
          </w:p>
          <w:p w14:paraId="32A69E90" w14:textId="77777777" w:rsidR="0091791C" w:rsidRPr="0081413B" w:rsidRDefault="0091791C" w:rsidP="005E6446">
            <w:pPr>
              <w:rPr>
                <w:noProof/>
              </w:rPr>
            </w:pPr>
          </w:p>
          <w:p w14:paraId="3D1DBEA6" w14:textId="4F5DF708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Veränderung von Messdaten zwischen Provider Portal und Customer Portal, bspw. durch einen Man-in-the-middle Angriff.</w:t>
            </w:r>
          </w:p>
        </w:tc>
      </w:tr>
      <w:tr w:rsidR="0091791C" w:rsidRPr="0081413B" w14:paraId="5317EE2B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430933E0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Anforderungen</w:t>
            </w:r>
          </w:p>
        </w:tc>
      </w:tr>
      <w:tr w:rsidR="0091791C" w:rsidRPr="0081413B" w14:paraId="48A2FEF6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5818C0A2" w14:textId="77777777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Vertraulichkeit, Integrität, Identität und Authentizität der Meter-Daten muss jederzeit gewährleistet werden.</w:t>
            </w:r>
          </w:p>
        </w:tc>
      </w:tr>
      <w:tr w:rsidR="0091791C" w:rsidRPr="0081413B" w14:paraId="7228D746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301C03BA" w14:textId="77777777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3DC7C0AD" w14:textId="77777777" w:rsidR="0091791C" w:rsidRPr="0081413B" w:rsidRDefault="0091791C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333778FA" w14:textId="77777777" w:rsidR="0091791C" w:rsidRPr="0081413B" w:rsidRDefault="0091791C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91791C" w:rsidRPr="0081413B" w14:paraId="65BFE5D8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23D78B12" w14:textId="77777777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Verschlüsselung der Übertragung mit Hilfe von HTTPS (TLS). Prüfung der Integrität und Identität (seitens des Clients) mit Hash-based message authentication code – HMAC innerhalb der Übertragung von HTTPS (TLS). Authentifikation des Clients über API Key.</w:t>
            </w:r>
          </w:p>
        </w:tc>
        <w:tc>
          <w:tcPr>
            <w:tcW w:w="2410" w:type="dxa"/>
          </w:tcPr>
          <w:p w14:paraId="1EFF0815" w14:textId="77777777" w:rsidR="0091791C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[Pentest] Wireshark Mitschnitt, [Manueller Test], [Design Review]</w:t>
            </w:r>
          </w:p>
        </w:tc>
        <w:tc>
          <w:tcPr>
            <w:tcW w:w="1984" w:type="dxa"/>
          </w:tcPr>
          <w:p w14:paraId="38E5DF9A" w14:textId="7EB7B5D9" w:rsidR="0091791C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TR-12-01</w:t>
            </w:r>
          </w:p>
        </w:tc>
      </w:tr>
    </w:tbl>
    <w:p w14:paraId="51AA7ACE" w14:textId="77777777" w:rsidR="0091791C" w:rsidRPr="0081413B" w:rsidRDefault="0091791C" w:rsidP="00BC2837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91791C" w:rsidRPr="0081413B" w14:paraId="5F80A5B4" w14:textId="77777777" w:rsidTr="005E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05E0A7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noProof/>
              </w:rPr>
              <w:t>RisikoID</w:t>
            </w:r>
          </w:p>
        </w:tc>
        <w:tc>
          <w:tcPr>
            <w:tcW w:w="4111" w:type="dxa"/>
          </w:tcPr>
          <w:p w14:paraId="4B88369E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43A41DF8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0A1E9361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5208B360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32D63A20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91791C" w:rsidRPr="0081413B" w14:paraId="3A1F68BE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61E08D" w14:textId="73EE885D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 R-14</w:t>
            </w:r>
          </w:p>
        </w:tc>
        <w:tc>
          <w:tcPr>
            <w:tcW w:w="4111" w:type="dxa"/>
          </w:tcPr>
          <w:p w14:paraId="76F06C38" w14:textId="183457A1" w:rsidR="0091791C" w:rsidRPr="0081413B" w:rsidRDefault="00954EE5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Beeinflussung der Verfügbarkeit</w:t>
            </w:r>
            <w:r w:rsidR="0091791C" w:rsidRPr="0081413B">
              <w:rPr>
                <w:noProof/>
              </w:rPr>
              <w:t xml:space="preserve"> des Smart Meters</w:t>
            </w:r>
          </w:p>
        </w:tc>
        <w:tc>
          <w:tcPr>
            <w:tcW w:w="2693" w:type="dxa"/>
          </w:tcPr>
          <w:p w14:paraId="007488DF" w14:textId="670BF3CE" w:rsidR="0091791C" w:rsidRPr="0081413B" w:rsidRDefault="00954EE5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Mittel</w:t>
            </w:r>
          </w:p>
        </w:tc>
        <w:tc>
          <w:tcPr>
            <w:tcW w:w="1843" w:type="dxa"/>
          </w:tcPr>
          <w:p w14:paraId="11B3957A" w14:textId="132148A1" w:rsidR="0091791C" w:rsidRPr="0081413B" w:rsidRDefault="00954EE5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2410" w:type="dxa"/>
          </w:tcPr>
          <w:p w14:paraId="317A2138" w14:textId="1151166B" w:rsidR="0091791C" w:rsidRPr="0081413B" w:rsidRDefault="00954EE5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1984" w:type="dxa"/>
          </w:tcPr>
          <w:p w14:paraId="355933A7" w14:textId="56CD66DD" w:rsidR="0091791C" w:rsidRPr="0081413B" w:rsidRDefault="00954EE5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Transferieren, Akzeptieren</w:t>
            </w:r>
          </w:p>
        </w:tc>
      </w:tr>
      <w:tr w:rsidR="0091791C" w:rsidRPr="0081413B" w14:paraId="076F9F2E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620225C3" w14:textId="77777777" w:rsidR="0091791C" w:rsidRPr="0081413B" w:rsidRDefault="0091791C" w:rsidP="005E6446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lastRenderedPageBreak/>
              <w:t>Beschreibung</w:t>
            </w:r>
          </w:p>
        </w:tc>
      </w:tr>
      <w:tr w:rsidR="0091791C" w:rsidRPr="0081413B" w14:paraId="1D2A8FC2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3C5E345D" w14:textId="4A78EAEA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tangible Asset: TA-</w:t>
            </w:r>
            <w:r w:rsidR="00954EE5" w:rsidRPr="0081413B">
              <w:rPr>
                <w:b w:val="0"/>
                <w:bCs w:val="0"/>
                <w:noProof/>
              </w:rPr>
              <w:t>SM</w:t>
            </w:r>
            <w:r w:rsidRPr="0081413B">
              <w:rPr>
                <w:b w:val="0"/>
                <w:bCs w:val="0"/>
                <w:noProof/>
              </w:rPr>
              <w:t>-0</w:t>
            </w:r>
            <w:r w:rsidR="00954EE5" w:rsidRPr="0081413B">
              <w:rPr>
                <w:b w:val="0"/>
                <w:bCs w:val="0"/>
                <w:noProof/>
              </w:rPr>
              <w:t>1</w:t>
            </w:r>
            <w:r w:rsidRPr="0081413B">
              <w:rPr>
                <w:b w:val="0"/>
                <w:bCs w:val="0"/>
                <w:noProof/>
              </w:rPr>
              <w:t xml:space="preserve"> </w:t>
            </w:r>
            <w:r w:rsidR="00954EE5" w:rsidRPr="0081413B">
              <w:rPr>
                <w:b w:val="0"/>
                <w:bCs w:val="0"/>
                <w:noProof/>
              </w:rPr>
              <w:t>–</w:t>
            </w:r>
            <w:r w:rsidRPr="0081413B">
              <w:rPr>
                <w:b w:val="0"/>
                <w:bCs w:val="0"/>
                <w:noProof/>
              </w:rPr>
              <w:t xml:space="preserve"> </w:t>
            </w:r>
            <w:r w:rsidR="00954EE5" w:rsidRPr="0081413B">
              <w:rPr>
                <w:b w:val="0"/>
                <w:bCs w:val="0"/>
                <w:noProof/>
              </w:rPr>
              <w:t>Smart Meter</w:t>
            </w:r>
          </w:p>
          <w:p w14:paraId="050BB86B" w14:textId="77777777" w:rsidR="0091791C" w:rsidRPr="0081413B" w:rsidRDefault="0091791C" w:rsidP="005E6446">
            <w:pPr>
              <w:rPr>
                <w:noProof/>
              </w:rPr>
            </w:pPr>
          </w:p>
          <w:p w14:paraId="301C8A37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Beeinflussung der Verfügbarkeit des </w:t>
            </w:r>
            <w:r w:rsidR="00954EE5" w:rsidRPr="0081413B">
              <w:rPr>
                <w:b w:val="0"/>
                <w:bCs w:val="0"/>
                <w:noProof/>
              </w:rPr>
              <w:t>Smart Meters TA-SM-01</w:t>
            </w:r>
            <w:r w:rsidRPr="0081413B">
              <w:rPr>
                <w:b w:val="0"/>
                <w:bCs w:val="0"/>
                <w:noProof/>
              </w:rPr>
              <w:t xml:space="preserve"> durch </w:t>
            </w:r>
            <w:r w:rsidR="00954EE5" w:rsidRPr="0081413B">
              <w:rPr>
                <w:b w:val="0"/>
                <w:bCs w:val="0"/>
                <w:noProof/>
              </w:rPr>
              <w:t>physische Beeinflussung</w:t>
            </w:r>
            <w:r w:rsidRPr="0081413B">
              <w:rPr>
                <w:b w:val="0"/>
                <w:bCs w:val="0"/>
                <w:noProof/>
              </w:rPr>
              <w:t>.</w:t>
            </w:r>
            <w:r w:rsidR="00954EE5" w:rsidRPr="0081413B">
              <w:rPr>
                <w:b w:val="0"/>
                <w:bCs w:val="0"/>
                <w:noProof/>
              </w:rPr>
              <w:t xml:space="preserve"> </w:t>
            </w:r>
          </w:p>
          <w:p w14:paraId="5D5CAF12" w14:textId="77777777" w:rsidR="00954EE5" w:rsidRPr="0081413B" w:rsidRDefault="00954EE5" w:rsidP="005E6446">
            <w:pPr>
              <w:rPr>
                <w:noProof/>
              </w:rPr>
            </w:pPr>
          </w:p>
          <w:p w14:paraId="2DAE922D" w14:textId="47B51D6E" w:rsidR="00954EE5" w:rsidRPr="0081413B" w:rsidRDefault="00954EE5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Dieses Risiko ist „out of scope“, wird der Vollständigkeit halber aber aufgenommen.</w:t>
            </w:r>
          </w:p>
        </w:tc>
      </w:tr>
      <w:tr w:rsidR="0091791C" w:rsidRPr="0081413B" w14:paraId="30319376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04D9BCED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Anforderungen</w:t>
            </w:r>
          </w:p>
        </w:tc>
      </w:tr>
      <w:tr w:rsidR="0091791C" w:rsidRPr="0081413B" w14:paraId="16D5131D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78F2D4A7" w14:textId="55009D6E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Verfügbarkeit des </w:t>
            </w:r>
            <w:r w:rsidR="00954EE5" w:rsidRPr="0081413B">
              <w:rPr>
                <w:b w:val="0"/>
                <w:bCs w:val="0"/>
                <w:noProof/>
              </w:rPr>
              <w:t xml:space="preserve">Smart Meters TA-SM-01 </w:t>
            </w:r>
            <w:r w:rsidRPr="0081413B">
              <w:rPr>
                <w:b w:val="0"/>
                <w:bCs w:val="0"/>
                <w:noProof/>
              </w:rPr>
              <w:t>muss jederzeit gewährleistet sein.</w:t>
            </w:r>
          </w:p>
        </w:tc>
      </w:tr>
      <w:tr w:rsidR="0091791C" w:rsidRPr="0081413B" w14:paraId="0B6AC28D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074B1089" w14:textId="77777777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65C618CE" w14:textId="77777777" w:rsidR="0091791C" w:rsidRPr="0081413B" w:rsidRDefault="0091791C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7BB28A26" w14:textId="77777777" w:rsidR="0091791C" w:rsidRPr="0081413B" w:rsidRDefault="0091791C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91791C" w:rsidRPr="0081413B" w14:paraId="1B5FFCA3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36A2C42D" w14:textId="37E1E2C8" w:rsidR="0091791C" w:rsidRPr="0081413B" w:rsidRDefault="00954EE5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Vertragliche Verpflichtung zum tamperproofen Design der Hardware des Smart Meters.</w:t>
            </w:r>
          </w:p>
        </w:tc>
        <w:tc>
          <w:tcPr>
            <w:tcW w:w="2410" w:type="dxa"/>
          </w:tcPr>
          <w:p w14:paraId="5D76FE44" w14:textId="1CD04E05" w:rsidR="0091791C" w:rsidRPr="0081413B" w:rsidRDefault="00954EE5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[Pentest]</w:t>
            </w:r>
          </w:p>
        </w:tc>
        <w:tc>
          <w:tcPr>
            <w:tcW w:w="1984" w:type="dxa"/>
          </w:tcPr>
          <w:p w14:paraId="39054CCC" w14:textId="4E36F8B8" w:rsidR="0091791C" w:rsidRPr="0081413B" w:rsidRDefault="0091791C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</w:t>
            </w:r>
            <w:r w:rsidR="00954EE5" w:rsidRPr="0081413B">
              <w:rPr>
                <w:noProof/>
              </w:rPr>
              <w:t>14</w:t>
            </w:r>
            <w:r w:rsidRPr="0081413B">
              <w:rPr>
                <w:noProof/>
              </w:rPr>
              <w:t>-01</w:t>
            </w:r>
          </w:p>
        </w:tc>
      </w:tr>
    </w:tbl>
    <w:p w14:paraId="29F10C1B" w14:textId="77777777" w:rsidR="0091791C" w:rsidRPr="0081413B" w:rsidRDefault="0091791C" w:rsidP="00BC2837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EA5F14" w:rsidRPr="0081413B" w14:paraId="351958AD" w14:textId="77777777" w:rsidTr="005E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FADF9F" w14:textId="77777777" w:rsidR="00EA5F14" w:rsidRPr="0081413B" w:rsidRDefault="00EA5F14" w:rsidP="005E6446">
            <w:pPr>
              <w:rPr>
                <w:noProof/>
              </w:rPr>
            </w:pPr>
            <w:r w:rsidRPr="0081413B">
              <w:rPr>
                <w:noProof/>
              </w:rPr>
              <w:t>RisikoID</w:t>
            </w:r>
          </w:p>
        </w:tc>
        <w:tc>
          <w:tcPr>
            <w:tcW w:w="4111" w:type="dxa"/>
          </w:tcPr>
          <w:p w14:paraId="49618392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3D014358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74814F7F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1FD3B4BF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17C9D5BC" w14:textId="77777777" w:rsidR="00EA5F14" w:rsidRPr="0081413B" w:rsidRDefault="00EA5F1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EA5F14" w:rsidRPr="0081413B" w14:paraId="218AF1FE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6BB459" w14:textId="51E605AD" w:rsidR="00EA5F14" w:rsidRPr="0081413B" w:rsidRDefault="00954EE5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R-15</w:t>
            </w:r>
          </w:p>
        </w:tc>
        <w:tc>
          <w:tcPr>
            <w:tcW w:w="4111" w:type="dxa"/>
          </w:tcPr>
          <w:p w14:paraId="46F28975" w14:textId="6C3516E1" w:rsidR="00EA5F14" w:rsidRPr="0081413B" w:rsidRDefault="00CE2FC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Mithören von Anmeldedaten</w:t>
            </w:r>
          </w:p>
        </w:tc>
        <w:tc>
          <w:tcPr>
            <w:tcW w:w="2693" w:type="dxa"/>
          </w:tcPr>
          <w:p w14:paraId="61902026" w14:textId="6164191F" w:rsidR="00EA5F14" w:rsidRPr="0081413B" w:rsidRDefault="00CE2FC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Sehr hoch</w:t>
            </w:r>
          </w:p>
        </w:tc>
        <w:tc>
          <w:tcPr>
            <w:tcW w:w="1843" w:type="dxa"/>
          </w:tcPr>
          <w:p w14:paraId="712E390E" w14:textId="7D6DFF9C" w:rsidR="00EA5F14" w:rsidRPr="0081413B" w:rsidRDefault="00CE2FC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Hoch</w:t>
            </w:r>
          </w:p>
        </w:tc>
        <w:tc>
          <w:tcPr>
            <w:tcW w:w="2410" w:type="dxa"/>
          </w:tcPr>
          <w:p w14:paraId="154FB378" w14:textId="21111A49" w:rsidR="00EA5F14" w:rsidRPr="0081413B" w:rsidRDefault="00CE2FC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Hoch</w:t>
            </w:r>
          </w:p>
        </w:tc>
        <w:tc>
          <w:tcPr>
            <w:tcW w:w="1984" w:type="dxa"/>
          </w:tcPr>
          <w:p w14:paraId="2DA4ACEE" w14:textId="05BD75C6" w:rsidR="00EA5F14" w:rsidRPr="0081413B" w:rsidRDefault="00CE2FC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Reduzieren</w:t>
            </w:r>
          </w:p>
        </w:tc>
      </w:tr>
      <w:tr w:rsidR="00EA5F14" w:rsidRPr="0081413B" w14:paraId="3F1AA137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6A725458" w14:textId="77777777" w:rsidR="00EA5F14" w:rsidRPr="0081413B" w:rsidRDefault="00EA5F14" w:rsidP="005E6446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EA5F14" w:rsidRPr="0081413B" w14:paraId="3C4DDD29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7BA78E5F" w14:textId="68258C6E" w:rsidR="00EA5F14" w:rsidRPr="0081413B" w:rsidRDefault="00CE2FC4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Verbindung: EC-02: TA-PP-02 &lt;--&gt; TA-AA-03</w:t>
            </w:r>
          </w:p>
          <w:p w14:paraId="44677331" w14:textId="123035AD" w:rsidR="00CE2FC4" w:rsidRPr="0081413B" w:rsidRDefault="00CE2FC4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intangible Asset: IA-PP-08: Administration-Anmeldedaten (Users)</w:t>
            </w:r>
          </w:p>
          <w:p w14:paraId="21CA1190" w14:textId="77777777" w:rsidR="00CE2FC4" w:rsidRPr="0081413B" w:rsidRDefault="00CE2FC4" w:rsidP="005E6446">
            <w:pPr>
              <w:rPr>
                <w:noProof/>
              </w:rPr>
            </w:pPr>
          </w:p>
          <w:p w14:paraId="660DD915" w14:textId="1277BDEE" w:rsidR="00EA5F14" w:rsidRPr="0081413B" w:rsidRDefault="00CE2FC4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Mithören von Anmeldedaten zwischen Provider Portal und CLI Administration, bspw. durch einen Man-in-the-middle Angriff.</w:t>
            </w:r>
          </w:p>
        </w:tc>
      </w:tr>
      <w:tr w:rsidR="00EA5F14" w:rsidRPr="0081413B" w14:paraId="7A3CF268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122A4244" w14:textId="77777777" w:rsidR="00EA5F14" w:rsidRPr="0081413B" w:rsidRDefault="00EA5F14" w:rsidP="005E6446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Anforderungen</w:t>
            </w:r>
          </w:p>
        </w:tc>
      </w:tr>
      <w:tr w:rsidR="00EA5F14" w:rsidRPr="0081413B" w14:paraId="383CA379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0F2C7978" w14:textId="568B948A" w:rsidR="00EA5F14" w:rsidRPr="0081413B" w:rsidRDefault="00CE2FC4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Vertraulichkeit der Anmeldedaten muss jederzeit gewährleistet werden.</w:t>
            </w:r>
          </w:p>
        </w:tc>
      </w:tr>
      <w:tr w:rsidR="00EA5F14" w:rsidRPr="0081413B" w14:paraId="7612C470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09581940" w14:textId="77777777" w:rsidR="00EA5F14" w:rsidRPr="0081413B" w:rsidRDefault="00EA5F14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13CD59E2" w14:textId="77777777" w:rsidR="00EA5F14" w:rsidRPr="0081413B" w:rsidRDefault="00EA5F14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47FDFE54" w14:textId="77777777" w:rsidR="00EA5F14" w:rsidRPr="0081413B" w:rsidRDefault="00EA5F14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EA5F14" w:rsidRPr="0081413B" w14:paraId="4884C925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4906FA6B" w14:textId="124452E1" w:rsidR="00EA5F14" w:rsidRPr="0081413B" w:rsidRDefault="00CE2FC4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Verschlüsselung der Übertragung mit Hilfe von HTTPS (TLS).</w:t>
            </w:r>
          </w:p>
        </w:tc>
        <w:tc>
          <w:tcPr>
            <w:tcW w:w="2410" w:type="dxa"/>
          </w:tcPr>
          <w:p w14:paraId="2BC1ACEB" w14:textId="2E7A5CFC" w:rsidR="00EA5F14" w:rsidRPr="0081413B" w:rsidRDefault="00CE2FC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[Pentest] Wireshark Mitschnitt</w:t>
            </w:r>
          </w:p>
        </w:tc>
        <w:tc>
          <w:tcPr>
            <w:tcW w:w="1984" w:type="dxa"/>
          </w:tcPr>
          <w:p w14:paraId="4013893D" w14:textId="6F1EE0C3" w:rsidR="00EA5F14" w:rsidRPr="0081413B" w:rsidRDefault="00CE2FC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TR-15-01</w:t>
            </w:r>
          </w:p>
        </w:tc>
      </w:tr>
    </w:tbl>
    <w:p w14:paraId="15BD1EE0" w14:textId="77777777" w:rsidR="0081413B" w:rsidRPr="0081413B" w:rsidRDefault="0081413B" w:rsidP="00BC2837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CE2FC4" w:rsidRPr="0081413B" w14:paraId="3986AA2A" w14:textId="77777777" w:rsidTr="005E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D1DA88" w14:textId="77777777" w:rsidR="00CE2FC4" w:rsidRPr="0081413B" w:rsidRDefault="00CE2FC4" w:rsidP="005E6446">
            <w:pPr>
              <w:rPr>
                <w:noProof/>
              </w:rPr>
            </w:pPr>
            <w:r w:rsidRPr="0081413B">
              <w:rPr>
                <w:noProof/>
              </w:rPr>
              <w:t>RisikoID</w:t>
            </w:r>
          </w:p>
        </w:tc>
        <w:tc>
          <w:tcPr>
            <w:tcW w:w="4111" w:type="dxa"/>
          </w:tcPr>
          <w:p w14:paraId="55B98166" w14:textId="77777777" w:rsidR="00CE2FC4" w:rsidRPr="0081413B" w:rsidRDefault="00CE2FC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48A618C5" w14:textId="77777777" w:rsidR="00CE2FC4" w:rsidRPr="0081413B" w:rsidRDefault="00CE2FC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27111AEE" w14:textId="77777777" w:rsidR="00CE2FC4" w:rsidRPr="0081413B" w:rsidRDefault="00CE2FC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5642DC60" w14:textId="77777777" w:rsidR="00CE2FC4" w:rsidRPr="0081413B" w:rsidRDefault="00CE2FC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5E0D2664" w14:textId="77777777" w:rsidR="00CE2FC4" w:rsidRPr="0081413B" w:rsidRDefault="00CE2FC4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CE2FC4" w:rsidRPr="0081413B" w14:paraId="1469571C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E3ACCF2" w14:textId="685EFD37" w:rsidR="00CE2FC4" w:rsidRPr="0081413B" w:rsidRDefault="00CE2FC4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R-16</w:t>
            </w:r>
          </w:p>
        </w:tc>
        <w:tc>
          <w:tcPr>
            <w:tcW w:w="4111" w:type="dxa"/>
          </w:tcPr>
          <w:p w14:paraId="30D548E4" w14:textId="77777777" w:rsidR="00CE2FC4" w:rsidRPr="0081413B" w:rsidRDefault="00CE2FC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Mithören von Anmeldedaten</w:t>
            </w:r>
          </w:p>
        </w:tc>
        <w:tc>
          <w:tcPr>
            <w:tcW w:w="2693" w:type="dxa"/>
          </w:tcPr>
          <w:p w14:paraId="015A18BE" w14:textId="77777777" w:rsidR="00CE2FC4" w:rsidRPr="0081413B" w:rsidRDefault="00CE2FC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Sehr hoch</w:t>
            </w:r>
          </w:p>
        </w:tc>
        <w:tc>
          <w:tcPr>
            <w:tcW w:w="1843" w:type="dxa"/>
          </w:tcPr>
          <w:p w14:paraId="7873D031" w14:textId="21B7E643" w:rsidR="00CE2FC4" w:rsidRPr="0081413B" w:rsidRDefault="00CE2FC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Sehr hoch</w:t>
            </w:r>
          </w:p>
        </w:tc>
        <w:tc>
          <w:tcPr>
            <w:tcW w:w="2410" w:type="dxa"/>
          </w:tcPr>
          <w:p w14:paraId="0E06D739" w14:textId="7142AA09" w:rsidR="00CE2FC4" w:rsidRPr="0081413B" w:rsidRDefault="00CE2FC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Sehr hoch</w:t>
            </w:r>
          </w:p>
        </w:tc>
        <w:tc>
          <w:tcPr>
            <w:tcW w:w="1984" w:type="dxa"/>
          </w:tcPr>
          <w:p w14:paraId="377B689E" w14:textId="77777777" w:rsidR="00CE2FC4" w:rsidRPr="0081413B" w:rsidRDefault="00CE2FC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Reduzieren</w:t>
            </w:r>
          </w:p>
        </w:tc>
      </w:tr>
      <w:tr w:rsidR="00CE2FC4" w:rsidRPr="0081413B" w14:paraId="26683B4A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283F7B41" w14:textId="77777777" w:rsidR="00CE2FC4" w:rsidRPr="0081413B" w:rsidRDefault="00CE2FC4" w:rsidP="005E6446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CE2FC4" w:rsidRPr="0081413B" w14:paraId="32F56D56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07B75516" w14:textId="10EDCA3C" w:rsidR="00CE2FC4" w:rsidRPr="0081413B" w:rsidRDefault="00CE2FC4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Verbindung: EC-02: TA-PP-02 &lt;--&gt; TA-SA-05</w:t>
            </w:r>
          </w:p>
          <w:p w14:paraId="23728DA8" w14:textId="0EBE3D72" w:rsidR="00CE2FC4" w:rsidRPr="0081413B" w:rsidRDefault="00CE2FC4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intangible Asset: IA-PP-09: Verbindungs-/Anmeldungsdaten an Server</w:t>
            </w:r>
          </w:p>
          <w:p w14:paraId="68A79A0D" w14:textId="77777777" w:rsidR="00CE2FC4" w:rsidRPr="0081413B" w:rsidRDefault="00CE2FC4" w:rsidP="005E6446">
            <w:pPr>
              <w:rPr>
                <w:noProof/>
              </w:rPr>
            </w:pPr>
          </w:p>
          <w:p w14:paraId="63A94BEA" w14:textId="77777777" w:rsidR="00CE2FC4" w:rsidRPr="0081413B" w:rsidRDefault="00CE2FC4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Mithören von Anmeldedaten zwischen Provider Portal und System-Administration, bspw. durch einen Man-in-the-middle Angriff.</w:t>
            </w:r>
          </w:p>
          <w:p w14:paraId="4D848E7F" w14:textId="77777777" w:rsidR="00CE2FC4" w:rsidRPr="0081413B" w:rsidRDefault="00CE2FC4" w:rsidP="005E6446">
            <w:pPr>
              <w:rPr>
                <w:noProof/>
              </w:rPr>
            </w:pPr>
          </w:p>
          <w:p w14:paraId="7CB1256B" w14:textId="715B8F5A" w:rsidR="00CE2FC4" w:rsidRPr="0081413B" w:rsidRDefault="00CE2FC4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lastRenderedPageBreak/>
              <w:t>Dieses Risiko ist „out of scope“, wird der Vollständigkeit halber aber aufgenommen.</w:t>
            </w:r>
          </w:p>
        </w:tc>
      </w:tr>
      <w:tr w:rsidR="00CE2FC4" w:rsidRPr="0081413B" w14:paraId="4C1EFB40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0C7052A3" w14:textId="77777777" w:rsidR="00CE2FC4" w:rsidRPr="0081413B" w:rsidRDefault="00CE2FC4" w:rsidP="005E6446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lastRenderedPageBreak/>
              <w:t>Anforderungen</w:t>
            </w:r>
          </w:p>
        </w:tc>
      </w:tr>
      <w:tr w:rsidR="00CE2FC4" w:rsidRPr="0081413B" w14:paraId="2F37E8AF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5B999D64" w14:textId="77777777" w:rsidR="00CE2FC4" w:rsidRPr="0081413B" w:rsidRDefault="00CE2FC4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Vertraulichkeit der Anmeldedaten muss jederzeit gewährleistet werden.</w:t>
            </w:r>
          </w:p>
        </w:tc>
      </w:tr>
      <w:tr w:rsidR="00CE2FC4" w:rsidRPr="0081413B" w14:paraId="7466A5AA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0EE655DF" w14:textId="77777777" w:rsidR="00CE2FC4" w:rsidRPr="0081413B" w:rsidRDefault="00CE2FC4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35790CC0" w14:textId="77777777" w:rsidR="00CE2FC4" w:rsidRPr="0081413B" w:rsidRDefault="00CE2FC4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7FEAF930" w14:textId="77777777" w:rsidR="00CE2FC4" w:rsidRPr="0081413B" w:rsidRDefault="00CE2FC4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CE2FC4" w:rsidRPr="0081413B" w14:paraId="1A62713D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20EE5515" w14:textId="5D6F2316" w:rsidR="00CE2FC4" w:rsidRPr="0081413B" w:rsidRDefault="00CE2FC4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Verwendung von einem VPN und SSH für den Verbindungsaufbau.</w:t>
            </w:r>
          </w:p>
        </w:tc>
        <w:tc>
          <w:tcPr>
            <w:tcW w:w="2410" w:type="dxa"/>
          </w:tcPr>
          <w:p w14:paraId="7242D6E0" w14:textId="37A0A57E" w:rsidR="00CE2FC4" w:rsidRPr="0081413B" w:rsidRDefault="00CE2FC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[Pentest], [Manueller Test]</w:t>
            </w:r>
          </w:p>
        </w:tc>
        <w:tc>
          <w:tcPr>
            <w:tcW w:w="1984" w:type="dxa"/>
          </w:tcPr>
          <w:p w14:paraId="093A3DD3" w14:textId="29906034" w:rsidR="00CE2FC4" w:rsidRPr="0081413B" w:rsidRDefault="00CE2FC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TR-16-01</w:t>
            </w:r>
          </w:p>
        </w:tc>
      </w:tr>
    </w:tbl>
    <w:p w14:paraId="745308D3" w14:textId="77777777" w:rsidR="00CE2FC4" w:rsidRPr="0081413B" w:rsidRDefault="00CE2FC4" w:rsidP="00BC2837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91791C" w:rsidRPr="0081413B" w14:paraId="5FC6981D" w14:textId="77777777" w:rsidTr="005E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1E3F46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noProof/>
              </w:rPr>
              <w:t>RisikoID</w:t>
            </w:r>
          </w:p>
        </w:tc>
        <w:tc>
          <w:tcPr>
            <w:tcW w:w="4111" w:type="dxa"/>
          </w:tcPr>
          <w:p w14:paraId="256E4AE8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133C5E08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0DF011C8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4DE6D3F6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2B5E67F3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91791C" w:rsidRPr="0081413B" w14:paraId="5E7A6D79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C66B46" w14:textId="47B4E2FF" w:rsidR="0091791C" w:rsidRPr="0081413B" w:rsidRDefault="00CE2FC4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R-17</w:t>
            </w:r>
          </w:p>
        </w:tc>
        <w:tc>
          <w:tcPr>
            <w:tcW w:w="4111" w:type="dxa"/>
          </w:tcPr>
          <w:p w14:paraId="370E34FF" w14:textId="2894D886" w:rsidR="0091791C" w:rsidRPr="0081413B" w:rsidRDefault="00CE2FC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Mithören von Customer-Daten</w:t>
            </w:r>
          </w:p>
        </w:tc>
        <w:tc>
          <w:tcPr>
            <w:tcW w:w="2693" w:type="dxa"/>
          </w:tcPr>
          <w:p w14:paraId="3713E8F0" w14:textId="22553397" w:rsidR="0091791C" w:rsidRPr="0081413B" w:rsidRDefault="00CE2FC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Sehr hoch</w:t>
            </w:r>
          </w:p>
        </w:tc>
        <w:tc>
          <w:tcPr>
            <w:tcW w:w="1843" w:type="dxa"/>
          </w:tcPr>
          <w:p w14:paraId="11DC11E9" w14:textId="4974F989" w:rsidR="0091791C" w:rsidRPr="0081413B" w:rsidRDefault="00CE2FC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Hoch</w:t>
            </w:r>
          </w:p>
        </w:tc>
        <w:tc>
          <w:tcPr>
            <w:tcW w:w="2410" w:type="dxa"/>
          </w:tcPr>
          <w:p w14:paraId="42A7DF80" w14:textId="5C213398" w:rsidR="0091791C" w:rsidRPr="0081413B" w:rsidRDefault="00CE2FC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Hoch</w:t>
            </w:r>
          </w:p>
        </w:tc>
        <w:tc>
          <w:tcPr>
            <w:tcW w:w="1984" w:type="dxa"/>
          </w:tcPr>
          <w:p w14:paraId="3D3612C2" w14:textId="3AF0CAB7" w:rsidR="0091791C" w:rsidRPr="0081413B" w:rsidRDefault="00CE2FC4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Reduzieren</w:t>
            </w:r>
          </w:p>
        </w:tc>
      </w:tr>
      <w:tr w:rsidR="0091791C" w:rsidRPr="0081413B" w14:paraId="744F705F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19C6A25C" w14:textId="77777777" w:rsidR="0091791C" w:rsidRPr="0081413B" w:rsidRDefault="0091791C" w:rsidP="005E6446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91791C" w:rsidRPr="0081413B" w14:paraId="608FE2C6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4138AC7A" w14:textId="7F9D6800" w:rsidR="00CE2FC4" w:rsidRPr="0081413B" w:rsidRDefault="00CE2FC4" w:rsidP="00CE2FC4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Verbindung: EC-02: TA-PP-02 &lt;--&gt; TA-</w:t>
            </w:r>
            <w:r w:rsidR="001349D1" w:rsidRPr="0081413B">
              <w:rPr>
                <w:b w:val="0"/>
                <w:bCs w:val="0"/>
                <w:noProof/>
              </w:rPr>
              <w:t>AA-03</w:t>
            </w:r>
          </w:p>
          <w:p w14:paraId="363D9B50" w14:textId="6D842EC9" w:rsidR="00CE2FC4" w:rsidRPr="0081413B" w:rsidRDefault="00CE2FC4" w:rsidP="00CE2FC4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intangible Asset: IA-PP-0</w:t>
            </w:r>
            <w:r w:rsidR="001349D1" w:rsidRPr="0081413B">
              <w:rPr>
                <w:b w:val="0"/>
                <w:bCs w:val="0"/>
                <w:noProof/>
              </w:rPr>
              <w:t>6</w:t>
            </w:r>
            <w:r w:rsidRPr="0081413B">
              <w:rPr>
                <w:b w:val="0"/>
                <w:bCs w:val="0"/>
                <w:noProof/>
              </w:rPr>
              <w:t xml:space="preserve">: </w:t>
            </w:r>
            <w:r w:rsidR="001349D1" w:rsidRPr="0081413B">
              <w:rPr>
                <w:b w:val="0"/>
                <w:bCs w:val="0"/>
                <w:noProof/>
              </w:rPr>
              <w:t>Customer-Daten (Customers, Customers-Meters)</w:t>
            </w:r>
          </w:p>
          <w:p w14:paraId="747C217A" w14:textId="77777777" w:rsidR="00CE2FC4" w:rsidRPr="0081413B" w:rsidRDefault="00CE2FC4" w:rsidP="00CE2FC4">
            <w:pPr>
              <w:rPr>
                <w:noProof/>
              </w:rPr>
            </w:pPr>
          </w:p>
          <w:p w14:paraId="04663870" w14:textId="2BBBAB8F" w:rsidR="0091791C" w:rsidRPr="0081413B" w:rsidRDefault="00CE2FC4" w:rsidP="001349D1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Mithören von Anmeldedaten zwischen Provider Portal und </w:t>
            </w:r>
            <w:r w:rsidR="001349D1" w:rsidRPr="0081413B">
              <w:rPr>
                <w:b w:val="0"/>
                <w:bCs w:val="0"/>
                <w:noProof/>
              </w:rPr>
              <w:t>CLI Administration</w:t>
            </w:r>
            <w:r w:rsidRPr="0081413B">
              <w:rPr>
                <w:b w:val="0"/>
                <w:bCs w:val="0"/>
                <w:noProof/>
              </w:rPr>
              <w:t>, bspw. durch einen Man-in-the-middle Angriff.</w:t>
            </w:r>
          </w:p>
        </w:tc>
      </w:tr>
      <w:tr w:rsidR="0091791C" w:rsidRPr="0081413B" w14:paraId="735DCC87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0AFBA7B7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Anforderungen</w:t>
            </w:r>
          </w:p>
        </w:tc>
      </w:tr>
      <w:tr w:rsidR="0091791C" w:rsidRPr="0081413B" w14:paraId="6AE17804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707C47F5" w14:textId="1FB4E550" w:rsidR="0091791C" w:rsidRPr="0081413B" w:rsidRDefault="001349D1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Vertraulichkeit von Customer-Daten muss jederzeit gewährleistet sein.</w:t>
            </w:r>
          </w:p>
        </w:tc>
      </w:tr>
      <w:tr w:rsidR="0091791C" w:rsidRPr="0081413B" w14:paraId="63133EE0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66C60E96" w14:textId="77777777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572A884D" w14:textId="77777777" w:rsidR="0091791C" w:rsidRPr="0081413B" w:rsidRDefault="0091791C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15BBDCD3" w14:textId="77777777" w:rsidR="0091791C" w:rsidRPr="0081413B" w:rsidRDefault="0091791C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1349D1" w:rsidRPr="0081413B" w14:paraId="6FF49832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7460085D" w14:textId="4C05C638" w:rsidR="001349D1" w:rsidRPr="0081413B" w:rsidRDefault="001349D1" w:rsidP="001349D1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Verschlüsselung der Übertragung mit Hilfe von HTTPS (TLS).</w:t>
            </w:r>
          </w:p>
        </w:tc>
        <w:tc>
          <w:tcPr>
            <w:tcW w:w="2410" w:type="dxa"/>
          </w:tcPr>
          <w:p w14:paraId="232DD4B1" w14:textId="5D90BF45" w:rsidR="001349D1" w:rsidRPr="0081413B" w:rsidRDefault="001349D1" w:rsidP="0013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[Pentest] Wireshark Mitschnitt</w:t>
            </w:r>
          </w:p>
        </w:tc>
        <w:tc>
          <w:tcPr>
            <w:tcW w:w="1984" w:type="dxa"/>
          </w:tcPr>
          <w:p w14:paraId="30455C59" w14:textId="33EFF9E7" w:rsidR="001349D1" w:rsidRPr="0081413B" w:rsidRDefault="001349D1" w:rsidP="0013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TR-17-01</w:t>
            </w:r>
          </w:p>
        </w:tc>
      </w:tr>
    </w:tbl>
    <w:p w14:paraId="0CB1DEE7" w14:textId="77777777" w:rsidR="00BC2837" w:rsidRPr="0081413B" w:rsidRDefault="00BC2837" w:rsidP="00BC2837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91791C" w:rsidRPr="0081413B" w14:paraId="050177C8" w14:textId="77777777" w:rsidTr="005E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70ED96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noProof/>
              </w:rPr>
              <w:t>RisikoID</w:t>
            </w:r>
          </w:p>
        </w:tc>
        <w:tc>
          <w:tcPr>
            <w:tcW w:w="4111" w:type="dxa"/>
          </w:tcPr>
          <w:p w14:paraId="3C5755F4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7D894FE6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17CB17BA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655A0712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49CE28D6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CE2FC4" w:rsidRPr="0081413B" w14:paraId="48AD3710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5CE58F" w14:textId="155640D1" w:rsidR="00CE2FC4" w:rsidRPr="0081413B" w:rsidRDefault="00CE2FC4" w:rsidP="00CE2FC4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R-18</w:t>
            </w:r>
          </w:p>
        </w:tc>
        <w:tc>
          <w:tcPr>
            <w:tcW w:w="4111" w:type="dxa"/>
          </w:tcPr>
          <w:p w14:paraId="1ADF77BE" w14:textId="33D83DBC" w:rsidR="00CE2FC4" w:rsidRPr="0081413B" w:rsidRDefault="00CE2FC4" w:rsidP="00CE2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Veränderung von Konfigurations-/Log-Daten</w:t>
            </w:r>
          </w:p>
        </w:tc>
        <w:tc>
          <w:tcPr>
            <w:tcW w:w="2693" w:type="dxa"/>
          </w:tcPr>
          <w:p w14:paraId="0A0170DE" w14:textId="77340775" w:rsidR="00CE2FC4" w:rsidRPr="0081413B" w:rsidRDefault="001349D1" w:rsidP="00CE2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Hoch</w:t>
            </w:r>
          </w:p>
        </w:tc>
        <w:tc>
          <w:tcPr>
            <w:tcW w:w="1843" w:type="dxa"/>
          </w:tcPr>
          <w:p w14:paraId="7453BB01" w14:textId="586FE9DA" w:rsidR="00CE2FC4" w:rsidRPr="0081413B" w:rsidRDefault="001349D1" w:rsidP="00CE2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Mittel</w:t>
            </w:r>
          </w:p>
        </w:tc>
        <w:tc>
          <w:tcPr>
            <w:tcW w:w="2410" w:type="dxa"/>
          </w:tcPr>
          <w:p w14:paraId="4B3A04B5" w14:textId="682536FC" w:rsidR="00CE2FC4" w:rsidRPr="0081413B" w:rsidRDefault="001349D1" w:rsidP="00CE2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Mittel</w:t>
            </w:r>
          </w:p>
        </w:tc>
        <w:tc>
          <w:tcPr>
            <w:tcW w:w="1984" w:type="dxa"/>
          </w:tcPr>
          <w:p w14:paraId="0BD36A99" w14:textId="6110501D" w:rsidR="00CE2FC4" w:rsidRPr="0081413B" w:rsidRDefault="00CE2FC4" w:rsidP="00CE2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Reduzieren</w:t>
            </w:r>
          </w:p>
        </w:tc>
      </w:tr>
      <w:tr w:rsidR="0091791C" w:rsidRPr="0081413B" w14:paraId="2F489776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38264598" w14:textId="77777777" w:rsidR="0091791C" w:rsidRPr="0081413B" w:rsidRDefault="0091791C" w:rsidP="005E6446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91791C" w:rsidRPr="0081413B" w14:paraId="713E35E9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47B06322" w14:textId="314E4239" w:rsidR="001349D1" w:rsidRPr="0081413B" w:rsidRDefault="001349D1" w:rsidP="001349D1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Verbindung: EC-03: TA-PP-02 &lt;--&gt; TA-SA-04</w:t>
            </w:r>
          </w:p>
          <w:p w14:paraId="76AF559F" w14:textId="77777777" w:rsidR="0091791C" w:rsidRPr="0081413B" w:rsidRDefault="001349D1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intangible Asset: IA-PP-04: Konfigurations-/Log-Daten</w:t>
            </w:r>
          </w:p>
          <w:p w14:paraId="7B12DC44" w14:textId="77777777" w:rsidR="001349D1" w:rsidRPr="0081413B" w:rsidRDefault="001349D1" w:rsidP="005E6446">
            <w:pPr>
              <w:rPr>
                <w:noProof/>
              </w:rPr>
            </w:pPr>
          </w:p>
          <w:p w14:paraId="59E99677" w14:textId="0B495F35" w:rsidR="001349D1" w:rsidRPr="0081413B" w:rsidRDefault="001349D1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Veränderung von Konfigurations-/Log-Daten zwischen Provider Portal and System Administration, bspw. durch einen Man-in-the-middle Angriff.</w:t>
            </w:r>
          </w:p>
        </w:tc>
      </w:tr>
      <w:tr w:rsidR="0091791C" w:rsidRPr="0081413B" w14:paraId="75CF091A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7AA70DF2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Anforderungen</w:t>
            </w:r>
          </w:p>
        </w:tc>
      </w:tr>
      <w:tr w:rsidR="001349D1" w:rsidRPr="0081413B" w14:paraId="019F7DE2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229D24F5" w14:textId="198EE3F5" w:rsidR="001349D1" w:rsidRPr="0081413B" w:rsidRDefault="001349D1" w:rsidP="001349D1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Vertraulichkeit, Integrität, Identität und Authentizität der Konfigurations-/Log-Daten muss jederzeit gewährleistet werden.</w:t>
            </w:r>
          </w:p>
        </w:tc>
      </w:tr>
      <w:tr w:rsidR="001349D1" w:rsidRPr="0081413B" w14:paraId="00FF1F62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5EAD0763" w14:textId="77777777" w:rsidR="001349D1" w:rsidRPr="0081413B" w:rsidRDefault="001349D1" w:rsidP="001349D1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2F015B53" w14:textId="77777777" w:rsidR="001349D1" w:rsidRPr="0081413B" w:rsidRDefault="001349D1" w:rsidP="0013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621955D8" w14:textId="77777777" w:rsidR="001349D1" w:rsidRPr="0081413B" w:rsidRDefault="001349D1" w:rsidP="00134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1349D1" w:rsidRPr="0081413B" w14:paraId="67C2B24B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566392E5" w14:textId="216651EA" w:rsidR="001349D1" w:rsidRPr="0081413B" w:rsidRDefault="001349D1" w:rsidP="001349D1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lastRenderedPageBreak/>
              <w:t>Verschlüsselung der Übertragung mit Hilfe von HTTPS (TLS). Prüfung der Integrität und Identität (seitens des Clients) mit Hash-based message authentication code – HMAC innerhalb der Übertragung von HTTPS (TLS). Authentifikation des Clients über API Key.</w:t>
            </w:r>
          </w:p>
        </w:tc>
        <w:tc>
          <w:tcPr>
            <w:tcW w:w="2410" w:type="dxa"/>
          </w:tcPr>
          <w:p w14:paraId="4507400C" w14:textId="6E6C615C" w:rsidR="001349D1" w:rsidRPr="0081413B" w:rsidRDefault="001349D1" w:rsidP="0013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[Pentest] Wireshark Mitschnitt, [Manueller Test], [Design Review]</w:t>
            </w:r>
          </w:p>
        </w:tc>
        <w:tc>
          <w:tcPr>
            <w:tcW w:w="1984" w:type="dxa"/>
          </w:tcPr>
          <w:p w14:paraId="4230DE08" w14:textId="2FBECD84" w:rsidR="001349D1" w:rsidRPr="0081413B" w:rsidRDefault="001349D1" w:rsidP="00134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TR-18-01</w:t>
            </w:r>
          </w:p>
        </w:tc>
      </w:tr>
    </w:tbl>
    <w:p w14:paraId="606FBB4A" w14:textId="77777777" w:rsidR="0091791C" w:rsidRPr="0081413B" w:rsidRDefault="0091791C" w:rsidP="00BC2837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91791C" w:rsidRPr="0081413B" w14:paraId="5F9F3915" w14:textId="77777777" w:rsidTr="005E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43101E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noProof/>
              </w:rPr>
              <w:t>RisikoID</w:t>
            </w:r>
          </w:p>
        </w:tc>
        <w:tc>
          <w:tcPr>
            <w:tcW w:w="4111" w:type="dxa"/>
          </w:tcPr>
          <w:p w14:paraId="23CE096B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324C2264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2DD02BF9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2633BA89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2987F3C3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91791C" w:rsidRPr="0081413B" w14:paraId="189A6413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5DD223" w14:textId="7D1B1BC7" w:rsidR="0091791C" w:rsidRPr="0081413B" w:rsidRDefault="001349D1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R-19</w:t>
            </w:r>
          </w:p>
        </w:tc>
        <w:tc>
          <w:tcPr>
            <w:tcW w:w="4111" w:type="dxa"/>
          </w:tcPr>
          <w:p w14:paraId="7C537E0D" w14:textId="0D23D8C5" w:rsidR="0091791C" w:rsidRPr="0081413B" w:rsidRDefault="001349D1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 xml:space="preserve">Kompromittierung </w:t>
            </w:r>
            <w:r w:rsidR="006C01D1" w:rsidRPr="0081413B">
              <w:rPr>
                <w:noProof/>
              </w:rPr>
              <w:t>der Provider Portal Datenbanken</w:t>
            </w:r>
          </w:p>
        </w:tc>
        <w:tc>
          <w:tcPr>
            <w:tcW w:w="2693" w:type="dxa"/>
          </w:tcPr>
          <w:p w14:paraId="2A17A3F2" w14:textId="2C776273" w:rsidR="0091791C" w:rsidRPr="0081413B" w:rsidRDefault="006C01D1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1843" w:type="dxa"/>
          </w:tcPr>
          <w:p w14:paraId="67F9520E" w14:textId="6E23CDE6" w:rsidR="0091791C" w:rsidRPr="0081413B" w:rsidRDefault="006C01D1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Sehr hoch</w:t>
            </w:r>
          </w:p>
        </w:tc>
        <w:tc>
          <w:tcPr>
            <w:tcW w:w="2410" w:type="dxa"/>
          </w:tcPr>
          <w:p w14:paraId="62CDC670" w14:textId="3DE180A6" w:rsidR="0091791C" w:rsidRPr="0081413B" w:rsidRDefault="006C01D1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1984" w:type="dxa"/>
          </w:tcPr>
          <w:p w14:paraId="0B42B159" w14:textId="3E1BF0D7" w:rsidR="0091791C" w:rsidRPr="0081413B" w:rsidRDefault="006C01D1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Reduzieren</w:t>
            </w:r>
          </w:p>
        </w:tc>
      </w:tr>
      <w:tr w:rsidR="0091791C" w:rsidRPr="0081413B" w14:paraId="2739BF0D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75FDDDFA" w14:textId="77777777" w:rsidR="0091791C" w:rsidRPr="0081413B" w:rsidRDefault="0091791C" w:rsidP="005E6446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91791C" w:rsidRPr="0081413B" w14:paraId="76F16D02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069C76F2" w14:textId="77777777" w:rsidR="006C01D1" w:rsidRPr="0081413B" w:rsidRDefault="006C01D1" w:rsidP="001349D1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Verbindungen: IC-02: TA-PP-02 &lt;--&gt; Relationale Datenbank / IC-03: TA-PP-02 &lt;--&gt; InfluxDB</w:t>
            </w:r>
          </w:p>
          <w:p w14:paraId="6075D369" w14:textId="77777777" w:rsidR="006C01D1" w:rsidRPr="0081413B" w:rsidRDefault="006C01D1" w:rsidP="001349D1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tangible Assets: TA-PP-02: Provider Portal</w:t>
            </w:r>
          </w:p>
          <w:p w14:paraId="5DC20A41" w14:textId="77777777" w:rsidR="006C01D1" w:rsidRPr="0081413B" w:rsidRDefault="006C01D1" w:rsidP="001349D1">
            <w:pPr>
              <w:rPr>
                <w:noProof/>
              </w:rPr>
            </w:pPr>
          </w:p>
          <w:p w14:paraId="0DDD1EC0" w14:textId="05D6CD34" w:rsidR="0091791C" w:rsidRPr="0081413B" w:rsidRDefault="006C01D1" w:rsidP="001349D1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Kompromittierung der Datenbanken des Provider Portals. Brute-Force Angriff des SSH Logins.</w:t>
            </w:r>
          </w:p>
        </w:tc>
      </w:tr>
      <w:tr w:rsidR="0091791C" w:rsidRPr="0081413B" w14:paraId="5D883F71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26EFEDF3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Anforderungen</w:t>
            </w:r>
          </w:p>
        </w:tc>
      </w:tr>
      <w:tr w:rsidR="0091791C" w:rsidRPr="0081413B" w14:paraId="6D1B02B9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4EF6CCC8" w14:textId="7134004C" w:rsidR="0091791C" w:rsidRPr="0081413B" w:rsidRDefault="006C01D1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Vertraulichkeit, Integrität und Verfügbarkeit der Daten innerhalb der Datenbanken.</w:t>
            </w:r>
          </w:p>
        </w:tc>
      </w:tr>
      <w:tr w:rsidR="0091791C" w:rsidRPr="0081413B" w14:paraId="7E494302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40446CE4" w14:textId="77777777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1C124012" w14:textId="77777777" w:rsidR="0091791C" w:rsidRPr="0081413B" w:rsidRDefault="0091791C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0330B2D5" w14:textId="77777777" w:rsidR="0091791C" w:rsidRPr="0081413B" w:rsidRDefault="0091791C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91791C" w:rsidRPr="0081413B" w14:paraId="6F0EAE08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5B9C9552" w14:textId="7AE7471A" w:rsidR="0091791C" w:rsidRPr="0081413B" w:rsidRDefault="006C01D1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Verschlüsselung der Daten in den Datenbanken.</w:t>
            </w:r>
          </w:p>
        </w:tc>
        <w:tc>
          <w:tcPr>
            <w:tcW w:w="2410" w:type="dxa"/>
          </w:tcPr>
          <w:p w14:paraId="2119436E" w14:textId="6E15D946" w:rsidR="0091791C" w:rsidRPr="0081413B" w:rsidRDefault="006C01D1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[Design Review]</w:t>
            </w:r>
          </w:p>
        </w:tc>
        <w:tc>
          <w:tcPr>
            <w:tcW w:w="1984" w:type="dxa"/>
          </w:tcPr>
          <w:p w14:paraId="613CA83A" w14:textId="4DDA954E" w:rsidR="0091791C" w:rsidRPr="0081413B" w:rsidRDefault="006C01D1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TR-19-01</w:t>
            </w:r>
          </w:p>
        </w:tc>
      </w:tr>
    </w:tbl>
    <w:p w14:paraId="0D846C80" w14:textId="77777777" w:rsidR="0091791C" w:rsidRPr="0081413B" w:rsidRDefault="0091791C" w:rsidP="00BC2837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91791C" w:rsidRPr="0081413B" w14:paraId="24088C8C" w14:textId="77777777" w:rsidTr="005E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308B8E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noProof/>
              </w:rPr>
              <w:t>RisikoID</w:t>
            </w:r>
          </w:p>
        </w:tc>
        <w:tc>
          <w:tcPr>
            <w:tcW w:w="4111" w:type="dxa"/>
          </w:tcPr>
          <w:p w14:paraId="31668980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45B5AED8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660168E9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5F22A7AE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4F87B3C6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91791C" w:rsidRPr="0081413B" w14:paraId="6A340050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0493A0" w14:textId="20450BAB" w:rsidR="0091791C" w:rsidRPr="0081413B" w:rsidRDefault="001B13ED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R-20</w:t>
            </w:r>
          </w:p>
        </w:tc>
        <w:tc>
          <w:tcPr>
            <w:tcW w:w="4111" w:type="dxa"/>
          </w:tcPr>
          <w:p w14:paraId="05A046E2" w14:textId="35B4A395" w:rsidR="0091791C" w:rsidRPr="0081413B" w:rsidRDefault="00CC2B20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Zugriff auf Meter-Daten durch nicht-autorisierte Customer Portale</w:t>
            </w:r>
          </w:p>
        </w:tc>
        <w:tc>
          <w:tcPr>
            <w:tcW w:w="2693" w:type="dxa"/>
          </w:tcPr>
          <w:p w14:paraId="70CBF2FD" w14:textId="40DC8271" w:rsidR="0091791C" w:rsidRPr="0081413B" w:rsidRDefault="00CC2B20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Mittel</w:t>
            </w:r>
          </w:p>
        </w:tc>
        <w:tc>
          <w:tcPr>
            <w:tcW w:w="1843" w:type="dxa"/>
          </w:tcPr>
          <w:p w14:paraId="5B35B82A" w14:textId="22BC26D4" w:rsidR="0091791C" w:rsidRPr="0081413B" w:rsidRDefault="00CC2B20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Hoch</w:t>
            </w:r>
          </w:p>
        </w:tc>
        <w:tc>
          <w:tcPr>
            <w:tcW w:w="2410" w:type="dxa"/>
          </w:tcPr>
          <w:p w14:paraId="36E6FE99" w14:textId="18AB6FF5" w:rsidR="0091791C" w:rsidRPr="0081413B" w:rsidRDefault="00CC2B20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Mittel</w:t>
            </w:r>
          </w:p>
        </w:tc>
        <w:tc>
          <w:tcPr>
            <w:tcW w:w="1984" w:type="dxa"/>
          </w:tcPr>
          <w:p w14:paraId="56C1F72B" w14:textId="44FF34E6" w:rsidR="0091791C" w:rsidRPr="0081413B" w:rsidRDefault="00CC2B20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Reduzieren</w:t>
            </w:r>
          </w:p>
        </w:tc>
      </w:tr>
      <w:tr w:rsidR="0091791C" w:rsidRPr="0081413B" w14:paraId="6EEED27C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67FCF924" w14:textId="77777777" w:rsidR="0091791C" w:rsidRPr="0081413B" w:rsidRDefault="0091791C" w:rsidP="005E6446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91791C" w:rsidRPr="0081413B" w14:paraId="0DBCE9AA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5B0DDB47" w14:textId="6F8CBB2B" w:rsidR="0091791C" w:rsidRPr="0081413B" w:rsidRDefault="00CC2B20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>Betroffene Verbindung: EC-04: TA-PP-02 &lt;--&gt; TA-CP-05</w:t>
            </w:r>
          </w:p>
          <w:p w14:paraId="514ECCD5" w14:textId="77777777" w:rsidR="00CC2B20" w:rsidRPr="0081413B" w:rsidRDefault="00CC2B20" w:rsidP="005E6446">
            <w:pPr>
              <w:rPr>
                <w:noProof/>
              </w:rPr>
            </w:pPr>
          </w:p>
          <w:p w14:paraId="3DA212ED" w14:textId="4DE1E568" w:rsidR="0091791C" w:rsidRPr="0081413B" w:rsidRDefault="00CC2B20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Zugriff auf Meter-Daten durch nicht-autorisierte Customer Portale, aufgrund fehlender Autorisierung der Customer Portale.</w:t>
            </w:r>
          </w:p>
        </w:tc>
      </w:tr>
      <w:tr w:rsidR="0091791C" w:rsidRPr="0081413B" w14:paraId="3AC65BCC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235CD0E3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Anforderungen</w:t>
            </w:r>
          </w:p>
        </w:tc>
      </w:tr>
      <w:tr w:rsidR="0091791C" w:rsidRPr="0081413B" w14:paraId="6752931F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66BC77F3" w14:textId="38F7B94E" w:rsidR="0091791C" w:rsidRPr="0081413B" w:rsidRDefault="00CC2B20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Autorisierung der Customer Portale muss bei Zugriff gewährleistet sein.</w:t>
            </w:r>
          </w:p>
        </w:tc>
      </w:tr>
      <w:tr w:rsidR="0091791C" w:rsidRPr="0081413B" w14:paraId="5853C7B6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65E2F10A" w14:textId="77777777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4E45F23C" w14:textId="77777777" w:rsidR="0091791C" w:rsidRPr="0081413B" w:rsidRDefault="0091791C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6C6ACD53" w14:textId="77777777" w:rsidR="0091791C" w:rsidRPr="0081413B" w:rsidRDefault="0091791C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91791C" w:rsidRPr="0081413B" w14:paraId="471852B8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212173F3" w14:textId="500EEA30" w:rsidR="0091791C" w:rsidRPr="0081413B" w:rsidRDefault="00CC2B20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Prüfung der Autorisierung der Customer Portale bei Zugriff auf Meter-Daten.</w:t>
            </w:r>
          </w:p>
        </w:tc>
        <w:tc>
          <w:tcPr>
            <w:tcW w:w="2410" w:type="dxa"/>
          </w:tcPr>
          <w:p w14:paraId="1B69FB29" w14:textId="779FD0A4" w:rsidR="0091791C" w:rsidRPr="0081413B" w:rsidRDefault="00CC2B20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[Design Review], [Pentest]</w:t>
            </w:r>
          </w:p>
        </w:tc>
        <w:tc>
          <w:tcPr>
            <w:tcW w:w="1984" w:type="dxa"/>
          </w:tcPr>
          <w:p w14:paraId="4BD50B1E" w14:textId="549C1BE3" w:rsidR="0091791C" w:rsidRPr="0081413B" w:rsidRDefault="00CC2B20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TR-20-01</w:t>
            </w:r>
          </w:p>
        </w:tc>
      </w:tr>
    </w:tbl>
    <w:p w14:paraId="6324A73C" w14:textId="77777777" w:rsidR="0091791C" w:rsidRPr="0081413B" w:rsidRDefault="0091791C" w:rsidP="00BC2837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91791C" w:rsidRPr="0081413B" w14:paraId="66D82303" w14:textId="77777777" w:rsidTr="005E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E009CB6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noProof/>
              </w:rPr>
              <w:t>RisikoID</w:t>
            </w:r>
          </w:p>
        </w:tc>
        <w:tc>
          <w:tcPr>
            <w:tcW w:w="4111" w:type="dxa"/>
          </w:tcPr>
          <w:p w14:paraId="48889D5A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3C09581E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4D86493E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33B4C144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38671D34" w14:textId="77777777" w:rsidR="0091791C" w:rsidRPr="0081413B" w:rsidRDefault="0091791C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91791C" w:rsidRPr="0081413B" w14:paraId="6289EAB0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C4231A" w14:textId="7D34F42E" w:rsidR="0091791C" w:rsidRPr="0081413B" w:rsidRDefault="001B13ED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lastRenderedPageBreak/>
              <w:t>R-21</w:t>
            </w:r>
          </w:p>
        </w:tc>
        <w:tc>
          <w:tcPr>
            <w:tcW w:w="4111" w:type="dxa"/>
          </w:tcPr>
          <w:p w14:paraId="5B835D55" w14:textId="668EA111" w:rsidR="0091791C" w:rsidRPr="0081413B" w:rsidRDefault="001B13ED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Customer API kompromittiert</w:t>
            </w:r>
          </w:p>
        </w:tc>
        <w:tc>
          <w:tcPr>
            <w:tcW w:w="2693" w:type="dxa"/>
          </w:tcPr>
          <w:p w14:paraId="59A06B41" w14:textId="4AB49F17" w:rsidR="0091791C" w:rsidRPr="0081413B" w:rsidRDefault="001B13ED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1843" w:type="dxa"/>
          </w:tcPr>
          <w:p w14:paraId="7A3F9399" w14:textId="5A74D50F" w:rsidR="0091791C" w:rsidRPr="0081413B" w:rsidRDefault="001B13ED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Sehr hoch</w:t>
            </w:r>
          </w:p>
        </w:tc>
        <w:tc>
          <w:tcPr>
            <w:tcW w:w="2410" w:type="dxa"/>
          </w:tcPr>
          <w:p w14:paraId="740E3F80" w14:textId="251DE9B1" w:rsidR="0091791C" w:rsidRPr="0081413B" w:rsidRDefault="001B13ED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1984" w:type="dxa"/>
          </w:tcPr>
          <w:p w14:paraId="61A7197E" w14:textId="37792E2D" w:rsidR="0091791C" w:rsidRPr="0081413B" w:rsidRDefault="001B13ED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Reduzieren</w:t>
            </w:r>
          </w:p>
        </w:tc>
      </w:tr>
      <w:tr w:rsidR="0091791C" w:rsidRPr="0081413B" w14:paraId="10E83319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5FFD3BB3" w14:textId="77777777" w:rsidR="0091791C" w:rsidRPr="0081413B" w:rsidRDefault="0091791C" w:rsidP="005E6446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91791C" w:rsidRPr="0081413B" w14:paraId="5EDE55CB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7854161C" w14:textId="77777777" w:rsidR="001B13ED" w:rsidRPr="0081413B" w:rsidRDefault="001B13ED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Betroffene Verbindung: EC-04 - TA-PP-02 &lt;--&gt; TA-CP-05 </w:t>
            </w:r>
          </w:p>
          <w:p w14:paraId="73914112" w14:textId="77777777" w:rsidR="001B13ED" w:rsidRPr="0081413B" w:rsidRDefault="001B13ED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Betroffene tangible Assets: TA-PP-02: Provider Portal </w:t>
            </w:r>
          </w:p>
          <w:p w14:paraId="3C2FAAE8" w14:textId="77777777" w:rsidR="001B13ED" w:rsidRPr="0081413B" w:rsidRDefault="001B13ED" w:rsidP="005E6446">
            <w:pPr>
              <w:rPr>
                <w:noProof/>
              </w:rPr>
            </w:pPr>
          </w:p>
          <w:p w14:paraId="228B8E49" w14:textId="13DD578C" w:rsidR="0091791C" w:rsidRPr="0081413B" w:rsidRDefault="001B13ED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Es besteht die Möglichkeit bei einer Kompromittierung des Customer Portals, dass der API-Key missbraucht wird, um so Angriffe gegen unsere API-Schnittstelle durchzuführen.</w:t>
            </w:r>
          </w:p>
        </w:tc>
      </w:tr>
      <w:tr w:rsidR="0091791C" w:rsidRPr="0081413B" w14:paraId="736DCE86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128E2D55" w14:textId="77777777" w:rsidR="0091791C" w:rsidRPr="0081413B" w:rsidRDefault="0091791C" w:rsidP="005E6446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Anforderungen</w:t>
            </w:r>
          </w:p>
        </w:tc>
      </w:tr>
      <w:tr w:rsidR="0091791C" w:rsidRPr="0081413B" w14:paraId="3F8F5EDB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5698D0CE" w14:textId="3BCF0DF9" w:rsidR="0091791C" w:rsidRPr="0081413B" w:rsidRDefault="001B13ED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Die Vertraulichkeit, Integrität und Verfügbarkeit des Provider Portals muss dauerhaft gewährleistet werden.</w:t>
            </w:r>
          </w:p>
        </w:tc>
      </w:tr>
      <w:tr w:rsidR="0091791C" w:rsidRPr="0081413B" w14:paraId="78A82407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7A36C03C" w14:textId="77777777" w:rsidR="0091791C" w:rsidRPr="0081413B" w:rsidRDefault="0091791C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2179C558" w14:textId="77777777" w:rsidR="0091791C" w:rsidRPr="0081413B" w:rsidRDefault="0091791C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57948B12" w14:textId="77777777" w:rsidR="0091791C" w:rsidRPr="0081413B" w:rsidRDefault="0091791C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91791C" w:rsidRPr="0081413B" w14:paraId="65B4D22D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657B0F5C" w14:textId="0062F363" w:rsidR="0091791C" w:rsidRPr="0081413B" w:rsidRDefault="001B13ED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Zur Abwehr solcher Angriffe kann Input Validation bei Eingehenden Nachrichten der API-Schnittstelle angewendet werden. Das kann bspw. SQL-Injection Angriffe verhindern.</w:t>
            </w:r>
          </w:p>
        </w:tc>
        <w:tc>
          <w:tcPr>
            <w:tcW w:w="2410" w:type="dxa"/>
          </w:tcPr>
          <w:p w14:paraId="3D092F23" w14:textId="077EB10A" w:rsidR="0091791C" w:rsidRPr="0081413B" w:rsidRDefault="001B13ED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[Code Review], [Automatisierter Test]</w:t>
            </w:r>
          </w:p>
        </w:tc>
        <w:tc>
          <w:tcPr>
            <w:tcW w:w="1984" w:type="dxa"/>
          </w:tcPr>
          <w:p w14:paraId="24622F14" w14:textId="432EE804" w:rsidR="0091791C" w:rsidRPr="0081413B" w:rsidRDefault="001B13ED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TR-21-01</w:t>
            </w:r>
          </w:p>
        </w:tc>
      </w:tr>
    </w:tbl>
    <w:p w14:paraId="69BF199F" w14:textId="7987C029" w:rsidR="001B13ED" w:rsidRPr="0081413B" w:rsidRDefault="001B13ED" w:rsidP="00BC2837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1B13ED" w:rsidRPr="0081413B" w14:paraId="6E0D11EE" w14:textId="77777777" w:rsidTr="005E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772E38" w14:textId="77777777" w:rsidR="001B13ED" w:rsidRPr="0081413B" w:rsidRDefault="001B13ED" w:rsidP="005E6446">
            <w:pPr>
              <w:rPr>
                <w:noProof/>
              </w:rPr>
            </w:pPr>
            <w:r w:rsidRPr="0081413B">
              <w:rPr>
                <w:noProof/>
              </w:rPr>
              <w:t>RisikoID</w:t>
            </w:r>
          </w:p>
        </w:tc>
        <w:tc>
          <w:tcPr>
            <w:tcW w:w="4111" w:type="dxa"/>
          </w:tcPr>
          <w:p w14:paraId="5834EBDD" w14:textId="77777777" w:rsidR="001B13ED" w:rsidRPr="0081413B" w:rsidRDefault="001B13ED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01496F1B" w14:textId="77777777" w:rsidR="001B13ED" w:rsidRPr="0081413B" w:rsidRDefault="001B13ED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79380EE9" w14:textId="77777777" w:rsidR="001B13ED" w:rsidRPr="0081413B" w:rsidRDefault="001B13ED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76A0F202" w14:textId="77777777" w:rsidR="001B13ED" w:rsidRPr="0081413B" w:rsidRDefault="001B13ED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17713BBA" w14:textId="77777777" w:rsidR="001B13ED" w:rsidRPr="0081413B" w:rsidRDefault="001B13ED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1B13ED" w:rsidRPr="0081413B" w14:paraId="1709260D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75BC9E" w14:textId="026BD8D0" w:rsidR="001B13ED" w:rsidRPr="0081413B" w:rsidRDefault="00CC2B20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R-22</w:t>
            </w:r>
          </w:p>
        </w:tc>
        <w:tc>
          <w:tcPr>
            <w:tcW w:w="4111" w:type="dxa"/>
          </w:tcPr>
          <w:p w14:paraId="6DD1B544" w14:textId="1E7DEDC8" w:rsidR="001B13ED" w:rsidRPr="0081413B" w:rsidRDefault="00CC2B20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Smart Meter API kompromittiert</w:t>
            </w:r>
          </w:p>
        </w:tc>
        <w:tc>
          <w:tcPr>
            <w:tcW w:w="2693" w:type="dxa"/>
          </w:tcPr>
          <w:p w14:paraId="2123D091" w14:textId="09294B9D" w:rsidR="001B13ED" w:rsidRPr="0081413B" w:rsidRDefault="00CC2B20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1843" w:type="dxa"/>
          </w:tcPr>
          <w:p w14:paraId="7604FCA6" w14:textId="4B214FD5" w:rsidR="001B13ED" w:rsidRPr="0081413B" w:rsidRDefault="00CC2B20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Hoch</w:t>
            </w:r>
          </w:p>
        </w:tc>
        <w:tc>
          <w:tcPr>
            <w:tcW w:w="2410" w:type="dxa"/>
          </w:tcPr>
          <w:p w14:paraId="385D726D" w14:textId="0E58F05B" w:rsidR="001B13ED" w:rsidRPr="0081413B" w:rsidRDefault="00CC2B20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1984" w:type="dxa"/>
          </w:tcPr>
          <w:p w14:paraId="73FB9ED4" w14:textId="759EEBE3" w:rsidR="001B13ED" w:rsidRPr="0081413B" w:rsidRDefault="00CC2B20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Reduzieren</w:t>
            </w:r>
          </w:p>
        </w:tc>
      </w:tr>
      <w:tr w:rsidR="001B13ED" w:rsidRPr="0081413B" w14:paraId="4EC30921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55057E17" w14:textId="77777777" w:rsidR="001B13ED" w:rsidRPr="0081413B" w:rsidRDefault="001B13ED" w:rsidP="005E6446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1B13ED" w:rsidRPr="0081413B" w14:paraId="0E57BE0C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11195E35" w14:textId="77777777" w:rsidR="003A3F81" w:rsidRPr="0081413B" w:rsidRDefault="00CC2B20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Betroffen Verbindung: EC-01 - TA-SM-01 &lt;--&gt; TA-PP-02 </w:t>
            </w:r>
          </w:p>
          <w:p w14:paraId="0FBE2359" w14:textId="1C375089" w:rsidR="00CC2B20" w:rsidRPr="0081413B" w:rsidRDefault="00CC2B20" w:rsidP="005E6446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Betroffene tangible Assets: TA-PP-02: Provider Portal </w:t>
            </w:r>
          </w:p>
          <w:p w14:paraId="2917C262" w14:textId="77777777" w:rsidR="00CC2B20" w:rsidRPr="0081413B" w:rsidRDefault="00CC2B20" w:rsidP="005E6446">
            <w:pPr>
              <w:rPr>
                <w:noProof/>
              </w:rPr>
            </w:pPr>
          </w:p>
          <w:p w14:paraId="1F72B35D" w14:textId="13BDD59A" w:rsidR="00CC2B20" w:rsidRPr="0081413B" w:rsidRDefault="00CC2B20" w:rsidP="00CC2B20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Es besteht die Möglichkeit bei einer Kompromittierung des Smart Meters, dass der API-Key missbraucht wird, um so Angriffe gegen unsere API-Schnittstelle durchzuführen.</w:t>
            </w:r>
          </w:p>
        </w:tc>
      </w:tr>
      <w:tr w:rsidR="001B13ED" w:rsidRPr="0081413B" w14:paraId="60F6E59D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57227BDE" w14:textId="77777777" w:rsidR="001B13ED" w:rsidRPr="0081413B" w:rsidRDefault="001B13ED" w:rsidP="005E6446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Anforderungen</w:t>
            </w:r>
          </w:p>
        </w:tc>
      </w:tr>
      <w:tr w:rsidR="001B13ED" w:rsidRPr="0081413B" w14:paraId="23255DD0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7AD39C70" w14:textId="1E6EADDD" w:rsidR="001B13ED" w:rsidRPr="0081413B" w:rsidRDefault="00CC2B20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Die Vertraulichkeit, Integrität und Verfügbarkeit des Provider Portals muss dauerhaft gewährleistet werden.</w:t>
            </w:r>
          </w:p>
        </w:tc>
      </w:tr>
      <w:tr w:rsidR="001B13ED" w:rsidRPr="0081413B" w14:paraId="5C3F6B21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6B8CC868" w14:textId="77777777" w:rsidR="001B13ED" w:rsidRPr="0081413B" w:rsidRDefault="001B13ED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12F12170" w14:textId="77777777" w:rsidR="001B13ED" w:rsidRPr="0081413B" w:rsidRDefault="001B13ED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479C8FA4" w14:textId="77777777" w:rsidR="001B13ED" w:rsidRPr="0081413B" w:rsidRDefault="001B13ED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1B13ED" w:rsidRPr="0081413B" w14:paraId="6E9560D1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07FDC80E" w14:textId="3ADF3ACD" w:rsidR="001B13ED" w:rsidRPr="0081413B" w:rsidRDefault="00CC2B20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Zur Abwehr solcher Angriffe kann Input Validation bei Eingehenden Nachrichten der API-Schnittstelle angewendet werden. Das kann bspw. SQL-Injection Angriffe verhindern.</w:t>
            </w:r>
          </w:p>
        </w:tc>
        <w:tc>
          <w:tcPr>
            <w:tcW w:w="2410" w:type="dxa"/>
          </w:tcPr>
          <w:p w14:paraId="2DF06640" w14:textId="47EF7D13" w:rsidR="001B13ED" w:rsidRPr="0081413B" w:rsidRDefault="00CC2B20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[Code Review], [Automatisierter Test]</w:t>
            </w:r>
          </w:p>
        </w:tc>
        <w:tc>
          <w:tcPr>
            <w:tcW w:w="1984" w:type="dxa"/>
          </w:tcPr>
          <w:p w14:paraId="7A8F82AF" w14:textId="6EBBDBF0" w:rsidR="001B13ED" w:rsidRPr="0081413B" w:rsidRDefault="00CC2B20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TR-22-01</w:t>
            </w:r>
          </w:p>
        </w:tc>
      </w:tr>
    </w:tbl>
    <w:p w14:paraId="42793FCF" w14:textId="37F17DEC" w:rsidR="00CC2B20" w:rsidRDefault="00CC2B20" w:rsidP="00BC2837">
      <w:pPr>
        <w:rPr>
          <w:noProof/>
        </w:rPr>
      </w:pPr>
    </w:p>
    <w:p w14:paraId="6B7D4174" w14:textId="77777777" w:rsidR="0081413B" w:rsidRDefault="0081413B" w:rsidP="00BC2837">
      <w:pPr>
        <w:rPr>
          <w:noProof/>
        </w:rPr>
      </w:pPr>
    </w:p>
    <w:p w14:paraId="500E1DE0" w14:textId="77777777" w:rsidR="0081413B" w:rsidRDefault="0081413B" w:rsidP="00BC2837">
      <w:pPr>
        <w:rPr>
          <w:noProof/>
        </w:rPr>
      </w:pPr>
    </w:p>
    <w:p w14:paraId="4C0EE896" w14:textId="77777777" w:rsidR="0081413B" w:rsidRDefault="0081413B" w:rsidP="00BC2837">
      <w:pPr>
        <w:rPr>
          <w:noProof/>
        </w:rPr>
      </w:pPr>
    </w:p>
    <w:p w14:paraId="07A24C33" w14:textId="77777777" w:rsidR="0081413B" w:rsidRPr="0081413B" w:rsidRDefault="0081413B" w:rsidP="00BC2837">
      <w:pPr>
        <w:rPr>
          <w:noProof/>
        </w:rPr>
      </w:pPr>
    </w:p>
    <w:tbl>
      <w:tblPr>
        <w:tblStyle w:val="GridTable4-Accent1"/>
        <w:tblW w:w="14170" w:type="dxa"/>
        <w:tblLayout w:type="fixed"/>
        <w:tblLook w:val="04A0" w:firstRow="1" w:lastRow="0" w:firstColumn="1" w:lastColumn="0" w:noHBand="0" w:noVBand="1"/>
      </w:tblPr>
      <w:tblGrid>
        <w:gridCol w:w="1129"/>
        <w:gridCol w:w="4111"/>
        <w:gridCol w:w="2693"/>
        <w:gridCol w:w="1843"/>
        <w:gridCol w:w="2410"/>
        <w:gridCol w:w="1984"/>
      </w:tblGrid>
      <w:tr w:rsidR="001B13ED" w:rsidRPr="0081413B" w14:paraId="64324F2F" w14:textId="77777777" w:rsidTr="005E6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D173ED" w14:textId="77777777" w:rsidR="001B13ED" w:rsidRPr="0081413B" w:rsidRDefault="001B13ED" w:rsidP="005E6446">
            <w:pPr>
              <w:rPr>
                <w:noProof/>
              </w:rPr>
            </w:pPr>
            <w:r w:rsidRPr="0081413B">
              <w:rPr>
                <w:noProof/>
              </w:rPr>
              <w:t>RisikoID</w:t>
            </w:r>
          </w:p>
        </w:tc>
        <w:tc>
          <w:tcPr>
            <w:tcW w:w="4111" w:type="dxa"/>
          </w:tcPr>
          <w:p w14:paraId="16593C78" w14:textId="77777777" w:rsidR="001B13ED" w:rsidRPr="0081413B" w:rsidRDefault="001B13ED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Bedrohung</w:t>
            </w:r>
          </w:p>
        </w:tc>
        <w:tc>
          <w:tcPr>
            <w:tcW w:w="2693" w:type="dxa"/>
          </w:tcPr>
          <w:p w14:paraId="78717453" w14:textId="77777777" w:rsidR="001B13ED" w:rsidRPr="0081413B" w:rsidRDefault="001B13ED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Eintrittswahrscheinlichkeit</w:t>
            </w:r>
          </w:p>
        </w:tc>
        <w:tc>
          <w:tcPr>
            <w:tcW w:w="1843" w:type="dxa"/>
          </w:tcPr>
          <w:p w14:paraId="33887EDA" w14:textId="77777777" w:rsidR="001B13ED" w:rsidRPr="0081413B" w:rsidRDefault="001B13ED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Auswirkungen</w:t>
            </w:r>
          </w:p>
        </w:tc>
        <w:tc>
          <w:tcPr>
            <w:tcW w:w="2410" w:type="dxa"/>
          </w:tcPr>
          <w:p w14:paraId="16773DDA" w14:textId="77777777" w:rsidR="001B13ED" w:rsidRPr="0081413B" w:rsidRDefault="001B13ED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Risiko</w:t>
            </w:r>
          </w:p>
        </w:tc>
        <w:tc>
          <w:tcPr>
            <w:tcW w:w="1984" w:type="dxa"/>
          </w:tcPr>
          <w:p w14:paraId="778C80B3" w14:textId="77777777" w:rsidR="001B13ED" w:rsidRPr="0081413B" w:rsidRDefault="001B13ED" w:rsidP="005E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Behandlung</w:t>
            </w:r>
          </w:p>
        </w:tc>
      </w:tr>
      <w:tr w:rsidR="001B13ED" w:rsidRPr="0081413B" w14:paraId="50067C8D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149729" w14:textId="71AED20B" w:rsidR="001B13ED" w:rsidRPr="0081413B" w:rsidRDefault="00CC2B20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R-23</w:t>
            </w:r>
          </w:p>
        </w:tc>
        <w:tc>
          <w:tcPr>
            <w:tcW w:w="4111" w:type="dxa"/>
          </w:tcPr>
          <w:p w14:paraId="25F7FEFA" w14:textId="05340B2B" w:rsidR="001B13ED" w:rsidRPr="0081413B" w:rsidRDefault="00CC2B20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Kompromittierung der Dateien</w:t>
            </w:r>
          </w:p>
        </w:tc>
        <w:tc>
          <w:tcPr>
            <w:tcW w:w="2693" w:type="dxa"/>
          </w:tcPr>
          <w:p w14:paraId="35FD72B2" w14:textId="3C0C7F82" w:rsidR="001B13ED" w:rsidRPr="0081413B" w:rsidRDefault="00CC2B20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1843" w:type="dxa"/>
          </w:tcPr>
          <w:p w14:paraId="5725E124" w14:textId="30FFBC31" w:rsidR="001B13ED" w:rsidRPr="0081413B" w:rsidRDefault="00CC2B20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Sehr hoch</w:t>
            </w:r>
          </w:p>
        </w:tc>
        <w:tc>
          <w:tcPr>
            <w:tcW w:w="2410" w:type="dxa"/>
          </w:tcPr>
          <w:p w14:paraId="633B110C" w14:textId="51552D1D" w:rsidR="001B13ED" w:rsidRPr="0081413B" w:rsidRDefault="00CC2B20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Niedrig</w:t>
            </w:r>
          </w:p>
        </w:tc>
        <w:tc>
          <w:tcPr>
            <w:tcW w:w="1984" w:type="dxa"/>
          </w:tcPr>
          <w:p w14:paraId="6C09D392" w14:textId="4328ED68" w:rsidR="001B13ED" w:rsidRPr="0081413B" w:rsidRDefault="00CC2B20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Reduzieren</w:t>
            </w:r>
          </w:p>
        </w:tc>
      </w:tr>
      <w:tr w:rsidR="001B13ED" w:rsidRPr="0081413B" w14:paraId="26E7A47C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23E51872" w14:textId="77777777" w:rsidR="001B13ED" w:rsidRPr="0081413B" w:rsidRDefault="001B13ED" w:rsidP="005E6446">
            <w:pPr>
              <w:rPr>
                <w:noProof/>
                <w:color w:val="FFFFFF" w:themeColor="background1"/>
              </w:rPr>
            </w:pPr>
            <w:r w:rsidRPr="0081413B">
              <w:rPr>
                <w:noProof/>
                <w:color w:val="FFFFFF" w:themeColor="background1"/>
              </w:rPr>
              <w:t>Beschreibung</w:t>
            </w:r>
          </w:p>
        </w:tc>
      </w:tr>
      <w:tr w:rsidR="001B13ED" w:rsidRPr="0081413B" w14:paraId="7FE9B05D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49D5CAAD" w14:textId="77777777" w:rsidR="003A3F81" w:rsidRPr="0081413B" w:rsidRDefault="003A3F81" w:rsidP="00CC2B20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Betroffene Verbindungen: </w:t>
            </w:r>
          </w:p>
          <w:p w14:paraId="3F95EE7D" w14:textId="77777777" w:rsidR="003A3F81" w:rsidRPr="0081413B" w:rsidRDefault="003A3F81" w:rsidP="00CC2B20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EC-03: TA-PP-02 &lt;--&gt; TA-SA-04 </w:t>
            </w:r>
          </w:p>
          <w:p w14:paraId="53AB787A" w14:textId="77777777" w:rsidR="003A3F81" w:rsidRPr="0081413B" w:rsidRDefault="003A3F81" w:rsidP="00CC2B20">
            <w:pPr>
              <w:rPr>
                <w:noProof/>
              </w:rPr>
            </w:pPr>
            <w:r w:rsidRPr="0081413B">
              <w:rPr>
                <w:b w:val="0"/>
                <w:bCs w:val="0"/>
                <w:noProof/>
              </w:rPr>
              <w:t xml:space="preserve">EC-04: TA-PP-02 &lt;--&gt; TA-CP-05 </w:t>
            </w:r>
          </w:p>
          <w:p w14:paraId="642C19A3" w14:textId="77777777" w:rsidR="003A3F81" w:rsidRPr="0081413B" w:rsidRDefault="003A3F81" w:rsidP="00CC2B20">
            <w:pPr>
              <w:rPr>
                <w:noProof/>
              </w:rPr>
            </w:pPr>
          </w:p>
          <w:p w14:paraId="06838DF5" w14:textId="7439B044" w:rsidR="00CC2B20" w:rsidRPr="0081413B" w:rsidRDefault="003A3F81" w:rsidP="00CC2B20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Durch unbefugten Zugriff könnten Daten verändert und gelöscht werden, ohne dass dies auffällt.</w:t>
            </w:r>
          </w:p>
        </w:tc>
      </w:tr>
      <w:tr w:rsidR="001B13ED" w:rsidRPr="0081413B" w14:paraId="390BDCCB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  <w:shd w:val="clear" w:color="auto" w:fill="4472C4" w:themeFill="accent1"/>
          </w:tcPr>
          <w:p w14:paraId="431FE11D" w14:textId="77777777" w:rsidR="001B13ED" w:rsidRPr="0081413B" w:rsidRDefault="001B13ED" w:rsidP="005E6446">
            <w:pPr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Anforderungen</w:t>
            </w:r>
          </w:p>
        </w:tc>
      </w:tr>
      <w:tr w:rsidR="001B13ED" w:rsidRPr="0081413B" w14:paraId="1456CA5E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6"/>
          </w:tcPr>
          <w:p w14:paraId="1722279F" w14:textId="6099903E" w:rsidR="001B13ED" w:rsidRPr="0081413B" w:rsidRDefault="00CC2B20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Die Integrität der Dateien muss jederzeit gewährleistet werden.</w:t>
            </w:r>
          </w:p>
        </w:tc>
      </w:tr>
      <w:tr w:rsidR="001B13ED" w:rsidRPr="0081413B" w14:paraId="11414252" w14:textId="77777777" w:rsidTr="005E6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  <w:shd w:val="clear" w:color="auto" w:fill="4472C4" w:themeFill="accent1"/>
          </w:tcPr>
          <w:p w14:paraId="609E3630" w14:textId="77777777" w:rsidR="001B13ED" w:rsidRPr="0081413B" w:rsidRDefault="001B13ED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noProof/>
                <w:color w:val="FFFFFF" w:themeColor="background1"/>
              </w:rPr>
              <w:t>Maßnahmen</w:t>
            </w:r>
          </w:p>
        </w:tc>
        <w:tc>
          <w:tcPr>
            <w:tcW w:w="2410" w:type="dxa"/>
            <w:shd w:val="clear" w:color="auto" w:fill="4472C4" w:themeFill="accent1"/>
          </w:tcPr>
          <w:p w14:paraId="3091B890" w14:textId="77777777" w:rsidR="001B13ED" w:rsidRPr="0081413B" w:rsidRDefault="001B13ED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Überprüfung</w:t>
            </w:r>
          </w:p>
        </w:tc>
        <w:tc>
          <w:tcPr>
            <w:tcW w:w="1984" w:type="dxa"/>
            <w:shd w:val="clear" w:color="auto" w:fill="4472C4" w:themeFill="accent1"/>
          </w:tcPr>
          <w:p w14:paraId="61624015" w14:textId="77777777" w:rsidR="001B13ED" w:rsidRPr="0081413B" w:rsidRDefault="001B13ED" w:rsidP="005E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  <w:color w:val="FFFFFF" w:themeColor="background1"/>
              </w:rPr>
              <w:t>TestID</w:t>
            </w:r>
          </w:p>
        </w:tc>
      </w:tr>
      <w:tr w:rsidR="001B13ED" w:rsidRPr="0081413B" w14:paraId="5E025FB0" w14:textId="77777777" w:rsidTr="005E6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4"/>
          </w:tcPr>
          <w:p w14:paraId="0F99EB5B" w14:textId="36673207" w:rsidR="001B13ED" w:rsidRPr="0081413B" w:rsidRDefault="003A3F81" w:rsidP="005E6446">
            <w:pPr>
              <w:rPr>
                <w:b w:val="0"/>
                <w:bCs w:val="0"/>
                <w:noProof/>
              </w:rPr>
            </w:pPr>
            <w:r w:rsidRPr="0081413B">
              <w:rPr>
                <w:b w:val="0"/>
                <w:bCs w:val="0"/>
                <w:noProof/>
              </w:rPr>
              <w:t>Um das unbemerkte Verändern/Löschen von Daten zu verhindern werden Log-Dateien erstellt, durch welche ersichtlich ist, welche Aktionen vorgenommen wurden.</w:t>
            </w:r>
          </w:p>
        </w:tc>
        <w:tc>
          <w:tcPr>
            <w:tcW w:w="2410" w:type="dxa"/>
          </w:tcPr>
          <w:p w14:paraId="1EE6B1F1" w14:textId="24E43BDB" w:rsidR="001B13ED" w:rsidRPr="0081413B" w:rsidRDefault="00CC2B20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[Code Review], [Pentest]</w:t>
            </w:r>
          </w:p>
        </w:tc>
        <w:tc>
          <w:tcPr>
            <w:tcW w:w="1984" w:type="dxa"/>
          </w:tcPr>
          <w:p w14:paraId="134520A7" w14:textId="339F9D86" w:rsidR="001B13ED" w:rsidRPr="0081413B" w:rsidRDefault="00CC2B20" w:rsidP="005E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81413B">
              <w:rPr>
                <w:noProof/>
              </w:rPr>
              <w:t>TR-23-01</w:t>
            </w:r>
          </w:p>
        </w:tc>
      </w:tr>
    </w:tbl>
    <w:p w14:paraId="0EB53D26" w14:textId="0D6AEC22" w:rsidR="00CC2B20" w:rsidRPr="0081413B" w:rsidRDefault="00CC2B20" w:rsidP="00CC2B20">
      <w:pPr>
        <w:rPr>
          <w:noProof/>
        </w:rPr>
      </w:pPr>
    </w:p>
    <w:sectPr w:rsidR="00CC2B20" w:rsidRPr="0081413B" w:rsidSect="00EB7C6C">
      <w:headerReference w:type="default" r:id="rId10"/>
      <w:footerReference w:type="default" r:id="rId11"/>
      <w:pgSz w:w="16838" w:h="11906" w:orient="landscape" w:code="9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C665B" w14:textId="77777777" w:rsidR="00703A16" w:rsidRDefault="00703A16" w:rsidP="000F4184">
      <w:pPr>
        <w:spacing w:after="0" w:line="240" w:lineRule="auto"/>
      </w:pPr>
      <w:r>
        <w:separator/>
      </w:r>
    </w:p>
  </w:endnote>
  <w:endnote w:type="continuationSeparator" w:id="0">
    <w:p w14:paraId="6D85621E" w14:textId="77777777" w:rsidR="00703A16" w:rsidRDefault="00703A16" w:rsidP="000F4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A4A8" w14:textId="2F625D18" w:rsidR="00E35E58" w:rsidRPr="001B13ED" w:rsidRDefault="001C64F4" w:rsidP="001C64F4">
    <w:pPr>
      <w:pStyle w:val="Footer"/>
    </w:pPr>
    <w:r w:rsidRPr="001B13ED">
      <w:t>Nils Bachmann, Alex Dixon, Joshua Kristof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FF315" w14:textId="77777777" w:rsidR="00703A16" w:rsidRDefault="00703A16" w:rsidP="000F4184">
      <w:pPr>
        <w:spacing w:after="0" w:line="240" w:lineRule="auto"/>
      </w:pPr>
      <w:r>
        <w:separator/>
      </w:r>
    </w:p>
  </w:footnote>
  <w:footnote w:type="continuationSeparator" w:id="0">
    <w:p w14:paraId="1A651C0F" w14:textId="77777777" w:rsidR="00703A16" w:rsidRDefault="00703A16" w:rsidP="000F4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EAE7" w14:textId="61EDDF2E" w:rsidR="00460559" w:rsidRPr="00057271" w:rsidRDefault="0022087F">
    <w:pPr>
      <w:pStyle w:val="Header"/>
      <w:rPr>
        <w:lang w:val="en-US"/>
      </w:rPr>
    </w:pPr>
    <w:r>
      <w:rPr>
        <w:lang w:val="en-US"/>
      </w:rPr>
      <w:t>Security by Design - Labor “</w:t>
    </w:r>
    <w:proofErr w:type="spellStart"/>
    <w:r>
      <w:rPr>
        <w:lang w:val="en-US"/>
      </w:rPr>
      <w:t>Sichere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Systeme</w:t>
    </w:r>
    <w:proofErr w:type="spellEnd"/>
    <w:r>
      <w:rPr>
        <w:lang w:val="en-US"/>
      </w:rPr>
      <w:t xml:space="preserve">” </w:t>
    </w:r>
    <w:r w:rsidR="00606F1D">
      <w:rPr>
        <w:lang w:val="en-US"/>
      </w:rPr>
      <w:t>– WS 202</w:t>
    </w:r>
    <w:r w:rsidR="0086055F">
      <w:rPr>
        <w:lang w:val="en-US"/>
      </w:rPr>
      <w:t>3</w:t>
    </w:r>
    <w:r w:rsidR="00606F1D">
      <w:rPr>
        <w:lang w:val="en-US"/>
      </w:rPr>
      <w:t xml:space="preserve"> - </w:t>
    </w:r>
    <w:proofErr w:type="spellStart"/>
    <w:r w:rsidR="00606F1D">
      <w:rPr>
        <w:lang w:val="en-US"/>
      </w:rPr>
      <w:t>Risikoregister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1002F"/>
    <w:multiLevelType w:val="hybridMultilevel"/>
    <w:tmpl w:val="7802850C"/>
    <w:lvl w:ilvl="0" w:tplc="0407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69D30CBF"/>
    <w:multiLevelType w:val="hybridMultilevel"/>
    <w:tmpl w:val="6D827E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55FEB"/>
    <w:multiLevelType w:val="hybridMultilevel"/>
    <w:tmpl w:val="0978997A"/>
    <w:lvl w:ilvl="0" w:tplc="791456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C862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E4EE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F836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3645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DC08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5877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EE8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1491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8745E6C"/>
    <w:multiLevelType w:val="hybridMultilevel"/>
    <w:tmpl w:val="5568F012"/>
    <w:lvl w:ilvl="0" w:tplc="A5E611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52B7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C40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7C52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5040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8ED1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B6BC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EE76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84C5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81431279">
    <w:abstractNumId w:val="0"/>
  </w:num>
  <w:num w:numId="2" w16cid:durableId="293486719">
    <w:abstractNumId w:val="1"/>
  </w:num>
  <w:num w:numId="3" w16cid:durableId="423115054">
    <w:abstractNumId w:val="3"/>
  </w:num>
  <w:num w:numId="4" w16cid:durableId="751969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84"/>
    <w:rsid w:val="00000EDF"/>
    <w:rsid w:val="00004C36"/>
    <w:rsid w:val="00005C58"/>
    <w:rsid w:val="0000724C"/>
    <w:rsid w:val="00007269"/>
    <w:rsid w:val="00012914"/>
    <w:rsid w:val="000235EB"/>
    <w:rsid w:val="00023C1A"/>
    <w:rsid w:val="000241BF"/>
    <w:rsid w:val="00024668"/>
    <w:rsid w:val="00034E45"/>
    <w:rsid w:val="000364D1"/>
    <w:rsid w:val="0004578F"/>
    <w:rsid w:val="000504C7"/>
    <w:rsid w:val="00054D58"/>
    <w:rsid w:val="00057271"/>
    <w:rsid w:val="00061281"/>
    <w:rsid w:val="00064F9D"/>
    <w:rsid w:val="00081087"/>
    <w:rsid w:val="000848B9"/>
    <w:rsid w:val="000858B8"/>
    <w:rsid w:val="000A6010"/>
    <w:rsid w:val="000A67DD"/>
    <w:rsid w:val="000A6C23"/>
    <w:rsid w:val="000B14E6"/>
    <w:rsid w:val="000B1F1C"/>
    <w:rsid w:val="000B2B35"/>
    <w:rsid w:val="000C0B0B"/>
    <w:rsid w:val="000F4184"/>
    <w:rsid w:val="00112332"/>
    <w:rsid w:val="00114BFE"/>
    <w:rsid w:val="00115F76"/>
    <w:rsid w:val="00123DD9"/>
    <w:rsid w:val="00127F75"/>
    <w:rsid w:val="00130070"/>
    <w:rsid w:val="00132413"/>
    <w:rsid w:val="001349D1"/>
    <w:rsid w:val="001357F6"/>
    <w:rsid w:val="001363A6"/>
    <w:rsid w:val="00140BBA"/>
    <w:rsid w:val="00146199"/>
    <w:rsid w:val="001469F3"/>
    <w:rsid w:val="00153188"/>
    <w:rsid w:val="00155580"/>
    <w:rsid w:val="00162037"/>
    <w:rsid w:val="00167CCB"/>
    <w:rsid w:val="00171122"/>
    <w:rsid w:val="00172C9C"/>
    <w:rsid w:val="0017649E"/>
    <w:rsid w:val="001872E7"/>
    <w:rsid w:val="00187B8A"/>
    <w:rsid w:val="00191861"/>
    <w:rsid w:val="001926E4"/>
    <w:rsid w:val="001A0214"/>
    <w:rsid w:val="001A154E"/>
    <w:rsid w:val="001A242C"/>
    <w:rsid w:val="001B05EC"/>
    <w:rsid w:val="001B13ED"/>
    <w:rsid w:val="001B15E0"/>
    <w:rsid w:val="001B74C3"/>
    <w:rsid w:val="001C5C59"/>
    <w:rsid w:val="001C64F4"/>
    <w:rsid w:val="001C6F23"/>
    <w:rsid w:val="001D2125"/>
    <w:rsid w:val="001D212A"/>
    <w:rsid w:val="001D529F"/>
    <w:rsid w:val="001D6AAB"/>
    <w:rsid w:val="00207AB6"/>
    <w:rsid w:val="00213C46"/>
    <w:rsid w:val="0022087F"/>
    <w:rsid w:val="002319FA"/>
    <w:rsid w:val="00235332"/>
    <w:rsid w:val="00236443"/>
    <w:rsid w:val="002435F5"/>
    <w:rsid w:val="00247A75"/>
    <w:rsid w:val="002511DD"/>
    <w:rsid w:val="0025256A"/>
    <w:rsid w:val="00254943"/>
    <w:rsid w:val="00263720"/>
    <w:rsid w:val="00263838"/>
    <w:rsid w:val="00265AE1"/>
    <w:rsid w:val="00270DE2"/>
    <w:rsid w:val="00272FA8"/>
    <w:rsid w:val="002770C9"/>
    <w:rsid w:val="002808CB"/>
    <w:rsid w:val="00285A74"/>
    <w:rsid w:val="00287877"/>
    <w:rsid w:val="00287FE8"/>
    <w:rsid w:val="002934AB"/>
    <w:rsid w:val="00293D2F"/>
    <w:rsid w:val="002A0AA4"/>
    <w:rsid w:val="002A39DE"/>
    <w:rsid w:val="002A7467"/>
    <w:rsid w:val="002B21AE"/>
    <w:rsid w:val="002C266B"/>
    <w:rsid w:val="002D3AF0"/>
    <w:rsid w:val="002D43BA"/>
    <w:rsid w:val="002D5B82"/>
    <w:rsid w:val="002E15BE"/>
    <w:rsid w:val="002E2005"/>
    <w:rsid w:val="002F424C"/>
    <w:rsid w:val="002F436F"/>
    <w:rsid w:val="003004AB"/>
    <w:rsid w:val="00302D57"/>
    <w:rsid w:val="00303C0C"/>
    <w:rsid w:val="00310AC4"/>
    <w:rsid w:val="00315891"/>
    <w:rsid w:val="00321564"/>
    <w:rsid w:val="00325AAF"/>
    <w:rsid w:val="00346A77"/>
    <w:rsid w:val="00353FE2"/>
    <w:rsid w:val="00355799"/>
    <w:rsid w:val="0035698E"/>
    <w:rsid w:val="00361C7B"/>
    <w:rsid w:val="003659CC"/>
    <w:rsid w:val="003722C2"/>
    <w:rsid w:val="00376058"/>
    <w:rsid w:val="00383C52"/>
    <w:rsid w:val="00384E9B"/>
    <w:rsid w:val="00387757"/>
    <w:rsid w:val="003909EC"/>
    <w:rsid w:val="003A3F81"/>
    <w:rsid w:val="003A64FD"/>
    <w:rsid w:val="003A7282"/>
    <w:rsid w:val="003B05E9"/>
    <w:rsid w:val="003B1A15"/>
    <w:rsid w:val="003C03A4"/>
    <w:rsid w:val="003D01F4"/>
    <w:rsid w:val="003D2F7E"/>
    <w:rsid w:val="003D6C39"/>
    <w:rsid w:val="0040480D"/>
    <w:rsid w:val="004055C2"/>
    <w:rsid w:val="00415E21"/>
    <w:rsid w:val="004165A0"/>
    <w:rsid w:val="004351E4"/>
    <w:rsid w:val="00440C9D"/>
    <w:rsid w:val="00442C55"/>
    <w:rsid w:val="00447D6F"/>
    <w:rsid w:val="00451452"/>
    <w:rsid w:val="004528C8"/>
    <w:rsid w:val="00457C02"/>
    <w:rsid w:val="00460559"/>
    <w:rsid w:val="004612EB"/>
    <w:rsid w:val="00470F25"/>
    <w:rsid w:val="0047288E"/>
    <w:rsid w:val="00472F85"/>
    <w:rsid w:val="00484278"/>
    <w:rsid w:val="00493001"/>
    <w:rsid w:val="00496FF1"/>
    <w:rsid w:val="004B3D06"/>
    <w:rsid w:val="004B43E4"/>
    <w:rsid w:val="004C061A"/>
    <w:rsid w:val="004C4FBB"/>
    <w:rsid w:val="004D032A"/>
    <w:rsid w:val="004E19C9"/>
    <w:rsid w:val="004E3CB3"/>
    <w:rsid w:val="004E3E2F"/>
    <w:rsid w:val="004E5DBE"/>
    <w:rsid w:val="004E7575"/>
    <w:rsid w:val="004F2F19"/>
    <w:rsid w:val="004F4E97"/>
    <w:rsid w:val="005024EA"/>
    <w:rsid w:val="00512BF1"/>
    <w:rsid w:val="0052143E"/>
    <w:rsid w:val="005411BE"/>
    <w:rsid w:val="00547933"/>
    <w:rsid w:val="0055137A"/>
    <w:rsid w:val="0055796F"/>
    <w:rsid w:val="00557A32"/>
    <w:rsid w:val="005609FD"/>
    <w:rsid w:val="00560D24"/>
    <w:rsid w:val="00562732"/>
    <w:rsid w:val="0057248C"/>
    <w:rsid w:val="00573441"/>
    <w:rsid w:val="00580668"/>
    <w:rsid w:val="00581E99"/>
    <w:rsid w:val="00585636"/>
    <w:rsid w:val="005875F0"/>
    <w:rsid w:val="00591524"/>
    <w:rsid w:val="005A434F"/>
    <w:rsid w:val="005B5153"/>
    <w:rsid w:val="005C1C53"/>
    <w:rsid w:val="005D09B7"/>
    <w:rsid w:val="005E0395"/>
    <w:rsid w:val="005E1A16"/>
    <w:rsid w:val="005F1964"/>
    <w:rsid w:val="005F4538"/>
    <w:rsid w:val="0060207D"/>
    <w:rsid w:val="0060386F"/>
    <w:rsid w:val="00606F1D"/>
    <w:rsid w:val="00607FA3"/>
    <w:rsid w:val="006121AB"/>
    <w:rsid w:val="00624563"/>
    <w:rsid w:val="006265E6"/>
    <w:rsid w:val="00636B5B"/>
    <w:rsid w:val="006465B4"/>
    <w:rsid w:val="00651ACC"/>
    <w:rsid w:val="00657D37"/>
    <w:rsid w:val="00660FB0"/>
    <w:rsid w:val="006655A1"/>
    <w:rsid w:val="006715F4"/>
    <w:rsid w:val="00673F7A"/>
    <w:rsid w:val="00674F0D"/>
    <w:rsid w:val="0067540D"/>
    <w:rsid w:val="00676044"/>
    <w:rsid w:val="0068475E"/>
    <w:rsid w:val="0068794A"/>
    <w:rsid w:val="00692AE5"/>
    <w:rsid w:val="00694C89"/>
    <w:rsid w:val="00695068"/>
    <w:rsid w:val="006A1009"/>
    <w:rsid w:val="006C01D1"/>
    <w:rsid w:val="006C076D"/>
    <w:rsid w:val="006C0A10"/>
    <w:rsid w:val="006C0AEE"/>
    <w:rsid w:val="006D7F78"/>
    <w:rsid w:val="006E00A5"/>
    <w:rsid w:val="006E0D07"/>
    <w:rsid w:val="006E460A"/>
    <w:rsid w:val="006E5F87"/>
    <w:rsid w:val="006E6199"/>
    <w:rsid w:val="007014FE"/>
    <w:rsid w:val="00703A16"/>
    <w:rsid w:val="00720B05"/>
    <w:rsid w:val="0072129E"/>
    <w:rsid w:val="00722472"/>
    <w:rsid w:val="00723A28"/>
    <w:rsid w:val="00726F42"/>
    <w:rsid w:val="00734691"/>
    <w:rsid w:val="00747780"/>
    <w:rsid w:val="007628BF"/>
    <w:rsid w:val="00765267"/>
    <w:rsid w:val="00766262"/>
    <w:rsid w:val="007831B0"/>
    <w:rsid w:val="007845FA"/>
    <w:rsid w:val="007858F1"/>
    <w:rsid w:val="00792FC2"/>
    <w:rsid w:val="00794DCF"/>
    <w:rsid w:val="00796D29"/>
    <w:rsid w:val="007972C6"/>
    <w:rsid w:val="007A4153"/>
    <w:rsid w:val="007A5A5C"/>
    <w:rsid w:val="007B064D"/>
    <w:rsid w:val="007B34A6"/>
    <w:rsid w:val="007B7533"/>
    <w:rsid w:val="007C0527"/>
    <w:rsid w:val="007C1DC9"/>
    <w:rsid w:val="007C3043"/>
    <w:rsid w:val="007E5314"/>
    <w:rsid w:val="007F47FD"/>
    <w:rsid w:val="007F7C09"/>
    <w:rsid w:val="00803AE4"/>
    <w:rsid w:val="00804398"/>
    <w:rsid w:val="0081413B"/>
    <w:rsid w:val="008211DB"/>
    <w:rsid w:val="008221DD"/>
    <w:rsid w:val="0082274D"/>
    <w:rsid w:val="008413CD"/>
    <w:rsid w:val="00846D10"/>
    <w:rsid w:val="0085036D"/>
    <w:rsid w:val="00853499"/>
    <w:rsid w:val="0085596A"/>
    <w:rsid w:val="0086055F"/>
    <w:rsid w:val="008638C8"/>
    <w:rsid w:val="008739A3"/>
    <w:rsid w:val="00876F79"/>
    <w:rsid w:val="008854C8"/>
    <w:rsid w:val="00892611"/>
    <w:rsid w:val="008A15E3"/>
    <w:rsid w:val="008B1DA5"/>
    <w:rsid w:val="008B668C"/>
    <w:rsid w:val="008B78AE"/>
    <w:rsid w:val="008C5798"/>
    <w:rsid w:val="008C71B7"/>
    <w:rsid w:val="008D1F4C"/>
    <w:rsid w:val="008E72D3"/>
    <w:rsid w:val="008F5989"/>
    <w:rsid w:val="008F7D78"/>
    <w:rsid w:val="00905E75"/>
    <w:rsid w:val="0091791C"/>
    <w:rsid w:val="009212E6"/>
    <w:rsid w:val="00924519"/>
    <w:rsid w:val="009254EB"/>
    <w:rsid w:val="00927206"/>
    <w:rsid w:val="009308B3"/>
    <w:rsid w:val="00932046"/>
    <w:rsid w:val="00933049"/>
    <w:rsid w:val="009336E5"/>
    <w:rsid w:val="00940763"/>
    <w:rsid w:val="00951BED"/>
    <w:rsid w:val="00954EE5"/>
    <w:rsid w:val="00957DBC"/>
    <w:rsid w:val="00965F36"/>
    <w:rsid w:val="00981D5B"/>
    <w:rsid w:val="00984B82"/>
    <w:rsid w:val="00996418"/>
    <w:rsid w:val="009A1E29"/>
    <w:rsid w:val="009B19DE"/>
    <w:rsid w:val="009B26C9"/>
    <w:rsid w:val="009B3493"/>
    <w:rsid w:val="009B34F3"/>
    <w:rsid w:val="009C2B97"/>
    <w:rsid w:val="009C5DEA"/>
    <w:rsid w:val="009D0F58"/>
    <w:rsid w:val="009D1234"/>
    <w:rsid w:val="009D2D4C"/>
    <w:rsid w:val="009D3684"/>
    <w:rsid w:val="009D45CE"/>
    <w:rsid w:val="009D549F"/>
    <w:rsid w:val="009E0EBF"/>
    <w:rsid w:val="009E3140"/>
    <w:rsid w:val="009F59DA"/>
    <w:rsid w:val="00A010F4"/>
    <w:rsid w:val="00A015AD"/>
    <w:rsid w:val="00A06268"/>
    <w:rsid w:val="00A1129F"/>
    <w:rsid w:val="00A133C9"/>
    <w:rsid w:val="00A1356D"/>
    <w:rsid w:val="00A22E34"/>
    <w:rsid w:val="00A24416"/>
    <w:rsid w:val="00A26355"/>
    <w:rsid w:val="00A2739B"/>
    <w:rsid w:val="00A376DC"/>
    <w:rsid w:val="00A37834"/>
    <w:rsid w:val="00A65672"/>
    <w:rsid w:val="00A6569D"/>
    <w:rsid w:val="00A66BF9"/>
    <w:rsid w:val="00A7110D"/>
    <w:rsid w:val="00A8003C"/>
    <w:rsid w:val="00A80184"/>
    <w:rsid w:val="00A80346"/>
    <w:rsid w:val="00A86031"/>
    <w:rsid w:val="00A8603C"/>
    <w:rsid w:val="00A86595"/>
    <w:rsid w:val="00A95B13"/>
    <w:rsid w:val="00A95C17"/>
    <w:rsid w:val="00AA1C56"/>
    <w:rsid w:val="00AA67BB"/>
    <w:rsid w:val="00AB0217"/>
    <w:rsid w:val="00AB6A37"/>
    <w:rsid w:val="00AB7EAA"/>
    <w:rsid w:val="00AC155C"/>
    <w:rsid w:val="00AC226A"/>
    <w:rsid w:val="00AC2A49"/>
    <w:rsid w:val="00AC51CC"/>
    <w:rsid w:val="00AD0D3B"/>
    <w:rsid w:val="00AD3698"/>
    <w:rsid w:val="00AF0E88"/>
    <w:rsid w:val="00AF3F7C"/>
    <w:rsid w:val="00B013AB"/>
    <w:rsid w:val="00B078E3"/>
    <w:rsid w:val="00B07927"/>
    <w:rsid w:val="00B147E4"/>
    <w:rsid w:val="00B14F36"/>
    <w:rsid w:val="00B257A1"/>
    <w:rsid w:val="00B3186E"/>
    <w:rsid w:val="00B34494"/>
    <w:rsid w:val="00B3700A"/>
    <w:rsid w:val="00B37759"/>
    <w:rsid w:val="00B45063"/>
    <w:rsid w:val="00B45355"/>
    <w:rsid w:val="00B52A0C"/>
    <w:rsid w:val="00B534ED"/>
    <w:rsid w:val="00B555C4"/>
    <w:rsid w:val="00B62E51"/>
    <w:rsid w:val="00B64CD5"/>
    <w:rsid w:val="00B671C3"/>
    <w:rsid w:val="00B67491"/>
    <w:rsid w:val="00B703D6"/>
    <w:rsid w:val="00B72988"/>
    <w:rsid w:val="00B805FE"/>
    <w:rsid w:val="00B85A5F"/>
    <w:rsid w:val="00B92BE7"/>
    <w:rsid w:val="00B96F80"/>
    <w:rsid w:val="00B975AC"/>
    <w:rsid w:val="00BB4577"/>
    <w:rsid w:val="00BC1542"/>
    <w:rsid w:val="00BC2837"/>
    <w:rsid w:val="00BC7D23"/>
    <w:rsid w:val="00BD0D6C"/>
    <w:rsid w:val="00BE28D8"/>
    <w:rsid w:val="00BE7F8F"/>
    <w:rsid w:val="00BF12F6"/>
    <w:rsid w:val="00BF167D"/>
    <w:rsid w:val="00BF39F8"/>
    <w:rsid w:val="00BF674E"/>
    <w:rsid w:val="00C00A2C"/>
    <w:rsid w:val="00C05E7E"/>
    <w:rsid w:val="00C129CE"/>
    <w:rsid w:val="00C14394"/>
    <w:rsid w:val="00C163E2"/>
    <w:rsid w:val="00C25412"/>
    <w:rsid w:val="00C34320"/>
    <w:rsid w:val="00C47037"/>
    <w:rsid w:val="00C512AF"/>
    <w:rsid w:val="00C53EC1"/>
    <w:rsid w:val="00C56B8C"/>
    <w:rsid w:val="00C56D26"/>
    <w:rsid w:val="00C707B4"/>
    <w:rsid w:val="00C87F21"/>
    <w:rsid w:val="00C92CAC"/>
    <w:rsid w:val="00C96846"/>
    <w:rsid w:val="00CA2937"/>
    <w:rsid w:val="00CB72DA"/>
    <w:rsid w:val="00CC2B20"/>
    <w:rsid w:val="00CC2C2B"/>
    <w:rsid w:val="00CC49C5"/>
    <w:rsid w:val="00CC7338"/>
    <w:rsid w:val="00CD2ED8"/>
    <w:rsid w:val="00CE2FC4"/>
    <w:rsid w:val="00D00767"/>
    <w:rsid w:val="00D01235"/>
    <w:rsid w:val="00D012CD"/>
    <w:rsid w:val="00D03278"/>
    <w:rsid w:val="00D0661F"/>
    <w:rsid w:val="00D123C8"/>
    <w:rsid w:val="00D2486E"/>
    <w:rsid w:val="00D30E10"/>
    <w:rsid w:val="00D454A7"/>
    <w:rsid w:val="00D53F86"/>
    <w:rsid w:val="00D54AEC"/>
    <w:rsid w:val="00D57A8B"/>
    <w:rsid w:val="00D61E8A"/>
    <w:rsid w:val="00D63594"/>
    <w:rsid w:val="00D641E8"/>
    <w:rsid w:val="00D65ABF"/>
    <w:rsid w:val="00D761F9"/>
    <w:rsid w:val="00D85192"/>
    <w:rsid w:val="00D87D91"/>
    <w:rsid w:val="00DC5A19"/>
    <w:rsid w:val="00DC720D"/>
    <w:rsid w:val="00DD4436"/>
    <w:rsid w:val="00DD5B16"/>
    <w:rsid w:val="00DD63A7"/>
    <w:rsid w:val="00DE0C27"/>
    <w:rsid w:val="00DF0117"/>
    <w:rsid w:val="00DF24A4"/>
    <w:rsid w:val="00E01482"/>
    <w:rsid w:val="00E05095"/>
    <w:rsid w:val="00E10F11"/>
    <w:rsid w:val="00E124E0"/>
    <w:rsid w:val="00E125A3"/>
    <w:rsid w:val="00E16DA7"/>
    <w:rsid w:val="00E211F7"/>
    <w:rsid w:val="00E22136"/>
    <w:rsid w:val="00E35E58"/>
    <w:rsid w:val="00E44B44"/>
    <w:rsid w:val="00E45E4D"/>
    <w:rsid w:val="00E53577"/>
    <w:rsid w:val="00E55DA0"/>
    <w:rsid w:val="00E62D70"/>
    <w:rsid w:val="00E64CA4"/>
    <w:rsid w:val="00E71955"/>
    <w:rsid w:val="00E76B60"/>
    <w:rsid w:val="00E7777B"/>
    <w:rsid w:val="00E854DA"/>
    <w:rsid w:val="00E871F4"/>
    <w:rsid w:val="00EA06E3"/>
    <w:rsid w:val="00EA0E98"/>
    <w:rsid w:val="00EA4483"/>
    <w:rsid w:val="00EA5F14"/>
    <w:rsid w:val="00EB52BD"/>
    <w:rsid w:val="00EB75BE"/>
    <w:rsid w:val="00EB7C6C"/>
    <w:rsid w:val="00EC0DE7"/>
    <w:rsid w:val="00EC39B2"/>
    <w:rsid w:val="00EC7FE8"/>
    <w:rsid w:val="00ED4BFA"/>
    <w:rsid w:val="00ED6BF9"/>
    <w:rsid w:val="00ED785A"/>
    <w:rsid w:val="00EE330A"/>
    <w:rsid w:val="00EE3C1F"/>
    <w:rsid w:val="00EF4C5A"/>
    <w:rsid w:val="00EF6ABF"/>
    <w:rsid w:val="00F0455B"/>
    <w:rsid w:val="00F15C4B"/>
    <w:rsid w:val="00F25538"/>
    <w:rsid w:val="00F36DB1"/>
    <w:rsid w:val="00F54345"/>
    <w:rsid w:val="00F5444D"/>
    <w:rsid w:val="00F5456A"/>
    <w:rsid w:val="00F57ECC"/>
    <w:rsid w:val="00F635BD"/>
    <w:rsid w:val="00F87601"/>
    <w:rsid w:val="00FA318A"/>
    <w:rsid w:val="00FA6B09"/>
    <w:rsid w:val="00FA7438"/>
    <w:rsid w:val="00FB179E"/>
    <w:rsid w:val="00FB415C"/>
    <w:rsid w:val="00FC1E77"/>
    <w:rsid w:val="00FD1BDB"/>
    <w:rsid w:val="00FD1EE8"/>
    <w:rsid w:val="00FD48E8"/>
    <w:rsid w:val="00FD7AD2"/>
    <w:rsid w:val="00FE2C77"/>
    <w:rsid w:val="00FE4480"/>
    <w:rsid w:val="00FE6066"/>
    <w:rsid w:val="00FE63E7"/>
    <w:rsid w:val="00FF0DD9"/>
    <w:rsid w:val="00FF2113"/>
    <w:rsid w:val="00FF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D4CBEE"/>
  <w15:chartTrackingRefBased/>
  <w15:docId w15:val="{1D89E547-8719-45E1-9A3D-E6A69913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1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9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19C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C7F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F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F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1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559"/>
  </w:style>
  <w:style w:type="paragraph" w:styleId="Footer">
    <w:name w:val="footer"/>
    <w:basedOn w:val="Normal"/>
    <w:link w:val="FooterChar"/>
    <w:uiPriority w:val="99"/>
    <w:unhideWhenUsed/>
    <w:rsid w:val="00460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559"/>
  </w:style>
  <w:style w:type="table" w:styleId="TableGrid">
    <w:name w:val="Table Grid"/>
    <w:basedOn w:val="TableNormal"/>
    <w:uiPriority w:val="39"/>
    <w:rsid w:val="0056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872E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820F3033455448A19E237BA15264A3" ma:contentTypeVersion="13" ma:contentTypeDescription="Create a new document." ma:contentTypeScope="" ma:versionID="b3b28251f0624f555b6cb969ea945acc">
  <xsd:schema xmlns:xsd="http://www.w3.org/2001/XMLSchema" xmlns:xs="http://www.w3.org/2001/XMLSchema" xmlns:p="http://schemas.microsoft.com/office/2006/metadata/properties" xmlns:ns3="539b3f7f-e5d7-4bb6-ae0a-be8b7e472059" xmlns:ns4="377f1e07-9c56-47c0-8830-951c6e87014a" targetNamespace="http://schemas.microsoft.com/office/2006/metadata/properties" ma:root="true" ma:fieldsID="2a67e27a3b9d2aad25b084ecfe9d463d" ns3:_="" ns4:_="">
    <xsd:import namespace="539b3f7f-e5d7-4bb6-ae0a-be8b7e472059"/>
    <xsd:import namespace="377f1e07-9c56-47c0-8830-951c6e8701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b3f7f-e5d7-4bb6-ae0a-be8b7e4720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f1e07-9c56-47c0-8830-951c6e870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B1B432-1A01-4E9D-8BDB-B4AFC5F03D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6DEA26-B4FD-4F99-A756-DDB12EF80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6D9F6A-4D00-434C-8B1D-97DF7327A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b3f7f-e5d7-4bb6-ae0a-be8b7e472059"/>
    <ds:schemaRef ds:uri="377f1e07-9c56-47c0-8830-951c6e870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2500</Words>
  <Characters>14255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Juergen</dc:creator>
  <cp:keywords/>
  <dc:description/>
  <cp:lastModifiedBy>Dixon, Alex (DualStudy)</cp:lastModifiedBy>
  <cp:revision>139</cp:revision>
  <cp:lastPrinted>2021-02-20T22:28:00Z</cp:lastPrinted>
  <dcterms:created xsi:type="dcterms:W3CDTF">2021-08-20T17:13:00Z</dcterms:created>
  <dcterms:modified xsi:type="dcterms:W3CDTF">2023-10-26T18:06:00Z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0x01010054820F3033455448A19E237BA15264A3</vt:lpwstr>
  </property>
</Properties>
</file>