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97050" w:rsidRPr="00897050" w:rsidRDefault="00897050" w:rsidP="00897050">
      <w:pPr>
        <w:spacing w:after="150" w:line="546" w:lineRule="atLeast"/>
        <w:outlineLvl w:val="0"/>
        <w:rPr>
          <w:rFonts w:ascii="Helvetica" w:eastAsia="Times New Roman" w:hAnsi="Helvetica" w:cs="Helvetica"/>
          <w:b/>
          <w:bCs/>
          <w:color w:val="212121"/>
          <w:kern w:val="36"/>
          <w:sz w:val="42"/>
          <w:szCs w:val="42"/>
          <w:lang w:eastAsia="en-IN"/>
        </w:rPr>
      </w:pPr>
      <w:r w:rsidRPr="00897050">
        <w:rPr>
          <w:rFonts w:ascii="Helvetica" w:eastAsia="Times New Roman" w:hAnsi="Helvetica" w:cs="Helvetica"/>
          <w:b/>
          <w:bCs/>
          <w:color w:val="212121"/>
          <w:kern w:val="36"/>
          <w:sz w:val="42"/>
          <w:szCs w:val="42"/>
          <w:lang w:eastAsia="en-IN"/>
        </w:rPr>
        <w:t>AWS 101 EC</w:t>
      </w:r>
      <w:proofErr w:type="gramStart"/>
      <w:r w:rsidRPr="00897050">
        <w:rPr>
          <w:rFonts w:ascii="Helvetica" w:eastAsia="Times New Roman" w:hAnsi="Helvetica" w:cs="Helvetica"/>
          <w:b/>
          <w:bCs/>
          <w:color w:val="212121"/>
          <w:kern w:val="36"/>
          <w:sz w:val="42"/>
          <w:szCs w:val="42"/>
          <w:lang w:eastAsia="en-IN"/>
        </w:rPr>
        <w:t>2 :</w:t>
      </w:r>
      <w:proofErr w:type="gramEnd"/>
      <w:r w:rsidRPr="00897050">
        <w:rPr>
          <w:rFonts w:ascii="Helvetica" w:eastAsia="Times New Roman" w:hAnsi="Helvetica" w:cs="Helvetica"/>
          <w:b/>
          <w:bCs/>
          <w:color w:val="212121"/>
          <w:kern w:val="36"/>
          <w:sz w:val="42"/>
          <w:szCs w:val="42"/>
          <w:lang w:eastAsia="en-IN"/>
        </w:rPr>
        <w:t xml:space="preserve"> Create Instance</w:t>
      </w:r>
    </w:p>
    <w:p w:rsidR="00897050" w:rsidRPr="00897050" w:rsidRDefault="00897050" w:rsidP="00897050">
      <w:pPr>
        <w:spacing w:after="75" w:line="240" w:lineRule="auto"/>
        <w:rPr>
          <w:rFonts w:ascii="Times New Roman" w:eastAsia="Times New Roman" w:hAnsi="Times New Roman" w:cs="Times New Roman"/>
          <w:i/>
          <w:iCs/>
          <w:color w:val="989898"/>
          <w:sz w:val="24"/>
          <w:szCs w:val="24"/>
          <w:lang w:eastAsia="en-IN"/>
        </w:rPr>
      </w:pPr>
      <w:r w:rsidRPr="00897050">
        <w:rPr>
          <w:rFonts w:ascii="Times New Roman" w:eastAsia="Times New Roman" w:hAnsi="Times New Roman" w:cs="Times New Roman"/>
          <w:i/>
          <w:iCs/>
          <w:color w:val="989898"/>
          <w:sz w:val="24"/>
          <w:szCs w:val="24"/>
          <w:lang w:eastAsia="en-IN"/>
        </w:rPr>
        <w:t xml:space="preserve">Posted </w:t>
      </w:r>
      <w:proofErr w:type="gramStart"/>
      <w:r w:rsidRPr="00897050">
        <w:rPr>
          <w:rFonts w:ascii="Times New Roman" w:eastAsia="Times New Roman" w:hAnsi="Times New Roman" w:cs="Times New Roman"/>
          <w:i/>
          <w:iCs/>
          <w:color w:val="989898"/>
          <w:sz w:val="24"/>
          <w:szCs w:val="24"/>
          <w:lang w:eastAsia="en-IN"/>
        </w:rPr>
        <w:t>On</w:t>
      </w:r>
      <w:proofErr w:type="gramEnd"/>
      <w:r w:rsidRPr="00897050">
        <w:rPr>
          <w:rFonts w:ascii="Times New Roman" w:eastAsia="Times New Roman" w:hAnsi="Times New Roman" w:cs="Times New Roman"/>
          <w:i/>
          <w:iCs/>
          <w:color w:val="989898"/>
          <w:sz w:val="24"/>
          <w:szCs w:val="24"/>
          <w:lang w:eastAsia="en-IN"/>
        </w:rPr>
        <w:t xml:space="preserve"> September 5, 2019</w:t>
      </w:r>
    </w:p>
    <w:p w:rsidR="00897050" w:rsidRPr="00897050" w:rsidRDefault="00897050" w:rsidP="00897050">
      <w:pPr>
        <w:spacing w:after="180" w:line="240" w:lineRule="auto"/>
        <w:outlineLvl w:val="3"/>
        <w:rPr>
          <w:rFonts w:ascii="Helvetica" w:eastAsia="Times New Roman" w:hAnsi="Helvetica" w:cs="Helvetica"/>
          <w:b/>
          <w:bCs/>
          <w:color w:val="000000"/>
          <w:sz w:val="30"/>
          <w:szCs w:val="30"/>
          <w:lang w:eastAsia="en-IN"/>
        </w:rPr>
      </w:pPr>
      <w:r w:rsidRPr="00897050">
        <w:rPr>
          <w:rFonts w:ascii="Helvetica" w:eastAsia="Times New Roman" w:hAnsi="Helvetica" w:cs="Helvetica"/>
          <w:b/>
          <w:bCs/>
          <w:color w:val="000000"/>
          <w:sz w:val="30"/>
          <w:szCs w:val="30"/>
          <w:lang w:eastAsia="en-IN"/>
        </w:rPr>
        <w:t>How to create EC2 instance?</w:t>
      </w:r>
    </w:p>
    <w:p w:rsidR="00897050" w:rsidRPr="00897050" w:rsidRDefault="00897050" w:rsidP="00897050">
      <w:pPr>
        <w:spacing w:after="0" w:line="240" w:lineRule="auto"/>
        <w:rPr>
          <w:rFonts w:ascii="Helvetica" w:eastAsia="Times New Roman" w:hAnsi="Helvetica" w:cs="Helvetica"/>
          <w:color w:val="555555"/>
          <w:sz w:val="23"/>
          <w:szCs w:val="23"/>
          <w:lang w:eastAsia="en-IN"/>
        </w:rPr>
      </w:pPr>
      <w:r w:rsidRPr="00897050">
        <w:rPr>
          <w:rFonts w:ascii="Helvetica" w:eastAsia="Times New Roman" w:hAnsi="Helvetica" w:cs="Helvetica"/>
          <w:b/>
          <w:bCs/>
          <w:color w:val="555555"/>
          <w:sz w:val="23"/>
          <w:szCs w:val="23"/>
          <w:lang w:eastAsia="en-IN"/>
        </w:rPr>
        <w:t>To launch the EC2 instance</w:t>
      </w:r>
      <w:r w:rsidRPr="00897050">
        <w:rPr>
          <w:rFonts w:ascii="Helvetica" w:eastAsia="Times New Roman" w:hAnsi="Helvetica" w:cs="Helvetica"/>
          <w:color w:val="555555"/>
          <w:sz w:val="23"/>
          <w:szCs w:val="23"/>
          <w:lang w:eastAsia="en-IN"/>
        </w:rPr>
        <w:br/>
      </w:r>
      <w:r w:rsidRPr="00897050">
        <w:rPr>
          <w:rFonts w:ascii="Helvetica" w:eastAsia="Times New Roman" w:hAnsi="Helvetica" w:cs="Helvetica"/>
          <w:color w:val="555555"/>
          <w:sz w:val="23"/>
          <w:szCs w:val="23"/>
          <w:lang w:eastAsia="en-IN"/>
        </w:rPr>
        <w:br/>
        <w:t>1. Open the Amazon EC2 console at </w:t>
      </w:r>
      <w:hyperlink r:id="rId4" w:tgtFrame="_blank" w:history="1">
        <w:r w:rsidRPr="00897050">
          <w:rPr>
            <w:rFonts w:ascii="Helvetica" w:eastAsia="Times New Roman" w:hAnsi="Helvetica" w:cs="Helvetica"/>
            <w:color w:val="FAB526"/>
            <w:sz w:val="23"/>
            <w:szCs w:val="23"/>
            <w:u w:val="single"/>
            <w:lang w:eastAsia="en-IN"/>
          </w:rPr>
          <w:t>https://console.aws.amazon.com/ec2/</w:t>
        </w:r>
      </w:hyperlink>
      <w:r w:rsidRPr="00897050">
        <w:rPr>
          <w:rFonts w:ascii="Helvetica" w:eastAsia="Times New Roman" w:hAnsi="Helvetica" w:cs="Helvetica"/>
          <w:color w:val="555555"/>
          <w:sz w:val="23"/>
          <w:szCs w:val="23"/>
          <w:lang w:eastAsia="en-IN"/>
        </w:rPr>
        <w:br/>
      </w:r>
      <w:r w:rsidRPr="00897050">
        <w:rPr>
          <w:rFonts w:ascii="Helvetica" w:eastAsia="Times New Roman" w:hAnsi="Helvetica" w:cs="Helvetica"/>
          <w:color w:val="555555"/>
          <w:sz w:val="23"/>
          <w:szCs w:val="23"/>
          <w:lang w:eastAsia="en-IN"/>
        </w:rPr>
        <w:br/>
      </w:r>
      <w:r w:rsidRPr="00897050">
        <w:rPr>
          <w:rFonts w:ascii="Helvetica" w:eastAsia="Times New Roman" w:hAnsi="Helvetica" w:cs="Helvetica"/>
          <w:noProof/>
          <w:color w:val="555555"/>
          <w:sz w:val="23"/>
          <w:szCs w:val="23"/>
          <w:lang w:eastAsia="en-IN"/>
        </w:rPr>
        <w:drawing>
          <wp:inline distT="0" distB="0" distL="0" distR="0">
            <wp:extent cx="5731510" cy="3230245"/>
            <wp:effectExtent l="0" t="0" r="2540" b="8255"/>
            <wp:docPr id="12" name="Picture 12" descr="https://ticksteps.com/insight/wp-content/uploads/2019/09/AWS-M-Cons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icksteps.com/insight/wp-content/uploads/2019/09/AWS-M-Consol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7050">
        <w:rPr>
          <w:rFonts w:ascii="Helvetica" w:eastAsia="Times New Roman" w:hAnsi="Helvetica" w:cs="Helvetica"/>
          <w:color w:val="555555"/>
          <w:sz w:val="23"/>
          <w:szCs w:val="23"/>
          <w:lang w:eastAsia="en-IN"/>
        </w:rPr>
        <w:br/>
      </w:r>
      <w:r w:rsidRPr="00897050">
        <w:rPr>
          <w:rFonts w:ascii="Helvetica" w:eastAsia="Times New Roman" w:hAnsi="Helvetica" w:cs="Helvetica"/>
          <w:color w:val="555555"/>
          <w:sz w:val="23"/>
          <w:szCs w:val="23"/>
          <w:lang w:eastAsia="en-IN"/>
        </w:rPr>
        <w:br/>
        <w:t>2. Choose EC2 as Launch Instance</w:t>
      </w:r>
      <w:r w:rsidRPr="00897050">
        <w:rPr>
          <w:rFonts w:ascii="Helvetica" w:eastAsia="Times New Roman" w:hAnsi="Helvetica" w:cs="Helvetica"/>
          <w:color w:val="555555"/>
          <w:sz w:val="23"/>
          <w:szCs w:val="23"/>
          <w:lang w:eastAsia="en-IN"/>
        </w:rPr>
        <w:br/>
      </w:r>
      <w:r w:rsidRPr="00897050">
        <w:rPr>
          <w:rFonts w:ascii="Helvetica" w:eastAsia="Times New Roman" w:hAnsi="Helvetica" w:cs="Helvetica"/>
          <w:color w:val="555555"/>
          <w:sz w:val="23"/>
          <w:szCs w:val="23"/>
          <w:lang w:eastAsia="en-IN"/>
        </w:rPr>
        <w:br/>
      </w:r>
      <w:r w:rsidRPr="00897050">
        <w:rPr>
          <w:rFonts w:ascii="Helvetica" w:eastAsia="Times New Roman" w:hAnsi="Helvetica" w:cs="Helvetica"/>
          <w:noProof/>
          <w:color w:val="555555"/>
          <w:sz w:val="23"/>
          <w:szCs w:val="23"/>
          <w:lang w:eastAsia="en-IN"/>
        </w:rPr>
        <w:lastRenderedPageBreak/>
        <w:drawing>
          <wp:inline distT="0" distB="0" distL="0" distR="0">
            <wp:extent cx="5661660" cy="3573780"/>
            <wp:effectExtent l="0" t="0" r="0" b="7620"/>
            <wp:docPr id="11" name="Picture 11" descr="https://ticksteps.com/insight/wp-content/uploads/2019/09/AWS-M-Console-Laun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ticksteps.com/insight/wp-content/uploads/2019/09/AWS-M-Console-Launch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7050">
        <w:rPr>
          <w:rFonts w:ascii="Helvetica" w:eastAsia="Times New Roman" w:hAnsi="Helvetica" w:cs="Helvetica"/>
          <w:color w:val="555555"/>
          <w:sz w:val="23"/>
          <w:szCs w:val="23"/>
          <w:lang w:eastAsia="en-IN"/>
        </w:rPr>
        <w:br/>
      </w:r>
      <w:r w:rsidRPr="00897050">
        <w:rPr>
          <w:rFonts w:ascii="Helvetica" w:eastAsia="Times New Roman" w:hAnsi="Helvetica" w:cs="Helvetica"/>
          <w:color w:val="555555"/>
          <w:sz w:val="23"/>
          <w:szCs w:val="23"/>
          <w:lang w:eastAsia="en-IN"/>
        </w:rPr>
        <w:br/>
        <w:t>3. Click on ‘Launch Instance’</w:t>
      </w:r>
      <w:r w:rsidRPr="00897050">
        <w:rPr>
          <w:rFonts w:ascii="Helvetica" w:eastAsia="Times New Roman" w:hAnsi="Helvetica" w:cs="Helvetica"/>
          <w:color w:val="555555"/>
          <w:sz w:val="23"/>
          <w:szCs w:val="23"/>
          <w:lang w:eastAsia="en-IN"/>
        </w:rPr>
        <w:br/>
      </w:r>
      <w:r w:rsidRPr="00897050">
        <w:rPr>
          <w:rFonts w:ascii="Helvetica" w:eastAsia="Times New Roman" w:hAnsi="Helvetica" w:cs="Helvetica"/>
          <w:color w:val="555555"/>
          <w:sz w:val="23"/>
          <w:szCs w:val="23"/>
          <w:lang w:eastAsia="en-IN"/>
        </w:rPr>
        <w:br/>
      </w:r>
      <w:r w:rsidRPr="00897050">
        <w:rPr>
          <w:rFonts w:ascii="Helvetica" w:eastAsia="Times New Roman" w:hAnsi="Helvetica" w:cs="Helvetica"/>
          <w:noProof/>
          <w:color w:val="555555"/>
          <w:sz w:val="23"/>
          <w:szCs w:val="23"/>
          <w:lang w:eastAsia="en-IN"/>
        </w:rPr>
        <w:drawing>
          <wp:inline distT="0" distB="0" distL="0" distR="0">
            <wp:extent cx="5731510" cy="3324225"/>
            <wp:effectExtent l="0" t="0" r="2540" b="9525"/>
            <wp:docPr id="10" name="Picture 10" descr="https://ticksteps.com/insight/wp-content/uploads/2019/09/AWS-M-Console-Launch-Inst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ticksteps.com/insight/wp-content/uploads/2019/09/AWS-M-Console-Launch-Instanc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7050">
        <w:rPr>
          <w:rFonts w:ascii="Helvetica" w:eastAsia="Times New Roman" w:hAnsi="Helvetica" w:cs="Helvetica"/>
          <w:color w:val="555555"/>
          <w:sz w:val="23"/>
          <w:szCs w:val="23"/>
          <w:lang w:eastAsia="en-IN"/>
        </w:rPr>
        <w:br/>
      </w:r>
      <w:r w:rsidRPr="00897050">
        <w:rPr>
          <w:rFonts w:ascii="Helvetica" w:eastAsia="Times New Roman" w:hAnsi="Helvetica" w:cs="Helvetica"/>
          <w:color w:val="555555"/>
          <w:sz w:val="23"/>
          <w:szCs w:val="23"/>
          <w:lang w:eastAsia="en-IN"/>
        </w:rPr>
        <w:br/>
        <w:t>4. </w:t>
      </w:r>
      <w:r w:rsidRPr="00897050">
        <w:rPr>
          <w:rFonts w:ascii="Helvetica" w:eastAsia="Times New Roman" w:hAnsi="Helvetica" w:cs="Helvetica"/>
          <w:b/>
          <w:bCs/>
          <w:color w:val="555555"/>
          <w:sz w:val="23"/>
          <w:szCs w:val="23"/>
          <w:lang w:eastAsia="en-IN"/>
        </w:rPr>
        <w:t>Choose an Amazon Machine Image (AMI)</w:t>
      </w:r>
      <w:r w:rsidRPr="00897050">
        <w:rPr>
          <w:rFonts w:ascii="Helvetica" w:eastAsia="Times New Roman" w:hAnsi="Helvetica" w:cs="Helvetica"/>
          <w:color w:val="555555"/>
          <w:sz w:val="23"/>
          <w:szCs w:val="23"/>
          <w:lang w:eastAsia="en-IN"/>
        </w:rPr>
        <w:t>, find an Amazon Linux AMI at the top of the list and choose </w:t>
      </w:r>
      <w:r w:rsidRPr="00897050">
        <w:rPr>
          <w:rFonts w:ascii="Helvetica" w:eastAsia="Times New Roman" w:hAnsi="Helvetica" w:cs="Helvetica"/>
          <w:b/>
          <w:bCs/>
          <w:color w:val="555555"/>
          <w:sz w:val="23"/>
          <w:szCs w:val="23"/>
          <w:lang w:eastAsia="en-IN"/>
        </w:rPr>
        <w:t>Select</w:t>
      </w:r>
      <w:r w:rsidRPr="00897050">
        <w:rPr>
          <w:rFonts w:ascii="Helvetica" w:eastAsia="Times New Roman" w:hAnsi="Helvetica" w:cs="Helvetica"/>
          <w:color w:val="555555"/>
          <w:sz w:val="23"/>
          <w:szCs w:val="23"/>
          <w:lang w:eastAsia="en-IN"/>
        </w:rPr>
        <w:t>.</w:t>
      </w:r>
      <w:r w:rsidRPr="00897050">
        <w:rPr>
          <w:rFonts w:ascii="Helvetica" w:eastAsia="Times New Roman" w:hAnsi="Helvetica" w:cs="Helvetica"/>
          <w:color w:val="555555"/>
          <w:sz w:val="23"/>
          <w:szCs w:val="23"/>
          <w:lang w:eastAsia="en-IN"/>
        </w:rPr>
        <w:br/>
      </w:r>
      <w:r w:rsidRPr="00897050">
        <w:rPr>
          <w:rFonts w:ascii="Helvetica" w:eastAsia="Times New Roman" w:hAnsi="Helvetica" w:cs="Helvetica"/>
          <w:color w:val="555555"/>
          <w:sz w:val="23"/>
          <w:szCs w:val="23"/>
          <w:lang w:eastAsia="en-IN"/>
        </w:rPr>
        <w:br/>
      </w:r>
      <w:r w:rsidRPr="00897050">
        <w:rPr>
          <w:rFonts w:ascii="Helvetica" w:eastAsia="Times New Roman" w:hAnsi="Helvetica" w:cs="Helvetica"/>
          <w:noProof/>
          <w:color w:val="555555"/>
          <w:sz w:val="23"/>
          <w:szCs w:val="23"/>
          <w:lang w:eastAsia="en-IN"/>
        </w:rPr>
        <w:lastRenderedPageBreak/>
        <w:drawing>
          <wp:inline distT="0" distB="0" distL="0" distR="0">
            <wp:extent cx="5731510" cy="1736725"/>
            <wp:effectExtent l="0" t="0" r="2540" b="0"/>
            <wp:docPr id="9" name="Picture 9" descr="https://ticksteps.com/insight/wp-content/uploads/2019/09/AWS-M-Console-Machine-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ticksteps.com/insight/wp-content/uploads/2019/09/AWS-M-Console-Machine-Imag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3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7050">
        <w:rPr>
          <w:rFonts w:ascii="Helvetica" w:eastAsia="Times New Roman" w:hAnsi="Helvetica" w:cs="Helvetica"/>
          <w:color w:val="555555"/>
          <w:sz w:val="23"/>
          <w:szCs w:val="23"/>
          <w:lang w:eastAsia="en-IN"/>
        </w:rPr>
        <w:br/>
      </w:r>
      <w:r w:rsidRPr="00897050">
        <w:rPr>
          <w:rFonts w:ascii="Helvetica" w:eastAsia="Times New Roman" w:hAnsi="Helvetica" w:cs="Helvetica"/>
          <w:color w:val="555555"/>
          <w:sz w:val="23"/>
          <w:szCs w:val="23"/>
          <w:lang w:eastAsia="en-IN"/>
        </w:rPr>
        <w:br/>
        <w:t>5. </w:t>
      </w:r>
      <w:r w:rsidRPr="00897050">
        <w:rPr>
          <w:rFonts w:ascii="Helvetica" w:eastAsia="Times New Roman" w:hAnsi="Helvetica" w:cs="Helvetica"/>
          <w:b/>
          <w:bCs/>
          <w:color w:val="555555"/>
          <w:sz w:val="23"/>
          <w:szCs w:val="23"/>
          <w:lang w:eastAsia="en-IN"/>
        </w:rPr>
        <w:t>Choose an Instance Type</w:t>
      </w:r>
      <w:r w:rsidRPr="00897050">
        <w:rPr>
          <w:rFonts w:ascii="Helvetica" w:eastAsia="Times New Roman" w:hAnsi="Helvetica" w:cs="Helvetica"/>
          <w:color w:val="555555"/>
          <w:sz w:val="23"/>
          <w:szCs w:val="23"/>
          <w:lang w:eastAsia="en-IN"/>
        </w:rPr>
        <w:br/>
      </w:r>
      <w:r w:rsidRPr="00897050">
        <w:rPr>
          <w:rFonts w:ascii="Helvetica" w:eastAsia="Times New Roman" w:hAnsi="Helvetica" w:cs="Helvetica"/>
          <w:color w:val="555555"/>
          <w:sz w:val="23"/>
          <w:szCs w:val="23"/>
          <w:lang w:eastAsia="en-IN"/>
        </w:rPr>
        <w:br/>
      </w:r>
      <w:r w:rsidRPr="00897050">
        <w:rPr>
          <w:rFonts w:ascii="Helvetica" w:eastAsia="Times New Roman" w:hAnsi="Helvetica" w:cs="Helvetica"/>
          <w:noProof/>
          <w:color w:val="555555"/>
          <w:sz w:val="23"/>
          <w:szCs w:val="23"/>
          <w:lang w:eastAsia="en-IN"/>
        </w:rPr>
        <w:drawing>
          <wp:inline distT="0" distB="0" distL="0" distR="0">
            <wp:extent cx="5731510" cy="2929255"/>
            <wp:effectExtent l="0" t="0" r="2540" b="4445"/>
            <wp:docPr id="8" name="Picture 8" descr="https://ticksteps.com/insight/wp-content/uploads/2019/09/AWS-M-Console-Instance-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ticksteps.com/insight/wp-content/uploads/2019/09/AWS-M-Console-Instance-Typ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7050">
        <w:rPr>
          <w:rFonts w:ascii="Helvetica" w:eastAsia="Times New Roman" w:hAnsi="Helvetica" w:cs="Helvetica"/>
          <w:color w:val="555555"/>
          <w:sz w:val="23"/>
          <w:szCs w:val="23"/>
          <w:lang w:eastAsia="en-IN"/>
        </w:rPr>
        <w:br/>
      </w:r>
      <w:r w:rsidRPr="00897050">
        <w:rPr>
          <w:rFonts w:ascii="Helvetica" w:eastAsia="Times New Roman" w:hAnsi="Helvetica" w:cs="Helvetica"/>
          <w:color w:val="555555"/>
          <w:sz w:val="23"/>
          <w:szCs w:val="23"/>
          <w:lang w:eastAsia="en-IN"/>
        </w:rPr>
        <w:br/>
        <w:t>6. </w:t>
      </w:r>
      <w:r w:rsidRPr="00897050">
        <w:rPr>
          <w:rFonts w:ascii="Helvetica" w:eastAsia="Times New Roman" w:hAnsi="Helvetica" w:cs="Helvetica"/>
          <w:b/>
          <w:bCs/>
          <w:color w:val="555555"/>
          <w:sz w:val="23"/>
          <w:szCs w:val="23"/>
          <w:lang w:eastAsia="en-IN"/>
        </w:rPr>
        <w:t>Configure Instance Details</w:t>
      </w:r>
      <w:r w:rsidRPr="00897050">
        <w:rPr>
          <w:rFonts w:ascii="Helvetica" w:eastAsia="Times New Roman" w:hAnsi="Helvetica" w:cs="Helvetica"/>
          <w:color w:val="555555"/>
          <w:sz w:val="23"/>
          <w:szCs w:val="23"/>
          <w:lang w:eastAsia="en-IN"/>
        </w:rPr>
        <w:t>,</w:t>
      </w:r>
      <w:r w:rsidRPr="00897050">
        <w:rPr>
          <w:rFonts w:ascii="Helvetica" w:eastAsia="Times New Roman" w:hAnsi="Helvetica" w:cs="Helvetica"/>
          <w:color w:val="555555"/>
          <w:sz w:val="23"/>
          <w:szCs w:val="23"/>
          <w:lang w:eastAsia="en-IN"/>
        </w:rPr>
        <w:br/>
        <w:t>a. Choose </w:t>
      </w:r>
      <w:r w:rsidRPr="00897050">
        <w:rPr>
          <w:rFonts w:ascii="Helvetica" w:eastAsia="Times New Roman" w:hAnsi="Helvetica" w:cs="Helvetica"/>
          <w:b/>
          <w:bCs/>
          <w:color w:val="555555"/>
          <w:sz w:val="23"/>
          <w:szCs w:val="23"/>
          <w:lang w:eastAsia="en-IN"/>
        </w:rPr>
        <w:t>Network</w:t>
      </w:r>
      <w:r w:rsidRPr="00897050">
        <w:rPr>
          <w:rFonts w:ascii="Helvetica" w:eastAsia="Times New Roman" w:hAnsi="Helvetica" w:cs="Helvetica"/>
          <w:color w:val="555555"/>
          <w:sz w:val="23"/>
          <w:szCs w:val="23"/>
          <w:lang w:eastAsia="en-IN"/>
        </w:rPr>
        <w:t>,</w:t>
      </w:r>
      <w:r w:rsidRPr="00897050">
        <w:rPr>
          <w:rFonts w:ascii="Helvetica" w:eastAsia="Times New Roman" w:hAnsi="Helvetica" w:cs="Helvetica"/>
          <w:color w:val="555555"/>
          <w:sz w:val="23"/>
          <w:szCs w:val="23"/>
          <w:lang w:eastAsia="en-IN"/>
        </w:rPr>
        <w:br/>
        <w:t>b. Choose the entry for your default VPC. It should look something like </w:t>
      </w:r>
      <w:proofErr w:type="spellStart"/>
      <w:r w:rsidRPr="00897050">
        <w:rPr>
          <w:rFonts w:ascii="Consolas" w:eastAsia="Times New Roman" w:hAnsi="Consolas" w:cs="Consolas"/>
          <w:color w:val="555555"/>
          <w:sz w:val="20"/>
          <w:szCs w:val="20"/>
          <w:lang w:eastAsia="en-IN"/>
        </w:rPr>
        <w:t>vpc-xxxxxxx</w:t>
      </w:r>
      <w:proofErr w:type="spellEnd"/>
      <w:r w:rsidRPr="00897050">
        <w:rPr>
          <w:rFonts w:ascii="Helvetica" w:eastAsia="Times New Roman" w:hAnsi="Helvetica" w:cs="Helvetica"/>
          <w:color w:val="555555"/>
          <w:sz w:val="23"/>
          <w:szCs w:val="23"/>
          <w:lang w:eastAsia="en-IN"/>
        </w:rPr>
        <w:br/>
        <w:t>c. Choose </w:t>
      </w:r>
      <w:r w:rsidRPr="00897050">
        <w:rPr>
          <w:rFonts w:ascii="Helvetica" w:eastAsia="Times New Roman" w:hAnsi="Helvetica" w:cs="Helvetica"/>
          <w:b/>
          <w:bCs/>
          <w:color w:val="555555"/>
          <w:sz w:val="23"/>
          <w:szCs w:val="23"/>
          <w:lang w:eastAsia="en-IN"/>
        </w:rPr>
        <w:t>Subnet</w:t>
      </w:r>
      <w:r w:rsidRPr="00897050">
        <w:rPr>
          <w:rFonts w:ascii="Helvetica" w:eastAsia="Times New Roman" w:hAnsi="Helvetica" w:cs="Helvetica"/>
          <w:color w:val="555555"/>
          <w:sz w:val="23"/>
          <w:szCs w:val="23"/>
          <w:lang w:eastAsia="en-IN"/>
        </w:rPr>
        <w:t>, and then choose a subnet in any Availability Zone</w:t>
      </w:r>
      <w:r w:rsidRPr="00897050">
        <w:rPr>
          <w:rFonts w:ascii="Helvetica" w:eastAsia="Times New Roman" w:hAnsi="Helvetica" w:cs="Helvetica"/>
          <w:color w:val="555555"/>
          <w:sz w:val="23"/>
          <w:szCs w:val="23"/>
          <w:lang w:eastAsia="en-IN"/>
        </w:rPr>
        <w:br/>
      </w:r>
      <w:r w:rsidRPr="00897050">
        <w:rPr>
          <w:rFonts w:ascii="Helvetica" w:eastAsia="Times New Roman" w:hAnsi="Helvetica" w:cs="Helvetica"/>
          <w:color w:val="555555"/>
          <w:sz w:val="23"/>
          <w:szCs w:val="23"/>
          <w:lang w:eastAsia="en-IN"/>
        </w:rPr>
        <w:br/>
      </w:r>
      <w:r w:rsidRPr="00897050">
        <w:rPr>
          <w:rFonts w:ascii="Helvetica" w:eastAsia="Times New Roman" w:hAnsi="Helvetica" w:cs="Helvetica"/>
          <w:noProof/>
          <w:color w:val="555555"/>
          <w:sz w:val="23"/>
          <w:szCs w:val="23"/>
          <w:lang w:eastAsia="en-IN"/>
        </w:rPr>
        <w:lastRenderedPageBreak/>
        <w:drawing>
          <wp:inline distT="0" distB="0" distL="0" distR="0">
            <wp:extent cx="5731510" cy="2956560"/>
            <wp:effectExtent l="0" t="0" r="2540" b="0"/>
            <wp:docPr id="7" name="Picture 7" descr="https://ticksteps.com/insight/wp-content/uploads/2019/09/AWS-M-Console-Configure-Instance-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ticksteps.com/insight/wp-content/uploads/2019/09/AWS-M-Console-Configure-Instance-Detail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7050">
        <w:rPr>
          <w:rFonts w:ascii="Helvetica" w:eastAsia="Times New Roman" w:hAnsi="Helvetica" w:cs="Helvetica"/>
          <w:color w:val="555555"/>
          <w:sz w:val="23"/>
          <w:szCs w:val="23"/>
          <w:lang w:eastAsia="en-IN"/>
        </w:rPr>
        <w:br/>
      </w:r>
      <w:r w:rsidRPr="00897050">
        <w:rPr>
          <w:rFonts w:ascii="Helvetica" w:eastAsia="Times New Roman" w:hAnsi="Helvetica" w:cs="Helvetica"/>
          <w:color w:val="555555"/>
          <w:sz w:val="23"/>
          <w:szCs w:val="23"/>
          <w:lang w:eastAsia="en-IN"/>
        </w:rPr>
        <w:br/>
        <w:t>7. </w:t>
      </w:r>
      <w:r w:rsidRPr="00897050">
        <w:rPr>
          <w:rFonts w:ascii="Helvetica" w:eastAsia="Times New Roman" w:hAnsi="Helvetica" w:cs="Helvetica"/>
          <w:b/>
          <w:bCs/>
          <w:color w:val="555555"/>
          <w:sz w:val="23"/>
          <w:szCs w:val="23"/>
          <w:lang w:eastAsia="en-IN"/>
        </w:rPr>
        <w:t>Add Storage</w:t>
      </w:r>
      <w:r w:rsidRPr="00897050">
        <w:rPr>
          <w:rFonts w:ascii="Helvetica" w:eastAsia="Times New Roman" w:hAnsi="Helvetica" w:cs="Helvetica"/>
          <w:color w:val="555555"/>
          <w:sz w:val="23"/>
          <w:szCs w:val="23"/>
          <w:lang w:eastAsia="en-IN"/>
        </w:rPr>
        <w:t>.</w:t>
      </w:r>
      <w:r w:rsidRPr="00897050">
        <w:rPr>
          <w:rFonts w:ascii="Helvetica" w:eastAsia="Times New Roman" w:hAnsi="Helvetica" w:cs="Helvetica"/>
          <w:color w:val="555555"/>
          <w:sz w:val="23"/>
          <w:szCs w:val="23"/>
          <w:lang w:eastAsia="en-IN"/>
        </w:rPr>
        <w:br/>
      </w:r>
      <w:r w:rsidRPr="00897050">
        <w:rPr>
          <w:rFonts w:ascii="Helvetica" w:eastAsia="Times New Roman" w:hAnsi="Helvetica" w:cs="Helvetica"/>
          <w:color w:val="555555"/>
          <w:sz w:val="23"/>
          <w:szCs w:val="23"/>
          <w:lang w:eastAsia="en-IN"/>
        </w:rPr>
        <w:br/>
      </w:r>
      <w:r w:rsidRPr="00897050">
        <w:rPr>
          <w:rFonts w:ascii="Helvetica" w:eastAsia="Times New Roman" w:hAnsi="Helvetica" w:cs="Helvetica"/>
          <w:noProof/>
          <w:color w:val="555555"/>
          <w:sz w:val="23"/>
          <w:szCs w:val="23"/>
          <w:lang w:eastAsia="en-IN"/>
        </w:rPr>
        <w:drawing>
          <wp:inline distT="0" distB="0" distL="0" distR="0">
            <wp:extent cx="5731510" cy="2475865"/>
            <wp:effectExtent l="0" t="0" r="2540" b="635"/>
            <wp:docPr id="6" name="Picture 6" descr="https://ticksteps.com/insight/wp-content/uploads/2019/09/AWS-M-Console-Add-Stor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ticksteps.com/insight/wp-content/uploads/2019/09/AWS-M-Console-Add-Storag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7050">
        <w:rPr>
          <w:rFonts w:ascii="Helvetica" w:eastAsia="Times New Roman" w:hAnsi="Helvetica" w:cs="Helvetica"/>
          <w:color w:val="555555"/>
          <w:sz w:val="23"/>
          <w:szCs w:val="23"/>
          <w:lang w:eastAsia="en-IN"/>
        </w:rPr>
        <w:br/>
      </w:r>
      <w:r w:rsidRPr="00897050">
        <w:rPr>
          <w:rFonts w:ascii="Helvetica" w:eastAsia="Times New Roman" w:hAnsi="Helvetica" w:cs="Helvetica"/>
          <w:color w:val="555555"/>
          <w:sz w:val="23"/>
          <w:szCs w:val="23"/>
          <w:lang w:eastAsia="en-IN"/>
        </w:rPr>
        <w:br/>
        <w:t>8. </w:t>
      </w:r>
      <w:r w:rsidRPr="00897050">
        <w:rPr>
          <w:rFonts w:ascii="Helvetica" w:eastAsia="Times New Roman" w:hAnsi="Helvetica" w:cs="Helvetica"/>
          <w:b/>
          <w:bCs/>
          <w:color w:val="555555"/>
          <w:sz w:val="23"/>
          <w:szCs w:val="23"/>
          <w:lang w:eastAsia="en-IN"/>
        </w:rPr>
        <w:t>Add Tags</w:t>
      </w:r>
      <w:r w:rsidRPr="00897050">
        <w:rPr>
          <w:rFonts w:ascii="Helvetica" w:eastAsia="Times New Roman" w:hAnsi="Helvetica" w:cs="Helvetica"/>
          <w:color w:val="555555"/>
          <w:sz w:val="23"/>
          <w:szCs w:val="23"/>
          <w:lang w:eastAsia="en-IN"/>
        </w:rPr>
        <w:br/>
      </w:r>
      <w:r w:rsidRPr="00897050">
        <w:rPr>
          <w:rFonts w:ascii="Helvetica" w:eastAsia="Times New Roman" w:hAnsi="Helvetica" w:cs="Helvetica"/>
          <w:color w:val="555555"/>
          <w:sz w:val="23"/>
          <w:szCs w:val="23"/>
          <w:lang w:eastAsia="en-IN"/>
        </w:rPr>
        <w:br/>
      </w:r>
      <w:r w:rsidRPr="00897050">
        <w:rPr>
          <w:rFonts w:ascii="Helvetica" w:eastAsia="Times New Roman" w:hAnsi="Helvetica" w:cs="Helvetica"/>
          <w:noProof/>
          <w:color w:val="555555"/>
          <w:sz w:val="23"/>
          <w:szCs w:val="23"/>
          <w:lang w:eastAsia="en-IN"/>
        </w:rPr>
        <w:lastRenderedPageBreak/>
        <w:drawing>
          <wp:inline distT="0" distB="0" distL="0" distR="0">
            <wp:extent cx="5731510" cy="2953385"/>
            <wp:effectExtent l="0" t="0" r="2540" b="0"/>
            <wp:docPr id="5" name="Picture 5" descr="https://ticksteps.com/insight/wp-content/uploads/2019/09/AWS-M-Console-Add-Ta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ticksteps.com/insight/wp-content/uploads/2019/09/AWS-M-Console-Add-Tag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7050">
        <w:rPr>
          <w:rFonts w:ascii="Helvetica" w:eastAsia="Times New Roman" w:hAnsi="Helvetica" w:cs="Helvetica"/>
          <w:color w:val="555555"/>
          <w:sz w:val="23"/>
          <w:szCs w:val="23"/>
          <w:lang w:eastAsia="en-IN"/>
        </w:rPr>
        <w:br/>
      </w:r>
      <w:r w:rsidRPr="00897050">
        <w:rPr>
          <w:rFonts w:ascii="Helvetica" w:eastAsia="Times New Roman" w:hAnsi="Helvetica" w:cs="Helvetica"/>
          <w:color w:val="555555"/>
          <w:sz w:val="23"/>
          <w:szCs w:val="23"/>
          <w:lang w:eastAsia="en-IN"/>
        </w:rPr>
        <w:br/>
        <w:t>9. </w:t>
      </w:r>
      <w:r w:rsidRPr="00897050">
        <w:rPr>
          <w:rFonts w:ascii="Helvetica" w:eastAsia="Times New Roman" w:hAnsi="Helvetica" w:cs="Helvetica"/>
          <w:b/>
          <w:bCs/>
          <w:color w:val="555555"/>
          <w:sz w:val="23"/>
          <w:szCs w:val="23"/>
          <w:lang w:eastAsia="en-IN"/>
        </w:rPr>
        <w:t>Configure Security Group</w:t>
      </w:r>
      <w:r w:rsidRPr="00897050">
        <w:rPr>
          <w:rFonts w:ascii="Helvetica" w:eastAsia="Times New Roman" w:hAnsi="Helvetica" w:cs="Helvetica"/>
          <w:color w:val="555555"/>
          <w:sz w:val="23"/>
          <w:szCs w:val="23"/>
          <w:lang w:eastAsia="en-IN"/>
        </w:rPr>
        <w:t>, </w:t>
      </w:r>
      <w:r w:rsidRPr="00897050">
        <w:rPr>
          <w:rFonts w:ascii="Helvetica" w:eastAsia="Times New Roman" w:hAnsi="Helvetica" w:cs="Helvetica"/>
          <w:b/>
          <w:bCs/>
          <w:color w:val="555555"/>
          <w:sz w:val="23"/>
          <w:szCs w:val="23"/>
          <w:lang w:eastAsia="en-IN"/>
        </w:rPr>
        <w:t>assign a security group</w:t>
      </w:r>
      <w:r w:rsidRPr="00897050">
        <w:rPr>
          <w:rFonts w:ascii="Helvetica" w:eastAsia="Times New Roman" w:hAnsi="Helvetica" w:cs="Helvetica"/>
          <w:color w:val="555555"/>
          <w:sz w:val="23"/>
          <w:szCs w:val="23"/>
          <w:lang w:eastAsia="en-IN"/>
        </w:rPr>
        <w:t> is set to </w:t>
      </w:r>
      <w:r w:rsidRPr="00897050">
        <w:rPr>
          <w:rFonts w:ascii="Helvetica" w:eastAsia="Times New Roman" w:hAnsi="Helvetica" w:cs="Helvetica"/>
          <w:b/>
          <w:bCs/>
          <w:color w:val="555555"/>
          <w:sz w:val="23"/>
          <w:szCs w:val="23"/>
          <w:lang w:eastAsia="en-IN"/>
        </w:rPr>
        <w:t>Create a new security group</w:t>
      </w:r>
      <w:r w:rsidRPr="00897050">
        <w:rPr>
          <w:rFonts w:ascii="Helvetica" w:eastAsia="Times New Roman" w:hAnsi="Helvetica" w:cs="Helvetica"/>
          <w:color w:val="555555"/>
          <w:sz w:val="23"/>
          <w:szCs w:val="23"/>
          <w:lang w:eastAsia="en-IN"/>
        </w:rPr>
        <w:t>, and verify that the inbound rule being created has the following default values.</w:t>
      </w:r>
      <w:r w:rsidRPr="00897050">
        <w:rPr>
          <w:rFonts w:ascii="Helvetica" w:eastAsia="Times New Roman" w:hAnsi="Helvetica" w:cs="Helvetica"/>
          <w:color w:val="555555"/>
          <w:sz w:val="23"/>
          <w:szCs w:val="23"/>
          <w:lang w:eastAsia="en-IN"/>
        </w:rPr>
        <w:br/>
      </w:r>
      <w:r w:rsidRPr="00897050">
        <w:rPr>
          <w:rFonts w:ascii="Helvetica" w:eastAsia="Times New Roman" w:hAnsi="Helvetica" w:cs="Helvetica"/>
          <w:b/>
          <w:bCs/>
          <w:color w:val="555555"/>
          <w:sz w:val="23"/>
          <w:szCs w:val="23"/>
          <w:lang w:eastAsia="en-IN"/>
        </w:rPr>
        <w:t>Type:</w:t>
      </w:r>
      <w:r w:rsidRPr="00897050">
        <w:rPr>
          <w:rFonts w:ascii="Helvetica" w:eastAsia="Times New Roman" w:hAnsi="Helvetica" w:cs="Helvetica"/>
          <w:color w:val="555555"/>
          <w:sz w:val="23"/>
          <w:szCs w:val="23"/>
          <w:lang w:eastAsia="en-IN"/>
        </w:rPr>
        <w:t> SSH</w:t>
      </w:r>
      <w:r w:rsidRPr="00897050">
        <w:rPr>
          <w:rFonts w:ascii="Helvetica" w:eastAsia="Times New Roman" w:hAnsi="Helvetica" w:cs="Helvetica"/>
          <w:color w:val="555555"/>
          <w:sz w:val="23"/>
          <w:szCs w:val="23"/>
          <w:lang w:eastAsia="en-IN"/>
        </w:rPr>
        <w:br/>
      </w:r>
      <w:r w:rsidRPr="00897050">
        <w:rPr>
          <w:rFonts w:ascii="Helvetica" w:eastAsia="Times New Roman" w:hAnsi="Helvetica" w:cs="Helvetica"/>
          <w:b/>
          <w:bCs/>
          <w:color w:val="555555"/>
          <w:sz w:val="23"/>
          <w:szCs w:val="23"/>
          <w:lang w:eastAsia="en-IN"/>
        </w:rPr>
        <w:t>Protocol:</w:t>
      </w:r>
      <w:r w:rsidRPr="00897050">
        <w:rPr>
          <w:rFonts w:ascii="Helvetica" w:eastAsia="Times New Roman" w:hAnsi="Helvetica" w:cs="Helvetica"/>
          <w:color w:val="555555"/>
          <w:sz w:val="23"/>
          <w:szCs w:val="23"/>
          <w:lang w:eastAsia="en-IN"/>
        </w:rPr>
        <w:t> TCP</w:t>
      </w:r>
      <w:r w:rsidRPr="00897050">
        <w:rPr>
          <w:rFonts w:ascii="Helvetica" w:eastAsia="Times New Roman" w:hAnsi="Helvetica" w:cs="Helvetica"/>
          <w:color w:val="555555"/>
          <w:sz w:val="23"/>
          <w:szCs w:val="23"/>
          <w:lang w:eastAsia="en-IN"/>
        </w:rPr>
        <w:br/>
      </w:r>
      <w:r w:rsidRPr="00897050">
        <w:rPr>
          <w:rFonts w:ascii="Helvetica" w:eastAsia="Times New Roman" w:hAnsi="Helvetica" w:cs="Helvetica"/>
          <w:b/>
          <w:bCs/>
          <w:color w:val="555555"/>
          <w:sz w:val="23"/>
          <w:szCs w:val="23"/>
          <w:lang w:eastAsia="en-IN"/>
        </w:rPr>
        <w:t>Port Range:</w:t>
      </w:r>
      <w:r w:rsidRPr="00897050">
        <w:rPr>
          <w:rFonts w:ascii="Helvetica" w:eastAsia="Times New Roman" w:hAnsi="Helvetica" w:cs="Helvetica"/>
          <w:color w:val="555555"/>
          <w:sz w:val="23"/>
          <w:szCs w:val="23"/>
          <w:lang w:eastAsia="en-IN"/>
        </w:rPr>
        <w:t> 22</w:t>
      </w:r>
      <w:r w:rsidRPr="00897050">
        <w:rPr>
          <w:rFonts w:ascii="Helvetica" w:eastAsia="Times New Roman" w:hAnsi="Helvetica" w:cs="Helvetica"/>
          <w:color w:val="555555"/>
          <w:sz w:val="23"/>
          <w:szCs w:val="23"/>
          <w:lang w:eastAsia="en-IN"/>
        </w:rPr>
        <w:br/>
      </w:r>
      <w:r w:rsidRPr="00897050">
        <w:rPr>
          <w:rFonts w:ascii="Helvetica" w:eastAsia="Times New Roman" w:hAnsi="Helvetica" w:cs="Helvetica"/>
          <w:b/>
          <w:bCs/>
          <w:color w:val="555555"/>
          <w:sz w:val="23"/>
          <w:szCs w:val="23"/>
          <w:lang w:eastAsia="en-IN"/>
        </w:rPr>
        <w:t>Source:</w:t>
      </w:r>
      <w:r w:rsidRPr="00897050">
        <w:rPr>
          <w:rFonts w:ascii="Helvetica" w:eastAsia="Times New Roman" w:hAnsi="Helvetica" w:cs="Helvetica"/>
          <w:color w:val="555555"/>
          <w:sz w:val="23"/>
          <w:szCs w:val="23"/>
          <w:lang w:eastAsia="en-IN"/>
        </w:rPr>
        <w:t> Anywhere 0.0.0.0/0</w:t>
      </w:r>
      <w:r w:rsidRPr="00897050">
        <w:rPr>
          <w:rFonts w:ascii="Helvetica" w:eastAsia="Times New Roman" w:hAnsi="Helvetica" w:cs="Helvetica"/>
          <w:color w:val="555555"/>
          <w:sz w:val="23"/>
          <w:szCs w:val="23"/>
          <w:lang w:eastAsia="en-IN"/>
        </w:rPr>
        <w:br/>
      </w:r>
      <w:r w:rsidRPr="00897050">
        <w:rPr>
          <w:rFonts w:ascii="Helvetica" w:eastAsia="Times New Roman" w:hAnsi="Helvetica" w:cs="Helvetica"/>
          <w:color w:val="555555"/>
          <w:sz w:val="23"/>
          <w:szCs w:val="23"/>
          <w:lang w:eastAsia="en-IN"/>
        </w:rPr>
        <w:br/>
      </w:r>
      <w:r w:rsidRPr="00897050">
        <w:rPr>
          <w:rFonts w:ascii="Helvetica" w:eastAsia="Times New Roman" w:hAnsi="Helvetica" w:cs="Helvetica"/>
          <w:noProof/>
          <w:color w:val="555555"/>
          <w:sz w:val="23"/>
          <w:szCs w:val="23"/>
          <w:lang w:eastAsia="en-IN"/>
        </w:rPr>
        <w:drawing>
          <wp:inline distT="0" distB="0" distL="0" distR="0">
            <wp:extent cx="5731510" cy="2893060"/>
            <wp:effectExtent l="0" t="0" r="2540" b="2540"/>
            <wp:docPr id="4" name="Picture 4" descr="https://ticksteps.com/insight/wp-content/uploads/2019/09/AWS-M-Console-Security-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ticksteps.com/insight/wp-content/uploads/2019/09/AWS-M-Console-Security-Group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7050">
        <w:rPr>
          <w:rFonts w:ascii="Helvetica" w:eastAsia="Times New Roman" w:hAnsi="Helvetica" w:cs="Helvetica"/>
          <w:color w:val="555555"/>
          <w:sz w:val="23"/>
          <w:szCs w:val="23"/>
          <w:lang w:eastAsia="en-IN"/>
        </w:rPr>
        <w:br/>
        <w:t>10. Choose </w:t>
      </w:r>
      <w:r w:rsidRPr="00897050">
        <w:rPr>
          <w:rFonts w:ascii="Helvetica" w:eastAsia="Times New Roman" w:hAnsi="Helvetica" w:cs="Helvetica"/>
          <w:b/>
          <w:bCs/>
          <w:color w:val="555555"/>
          <w:sz w:val="23"/>
          <w:szCs w:val="23"/>
          <w:lang w:eastAsia="en-IN"/>
        </w:rPr>
        <w:t>Review and Launch</w:t>
      </w:r>
      <w:r w:rsidRPr="00897050">
        <w:rPr>
          <w:rFonts w:ascii="Helvetica" w:eastAsia="Times New Roman" w:hAnsi="Helvetica" w:cs="Helvetica"/>
          <w:color w:val="555555"/>
          <w:sz w:val="23"/>
          <w:szCs w:val="23"/>
          <w:lang w:eastAsia="en-IN"/>
        </w:rPr>
        <w:br/>
      </w:r>
      <w:r w:rsidRPr="00897050">
        <w:rPr>
          <w:rFonts w:ascii="Helvetica" w:eastAsia="Times New Roman" w:hAnsi="Helvetica" w:cs="Helvetica"/>
          <w:color w:val="555555"/>
          <w:sz w:val="23"/>
          <w:szCs w:val="23"/>
          <w:lang w:eastAsia="en-IN"/>
        </w:rPr>
        <w:br/>
      </w:r>
      <w:r w:rsidRPr="00897050">
        <w:rPr>
          <w:rFonts w:ascii="Helvetica" w:eastAsia="Times New Roman" w:hAnsi="Helvetica" w:cs="Helvetica"/>
          <w:noProof/>
          <w:color w:val="555555"/>
          <w:sz w:val="23"/>
          <w:szCs w:val="23"/>
          <w:lang w:eastAsia="en-IN"/>
        </w:rPr>
        <w:lastRenderedPageBreak/>
        <w:drawing>
          <wp:inline distT="0" distB="0" distL="0" distR="0">
            <wp:extent cx="5731510" cy="2971800"/>
            <wp:effectExtent l="0" t="0" r="2540" b="0"/>
            <wp:docPr id="3" name="Picture 3" descr="https://ticksteps.com/insight/wp-content/uploads/2019/09/AWS-M-Console-Review-Instance-Laun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ticksteps.com/insight/wp-content/uploads/2019/09/AWS-M-Console-Review-Instance-Launch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7050">
        <w:rPr>
          <w:rFonts w:ascii="Helvetica" w:eastAsia="Times New Roman" w:hAnsi="Helvetica" w:cs="Helvetica"/>
          <w:color w:val="555555"/>
          <w:sz w:val="23"/>
          <w:szCs w:val="23"/>
          <w:lang w:eastAsia="en-IN"/>
        </w:rPr>
        <w:br/>
      </w:r>
      <w:r w:rsidRPr="00897050">
        <w:rPr>
          <w:rFonts w:ascii="Helvetica" w:eastAsia="Times New Roman" w:hAnsi="Helvetica" w:cs="Helvetica"/>
          <w:color w:val="555555"/>
          <w:sz w:val="23"/>
          <w:szCs w:val="23"/>
          <w:lang w:eastAsia="en-IN"/>
        </w:rPr>
        <w:br/>
        <w:t xml:space="preserve">11. If you created Key </w:t>
      </w:r>
      <w:proofErr w:type="gramStart"/>
      <w:r w:rsidRPr="00897050">
        <w:rPr>
          <w:rFonts w:ascii="Helvetica" w:eastAsia="Times New Roman" w:hAnsi="Helvetica" w:cs="Helvetica"/>
          <w:color w:val="555555"/>
          <w:sz w:val="23"/>
          <w:szCs w:val="23"/>
          <w:lang w:eastAsia="en-IN"/>
        </w:rPr>
        <w:t>Pair</w:t>
      </w:r>
      <w:proofErr w:type="gramEnd"/>
      <w:r w:rsidRPr="00897050">
        <w:rPr>
          <w:rFonts w:ascii="Helvetica" w:eastAsia="Times New Roman" w:hAnsi="Helvetica" w:cs="Helvetica"/>
          <w:color w:val="555555"/>
          <w:sz w:val="23"/>
          <w:szCs w:val="23"/>
          <w:lang w:eastAsia="en-IN"/>
        </w:rPr>
        <w:t xml:space="preserve"> then choose from list.</w:t>
      </w:r>
      <w:r w:rsidRPr="00897050">
        <w:rPr>
          <w:rFonts w:ascii="Helvetica" w:eastAsia="Times New Roman" w:hAnsi="Helvetica" w:cs="Helvetica"/>
          <w:color w:val="555555"/>
          <w:sz w:val="23"/>
          <w:szCs w:val="23"/>
          <w:lang w:eastAsia="en-IN"/>
        </w:rPr>
        <w:br/>
      </w:r>
      <w:r w:rsidRPr="00897050">
        <w:rPr>
          <w:rFonts w:ascii="Helvetica" w:eastAsia="Times New Roman" w:hAnsi="Helvetica" w:cs="Helvetica"/>
          <w:color w:val="555555"/>
          <w:sz w:val="23"/>
          <w:szCs w:val="23"/>
          <w:lang w:eastAsia="en-IN"/>
        </w:rPr>
        <w:br/>
      </w:r>
      <w:r w:rsidRPr="00897050">
        <w:rPr>
          <w:rFonts w:ascii="Helvetica" w:eastAsia="Times New Roman" w:hAnsi="Helvetica" w:cs="Helvetica"/>
          <w:noProof/>
          <w:color w:val="555555"/>
          <w:sz w:val="23"/>
          <w:szCs w:val="23"/>
          <w:lang w:eastAsia="en-IN"/>
        </w:rPr>
        <w:drawing>
          <wp:inline distT="0" distB="0" distL="0" distR="0">
            <wp:extent cx="5731510" cy="3002915"/>
            <wp:effectExtent l="0" t="0" r="2540" b="6985"/>
            <wp:docPr id="2" name="Picture 2" descr="https://ticksteps.com/insight/wp-content/uploads/2019/09/AWS-M-Console-Review-Instance-Launch-with-KeyPa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ticksteps.com/insight/wp-content/uploads/2019/09/AWS-M-Console-Review-Instance-Launch-with-KeyPai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7050">
        <w:rPr>
          <w:rFonts w:ascii="Helvetica" w:eastAsia="Times New Roman" w:hAnsi="Helvetica" w:cs="Helvetica"/>
          <w:color w:val="555555"/>
          <w:sz w:val="23"/>
          <w:szCs w:val="23"/>
          <w:lang w:eastAsia="en-IN"/>
        </w:rPr>
        <w:br/>
      </w:r>
      <w:r w:rsidRPr="00897050">
        <w:rPr>
          <w:rFonts w:ascii="Helvetica" w:eastAsia="Times New Roman" w:hAnsi="Helvetica" w:cs="Helvetica"/>
          <w:color w:val="555555"/>
          <w:sz w:val="23"/>
          <w:szCs w:val="23"/>
          <w:lang w:eastAsia="en-IN"/>
        </w:rPr>
        <w:br/>
        <w:t>12. Choose </w:t>
      </w:r>
      <w:r w:rsidRPr="00897050">
        <w:rPr>
          <w:rFonts w:ascii="Helvetica" w:eastAsia="Times New Roman" w:hAnsi="Helvetica" w:cs="Helvetica"/>
          <w:b/>
          <w:bCs/>
          <w:color w:val="555555"/>
          <w:sz w:val="23"/>
          <w:szCs w:val="23"/>
          <w:lang w:eastAsia="en-IN"/>
        </w:rPr>
        <w:t>Launch Instances</w:t>
      </w:r>
      <w:r w:rsidRPr="00897050">
        <w:rPr>
          <w:rFonts w:ascii="Helvetica" w:eastAsia="Times New Roman" w:hAnsi="Helvetica" w:cs="Helvetica"/>
          <w:color w:val="555555"/>
          <w:sz w:val="23"/>
          <w:szCs w:val="23"/>
          <w:lang w:eastAsia="en-IN"/>
        </w:rPr>
        <w:t> and View Details.</w:t>
      </w:r>
      <w:r w:rsidRPr="00897050">
        <w:rPr>
          <w:rFonts w:ascii="Helvetica" w:eastAsia="Times New Roman" w:hAnsi="Helvetica" w:cs="Helvetica"/>
          <w:color w:val="555555"/>
          <w:sz w:val="23"/>
          <w:szCs w:val="23"/>
          <w:lang w:eastAsia="en-IN"/>
        </w:rPr>
        <w:br/>
      </w:r>
      <w:r w:rsidRPr="00897050">
        <w:rPr>
          <w:rFonts w:ascii="Helvetica" w:eastAsia="Times New Roman" w:hAnsi="Helvetica" w:cs="Helvetica"/>
          <w:color w:val="555555"/>
          <w:sz w:val="23"/>
          <w:szCs w:val="23"/>
          <w:lang w:eastAsia="en-IN"/>
        </w:rPr>
        <w:lastRenderedPageBreak/>
        <w:br/>
      </w:r>
      <w:r w:rsidRPr="00897050">
        <w:rPr>
          <w:rFonts w:ascii="Helvetica" w:eastAsia="Times New Roman" w:hAnsi="Helvetica" w:cs="Helvetica"/>
          <w:noProof/>
          <w:color w:val="555555"/>
          <w:sz w:val="23"/>
          <w:szCs w:val="23"/>
          <w:lang w:eastAsia="en-IN"/>
        </w:rPr>
        <w:drawing>
          <wp:inline distT="0" distB="0" distL="0" distR="0">
            <wp:extent cx="5731510" cy="2404110"/>
            <wp:effectExtent l="0" t="0" r="2540" b="0"/>
            <wp:docPr id="1" name="Picture 1" descr="https://ticksteps.com/insight/wp-content/uploads/2019/09/AWS-M-Console-Launch-Stat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ticksteps.com/insight/wp-content/uploads/2019/09/AWS-M-Console-Launch-Statu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050" w:rsidRPr="00897050" w:rsidRDefault="00897050" w:rsidP="00897050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color w:val="555555"/>
          <w:sz w:val="23"/>
          <w:szCs w:val="23"/>
          <w:lang w:eastAsia="en-IN"/>
        </w:rPr>
      </w:pPr>
      <w:r w:rsidRPr="00897050">
        <w:rPr>
          <w:rFonts w:ascii="Courier" w:eastAsia="Times New Roman" w:hAnsi="Courier" w:cs="Courier New"/>
          <w:color w:val="555555"/>
          <w:sz w:val="23"/>
          <w:szCs w:val="23"/>
          <w:lang w:eastAsia="en-IN"/>
        </w:rPr>
        <w:t xml:space="preserve"> </w:t>
      </w:r>
    </w:p>
    <w:p w:rsidR="00B17D3A" w:rsidRDefault="00897050">
      <w:bookmarkStart w:id="0" w:name="_GoBack"/>
      <w:bookmarkEnd w:id="0"/>
    </w:p>
    <w:sectPr w:rsidR="00B17D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050"/>
    <w:rsid w:val="006B5BCF"/>
    <w:rsid w:val="00897050"/>
    <w:rsid w:val="00D7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C448D20-ECB5-4ACD-9B79-0DACD82177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9705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4">
    <w:name w:val="heading 4"/>
    <w:basedOn w:val="Normal"/>
    <w:link w:val="Heading4Char"/>
    <w:uiPriority w:val="9"/>
    <w:qFormat/>
    <w:rsid w:val="0089705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7050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897050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8970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897050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897050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89705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970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97050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705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705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7433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09028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console.aws.amazon.com/ec2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162</Words>
  <Characters>928</Characters>
  <Application>Microsoft Office Word</Application>
  <DocSecurity>0</DocSecurity>
  <Lines>7</Lines>
  <Paragraphs>2</Paragraphs>
  <ScaleCrop>false</ScaleCrop>
  <Company/>
  <LinksUpToDate>false</LinksUpToDate>
  <CharactersWithSpaces>1088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Sharma, Kripa</dc:creator>
  <cp:keywords/>
  <dc:description/>
  <cp:lastModifiedBy>Sharma, Kripa</cp:lastModifiedBy>
  <cp:revision>1</cp:revision>
  <dcterms:created xsi:type="dcterms:W3CDTF">2019-10-25T13:03:00Z</dcterms:created>
  <dcterms:modified xsi:type="dcterms:W3CDTF">2019-10-25T13:03:00Z</dcterms:modified>
</cp:coreProperties>
</file>