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883" w:rsidRPr="00014883" w:rsidRDefault="00014883" w:rsidP="00014883">
      <w:pPr>
        <w:spacing w:after="150" w:line="546" w:lineRule="atLeast"/>
        <w:outlineLvl w:val="0"/>
        <w:rPr>
          <w:rFonts w:ascii="Helvetica" w:eastAsia="Times New Roman" w:hAnsi="Helvetica" w:cs="Helvetica"/>
          <w:b/>
          <w:bCs/>
          <w:color w:val="212121"/>
          <w:kern w:val="36"/>
          <w:sz w:val="42"/>
          <w:szCs w:val="42"/>
          <w:lang w:eastAsia="en-IN"/>
        </w:rPr>
      </w:pPr>
      <w:r w:rsidRPr="00014883">
        <w:rPr>
          <w:rFonts w:ascii="Helvetica" w:eastAsia="Times New Roman" w:hAnsi="Helvetica" w:cs="Helvetica"/>
          <w:b/>
          <w:bCs/>
          <w:color w:val="212121"/>
          <w:kern w:val="36"/>
          <w:sz w:val="42"/>
          <w:szCs w:val="42"/>
          <w:lang w:eastAsia="en-IN"/>
        </w:rPr>
        <w:t>AWS 101 EC</w:t>
      </w:r>
      <w:proofErr w:type="gramStart"/>
      <w:r w:rsidRPr="00014883">
        <w:rPr>
          <w:rFonts w:ascii="Helvetica" w:eastAsia="Times New Roman" w:hAnsi="Helvetica" w:cs="Helvetica"/>
          <w:b/>
          <w:bCs/>
          <w:color w:val="212121"/>
          <w:kern w:val="36"/>
          <w:sz w:val="42"/>
          <w:szCs w:val="42"/>
          <w:lang w:eastAsia="en-IN"/>
        </w:rPr>
        <w:t>2 :</w:t>
      </w:r>
      <w:proofErr w:type="gramEnd"/>
      <w:r w:rsidRPr="00014883">
        <w:rPr>
          <w:rFonts w:ascii="Helvetica" w:eastAsia="Times New Roman" w:hAnsi="Helvetica" w:cs="Helvetica"/>
          <w:b/>
          <w:bCs/>
          <w:color w:val="212121"/>
          <w:kern w:val="36"/>
          <w:sz w:val="42"/>
          <w:szCs w:val="42"/>
          <w:lang w:eastAsia="en-IN"/>
        </w:rPr>
        <w:t xml:space="preserve"> Elastic Compute Cloud</w:t>
      </w:r>
    </w:p>
    <w:p w:rsidR="00014883" w:rsidRPr="00014883" w:rsidRDefault="00014883" w:rsidP="00014883">
      <w:pPr>
        <w:spacing w:after="75" w:line="240" w:lineRule="auto"/>
        <w:rPr>
          <w:rFonts w:ascii="Times New Roman" w:eastAsia="Times New Roman" w:hAnsi="Times New Roman" w:cs="Times New Roman"/>
          <w:i/>
          <w:iCs/>
          <w:color w:val="989898"/>
          <w:sz w:val="24"/>
          <w:szCs w:val="24"/>
          <w:lang w:eastAsia="en-IN"/>
        </w:rPr>
      </w:pPr>
      <w:r w:rsidRPr="00014883">
        <w:rPr>
          <w:rFonts w:ascii="Times New Roman" w:eastAsia="Times New Roman" w:hAnsi="Times New Roman" w:cs="Times New Roman"/>
          <w:i/>
          <w:iCs/>
          <w:color w:val="989898"/>
          <w:sz w:val="24"/>
          <w:szCs w:val="24"/>
          <w:lang w:eastAsia="en-IN"/>
        </w:rPr>
        <w:t xml:space="preserve">Posted </w:t>
      </w:r>
      <w:proofErr w:type="gramStart"/>
      <w:r w:rsidRPr="00014883">
        <w:rPr>
          <w:rFonts w:ascii="Times New Roman" w:eastAsia="Times New Roman" w:hAnsi="Times New Roman" w:cs="Times New Roman"/>
          <w:i/>
          <w:iCs/>
          <w:color w:val="989898"/>
          <w:sz w:val="24"/>
          <w:szCs w:val="24"/>
          <w:lang w:eastAsia="en-IN"/>
        </w:rPr>
        <w:t>On</w:t>
      </w:r>
      <w:proofErr w:type="gramEnd"/>
      <w:r w:rsidRPr="00014883">
        <w:rPr>
          <w:rFonts w:ascii="Times New Roman" w:eastAsia="Times New Roman" w:hAnsi="Times New Roman" w:cs="Times New Roman"/>
          <w:i/>
          <w:iCs/>
          <w:color w:val="989898"/>
          <w:sz w:val="24"/>
          <w:szCs w:val="24"/>
          <w:lang w:eastAsia="en-IN"/>
        </w:rPr>
        <w:t xml:space="preserve"> September 5, 2019</w:t>
      </w:r>
    </w:p>
    <w:p w:rsidR="00014883" w:rsidRPr="00014883" w:rsidRDefault="00014883" w:rsidP="00014883">
      <w:pPr>
        <w:spacing w:after="300" w:line="240" w:lineRule="auto"/>
        <w:rPr>
          <w:rFonts w:ascii="Helvetica" w:eastAsia="Times New Roman" w:hAnsi="Helvetica" w:cs="Helvetica"/>
          <w:color w:val="555555"/>
          <w:sz w:val="23"/>
          <w:szCs w:val="23"/>
          <w:lang w:eastAsia="en-IN"/>
        </w:rPr>
      </w:pPr>
      <w:r w:rsidRPr="00014883">
        <w:rPr>
          <w:rFonts w:ascii="Helvetica" w:eastAsia="Times New Roman" w:hAnsi="Helvetica" w:cs="Helvetica"/>
          <w:color w:val="555555"/>
          <w:sz w:val="23"/>
          <w:szCs w:val="23"/>
          <w:lang w:eastAsia="en-IN"/>
        </w:rPr>
        <w:t>Amazon Elastic Compute Cloud (Amazon EC2) is a web service that provides scalable compute capacity in the cloud. It reduces the time required to obtain and boot new server instances within fraction of time (minutes), allowing you to quickly scale capacity, both up and down, as per computing requirements.</w:t>
      </w:r>
    </w:p>
    <w:p w:rsidR="00014883" w:rsidRPr="00014883" w:rsidRDefault="00014883" w:rsidP="00014883">
      <w:pPr>
        <w:spacing w:after="0" w:line="240" w:lineRule="auto"/>
        <w:rPr>
          <w:rFonts w:ascii="Helvetica" w:eastAsia="Times New Roman" w:hAnsi="Helvetica" w:cs="Helvetica"/>
          <w:color w:val="555555"/>
          <w:sz w:val="23"/>
          <w:szCs w:val="23"/>
          <w:lang w:eastAsia="en-IN"/>
        </w:rPr>
      </w:pPr>
      <w:r w:rsidRPr="00014883">
        <w:rPr>
          <w:rFonts w:ascii="Helvetica" w:eastAsia="Times New Roman" w:hAnsi="Helvetica" w:cs="Helvetica"/>
          <w:b/>
          <w:bCs/>
          <w:color w:val="555555"/>
          <w:sz w:val="23"/>
          <w:szCs w:val="23"/>
          <w:lang w:eastAsia="en-IN"/>
        </w:rPr>
        <w:t>EC2 Pricing Models</w:t>
      </w:r>
    </w:p>
    <w:p w:rsidR="00014883" w:rsidRPr="00014883" w:rsidRDefault="00014883" w:rsidP="00014883">
      <w:pPr>
        <w:spacing w:after="300" w:line="240" w:lineRule="auto"/>
        <w:rPr>
          <w:rFonts w:ascii="Helvetica" w:eastAsia="Times New Roman" w:hAnsi="Helvetica" w:cs="Helvetica"/>
          <w:color w:val="555555"/>
          <w:sz w:val="23"/>
          <w:szCs w:val="23"/>
          <w:lang w:eastAsia="en-IN"/>
        </w:rPr>
      </w:pPr>
      <w:r w:rsidRPr="00014883">
        <w:rPr>
          <w:rFonts w:ascii="Helvetica" w:eastAsia="Times New Roman" w:hAnsi="Helvetica" w:cs="Helvetica"/>
          <w:color w:val="555555"/>
          <w:sz w:val="23"/>
          <w:szCs w:val="23"/>
          <w:lang w:eastAsia="en-IN"/>
        </w:rPr>
        <w:t>On Demand: Allows you to pay a fixed rate by the hour with no commitment.</w:t>
      </w:r>
    </w:p>
    <w:p w:rsidR="00014883" w:rsidRPr="00014883" w:rsidRDefault="00014883" w:rsidP="00014883">
      <w:pPr>
        <w:spacing w:after="300" w:line="240" w:lineRule="auto"/>
        <w:rPr>
          <w:rFonts w:ascii="Helvetica" w:eastAsia="Times New Roman" w:hAnsi="Helvetica" w:cs="Helvetica"/>
          <w:color w:val="555555"/>
          <w:sz w:val="23"/>
          <w:szCs w:val="23"/>
          <w:lang w:eastAsia="en-IN"/>
        </w:rPr>
      </w:pPr>
      <w:r w:rsidRPr="00014883">
        <w:rPr>
          <w:rFonts w:ascii="Helvetica" w:eastAsia="Times New Roman" w:hAnsi="Helvetica" w:cs="Helvetica"/>
          <w:color w:val="555555"/>
          <w:sz w:val="23"/>
          <w:szCs w:val="23"/>
          <w:lang w:eastAsia="en-IN"/>
        </w:rPr>
        <w:t xml:space="preserve">Reserved: Provides you with a capacity </w:t>
      </w:r>
      <w:proofErr w:type="gramStart"/>
      <w:r w:rsidRPr="00014883">
        <w:rPr>
          <w:rFonts w:ascii="Helvetica" w:eastAsia="Times New Roman" w:hAnsi="Helvetica" w:cs="Helvetica"/>
          <w:color w:val="555555"/>
          <w:sz w:val="23"/>
          <w:szCs w:val="23"/>
          <w:lang w:eastAsia="en-IN"/>
        </w:rPr>
        <w:t>reservation, and</w:t>
      </w:r>
      <w:proofErr w:type="gramEnd"/>
      <w:r w:rsidRPr="00014883">
        <w:rPr>
          <w:rFonts w:ascii="Helvetica" w:eastAsia="Times New Roman" w:hAnsi="Helvetica" w:cs="Helvetica"/>
          <w:color w:val="555555"/>
          <w:sz w:val="23"/>
          <w:szCs w:val="23"/>
          <w:lang w:eastAsia="en-IN"/>
        </w:rPr>
        <w:t xml:space="preserve"> offer a significant discount on the hourly charge for an instance. Contract terms are 1 year or 3 years term.</w:t>
      </w:r>
    </w:p>
    <w:p w:rsidR="00014883" w:rsidRPr="00014883" w:rsidRDefault="00014883" w:rsidP="00014883">
      <w:pPr>
        <w:spacing w:after="300" w:line="240" w:lineRule="auto"/>
        <w:rPr>
          <w:rFonts w:ascii="Helvetica" w:eastAsia="Times New Roman" w:hAnsi="Helvetica" w:cs="Helvetica"/>
          <w:color w:val="555555"/>
          <w:sz w:val="23"/>
          <w:szCs w:val="23"/>
          <w:lang w:eastAsia="en-IN"/>
        </w:rPr>
      </w:pPr>
      <w:r w:rsidRPr="00014883">
        <w:rPr>
          <w:rFonts w:ascii="Helvetica" w:eastAsia="Times New Roman" w:hAnsi="Helvetica" w:cs="Helvetica"/>
          <w:color w:val="555555"/>
          <w:sz w:val="23"/>
          <w:szCs w:val="23"/>
          <w:lang w:eastAsia="en-IN"/>
        </w:rPr>
        <w:t>Spot: Enables you to bid for instance capacity at whatever price you want, providing for even greater savings if your applications have flexible start and end times.</w:t>
      </w:r>
    </w:p>
    <w:p w:rsidR="00014883" w:rsidRPr="00014883" w:rsidRDefault="00014883" w:rsidP="00014883">
      <w:pPr>
        <w:spacing w:after="300" w:line="240" w:lineRule="auto"/>
        <w:rPr>
          <w:rFonts w:ascii="Helvetica" w:eastAsia="Times New Roman" w:hAnsi="Helvetica" w:cs="Helvetica"/>
          <w:color w:val="555555"/>
          <w:sz w:val="23"/>
          <w:szCs w:val="23"/>
          <w:lang w:eastAsia="en-IN"/>
        </w:rPr>
      </w:pPr>
      <w:r w:rsidRPr="00014883">
        <w:rPr>
          <w:rFonts w:ascii="Helvetica" w:eastAsia="Times New Roman" w:hAnsi="Helvetica" w:cs="Helvetica"/>
          <w:color w:val="555555"/>
          <w:sz w:val="23"/>
          <w:szCs w:val="23"/>
          <w:lang w:eastAsia="en-IN"/>
        </w:rPr>
        <w:t>Dedicated Hosts: Physical EC2 server dedicated for your use. Dedicated Hosts can help you reduce costs by allowing you to use your existing server-bound software licence.</w:t>
      </w:r>
    </w:p>
    <w:p w:rsidR="00014883" w:rsidRPr="00014883" w:rsidRDefault="00014883" w:rsidP="00014883">
      <w:pPr>
        <w:spacing w:after="300" w:line="240" w:lineRule="auto"/>
        <w:rPr>
          <w:rFonts w:ascii="Helvetica" w:eastAsia="Times New Roman" w:hAnsi="Helvetica" w:cs="Helvetica"/>
          <w:color w:val="555555"/>
          <w:sz w:val="23"/>
          <w:szCs w:val="23"/>
          <w:lang w:eastAsia="en-IN"/>
        </w:rPr>
      </w:pPr>
      <w:r w:rsidRPr="00014883">
        <w:rPr>
          <w:rFonts w:ascii="Helvetica" w:eastAsia="Times New Roman" w:hAnsi="Helvetica" w:cs="Helvetica"/>
          <w:color w:val="555555"/>
          <w:sz w:val="23"/>
          <w:szCs w:val="23"/>
          <w:lang w:eastAsia="en-IN"/>
        </w:rPr>
        <w:t>The Amazon EC2 instance will provide a wide range of selection in the instance types which are specifically optimized to fit the various use cases. Each Amazon EC2 instance type will typically contain one or more instance sizes by allowing the resources to the targeted workload.</w:t>
      </w:r>
    </w:p>
    <w:p w:rsidR="00014883" w:rsidRPr="00014883" w:rsidRDefault="00014883" w:rsidP="00014883">
      <w:pPr>
        <w:spacing w:after="300" w:line="240" w:lineRule="auto"/>
        <w:rPr>
          <w:rFonts w:ascii="Helvetica" w:eastAsia="Times New Roman" w:hAnsi="Helvetica" w:cs="Helvetica"/>
          <w:color w:val="555555"/>
          <w:sz w:val="23"/>
          <w:szCs w:val="23"/>
          <w:lang w:eastAsia="en-IN"/>
        </w:rPr>
      </w:pPr>
      <w:r w:rsidRPr="00014883">
        <w:rPr>
          <w:rFonts w:ascii="Helvetica" w:eastAsia="Times New Roman" w:hAnsi="Helvetica" w:cs="Helvetica"/>
          <w:color w:val="555555"/>
          <w:sz w:val="23"/>
          <w:szCs w:val="23"/>
          <w:lang w:eastAsia="en-IN"/>
        </w:rPr>
        <w:t>AWS categorizes EC2 instance types generally into 5 types. They are</w:t>
      </w:r>
    </w:p>
    <w:p w:rsidR="00014883" w:rsidRPr="00014883" w:rsidRDefault="00014883" w:rsidP="00014883">
      <w:pPr>
        <w:numPr>
          <w:ilvl w:val="0"/>
          <w:numId w:val="1"/>
        </w:numPr>
        <w:spacing w:after="75" w:line="240" w:lineRule="auto"/>
        <w:ind w:left="456"/>
        <w:rPr>
          <w:rFonts w:ascii="Helvetica" w:eastAsia="Times New Roman" w:hAnsi="Helvetica" w:cs="Helvetica"/>
          <w:color w:val="555555"/>
          <w:sz w:val="23"/>
          <w:szCs w:val="23"/>
          <w:lang w:eastAsia="en-IN"/>
        </w:rPr>
      </w:pPr>
      <w:r w:rsidRPr="00014883">
        <w:rPr>
          <w:rFonts w:ascii="Helvetica" w:eastAsia="Times New Roman" w:hAnsi="Helvetica" w:cs="Helvetica"/>
          <w:color w:val="555555"/>
          <w:sz w:val="23"/>
          <w:szCs w:val="23"/>
          <w:lang w:eastAsia="en-IN"/>
        </w:rPr>
        <w:t>General Purpose – (T2, M5, M4, M3)</w:t>
      </w:r>
    </w:p>
    <w:p w:rsidR="00014883" w:rsidRPr="00014883" w:rsidRDefault="00014883" w:rsidP="00014883">
      <w:pPr>
        <w:numPr>
          <w:ilvl w:val="0"/>
          <w:numId w:val="1"/>
        </w:numPr>
        <w:spacing w:after="75" w:line="240" w:lineRule="auto"/>
        <w:ind w:left="456"/>
        <w:rPr>
          <w:rFonts w:ascii="Helvetica" w:eastAsia="Times New Roman" w:hAnsi="Helvetica" w:cs="Helvetica"/>
          <w:color w:val="555555"/>
          <w:sz w:val="23"/>
          <w:szCs w:val="23"/>
          <w:lang w:eastAsia="en-IN"/>
        </w:rPr>
      </w:pPr>
      <w:r w:rsidRPr="00014883">
        <w:rPr>
          <w:rFonts w:ascii="Helvetica" w:eastAsia="Times New Roman" w:hAnsi="Helvetica" w:cs="Helvetica"/>
          <w:color w:val="555555"/>
          <w:sz w:val="23"/>
          <w:szCs w:val="23"/>
          <w:lang w:eastAsia="en-IN"/>
        </w:rPr>
        <w:t>Memory Optimized – (X1, R4, R3)</w:t>
      </w:r>
    </w:p>
    <w:p w:rsidR="00014883" w:rsidRPr="00014883" w:rsidRDefault="00014883" w:rsidP="00014883">
      <w:pPr>
        <w:numPr>
          <w:ilvl w:val="0"/>
          <w:numId w:val="1"/>
        </w:numPr>
        <w:spacing w:after="75" w:line="240" w:lineRule="auto"/>
        <w:ind w:left="456"/>
        <w:rPr>
          <w:rFonts w:ascii="Helvetica" w:eastAsia="Times New Roman" w:hAnsi="Helvetica" w:cs="Helvetica"/>
          <w:color w:val="555555"/>
          <w:sz w:val="23"/>
          <w:szCs w:val="23"/>
          <w:lang w:eastAsia="en-IN"/>
        </w:rPr>
      </w:pPr>
      <w:r w:rsidRPr="00014883">
        <w:rPr>
          <w:rFonts w:ascii="Helvetica" w:eastAsia="Times New Roman" w:hAnsi="Helvetica" w:cs="Helvetica"/>
          <w:color w:val="555555"/>
          <w:sz w:val="23"/>
          <w:szCs w:val="23"/>
          <w:lang w:eastAsia="en-IN"/>
        </w:rPr>
        <w:t>Computer Optimized – (C5, C4, C3)</w:t>
      </w:r>
    </w:p>
    <w:p w:rsidR="00014883" w:rsidRPr="00014883" w:rsidRDefault="00014883" w:rsidP="00014883">
      <w:pPr>
        <w:numPr>
          <w:ilvl w:val="0"/>
          <w:numId w:val="1"/>
        </w:numPr>
        <w:spacing w:after="75" w:line="240" w:lineRule="auto"/>
        <w:ind w:left="456"/>
        <w:rPr>
          <w:rFonts w:ascii="Helvetica" w:eastAsia="Times New Roman" w:hAnsi="Helvetica" w:cs="Helvetica"/>
          <w:color w:val="555555"/>
          <w:sz w:val="23"/>
          <w:szCs w:val="23"/>
          <w:lang w:eastAsia="en-IN"/>
        </w:rPr>
      </w:pPr>
      <w:r w:rsidRPr="00014883">
        <w:rPr>
          <w:rFonts w:ascii="Helvetica" w:eastAsia="Times New Roman" w:hAnsi="Helvetica" w:cs="Helvetica"/>
          <w:color w:val="555555"/>
          <w:sz w:val="23"/>
          <w:szCs w:val="23"/>
          <w:lang w:eastAsia="en-IN"/>
        </w:rPr>
        <w:t>Accelerated Computing – (P3, P2, G3, F1)</w:t>
      </w:r>
    </w:p>
    <w:p w:rsidR="00014883" w:rsidRPr="00014883" w:rsidRDefault="00014883" w:rsidP="00014883">
      <w:pPr>
        <w:numPr>
          <w:ilvl w:val="0"/>
          <w:numId w:val="1"/>
        </w:numPr>
        <w:spacing w:after="75" w:line="240" w:lineRule="auto"/>
        <w:ind w:left="456"/>
        <w:rPr>
          <w:rFonts w:ascii="Helvetica" w:eastAsia="Times New Roman" w:hAnsi="Helvetica" w:cs="Helvetica"/>
          <w:color w:val="555555"/>
          <w:sz w:val="23"/>
          <w:szCs w:val="23"/>
          <w:lang w:eastAsia="en-IN"/>
        </w:rPr>
      </w:pPr>
      <w:r w:rsidRPr="00014883">
        <w:rPr>
          <w:rFonts w:ascii="Helvetica" w:eastAsia="Times New Roman" w:hAnsi="Helvetica" w:cs="Helvetica"/>
          <w:color w:val="555555"/>
          <w:sz w:val="23"/>
          <w:szCs w:val="23"/>
          <w:lang w:eastAsia="en-IN"/>
        </w:rPr>
        <w:t xml:space="preserve">Storage </w:t>
      </w:r>
      <w:proofErr w:type="spellStart"/>
      <w:r w:rsidRPr="00014883">
        <w:rPr>
          <w:rFonts w:ascii="Helvetica" w:eastAsia="Times New Roman" w:hAnsi="Helvetica" w:cs="Helvetica"/>
          <w:color w:val="555555"/>
          <w:sz w:val="23"/>
          <w:szCs w:val="23"/>
          <w:lang w:eastAsia="en-IN"/>
        </w:rPr>
        <w:t>Optimzed</w:t>
      </w:r>
      <w:proofErr w:type="spellEnd"/>
      <w:r w:rsidRPr="00014883">
        <w:rPr>
          <w:rFonts w:ascii="Helvetica" w:eastAsia="Times New Roman" w:hAnsi="Helvetica" w:cs="Helvetica"/>
          <w:color w:val="555555"/>
          <w:sz w:val="23"/>
          <w:szCs w:val="23"/>
          <w:lang w:eastAsia="en-IN"/>
        </w:rPr>
        <w:t xml:space="preserve"> – (I3)</w:t>
      </w:r>
    </w:p>
    <w:p w:rsidR="00B17D3A" w:rsidRDefault="00014883" w:rsidP="00014883">
      <w:r w:rsidRPr="00014883">
        <w:rPr>
          <w:rFonts w:ascii="Times New Roman" w:eastAsia="Times New Roman" w:hAnsi="Times New Roman" w:cs="Times New Roman"/>
          <w:noProof/>
          <w:sz w:val="24"/>
          <w:szCs w:val="24"/>
          <w:lang w:eastAsia="en-IN"/>
        </w:rPr>
        <w:lastRenderedPageBreak/>
        <w:drawing>
          <wp:inline distT="0" distB="0" distL="0" distR="0">
            <wp:extent cx="5731510" cy="2786380"/>
            <wp:effectExtent l="0" t="0" r="2540" b="0"/>
            <wp:docPr id="1" name="Picture 1" descr="https://ticksteps.com/insight/wp-content/uploads/2019/09/Instance-1024x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cksteps.com/insight/wp-content/uploads/2019/09/Instance-1024x49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6380"/>
                    </a:xfrm>
                    <a:prstGeom prst="rect">
                      <a:avLst/>
                    </a:prstGeom>
                    <a:noFill/>
                    <a:ln>
                      <a:noFill/>
                    </a:ln>
                  </pic:spPr>
                </pic:pic>
              </a:graphicData>
            </a:graphic>
          </wp:inline>
        </w:drawing>
      </w:r>
      <w:r w:rsidRPr="00014883">
        <w:rPr>
          <w:rFonts w:ascii="Times New Roman" w:eastAsia="Times New Roman" w:hAnsi="Times New Roman" w:cs="Times New Roman"/>
          <w:sz w:val="24"/>
          <w:szCs w:val="24"/>
          <w:lang w:eastAsia="en-IN"/>
        </w:rPr>
        <w:br/>
        <w:t>For more information on Instance Types, refer link :- </w:t>
      </w:r>
      <w:hyperlink r:id="rId6" w:history="1">
        <w:r w:rsidRPr="00014883">
          <w:rPr>
            <w:rFonts w:ascii="Times New Roman" w:eastAsia="Times New Roman" w:hAnsi="Times New Roman" w:cs="Times New Roman"/>
            <w:color w:val="FAB526"/>
            <w:sz w:val="24"/>
            <w:szCs w:val="24"/>
            <w:u w:val="single"/>
            <w:lang w:eastAsia="en-IN"/>
          </w:rPr>
          <w:t>https://docs.aws.amazon.com/AWSEC2/latest/UserGuide/instance-types.html</w:t>
        </w:r>
      </w:hyperlink>
      <w:bookmarkStart w:id="0" w:name="_GoBack"/>
      <w:bookmarkEnd w:id="0"/>
    </w:p>
    <w:sectPr w:rsidR="00B17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F7001"/>
    <w:multiLevelType w:val="multilevel"/>
    <w:tmpl w:val="3968AC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83"/>
    <w:rsid w:val="00014883"/>
    <w:rsid w:val="006B5BCF"/>
    <w:rsid w:val="00D76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121C0-89BE-4FD9-9D8D-9BE71FE9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48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8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148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4883"/>
    <w:rPr>
      <w:b/>
      <w:bCs/>
    </w:rPr>
  </w:style>
  <w:style w:type="character" w:styleId="Hyperlink">
    <w:name w:val="Hyperlink"/>
    <w:basedOn w:val="DefaultParagraphFont"/>
    <w:uiPriority w:val="99"/>
    <w:semiHidden/>
    <w:unhideWhenUsed/>
    <w:rsid w:val="00014883"/>
    <w:rPr>
      <w:color w:val="0000FF"/>
      <w:u w:val="single"/>
    </w:rPr>
  </w:style>
  <w:style w:type="paragraph" w:styleId="BalloonText">
    <w:name w:val="Balloon Text"/>
    <w:basedOn w:val="Normal"/>
    <w:link w:val="BalloonTextChar"/>
    <w:uiPriority w:val="99"/>
    <w:semiHidden/>
    <w:unhideWhenUsed/>
    <w:rsid w:val="000148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099413">
      <w:bodyDiv w:val="1"/>
      <w:marLeft w:val="0"/>
      <w:marRight w:val="0"/>
      <w:marTop w:val="0"/>
      <w:marBottom w:val="0"/>
      <w:divBdr>
        <w:top w:val="none" w:sz="0" w:space="0" w:color="auto"/>
        <w:left w:val="none" w:sz="0" w:space="0" w:color="auto"/>
        <w:bottom w:val="none" w:sz="0" w:space="0" w:color="auto"/>
        <w:right w:val="none" w:sz="0" w:space="0" w:color="auto"/>
      </w:divBdr>
      <w:divsChild>
        <w:div w:id="680203182">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EC2/latest/UserGuide/instance-type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Kripa</dc:creator>
  <cp:keywords/>
  <dc:description/>
  <cp:lastModifiedBy>Sharma, Kripa</cp:lastModifiedBy>
  <cp:revision>1</cp:revision>
  <dcterms:created xsi:type="dcterms:W3CDTF">2019-10-25T13:04:00Z</dcterms:created>
  <dcterms:modified xsi:type="dcterms:W3CDTF">2019-10-25T13:04:00Z</dcterms:modified>
</cp:coreProperties>
</file>