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BF" w:rsidRDefault="006617BF" w:rsidP="006617BF">
      <w:pPr>
        <w:pStyle w:val="a3"/>
        <w:shd w:val="clear" w:color="auto" w:fill="FFFFFF"/>
        <w:spacing w:before="0" w:beforeAutospacing="0" w:after="335" w:afterAutospacing="0" w:line="402" w:lineRule="atLeast"/>
        <w:ind w:firstLine="921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Среди пантеона небесных богов существует один, называемый посмешищем всех трёх миров.</w:t>
      </w:r>
    </w:p>
    <w:p w:rsidR="006617BF" w:rsidRDefault="006617BF" w:rsidP="006617BF">
      <w:pPr>
        <w:pStyle w:val="a3"/>
        <w:shd w:val="clear" w:color="auto" w:fill="FFFFFF"/>
        <w:spacing w:before="0" w:beforeAutospacing="0" w:after="335" w:afterAutospacing="0" w:line="402" w:lineRule="atLeast"/>
        <w:ind w:firstLine="921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Согласно легенде, восемьсот лет тому назад на центральной равнине раскинулось древнее государство, называемое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Сяньлэ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6617BF" w:rsidRDefault="006617BF" w:rsidP="006617BF">
      <w:pPr>
        <w:pStyle w:val="a3"/>
        <w:shd w:val="clear" w:color="auto" w:fill="FFFFFF"/>
        <w:spacing w:before="0" w:beforeAutospacing="0" w:after="335" w:afterAutospacing="0" w:line="402" w:lineRule="atLeast"/>
        <w:ind w:firstLine="921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4"/>
          <w:rFonts w:ascii="Arial" w:hAnsi="Arial" w:cs="Arial"/>
          <w:color w:val="000000"/>
          <w:sz w:val="20"/>
          <w:szCs w:val="20"/>
        </w:rPr>
        <w:t>«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Сяньлэ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» в переводе означает «Божественная радость».</w:t>
      </w:r>
    </w:p>
    <w:p w:rsidR="000A75D0" w:rsidRDefault="006617BF" w:rsidP="006617BF">
      <w:pPr>
        <w:pStyle w:val="a3"/>
        <w:shd w:val="clear" w:color="auto" w:fill="FFFFFF"/>
        <w:spacing w:before="0" w:beforeAutospacing="0" w:after="335" w:afterAutospacing="0" w:line="402" w:lineRule="atLeast"/>
        <w:ind w:firstLine="921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Государство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Сяньлэ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занимало обширные и богатые территории, народ его жил в мире и радости. Государство владело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Ч</w:t>
      </w:r>
      <w:proofErr w:type="gramEnd"/>
      <w:r>
        <w:rPr>
          <w:rFonts w:ascii="Arial" w:hAnsi="Arial" w:cs="Arial"/>
          <w:color w:val="000000"/>
          <w:sz w:val="23"/>
          <w:szCs w:val="23"/>
        </w:rPr>
        <w:t>етырьмя Сокровищами: несметное множество красавиц, блестящие музыканты и поэты, горы драгоценностей и самоцветов. А четвертым сокровищем являлся прославленный Его Высочество наследный принц.</w:t>
      </w:r>
    </w:p>
    <w:p w:rsidR="00C87B8B" w:rsidRPr="006617BF" w:rsidRDefault="00C87B8B" w:rsidP="006617BF">
      <w:pPr>
        <w:pStyle w:val="a3"/>
        <w:shd w:val="clear" w:color="auto" w:fill="FFFFFF"/>
        <w:spacing w:before="0" w:beforeAutospacing="0" w:after="335" w:afterAutospacing="0" w:line="402" w:lineRule="atLeast"/>
        <w:ind w:firstLine="921"/>
        <w:jc w:val="both"/>
        <w:rPr>
          <w:rFonts w:ascii="Arial" w:hAnsi="Arial" w:cs="Arial"/>
          <w:color w:val="000000"/>
          <w:sz w:val="23"/>
          <w:szCs w:val="23"/>
        </w:rPr>
      </w:pPr>
    </w:p>
    <w:sectPr w:rsidR="00C87B8B" w:rsidRPr="006617BF" w:rsidSect="000A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617BF"/>
    <w:rsid w:val="000A75D0"/>
    <w:rsid w:val="000B444B"/>
    <w:rsid w:val="00105710"/>
    <w:rsid w:val="006617BF"/>
    <w:rsid w:val="00C8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17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DG Win&amp;Soft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2022-10-25T14:49:00Z</dcterms:created>
  <dcterms:modified xsi:type="dcterms:W3CDTF">2022-10-26T16:16:00Z</dcterms:modified>
</cp:coreProperties>
</file>