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5D1" w:rsidRPr="008505D1" w:rsidRDefault="008505D1" w:rsidP="008505D1">
      <w:pPr>
        <w:spacing w:line="276" w:lineRule="auto"/>
        <w:jc w:val="center"/>
        <w:rPr>
          <w:rFonts w:ascii="Tahoma" w:eastAsia="Times New Roman" w:hAnsi="Tahoma" w:cs="Times New Roman"/>
          <w:b/>
        </w:rPr>
      </w:pPr>
      <w:r>
        <w:rPr>
          <w:rFonts w:ascii="Tahoma" w:eastAsia="Times New Roman" w:hAnsi="Tahoma" w:cs="Times New Roman"/>
          <w:b/>
        </w:rPr>
        <w:t>Greedy Path FAQ</w:t>
      </w:r>
    </w:p>
    <w:p w:rsidR="008505D1" w:rsidRDefault="008505D1" w:rsidP="008505D1">
      <w:pPr>
        <w:spacing w:line="276" w:lineRule="auto"/>
        <w:rPr>
          <w:rFonts w:ascii="Tahoma" w:eastAsia="Times New Roman" w:hAnsi="Tahoma" w:cs="Times New Roman"/>
          <w:b/>
          <w:sz w:val="22"/>
        </w:rPr>
      </w:pPr>
    </w:p>
    <w:p w:rsidR="008505D1" w:rsidRPr="008505D1" w:rsidRDefault="008505D1" w:rsidP="008505D1">
      <w:pPr>
        <w:spacing w:line="276" w:lineRule="auto"/>
        <w:rPr>
          <w:rFonts w:ascii="Tahoma" w:eastAsia="Times New Roman" w:hAnsi="Tahoma" w:cs="Times New Roman"/>
          <w:b/>
          <w:sz w:val="22"/>
        </w:rPr>
      </w:pPr>
    </w:p>
    <w:p w:rsidR="008505D1" w:rsidRPr="008505D1" w:rsidRDefault="008505D1" w:rsidP="008505D1">
      <w:pPr>
        <w:spacing w:line="276" w:lineRule="auto"/>
        <w:rPr>
          <w:rFonts w:ascii="Tahoma" w:eastAsia="Times New Roman" w:hAnsi="Tahoma" w:cs="Times New Roman"/>
          <w:color w:val="000000"/>
          <w:sz w:val="22"/>
          <w:szCs w:val="27"/>
        </w:rPr>
      </w:pPr>
      <w:r w:rsidRPr="008505D1">
        <w:rPr>
          <w:rFonts w:ascii="Tahoma" w:eastAsia="Times New Roman" w:hAnsi="Tahoma" w:cs="Times New Roman"/>
          <w:b/>
          <w:bCs/>
          <w:color w:val="000000"/>
          <w:sz w:val="22"/>
          <w:szCs w:val="27"/>
        </w:rPr>
        <w:t>How do I compute the Euclidean distance between two points?</w:t>
      </w:r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t> </w:t>
      </w:r>
    </w:p>
    <w:p w:rsidR="008505D1" w:rsidRPr="008505D1" w:rsidRDefault="008505D1" w:rsidP="008505D1">
      <w:pPr>
        <w:spacing w:line="276" w:lineRule="auto"/>
        <w:rPr>
          <w:rFonts w:ascii="Tahoma" w:eastAsia="Times New Roman" w:hAnsi="Tahoma" w:cs="Times New Roman"/>
          <w:color w:val="000000"/>
          <w:sz w:val="22"/>
          <w:szCs w:val="27"/>
        </w:rPr>
      </w:pPr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t>You need to use the formula: </w:t>
      </w:r>
      <w:r w:rsidRPr="008505D1">
        <w:rPr>
          <w:rFonts w:ascii="Tahoma" w:eastAsia="Times New Roman" w:hAnsi="Tahoma" w:cs="Times New Roman"/>
          <w:noProof/>
          <w:sz w:val="22"/>
          <w:szCs w:val="22"/>
        </w:rPr>
        <w:drawing>
          <wp:inline distT="0" distB="0" distL="0" distR="0" wp14:anchorId="68873B1F" wp14:editId="26F413B7">
            <wp:extent cx="2821305" cy="234950"/>
            <wp:effectExtent l="0" t="0" r="0" b="0"/>
            <wp:docPr id="2" name="Picture 2" descr="https://katie.mtech.edu/classes/csci135-online/assign/input/distanc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tie.mtech.edu/classes/csci135-online/assign/input/distance2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t xml:space="preserve"> In this formula </w:t>
      </w:r>
      <w:r w:rsidRPr="008505D1">
        <w:rPr>
          <w:rFonts w:ascii="Courier New" w:eastAsia="Times New Roman" w:hAnsi="Courier New" w:cs="Courier New"/>
          <w:color w:val="000000"/>
          <w:sz w:val="22"/>
          <w:szCs w:val="27"/>
        </w:rPr>
        <w:t>p</w:t>
      </w:r>
      <w:r w:rsidRPr="008505D1">
        <w:rPr>
          <w:rFonts w:ascii="Courier New" w:eastAsia="Times New Roman" w:hAnsi="Courier New" w:cs="Courier New"/>
          <w:color w:val="000000"/>
          <w:sz w:val="22"/>
          <w:szCs w:val="27"/>
          <w:vertAlign w:val="subscript"/>
        </w:rPr>
        <w:t>1</w:t>
      </w:r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t xml:space="preserve"> and </w:t>
      </w:r>
      <w:r w:rsidRPr="008505D1">
        <w:rPr>
          <w:rFonts w:ascii="Courier New" w:eastAsia="Times New Roman" w:hAnsi="Courier New" w:cs="Courier New"/>
          <w:color w:val="000000"/>
          <w:sz w:val="22"/>
          <w:szCs w:val="27"/>
        </w:rPr>
        <w:t>p</w:t>
      </w:r>
      <w:r w:rsidRPr="008505D1">
        <w:rPr>
          <w:rFonts w:ascii="Courier New" w:eastAsia="Times New Roman" w:hAnsi="Courier New" w:cs="Courier New"/>
          <w:color w:val="000000"/>
          <w:sz w:val="22"/>
          <w:szCs w:val="27"/>
          <w:vertAlign w:val="subscript"/>
        </w:rPr>
        <w:t>2</w:t>
      </w:r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t xml:space="preserve"> are the coordinates of one point and </w:t>
      </w:r>
      <w:r w:rsidRPr="008505D1">
        <w:rPr>
          <w:rFonts w:ascii="Courier New" w:eastAsia="Times New Roman" w:hAnsi="Courier New" w:cs="Courier New"/>
          <w:color w:val="000000"/>
          <w:sz w:val="22"/>
          <w:szCs w:val="27"/>
        </w:rPr>
        <w:t>q</w:t>
      </w:r>
      <w:r w:rsidRPr="008505D1">
        <w:rPr>
          <w:rFonts w:ascii="Courier New" w:eastAsia="Times New Roman" w:hAnsi="Courier New" w:cs="Courier New"/>
          <w:color w:val="000000"/>
          <w:sz w:val="22"/>
          <w:szCs w:val="27"/>
          <w:vertAlign w:val="subscript"/>
        </w:rPr>
        <w:t>1</w:t>
      </w:r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t xml:space="preserve"> and </w:t>
      </w:r>
      <w:r w:rsidRPr="008505D1">
        <w:rPr>
          <w:rFonts w:ascii="Courier New" w:eastAsia="Times New Roman" w:hAnsi="Courier New" w:cs="Courier New"/>
          <w:color w:val="000000"/>
          <w:sz w:val="22"/>
          <w:szCs w:val="27"/>
        </w:rPr>
        <w:t>q</w:t>
      </w:r>
      <w:r w:rsidRPr="008505D1">
        <w:rPr>
          <w:rFonts w:ascii="Courier New" w:eastAsia="Times New Roman" w:hAnsi="Courier New" w:cs="Courier New"/>
          <w:color w:val="000000"/>
          <w:sz w:val="22"/>
          <w:szCs w:val="27"/>
          <w:vertAlign w:val="subscript"/>
        </w:rPr>
        <w:t>2</w:t>
      </w:r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t xml:space="preserve"> are the coordinates of another.</w:t>
      </w:r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br/>
      </w:r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br/>
      </w:r>
      <w:r w:rsidRPr="008505D1">
        <w:rPr>
          <w:rFonts w:ascii="Tahoma" w:eastAsia="Times New Roman" w:hAnsi="Tahoma" w:cs="Times New Roman"/>
          <w:b/>
          <w:bCs/>
          <w:color w:val="000000"/>
          <w:sz w:val="22"/>
          <w:szCs w:val="27"/>
        </w:rPr>
        <w:t>Does my program find the shortest path visiting all the points?</w:t>
      </w:r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t> </w:t>
      </w:r>
    </w:p>
    <w:p w:rsidR="008505D1" w:rsidRPr="008505D1" w:rsidRDefault="008505D1" w:rsidP="008505D1">
      <w:pPr>
        <w:spacing w:line="276" w:lineRule="auto"/>
        <w:rPr>
          <w:rFonts w:ascii="Tahoma" w:eastAsia="Times New Roman" w:hAnsi="Tahoma" w:cs="Times New Roman"/>
          <w:color w:val="000000"/>
          <w:sz w:val="22"/>
          <w:szCs w:val="27"/>
        </w:rPr>
      </w:pPr>
      <w:proofErr w:type="gramStart"/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t>Probably not.</w:t>
      </w:r>
      <w:proofErr w:type="gramEnd"/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t xml:space="preserve"> You might be surprised to learn this </w:t>
      </w:r>
      <w:hyperlink r:id="rId6" w:history="1">
        <w:r w:rsidRPr="008505D1">
          <w:rPr>
            <w:rFonts w:ascii="Tahoma" w:eastAsia="Times New Roman" w:hAnsi="Tahoma" w:cs="Times New Roman"/>
            <w:color w:val="0000FF"/>
            <w:sz w:val="22"/>
            <w:szCs w:val="27"/>
            <w:u w:val="single"/>
          </w:rPr>
          <w:t>problem</w:t>
        </w:r>
      </w:hyperlink>
      <w:r w:rsidRPr="008505D1">
        <w:rPr>
          <w:rFonts w:ascii="Tahoma" w:eastAsia="Times New Roman" w:hAnsi="Tahoma" w:cs="Times New Roman"/>
          <w:color w:val="000000"/>
          <w:sz w:val="22"/>
          <w:szCs w:val="27"/>
        </w:rPr>
        <w:t> has been intensely studied for a very long time. Currently we can find good, but not necessarily optimal solutions.</w:t>
      </w:r>
    </w:p>
    <w:p w:rsidR="008505D1" w:rsidRPr="008505D1" w:rsidRDefault="008505D1" w:rsidP="008505D1">
      <w:pPr>
        <w:spacing w:line="276" w:lineRule="auto"/>
        <w:rPr>
          <w:rFonts w:ascii="Tahoma" w:eastAsia="Times New Roman" w:hAnsi="Tahoma" w:cs="Times New Roman"/>
          <w:color w:val="000000"/>
          <w:sz w:val="22"/>
          <w:szCs w:val="27"/>
        </w:rPr>
      </w:pPr>
    </w:p>
    <w:p w:rsidR="008505D1" w:rsidRPr="008505D1" w:rsidRDefault="008505D1" w:rsidP="008505D1">
      <w:pPr>
        <w:spacing w:line="276" w:lineRule="auto"/>
        <w:rPr>
          <w:rFonts w:ascii="Tahoma" w:eastAsia="Times New Roman" w:hAnsi="Tahoma" w:cs="Times New Roman"/>
          <w:b/>
          <w:color w:val="000000"/>
          <w:sz w:val="22"/>
          <w:szCs w:val="22"/>
        </w:rPr>
      </w:pPr>
      <w:r w:rsidRPr="008505D1">
        <w:rPr>
          <w:rFonts w:ascii="Tahoma" w:eastAsia="Times New Roman" w:hAnsi="Tahoma" w:cs="Times New Roman"/>
          <w:b/>
          <w:color w:val="000000"/>
          <w:sz w:val="22"/>
          <w:szCs w:val="22"/>
        </w:rPr>
        <w:t xml:space="preserve">Should </w:t>
      </w:r>
      <w:proofErr w:type="spellStart"/>
      <w:r w:rsidRPr="008505D1">
        <w:rPr>
          <w:rFonts w:ascii="Tahoma" w:eastAsia="Times New Roman" w:hAnsi="Tahoma" w:cs="Times New Roman"/>
          <w:b/>
          <w:color w:val="000000"/>
          <w:sz w:val="22"/>
          <w:szCs w:val="22"/>
          <w:u w:val="single"/>
        </w:rPr>
        <w:t>GreedyPath</w:t>
      </w:r>
      <w:proofErr w:type="spellEnd"/>
      <w:r w:rsidRPr="008505D1">
        <w:rPr>
          <w:rFonts w:ascii="Tahoma" w:eastAsia="Times New Roman" w:hAnsi="Tahoma" w:cs="Times New Roman"/>
          <w:b/>
          <w:color w:val="000000"/>
          <w:sz w:val="22"/>
          <w:szCs w:val="22"/>
        </w:rPr>
        <w:t xml:space="preserve"> overwrite </w:t>
      </w:r>
      <w:r w:rsidRPr="008505D1">
        <w:rPr>
          <w:rFonts w:ascii="Tahoma" w:eastAsia="Times New Roman" w:hAnsi="Tahoma" w:cs="Times New Roman"/>
          <w:b/>
          <w:color w:val="000000"/>
          <w:sz w:val="22"/>
          <w:szCs w:val="22"/>
          <w:u w:val="single"/>
        </w:rPr>
        <w:t>Path</w:t>
      </w:r>
      <w:r w:rsidRPr="008505D1">
        <w:rPr>
          <w:rFonts w:ascii="Tahoma" w:eastAsia="Times New Roman" w:hAnsi="Tahoma" w:cs="Times New Roman"/>
          <w:b/>
          <w:color w:val="000000"/>
          <w:sz w:val="22"/>
          <w:szCs w:val="22"/>
        </w:rPr>
        <w:t xml:space="preserve">'s array of </w:t>
      </w:r>
      <w:r w:rsidRPr="008505D1">
        <w:rPr>
          <w:rFonts w:ascii="Tahoma" w:eastAsia="Times New Roman" w:hAnsi="Tahoma" w:cs="Times New Roman"/>
          <w:b/>
          <w:color w:val="000000"/>
          <w:sz w:val="22"/>
          <w:szCs w:val="22"/>
          <w:u w:val="single"/>
        </w:rPr>
        <w:t>Point</w:t>
      </w:r>
      <w:r w:rsidRPr="008505D1">
        <w:rPr>
          <w:rFonts w:ascii="Tahoma" w:eastAsia="Times New Roman" w:hAnsi="Tahoma" w:cs="Times New Roman"/>
          <w:b/>
          <w:color w:val="000000"/>
          <w:sz w:val="22"/>
          <w:szCs w:val="22"/>
        </w:rPr>
        <w:t>s?</w:t>
      </w:r>
    </w:p>
    <w:p w:rsidR="008505D1" w:rsidRPr="008505D1" w:rsidRDefault="008505D1" w:rsidP="008505D1">
      <w:pPr>
        <w:spacing w:line="276" w:lineRule="auto"/>
        <w:rPr>
          <w:rFonts w:ascii="Tahoma" w:eastAsia="Times New Roman" w:hAnsi="Tahoma" w:cs="Times New Roman"/>
          <w:sz w:val="22"/>
          <w:szCs w:val="22"/>
        </w:rPr>
      </w:pPr>
      <w:r w:rsidRPr="008505D1">
        <w:rPr>
          <w:rFonts w:ascii="Tahoma" w:eastAsia="Times New Roman" w:hAnsi="Tahoma" w:cs="Times New Roman"/>
          <w:sz w:val="22"/>
          <w:szCs w:val="22"/>
        </w:rPr>
        <w:t xml:space="preserve">No.  </w:t>
      </w:r>
      <w:proofErr w:type="spellStart"/>
      <w:r w:rsidRPr="008505D1">
        <w:rPr>
          <w:rFonts w:ascii="Tahoma" w:eastAsia="Times New Roman" w:hAnsi="Tahoma" w:cs="Times New Roman"/>
          <w:sz w:val="22"/>
          <w:szCs w:val="22"/>
          <w:u w:val="single"/>
        </w:rPr>
        <w:t>GreedyPath</w:t>
      </w:r>
      <w:proofErr w:type="spellEnd"/>
      <w:r w:rsidRPr="008505D1">
        <w:rPr>
          <w:rFonts w:ascii="Tahoma" w:eastAsia="Times New Roman" w:hAnsi="Tahoma" w:cs="Times New Roman"/>
          <w:sz w:val="22"/>
          <w:szCs w:val="22"/>
        </w:rPr>
        <w:t xml:space="preserve"> should add its own array, populated in a greedy fashion, using </w:t>
      </w:r>
      <w:r w:rsidRPr="008505D1">
        <w:rPr>
          <w:rFonts w:ascii="Tahoma" w:eastAsia="Times New Roman" w:hAnsi="Tahoma" w:cs="Times New Roman"/>
          <w:sz w:val="22"/>
          <w:szCs w:val="22"/>
          <w:u w:val="single"/>
        </w:rPr>
        <w:t>Path</w:t>
      </w:r>
      <w:r w:rsidRPr="008505D1">
        <w:rPr>
          <w:rFonts w:ascii="Tahoma" w:eastAsia="Times New Roman" w:hAnsi="Tahoma" w:cs="Times New Roman"/>
          <w:sz w:val="22"/>
          <w:szCs w:val="22"/>
        </w:rPr>
        <w:t>'s points.</w:t>
      </w:r>
    </w:p>
    <w:p w:rsidR="008505D1" w:rsidRPr="008505D1" w:rsidRDefault="008505D1" w:rsidP="008505D1">
      <w:pPr>
        <w:spacing w:line="276" w:lineRule="auto"/>
        <w:rPr>
          <w:rFonts w:ascii="Tahoma" w:eastAsia="Times New Roman" w:hAnsi="Tahoma" w:cs="Times New Roman"/>
        </w:rPr>
      </w:pPr>
    </w:p>
    <w:p w:rsidR="008505D1" w:rsidRPr="008505D1" w:rsidRDefault="008505D1" w:rsidP="008505D1">
      <w:pPr>
        <w:spacing w:line="276" w:lineRule="auto"/>
        <w:rPr>
          <w:rFonts w:ascii="Tahoma" w:eastAsia="Times New Roman" w:hAnsi="Tahoma" w:cs="Times New Roman"/>
          <w:b/>
          <w:sz w:val="22"/>
          <w:szCs w:val="22"/>
        </w:rPr>
      </w:pPr>
      <w:r w:rsidRPr="008505D1">
        <w:rPr>
          <w:rFonts w:ascii="Tahoma" w:eastAsia="Times New Roman" w:hAnsi="Tahoma" w:cs="Times New Roman"/>
          <w:b/>
          <w:sz w:val="22"/>
          <w:szCs w:val="22"/>
        </w:rPr>
        <w:t xml:space="preserve">Then how do I access a particular </w:t>
      </w:r>
      <w:r w:rsidRPr="008505D1">
        <w:rPr>
          <w:rFonts w:ascii="Tahoma" w:eastAsia="Times New Roman" w:hAnsi="Tahoma" w:cs="Tahoma"/>
          <w:b/>
          <w:sz w:val="22"/>
          <w:szCs w:val="22"/>
        </w:rPr>
        <w:t>point</w:t>
      </w:r>
      <w:r w:rsidRPr="008505D1">
        <w:rPr>
          <w:rFonts w:ascii="Tahoma" w:eastAsia="Times New Roman" w:hAnsi="Tahoma" w:cs="Times New Roman"/>
          <w:b/>
          <w:sz w:val="22"/>
          <w:szCs w:val="22"/>
        </w:rPr>
        <w:t xml:space="preserve"> if the </w:t>
      </w:r>
      <w:r w:rsidRPr="008505D1">
        <w:rPr>
          <w:rFonts w:ascii="Courier New" w:eastAsia="Times New Roman" w:hAnsi="Courier New" w:cs="Courier New"/>
          <w:sz w:val="22"/>
          <w:szCs w:val="22"/>
        </w:rPr>
        <w:t>points</w:t>
      </w:r>
      <w:r w:rsidRPr="008505D1">
        <w:rPr>
          <w:rFonts w:ascii="Tahoma" w:eastAsia="Times New Roman" w:hAnsi="Tahoma" w:cs="Times New Roman"/>
          <w:b/>
          <w:sz w:val="22"/>
          <w:szCs w:val="22"/>
        </w:rPr>
        <w:t xml:space="preserve"> array is private in </w:t>
      </w:r>
      <w:r w:rsidRPr="008505D1">
        <w:rPr>
          <w:rFonts w:ascii="Tahoma" w:eastAsia="Times New Roman" w:hAnsi="Tahoma" w:cs="Times New Roman"/>
          <w:b/>
          <w:sz w:val="22"/>
          <w:szCs w:val="22"/>
          <w:u w:val="single"/>
        </w:rPr>
        <w:t>Path</w:t>
      </w:r>
      <w:r w:rsidRPr="008505D1">
        <w:rPr>
          <w:rFonts w:ascii="Tahoma" w:eastAsia="Times New Roman" w:hAnsi="Tahoma" w:cs="Times New Roman"/>
          <w:b/>
          <w:sz w:val="22"/>
          <w:szCs w:val="22"/>
        </w:rPr>
        <w:t>?!</w:t>
      </w:r>
    </w:p>
    <w:p w:rsidR="008505D1" w:rsidRDefault="008505D1" w:rsidP="008505D1">
      <w:pPr>
        <w:spacing w:line="276" w:lineRule="auto"/>
        <w:rPr>
          <w:rFonts w:ascii="Tahoma" w:eastAsia="Times New Roman" w:hAnsi="Tahoma" w:cs="Times New Roman"/>
          <w:sz w:val="22"/>
          <w:szCs w:val="22"/>
        </w:rPr>
      </w:pPr>
      <w:r w:rsidRPr="008505D1">
        <w:rPr>
          <w:rFonts w:ascii="Tahoma" w:eastAsia="Times New Roman" w:hAnsi="Tahoma" w:cs="Times New Roman"/>
          <w:sz w:val="22"/>
          <w:szCs w:val="22"/>
        </w:rPr>
        <w:t xml:space="preserve">Use the public </w:t>
      </w:r>
      <w:proofErr w:type="spellStart"/>
      <w:proofErr w:type="gramStart"/>
      <w:r w:rsidRPr="008505D1">
        <w:rPr>
          <w:rFonts w:ascii="Courier New" w:eastAsia="Times New Roman" w:hAnsi="Courier New" w:cs="Courier New"/>
          <w:sz w:val="22"/>
          <w:szCs w:val="22"/>
        </w:rPr>
        <w:t>getPoint</w:t>
      </w:r>
      <w:proofErr w:type="spellEnd"/>
      <w:r w:rsidRPr="008505D1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End"/>
      <w:r w:rsidRPr="008505D1">
        <w:rPr>
          <w:rFonts w:ascii="Courier New" w:eastAsia="Times New Roman" w:hAnsi="Courier New" w:cs="Courier New"/>
          <w:sz w:val="22"/>
          <w:szCs w:val="22"/>
        </w:rPr>
        <w:t>int</w:t>
      </w:r>
      <w:proofErr w:type="spellEnd"/>
      <w:r w:rsidRPr="008505D1">
        <w:rPr>
          <w:rFonts w:ascii="Courier New" w:eastAsia="Times New Roman" w:hAnsi="Courier New" w:cs="Courier New"/>
          <w:sz w:val="22"/>
          <w:szCs w:val="22"/>
        </w:rPr>
        <w:t xml:space="preserve"> index)</w:t>
      </w:r>
      <w:r w:rsidRPr="008505D1">
        <w:rPr>
          <w:rFonts w:ascii="Tahoma" w:eastAsia="Times New Roman" w:hAnsi="Tahoma" w:cs="Times New Roman"/>
          <w:sz w:val="22"/>
          <w:szCs w:val="22"/>
        </w:rPr>
        <w:t xml:space="preserve"> getter method, inherited from </w:t>
      </w:r>
      <w:r w:rsidRPr="008505D1">
        <w:rPr>
          <w:rFonts w:ascii="Tahoma" w:eastAsia="Times New Roman" w:hAnsi="Tahoma" w:cs="Times New Roman"/>
          <w:sz w:val="22"/>
          <w:szCs w:val="22"/>
          <w:u w:val="single"/>
        </w:rPr>
        <w:t>Path</w:t>
      </w:r>
      <w:r w:rsidRPr="008505D1">
        <w:rPr>
          <w:rFonts w:ascii="Tahoma" w:eastAsia="Times New Roman" w:hAnsi="Tahoma" w:cs="Times New Roman"/>
          <w:sz w:val="22"/>
          <w:szCs w:val="22"/>
        </w:rPr>
        <w:t>.</w:t>
      </w:r>
    </w:p>
    <w:p w:rsidR="000C5B2F" w:rsidRDefault="000C5B2F" w:rsidP="008505D1">
      <w:pPr>
        <w:spacing w:line="276" w:lineRule="auto"/>
        <w:rPr>
          <w:rFonts w:ascii="Tahoma" w:eastAsia="Times New Roman" w:hAnsi="Tahoma" w:cs="Times New Roman"/>
          <w:sz w:val="22"/>
          <w:szCs w:val="22"/>
        </w:rPr>
      </w:pPr>
    </w:p>
    <w:p w:rsidR="000C5B2F" w:rsidRPr="000C5B2F" w:rsidRDefault="000C5B2F" w:rsidP="000C5B2F">
      <w:pPr>
        <w:rPr>
          <w:rFonts w:ascii="Tahoma" w:hAnsi="Tahoma" w:cs="Times New Roman (Body CS)"/>
          <w:b/>
          <w:sz w:val="22"/>
        </w:rPr>
      </w:pPr>
      <w:r w:rsidRPr="000C5B2F">
        <w:rPr>
          <w:rFonts w:ascii="Tahoma" w:hAnsi="Tahoma" w:cs="Times New Roman (Body CS)"/>
          <w:b/>
          <w:sz w:val="22"/>
        </w:rPr>
        <w:t xml:space="preserve">Omg!  What is this </w:t>
      </w:r>
      <w:proofErr w:type="spellStart"/>
      <w:r w:rsidRPr="000C5B2F">
        <w:rPr>
          <w:rFonts w:ascii="Tahoma" w:hAnsi="Tahoma" w:cs="Times New Roman (Body CS)"/>
          <w:b/>
          <w:sz w:val="22"/>
        </w:rPr>
        <w:t>NullPointerException</w:t>
      </w:r>
      <w:proofErr w:type="spellEnd"/>
      <w:r w:rsidRPr="000C5B2F">
        <w:rPr>
          <w:rFonts w:ascii="Tahoma" w:hAnsi="Tahoma" w:cs="Times New Roman (Body CS)"/>
          <w:b/>
          <w:sz w:val="22"/>
        </w:rPr>
        <w:t>?!</w:t>
      </w:r>
    </w:p>
    <w:p w:rsidR="000C5B2F" w:rsidRPr="000C5B2F" w:rsidRDefault="000C5B2F" w:rsidP="000C5B2F">
      <w:pPr>
        <w:rPr>
          <w:rFonts w:ascii="Tahoma" w:hAnsi="Tahoma" w:cs="Times New Roman (Body CS)"/>
          <w:sz w:val="22"/>
        </w:rPr>
      </w:pPr>
      <w:r>
        <w:rPr>
          <w:rFonts w:ascii="Tahoma" w:hAnsi="Tahoma" w:cs="Times New Roman (Body CS)"/>
          <w:sz w:val="22"/>
        </w:rPr>
        <w:t>Recall that</w:t>
      </w:r>
      <w:r w:rsidRPr="000C5B2F">
        <w:rPr>
          <w:rFonts w:ascii="Tahoma" w:hAnsi="Tahoma" w:cs="Times New Roman (Body CS)"/>
          <w:sz w:val="22"/>
        </w:rPr>
        <w:t xml:space="preserve"> </w:t>
      </w:r>
      <w:r w:rsidRPr="000C5B2F">
        <w:rPr>
          <w:rFonts w:ascii="Tahoma" w:hAnsi="Tahoma" w:cs="Times New Roman (Body CS)"/>
          <w:b/>
          <w:color w:val="FF0000"/>
          <w:sz w:val="22"/>
        </w:rPr>
        <w:t>arrays are objects</w:t>
      </w:r>
      <w:r w:rsidRPr="000C5B2F">
        <w:rPr>
          <w:rFonts w:ascii="Tahoma" w:hAnsi="Tahoma" w:cs="Times New Roman (Body CS)"/>
          <w:color w:val="000000" w:themeColor="text1"/>
          <w:sz w:val="22"/>
        </w:rPr>
        <w:t>,</w:t>
      </w:r>
      <w:r w:rsidRPr="000C5B2F">
        <w:rPr>
          <w:rFonts w:ascii="Tahoma" w:hAnsi="Tahoma" w:cs="Times New Roman (Body CS)"/>
          <w:b/>
          <w:color w:val="FF0000"/>
          <w:sz w:val="22"/>
        </w:rPr>
        <w:t xml:space="preserve"> </w:t>
      </w:r>
      <w:r w:rsidRPr="000C5B2F">
        <w:rPr>
          <w:rFonts w:ascii="Tahoma" w:hAnsi="Tahoma" w:cs="Times New Roman (Body CS)"/>
          <w:sz w:val="22"/>
        </w:rPr>
        <w:t>despite their different-looking instantiation syntax (</w:t>
      </w:r>
      <w:r w:rsidRPr="000C5B2F">
        <w:rPr>
          <w:rFonts w:ascii="Courier New" w:hAnsi="Courier New" w:cs="Courier New"/>
          <w:sz w:val="22"/>
        </w:rPr>
        <w:t xml:space="preserve">clip = new </w:t>
      </w:r>
      <w:proofErr w:type="gramStart"/>
      <w:r w:rsidRPr="000C5B2F">
        <w:rPr>
          <w:rFonts w:ascii="Courier New" w:hAnsi="Courier New" w:cs="Courier New"/>
          <w:sz w:val="22"/>
        </w:rPr>
        <w:t>double[</w:t>
      </w:r>
      <w:proofErr w:type="gramEnd"/>
      <w:r w:rsidRPr="000C5B2F">
        <w:rPr>
          <w:rFonts w:ascii="Courier New" w:hAnsi="Courier New" w:cs="Courier New"/>
          <w:sz w:val="22"/>
        </w:rPr>
        <w:t>5]</w:t>
      </w:r>
      <w:r w:rsidRPr="000C5B2F">
        <w:rPr>
          <w:rFonts w:ascii="Tahoma" w:hAnsi="Tahoma" w:cs="Times New Roman (Body CS)"/>
          <w:sz w:val="22"/>
        </w:rPr>
        <w:t xml:space="preserve"> vs. </w:t>
      </w:r>
      <w:r w:rsidRPr="000C5B2F">
        <w:rPr>
          <w:rFonts w:ascii="Courier New" w:hAnsi="Courier New" w:cs="Courier New"/>
          <w:sz w:val="22"/>
        </w:rPr>
        <w:t>m = new Monomial()</w:t>
      </w:r>
      <w:r w:rsidRPr="000C5B2F">
        <w:rPr>
          <w:rFonts w:ascii="Tahoma" w:hAnsi="Tahoma" w:cs="Times New Roman (Body CS)"/>
          <w:sz w:val="22"/>
        </w:rPr>
        <w:t xml:space="preserve">, note the use of the </w:t>
      </w:r>
      <w:r w:rsidRPr="000C5B2F">
        <w:rPr>
          <w:rFonts w:ascii="Courier New" w:hAnsi="Courier New" w:cs="Courier New"/>
          <w:sz w:val="22"/>
        </w:rPr>
        <w:t>new</w:t>
      </w:r>
      <w:r w:rsidRPr="000C5B2F">
        <w:rPr>
          <w:rFonts w:ascii="Tahoma" w:hAnsi="Tahoma" w:cs="Times New Roman (Body CS)"/>
          <w:sz w:val="22"/>
        </w:rPr>
        <w:t xml:space="preserve"> keyword in each).  An array instance variable that is declared only will store a </w:t>
      </w:r>
      <w:r w:rsidRPr="000C5B2F">
        <w:rPr>
          <w:rFonts w:ascii="Courier New" w:hAnsi="Courier New" w:cs="Courier New"/>
          <w:sz w:val="22"/>
        </w:rPr>
        <w:t>null</w:t>
      </w:r>
      <w:r w:rsidRPr="000C5B2F">
        <w:rPr>
          <w:rFonts w:ascii="Tahoma" w:hAnsi="Tahoma" w:cs="Times New Roman (Body CS)"/>
          <w:sz w:val="22"/>
        </w:rPr>
        <w:t xml:space="preserve"> value.  Initialize the variable to store a reference to a new array object:</w:t>
      </w:r>
    </w:p>
    <w:p w:rsidR="000C5B2F" w:rsidRPr="000C5B2F" w:rsidRDefault="000C5B2F" w:rsidP="000C5B2F">
      <w:pPr>
        <w:rPr>
          <w:rFonts w:ascii="Tahoma" w:hAnsi="Tahoma" w:cs="Times New Roman (Body CS)"/>
          <w:sz w:val="22"/>
        </w:rPr>
      </w:pP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Point</w:t>
      </w:r>
      <w:r w:rsidRPr="000C5B2F">
        <w:rPr>
          <w:rFonts w:ascii="Courier New" w:hAnsi="Courier New" w:cs="Courier New"/>
          <w:sz w:val="20"/>
          <w:szCs w:val="20"/>
        </w:rPr>
        <w:t>[</w:t>
      </w:r>
      <w:proofErr w:type="gramEnd"/>
      <w:r w:rsidRPr="000C5B2F"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sz w:val="20"/>
          <w:szCs w:val="20"/>
        </w:rPr>
        <w:t>path</w:t>
      </w:r>
      <w:r w:rsidRPr="000C5B2F">
        <w:rPr>
          <w:rFonts w:ascii="Courier New" w:hAnsi="Courier New" w:cs="Courier New"/>
          <w:sz w:val="20"/>
          <w:szCs w:val="20"/>
        </w:rPr>
        <w:t xml:space="preserve">; </w:t>
      </w:r>
      <w:r w:rsidRPr="000C5B2F">
        <w:rPr>
          <w:rFonts w:ascii="Courier New" w:hAnsi="Courier New" w:cs="Courier New"/>
          <w:color w:val="00B050"/>
          <w:sz w:val="20"/>
          <w:szCs w:val="20"/>
        </w:rPr>
        <w:t>//instance variable, null until initialized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C5B2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C5B2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Path</w:t>
      </w:r>
      <w:r w:rsidRPr="000C5B2F">
        <w:rPr>
          <w:rFonts w:ascii="Courier New" w:hAnsi="Courier New" w:cs="Courier New"/>
          <w:sz w:val="20"/>
          <w:szCs w:val="20"/>
        </w:rPr>
        <w:t>() {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  <w:r w:rsidRPr="000C5B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points</w:t>
      </w:r>
      <w:proofErr w:type="gramEnd"/>
      <w:r w:rsidRPr="000C5B2F">
        <w:rPr>
          <w:rFonts w:ascii="Courier New" w:hAnsi="Courier New" w:cs="Courier New"/>
          <w:sz w:val="20"/>
          <w:szCs w:val="20"/>
        </w:rPr>
        <w:t xml:space="preserve"> = new </w:t>
      </w:r>
      <w:r>
        <w:rPr>
          <w:rFonts w:ascii="Courier New" w:hAnsi="Courier New" w:cs="Courier New"/>
          <w:sz w:val="20"/>
          <w:szCs w:val="20"/>
        </w:rPr>
        <w:t>Point</w:t>
      </w:r>
      <w:r w:rsidRPr="000C5B2F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100</w:t>
      </w:r>
      <w:r w:rsidRPr="000C5B2F">
        <w:rPr>
          <w:rFonts w:ascii="Courier New" w:hAnsi="Courier New" w:cs="Courier New"/>
          <w:sz w:val="20"/>
          <w:szCs w:val="20"/>
        </w:rPr>
        <w:t xml:space="preserve">]; </w:t>
      </w:r>
      <w:r w:rsidRPr="000C5B2F">
        <w:rPr>
          <w:rFonts w:ascii="Courier New" w:hAnsi="Courier New" w:cs="Courier New"/>
          <w:color w:val="00B050"/>
          <w:sz w:val="20"/>
          <w:szCs w:val="20"/>
        </w:rPr>
        <w:t>//initialize the object (allocate memory)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0C5B2F">
        <w:rPr>
          <w:rFonts w:ascii="Courier New" w:hAnsi="Courier New" w:cs="Courier New"/>
          <w:sz w:val="20"/>
          <w:szCs w:val="20"/>
        </w:rPr>
        <w:t>}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color w:val="00B050"/>
          <w:sz w:val="22"/>
        </w:rPr>
      </w:pPr>
    </w:p>
    <w:p w:rsidR="000C5B2F" w:rsidRPr="000C5B2F" w:rsidRDefault="000C5B2F" w:rsidP="000C5B2F">
      <w:pPr>
        <w:rPr>
          <w:rFonts w:ascii="Tahoma" w:eastAsiaTheme="minorHAnsi" w:hAnsi="Tahoma" w:cs="Tahoma"/>
          <w:color w:val="000000" w:themeColor="text1"/>
          <w:sz w:val="22"/>
        </w:rPr>
      </w:pPr>
      <w:r w:rsidRPr="000C5B2F">
        <w:rPr>
          <w:rFonts w:ascii="Tahoma" w:hAnsi="Tahoma" w:cs="Tahoma"/>
          <w:sz w:val="22"/>
        </w:rPr>
        <w:t xml:space="preserve">Also, make sure you </w:t>
      </w:r>
      <w:r w:rsidRPr="000C5B2F">
        <w:rPr>
          <w:rFonts w:ascii="Tahoma" w:eastAsiaTheme="minorHAnsi" w:hAnsi="Tahoma" w:cs="Tahoma"/>
          <w:color w:val="000000" w:themeColor="text1"/>
          <w:sz w:val="22"/>
        </w:rPr>
        <w:t>haven't RE-declared instance variables in the constructor.  Example:</w:t>
      </w:r>
    </w:p>
    <w:p w:rsidR="000C5B2F" w:rsidRPr="000C5B2F" w:rsidRDefault="000C5B2F" w:rsidP="000C5B2F">
      <w:pPr>
        <w:rPr>
          <w:rFonts w:ascii="Tahoma" w:eastAsiaTheme="minorHAnsi" w:hAnsi="Tahoma" w:cs="Tahoma"/>
          <w:color w:val="000000" w:themeColor="text1"/>
          <w:sz w:val="22"/>
        </w:rPr>
      </w:pP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C5B2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C5B2F">
        <w:rPr>
          <w:rFonts w:ascii="Courier New" w:hAnsi="Courier New" w:cs="Courier New"/>
          <w:sz w:val="20"/>
          <w:szCs w:val="20"/>
        </w:rPr>
        <w:t xml:space="preserve"> class </w:t>
      </w:r>
      <w:r>
        <w:rPr>
          <w:rFonts w:ascii="Courier New" w:hAnsi="Courier New" w:cs="Courier New"/>
          <w:sz w:val="20"/>
          <w:szCs w:val="20"/>
        </w:rPr>
        <w:t>Path</w:t>
      </w:r>
      <w:r w:rsidRPr="000C5B2F">
        <w:rPr>
          <w:rFonts w:ascii="Courier New" w:hAnsi="Courier New" w:cs="Courier New"/>
          <w:sz w:val="20"/>
          <w:szCs w:val="20"/>
        </w:rPr>
        <w:t xml:space="preserve"> {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  <w:r w:rsidRPr="000C5B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Point</w:t>
      </w:r>
      <w:r w:rsidRPr="000C5B2F">
        <w:rPr>
          <w:rFonts w:ascii="Courier New" w:hAnsi="Courier New" w:cs="Courier New"/>
          <w:sz w:val="20"/>
          <w:szCs w:val="20"/>
        </w:rPr>
        <w:t>[</w:t>
      </w:r>
      <w:proofErr w:type="gramEnd"/>
      <w:r w:rsidRPr="000C5B2F"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sz w:val="20"/>
          <w:szCs w:val="20"/>
        </w:rPr>
        <w:t>points</w:t>
      </w:r>
      <w:r w:rsidRPr="000C5B2F">
        <w:rPr>
          <w:rFonts w:ascii="Courier New" w:hAnsi="Courier New" w:cs="Courier New"/>
          <w:sz w:val="20"/>
          <w:szCs w:val="20"/>
        </w:rPr>
        <w:t xml:space="preserve">; </w:t>
      </w:r>
      <w:r w:rsidRPr="000C5B2F">
        <w:rPr>
          <w:rFonts w:ascii="Courier New" w:hAnsi="Courier New" w:cs="Courier New"/>
          <w:color w:val="00B050"/>
          <w:sz w:val="20"/>
          <w:szCs w:val="20"/>
        </w:rPr>
        <w:t>//</w:t>
      </w:r>
      <w:r w:rsidRPr="000C5B2F">
        <w:rPr>
          <w:rFonts w:ascii="Courier New" w:hAnsi="Courier New" w:cs="Courier New"/>
          <w:color w:val="00B050"/>
          <w:sz w:val="20"/>
          <w:szCs w:val="20"/>
          <w:u w:val="single"/>
        </w:rPr>
        <w:t>DECLARES</w:t>
      </w:r>
      <w:r w:rsidRPr="000C5B2F">
        <w:rPr>
          <w:rFonts w:ascii="Courier New" w:hAnsi="Courier New" w:cs="Courier New"/>
          <w:color w:val="00B050"/>
          <w:sz w:val="20"/>
          <w:szCs w:val="20"/>
        </w:rPr>
        <w:t xml:space="preserve"> instance variable 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  <w:r w:rsidRPr="000C5B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C5B2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C5B2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Path</w:t>
      </w:r>
      <w:r w:rsidRPr="000C5B2F">
        <w:rPr>
          <w:rFonts w:ascii="Courier New" w:hAnsi="Courier New" w:cs="Courier New"/>
          <w:sz w:val="20"/>
          <w:szCs w:val="20"/>
        </w:rPr>
        <w:t xml:space="preserve">() { 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  <w:r w:rsidRPr="000C5B2F"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trike/>
          <w:color w:val="FF0000"/>
          <w:sz w:val="20"/>
          <w:szCs w:val="20"/>
        </w:rPr>
        <w:t>Point</w:t>
      </w:r>
      <w:r w:rsidRPr="000C5B2F">
        <w:rPr>
          <w:rFonts w:ascii="Courier New" w:hAnsi="Courier New" w:cs="Courier New"/>
          <w:strike/>
          <w:color w:val="FF0000"/>
          <w:sz w:val="20"/>
          <w:szCs w:val="20"/>
        </w:rPr>
        <w:t>[</w:t>
      </w:r>
      <w:proofErr w:type="gramEnd"/>
      <w:r w:rsidRPr="000C5B2F">
        <w:rPr>
          <w:rFonts w:ascii="Courier New" w:hAnsi="Courier New" w:cs="Courier New"/>
          <w:strike/>
          <w:color w:val="FF0000"/>
          <w:sz w:val="20"/>
          <w:szCs w:val="20"/>
        </w:rPr>
        <w:t>]</w:t>
      </w:r>
      <w:r w:rsidRPr="000C5B2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points</w:t>
      </w:r>
      <w:r w:rsidRPr="000C5B2F">
        <w:rPr>
          <w:rFonts w:ascii="Courier New" w:hAnsi="Courier New" w:cs="Courier New"/>
          <w:sz w:val="20"/>
          <w:szCs w:val="20"/>
        </w:rPr>
        <w:t xml:space="preserve"> = new </w:t>
      </w:r>
      <w:r>
        <w:rPr>
          <w:rFonts w:ascii="Courier New" w:hAnsi="Courier New" w:cs="Courier New"/>
          <w:sz w:val="20"/>
          <w:szCs w:val="20"/>
        </w:rPr>
        <w:t>Point</w:t>
      </w:r>
      <w:r w:rsidRPr="000C5B2F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100</w:t>
      </w:r>
      <w:r w:rsidRPr="000C5B2F">
        <w:rPr>
          <w:rFonts w:ascii="Courier New" w:hAnsi="Courier New" w:cs="Courier New"/>
          <w:color w:val="000000" w:themeColor="text1"/>
          <w:sz w:val="20"/>
          <w:szCs w:val="20"/>
        </w:rPr>
        <w:t>]</w:t>
      </w:r>
      <w:r w:rsidRPr="000C5B2F">
        <w:rPr>
          <w:rFonts w:ascii="Courier New" w:hAnsi="Courier New" w:cs="Courier New"/>
          <w:sz w:val="20"/>
          <w:szCs w:val="20"/>
        </w:rPr>
        <w:t xml:space="preserve">); </w:t>
      </w:r>
      <w:r w:rsidRPr="000C5B2F">
        <w:rPr>
          <w:rFonts w:ascii="Courier New" w:hAnsi="Courier New" w:cs="Courier New"/>
          <w:color w:val="00B050"/>
          <w:sz w:val="20"/>
          <w:szCs w:val="20"/>
        </w:rPr>
        <w:t>//don't RE-declare, just initialize!</w:t>
      </w:r>
    </w:p>
    <w:p w:rsidR="000C5B2F" w:rsidRPr="000C5B2F" w:rsidRDefault="000C5B2F" w:rsidP="008505D1">
      <w:pPr>
        <w:spacing w:line="276" w:lineRule="auto"/>
        <w:rPr>
          <w:rFonts w:ascii="Tahoma" w:eastAsia="Times New Roman" w:hAnsi="Tahoma" w:cs="Times New Roman"/>
          <w:sz w:val="22"/>
          <w:szCs w:val="22"/>
        </w:rPr>
      </w:pPr>
    </w:p>
    <w:p w:rsidR="00BE298A" w:rsidRDefault="00BE298A">
      <w:pPr>
        <w:rPr>
          <w:rFonts w:ascii="Tahoma" w:hAnsi="Tahoma" w:cs="Tahoma"/>
          <w:sz w:val="22"/>
          <w:szCs w:val="22"/>
        </w:rPr>
      </w:pPr>
    </w:p>
    <w:p w:rsidR="000C5B2F" w:rsidRDefault="000C5B2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Finally, make sure you haven't re-declared the super-class variable in a sub-class, thereby "hiding" it:</w:t>
      </w:r>
    </w:p>
    <w:p w:rsidR="000C5B2F" w:rsidRDefault="000C5B2F">
      <w:pPr>
        <w:rPr>
          <w:rFonts w:ascii="Tahoma" w:hAnsi="Tahoma" w:cs="Tahoma"/>
          <w:sz w:val="22"/>
          <w:szCs w:val="22"/>
        </w:rPr>
      </w:pP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C5B2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C5B2F">
        <w:rPr>
          <w:rFonts w:ascii="Courier New" w:hAnsi="Courier New" w:cs="Courier New"/>
          <w:sz w:val="20"/>
          <w:szCs w:val="20"/>
        </w:rPr>
        <w:t xml:space="preserve"> class Path {</w:t>
      </w:r>
    </w:p>
    <w:p w:rsid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  <w:r w:rsidRPr="000C5B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5B2F">
        <w:rPr>
          <w:rFonts w:ascii="Courier New" w:hAnsi="Courier New" w:cs="Courier New"/>
          <w:sz w:val="20"/>
          <w:szCs w:val="20"/>
        </w:rPr>
        <w:t>Point[</w:t>
      </w:r>
      <w:proofErr w:type="gramEnd"/>
      <w:r w:rsidRPr="000C5B2F">
        <w:rPr>
          <w:rFonts w:ascii="Courier New" w:hAnsi="Courier New" w:cs="Courier New"/>
          <w:sz w:val="20"/>
          <w:szCs w:val="20"/>
        </w:rPr>
        <w:t>] path;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</w:p>
    <w:p w:rsidR="000C5B2F" w:rsidRPr="000C5B2F" w:rsidRDefault="000C5B2F" w:rsidP="000C5B2F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0C5B2F">
        <w:rPr>
          <w:rFonts w:ascii="Courier New" w:hAnsi="Courier New" w:cs="Courier New"/>
          <w:color w:val="00B050"/>
          <w:sz w:val="20"/>
          <w:szCs w:val="20"/>
        </w:rPr>
        <w:t xml:space="preserve">    //etc.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  <w:r w:rsidRPr="000C5B2F">
        <w:rPr>
          <w:rFonts w:ascii="Courier New" w:hAnsi="Courier New" w:cs="Courier New"/>
          <w:sz w:val="20"/>
          <w:szCs w:val="20"/>
        </w:rPr>
        <w:t>}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C5B2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C5B2F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0C5B2F">
        <w:rPr>
          <w:rFonts w:ascii="Courier New" w:hAnsi="Courier New" w:cs="Courier New"/>
          <w:sz w:val="20"/>
          <w:szCs w:val="20"/>
        </w:rPr>
        <w:t>GreedyPath</w:t>
      </w:r>
      <w:proofErr w:type="spellEnd"/>
      <w:r w:rsidRPr="000C5B2F">
        <w:rPr>
          <w:rFonts w:ascii="Courier New" w:hAnsi="Courier New" w:cs="Courier New"/>
          <w:sz w:val="20"/>
          <w:szCs w:val="20"/>
        </w:rPr>
        <w:t xml:space="preserve"> extends Path {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0C5B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5B2F">
        <w:rPr>
          <w:rFonts w:ascii="Courier New" w:hAnsi="Courier New" w:cs="Courier New"/>
          <w:strike/>
          <w:color w:val="FF0000"/>
          <w:sz w:val="20"/>
          <w:szCs w:val="20"/>
        </w:rPr>
        <w:t>Point[</w:t>
      </w:r>
      <w:proofErr w:type="gramEnd"/>
      <w:r w:rsidRPr="000C5B2F">
        <w:rPr>
          <w:rFonts w:ascii="Courier New" w:hAnsi="Courier New" w:cs="Courier New"/>
          <w:strike/>
          <w:color w:val="FF0000"/>
          <w:sz w:val="20"/>
          <w:szCs w:val="20"/>
        </w:rPr>
        <w:t>] path;</w:t>
      </w:r>
      <w:r w:rsidRPr="000C5B2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B050"/>
          <w:sz w:val="20"/>
          <w:szCs w:val="20"/>
        </w:rPr>
        <w:t xml:space="preserve">//this variable is inherited, call </w:t>
      </w:r>
      <w:r>
        <w:rPr>
          <w:rFonts w:ascii="Courier New" w:hAnsi="Courier New" w:cs="Courier New"/>
          <w:i/>
          <w:color w:val="00B050"/>
          <w:sz w:val="20"/>
          <w:szCs w:val="20"/>
        </w:rPr>
        <w:t xml:space="preserve">super </w:t>
      </w:r>
      <w:r>
        <w:rPr>
          <w:rFonts w:ascii="Courier New" w:hAnsi="Courier New" w:cs="Courier New"/>
          <w:color w:val="00B050"/>
          <w:sz w:val="20"/>
          <w:szCs w:val="20"/>
        </w:rPr>
        <w:t>to initialize</w:t>
      </w:r>
    </w:p>
    <w:p w:rsidR="000C5B2F" w:rsidRDefault="000C5B2F" w:rsidP="000C5B2F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0C5B2F">
        <w:rPr>
          <w:rFonts w:ascii="Courier New" w:hAnsi="Courier New" w:cs="Courier New"/>
          <w:color w:val="00B050"/>
          <w:sz w:val="20"/>
          <w:szCs w:val="20"/>
        </w:rPr>
        <w:t xml:space="preserve">    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    </w:t>
      </w:r>
      <w:bookmarkStart w:id="0" w:name="_GoBack"/>
      <w:bookmarkEnd w:id="0"/>
      <w:r w:rsidRPr="000C5B2F">
        <w:rPr>
          <w:rFonts w:ascii="Courier New" w:hAnsi="Courier New" w:cs="Courier New"/>
          <w:color w:val="00B050"/>
          <w:sz w:val="20"/>
          <w:szCs w:val="20"/>
        </w:rPr>
        <w:t>//etc.</w:t>
      </w:r>
    </w:p>
    <w:p w:rsidR="000C5B2F" w:rsidRPr="000C5B2F" w:rsidRDefault="000C5B2F" w:rsidP="000C5B2F">
      <w:pPr>
        <w:ind w:left="720"/>
        <w:rPr>
          <w:rFonts w:ascii="Courier New" w:hAnsi="Courier New" w:cs="Courier New"/>
          <w:sz w:val="20"/>
          <w:szCs w:val="20"/>
        </w:rPr>
      </w:pPr>
      <w:r w:rsidRPr="000C5B2F">
        <w:rPr>
          <w:rFonts w:ascii="Courier New" w:hAnsi="Courier New" w:cs="Courier New"/>
          <w:sz w:val="20"/>
          <w:szCs w:val="20"/>
        </w:rPr>
        <w:t>}</w:t>
      </w:r>
    </w:p>
    <w:sectPr w:rsidR="000C5B2F" w:rsidRPr="000C5B2F" w:rsidSect="008505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C5B2F"/>
    <w:rsid w:val="008505D1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B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B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Travelling_salesman_proble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BUNN, BRYAN</cp:lastModifiedBy>
  <cp:revision>3</cp:revision>
  <dcterms:created xsi:type="dcterms:W3CDTF">2014-01-14T12:04:00Z</dcterms:created>
  <dcterms:modified xsi:type="dcterms:W3CDTF">2018-06-07T19:52:00Z</dcterms:modified>
</cp:coreProperties>
</file>