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476A9" w14:textId="77777777" w:rsidR="00F02B1A" w:rsidRDefault="000563EE" w:rsidP="008D388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Elevens</w:t>
      </w:r>
      <w:proofErr w:type="spellEnd"/>
      <w:r w:rsidR="008D388B" w:rsidRPr="008D388B">
        <w:rPr>
          <w:b/>
          <w:sz w:val="32"/>
        </w:rPr>
        <w:t xml:space="preserve"> - FAQ</w:t>
      </w:r>
    </w:p>
    <w:p w14:paraId="2ED920AA" w14:textId="77777777" w:rsidR="008D388B" w:rsidRDefault="008D388B" w:rsidP="008D388B">
      <w:pPr>
        <w:jc w:val="center"/>
        <w:rPr>
          <w:b/>
          <w:sz w:val="32"/>
        </w:rPr>
      </w:pPr>
    </w:p>
    <w:p w14:paraId="698731A7" w14:textId="0DF55809" w:rsidR="00D84190" w:rsidRDefault="00D84190" w:rsidP="008D388B">
      <w:pPr>
        <w:rPr>
          <w:b/>
        </w:rPr>
      </w:pPr>
      <w:r>
        <w:rPr>
          <w:b/>
        </w:rPr>
        <w:t xml:space="preserve">Do the methods </w:t>
      </w:r>
      <w:proofErr w:type="gramStart"/>
      <w:r w:rsidRPr="00D84190">
        <w:rPr>
          <w:rFonts w:ascii="Courier New" w:hAnsi="Courier New" w:cs="Courier New"/>
        </w:rPr>
        <w:t>containsPairSum11(</w:t>
      </w:r>
      <w:proofErr w:type="gramEnd"/>
      <w:r w:rsidRPr="00D84190">
        <w:rPr>
          <w:rFonts w:ascii="Courier New" w:hAnsi="Courier New" w:cs="Courier New"/>
        </w:rPr>
        <w:t>)</w:t>
      </w:r>
      <w:r w:rsidRPr="00D84190">
        <w:t xml:space="preserve"> </w:t>
      </w:r>
      <w:r>
        <w:rPr>
          <w:b/>
        </w:rPr>
        <w:t xml:space="preserve">and </w:t>
      </w:r>
      <w:proofErr w:type="spellStart"/>
      <w:r w:rsidRPr="00D84190">
        <w:rPr>
          <w:rFonts w:ascii="Courier New" w:hAnsi="Courier New" w:cs="Courier New"/>
        </w:rPr>
        <w:t>containsJQK</w:t>
      </w:r>
      <w:proofErr w:type="spellEnd"/>
      <w:r w:rsidRPr="00D84190">
        <w:rPr>
          <w:rFonts w:ascii="Courier New" w:hAnsi="Courier New" w:cs="Courier New"/>
        </w:rPr>
        <w:t>()</w:t>
      </w:r>
      <w:r>
        <w:rPr>
          <w:b/>
        </w:rPr>
        <w:t xml:space="preserve"> in </w:t>
      </w:r>
      <w:proofErr w:type="spellStart"/>
      <w:r>
        <w:rPr>
          <w:b/>
        </w:rPr>
        <w:t>ElevensBoard</w:t>
      </w:r>
      <w:proofErr w:type="spellEnd"/>
      <w:r>
        <w:rPr>
          <w:b/>
        </w:rPr>
        <w:t xml:space="preserve"> check for </w:t>
      </w:r>
      <w:r w:rsidRPr="00D84190">
        <w:rPr>
          <w:b/>
          <w:i/>
        </w:rPr>
        <w:t>legal</w:t>
      </w:r>
      <w:r>
        <w:rPr>
          <w:b/>
        </w:rPr>
        <w:t xml:space="preserve"> moves (</w:t>
      </w:r>
      <w:r w:rsidR="002B0E30">
        <w:rPr>
          <w:b/>
        </w:rPr>
        <w:t>e.g.</w:t>
      </w:r>
      <w:r>
        <w:rPr>
          <w:b/>
        </w:rPr>
        <w:t xml:space="preserve"> that there are only two cards selected</w:t>
      </w:r>
      <w:r w:rsidR="002B0E30">
        <w:rPr>
          <w:b/>
        </w:rPr>
        <w:t>,</w:t>
      </w:r>
      <w:r>
        <w:rPr>
          <w:b/>
        </w:rPr>
        <w:t xml:space="preserve"> if summing to 11)?</w:t>
      </w:r>
    </w:p>
    <w:p w14:paraId="6DAA3EF8" w14:textId="574F0CAE" w:rsidR="00D84190" w:rsidRDefault="00D84190" w:rsidP="008D388B">
      <w:r>
        <w:t xml:space="preserve">No.  These methods only check if there are </w:t>
      </w:r>
      <w:r>
        <w:rPr>
          <w:i/>
        </w:rPr>
        <w:t>any</w:t>
      </w:r>
      <w:r>
        <w:t xml:space="preserve"> cards </w:t>
      </w:r>
      <w:r w:rsidR="00B2636B">
        <w:t>at</w:t>
      </w:r>
      <w:r>
        <w:t xml:space="preserve"> the supplied list</w:t>
      </w:r>
      <w:r w:rsidR="00BC456D">
        <w:t xml:space="preserve"> of indexes</w:t>
      </w:r>
      <w:r w:rsidR="00B2636B">
        <w:t xml:space="preserve"> that satisfy</w:t>
      </w:r>
      <w:r>
        <w:t xml:space="preserve"> these conditions.  </w:t>
      </w:r>
      <w:r w:rsidR="00B2076C">
        <w:t>Determining if</w:t>
      </w:r>
      <w:r>
        <w:t xml:space="preserve"> a move is legal is handled by the </w:t>
      </w:r>
      <w:proofErr w:type="spellStart"/>
      <w:proofErr w:type="gramStart"/>
      <w:r w:rsidRPr="00D84190">
        <w:rPr>
          <w:rFonts w:ascii="Courier New" w:hAnsi="Courier New" w:cs="Courier New"/>
        </w:rPr>
        <w:t>isLegal</w:t>
      </w:r>
      <w:proofErr w:type="spellEnd"/>
      <w:r w:rsidRPr="00D84190">
        <w:rPr>
          <w:rFonts w:ascii="Courier New" w:hAnsi="Courier New" w:cs="Courier New"/>
        </w:rPr>
        <w:t>(</w:t>
      </w:r>
      <w:proofErr w:type="gramEnd"/>
      <w:r w:rsidRPr="00D84190">
        <w:rPr>
          <w:rFonts w:ascii="Courier New" w:hAnsi="Courier New" w:cs="Courier New"/>
        </w:rPr>
        <w:t>)</w:t>
      </w:r>
      <w:r>
        <w:t xml:space="preserve"> method.  You will (hopefully) understand why this decision was made later, when yo</w:t>
      </w:r>
      <w:r w:rsidR="002B0E30">
        <w:t xml:space="preserve">u finish the </w:t>
      </w:r>
      <w:proofErr w:type="spellStart"/>
      <w:proofErr w:type="gramStart"/>
      <w:r w:rsidR="002B0E30" w:rsidRPr="002B0E30">
        <w:rPr>
          <w:rFonts w:ascii="Courier New" w:hAnsi="Courier New" w:cs="Courier New"/>
        </w:rPr>
        <w:t>anotherPlayIsPossible</w:t>
      </w:r>
      <w:proofErr w:type="spellEnd"/>
      <w:r w:rsidR="002B0E30" w:rsidRPr="002B0E30">
        <w:rPr>
          <w:rFonts w:ascii="Courier New" w:hAnsi="Courier New" w:cs="Courier New"/>
        </w:rPr>
        <w:t>(</w:t>
      </w:r>
      <w:proofErr w:type="gramEnd"/>
      <w:r w:rsidR="002B0E30" w:rsidRPr="002B0E30">
        <w:rPr>
          <w:rFonts w:ascii="Courier New" w:hAnsi="Courier New" w:cs="Courier New"/>
        </w:rPr>
        <w:t>)</w:t>
      </w:r>
      <w:r w:rsidR="00B2636B">
        <w:t xml:space="preserve"> method and </w:t>
      </w:r>
      <w:r w:rsidR="002B0E30">
        <w:t>make the abstract Board class</w:t>
      </w:r>
      <w:r w:rsidR="00FD1599">
        <w:t>.</w:t>
      </w:r>
    </w:p>
    <w:p w14:paraId="52AE5FB8" w14:textId="77777777" w:rsidR="00D84190" w:rsidRDefault="00D84190" w:rsidP="008D388B"/>
    <w:p w14:paraId="7227A0AF" w14:textId="77777777" w:rsidR="004078F3" w:rsidRDefault="004078F3" w:rsidP="004078F3">
      <w:pPr>
        <w:rPr>
          <w:b/>
        </w:rPr>
      </w:pPr>
      <w:r>
        <w:rPr>
          <w:b/>
        </w:rPr>
        <w:t>What is a List?</w:t>
      </w:r>
    </w:p>
    <w:p w14:paraId="754C5AF9" w14:textId="3E81AD04" w:rsidR="004078F3" w:rsidRPr="00D61A4C" w:rsidRDefault="004078F3" w:rsidP="004078F3">
      <w:r>
        <w:t>See the comment under 6b</w:t>
      </w:r>
      <w:r w:rsidR="00EB302E">
        <w:t xml:space="preserve"> in the lab document</w:t>
      </w:r>
      <w:r>
        <w:t>.  List is an abstract super-</w:t>
      </w:r>
      <w:r w:rsidR="00D83473">
        <w:t xml:space="preserve">type </w:t>
      </w:r>
      <w:r>
        <w:t xml:space="preserve">that </w:t>
      </w:r>
      <w:proofErr w:type="spellStart"/>
      <w:r>
        <w:t>ArrayList</w:t>
      </w:r>
      <w:proofErr w:type="spellEnd"/>
      <w:r>
        <w:t xml:space="preserve"> implements.  You can't instantiate a List, but you can use it as a static type (a useful technique when you learn about other types of lists later).</w:t>
      </w:r>
    </w:p>
    <w:p w14:paraId="0D4AF6F9" w14:textId="77777777" w:rsidR="004078F3" w:rsidRDefault="004078F3" w:rsidP="008D388B">
      <w:pPr>
        <w:rPr>
          <w:b/>
        </w:rPr>
      </w:pPr>
    </w:p>
    <w:p w14:paraId="0D240B97" w14:textId="5DEDA543" w:rsidR="006A00C0" w:rsidRDefault="006A00C0" w:rsidP="008D388B">
      <w:pPr>
        <w:rPr>
          <w:b/>
        </w:rPr>
      </w:pPr>
      <w:r>
        <w:rPr>
          <w:b/>
        </w:rPr>
        <w:t>The GUI won't replace cards that should be valid moves!  Is it broken?</w:t>
      </w:r>
    </w:p>
    <w:p w14:paraId="311AC769" w14:textId="11E22A36" w:rsidR="006A00C0" w:rsidRDefault="006A00C0" w:rsidP="008D388B">
      <w:r>
        <w:t xml:space="preserve">No.  You </w:t>
      </w:r>
      <w:r w:rsidR="00EB302E">
        <w:t xml:space="preserve">likely </w:t>
      </w:r>
      <w:r>
        <w:t xml:space="preserve">have a problem with your </w:t>
      </w:r>
      <w:proofErr w:type="spellStart"/>
      <w:proofErr w:type="gramStart"/>
      <w:r w:rsidRPr="006A00C0">
        <w:rPr>
          <w:rFonts w:ascii="Courier New" w:hAnsi="Courier New" w:cs="Courier New"/>
        </w:rPr>
        <w:t>isLegal</w:t>
      </w:r>
      <w:proofErr w:type="spellEnd"/>
      <w:r w:rsidRPr="006A00C0">
        <w:rPr>
          <w:rFonts w:ascii="Courier New" w:hAnsi="Courier New" w:cs="Courier New"/>
        </w:rPr>
        <w:t>(</w:t>
      </w:r>
      <w:proofErr w:type="gramEnd"/>
      <w:r w:rsidRPr="006A00C0">
        <w:rPr>
          <w:rFonts w:ascii="Courier New" w:hAnsi="Courier New" w:cs="Courier New"/>
        </w:rPr>
        <w:t>)</w:t>
      </w:r>
      <w:r>
        <w:t xml:space="preserve"> method.  This method relies on </w:t>
      </w:r>
      <w:proofErr w:type="gramStart"/>
      <w:r w:rsidRPr="006A00C0">
        <w:rPr>
          <w:rFonts w:ascii="Courier New" w:hAnsi="Courier New" w:cs="Courier New"/>
        </w:rPr>
        <w:t>containsPairSum11(</w:t>
      </w:r>
      <w:proofErr w:type="gramEnd"/>
      <w:r w:rsidRPr="006A00C0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6A00C0">
        <w:rPr>
          <w:rFonts w:ascii="Courier New" w:hAnsi="Courier New" w:cs="Courier New"/>
        </w:rPr>
        <w:t>containsJQK</w:t>
      </w:r>
      <w:proofErr w:type="spellEnd"/>
      <w:r w:rsidRPr="006A00C0">
        <w:rPr>
          <w:rFonts w:ascii="Courier New" w:hAnsi="Courier New" w:cs="Courier New"/>
        </w:rPr>
        <w:t>()</w:t>
      </w:r>
      <w:r w:rsidRPr="006A00C0">
        <w:rPr>
          <w:rFonts w:cs="Tahoma"/>
        </w:rPr>
        <w:t xml:space="preserve">, </w:t>
      </w:r>
      <w:r w:rsidR="00EB302E">
        <w:rPr>
          <w:rFonts w:cs="Tahoma"/>
        </w:rPr>
        <w:t>one or both of which</w:t>
      </w:r>
      <w:r>
        <w:rPr>
          <w:rFonts w:cs="Tahoma"/>
        </w:rPr>
        <w:t xml:space="preserve"> are probably the </w:t>
      </w:r>
      <w:r w:rsidR="00EB302E">
        <w:rPr>
          <w:rFonts w:cs="Tahoma"/>
        </w:rPr>
        <w:t xml:space="preserve">actual </w:t>
      </w:r>
      <w:r>
        <w:rPr>
          <w:rFonts w:cs="Tahoma"/>
        </w:rPr>
        <w:t>source of the issue.  Test these methods</w:t>
      </w:r>
      <w:r w:rsidR="00EB302E">
        <w:rPr>
          <w:rFonts w:cs="Tahoma"/>
        </w:rPr>
        <w:t xml:space="preserve"> independently</w:t>
      </w:r>
      <w:r>
        <w:rPr>
          <w:rFonts w:cs="Tahoma"/>
        </w:rPr>
        <w:t>.</w:t>
      </w:r>
    </w:p>
    <w:p w14:paraId="3ADD5A4D" w14:textId="77777777" w:rsidR="006A00C0" w:rsidRDefault="006A00C0" w:rsidP="008D388B">
      <w:pPr>
        <w:rPr>
          <w:b/>
        </w:rPr>
      </w:pPr>
    </w:p>
    <w:p w14:paraId="4C3B7881" w14:textId="155A195F" w:rsidR="004F1DDE" w:rsidRDefault="004F1DDE" w:rsidP="008D388B">
      <w:pPr>
        <w:rPr>
          <w:b/>
        </w:rPr>
      </w:pPr>
      <w:r>
        <w:rPr>
          <w:b/>
        </w:rPr>
        <w:t xml:space="preserve">Why am I getting a 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>?</w:t>
      </w:r>
    </w:p>
    <w:p w14:paraId="0A205499" w14:textId="35E8827D" w:rsidR="004F1DDE" w:rsidRPr="004F1DDE" w:rsidRDefault="004F1DDE" w:rsidP="008D388B">
      <w:r>
        <w:t>Are your instance variables initialized in the constructor?  Are you sure you're not re-declaring variables in the sub-class that are inherited from the super-class (which will cover up or "hide" super-class variables)?</w:t>
      </w:r>
    </w:p>
    <w:p w14:paraId="208ADBD6" w14:textId="77777777" w:rsidR="004F1DDE" w:rsidRDefault="004F1DDE" w:rsidP="008D388B">
      <w:pPr>
        <w:rPr>
          <w:b/>
        </w:rPr>
      </w:pPr>
    </w:p>
    <w:p w14:paraId="5AC6E97B" w14:textId="77777777" w:rsidR="008D388B" w:rsidRDefault="000563EE" w:rsidP="008D388B">
      <w:pPr>
        <w:rPr>
          <w:b/>
        </w:rPr>
      </w:pPr>
      <w:r>
        <w:rPr>
          <w:b/>
        </w:rPr>
        <w:t>What methods in Board should be abstract?</w:t>
      </w:r>
    </w:p>
    <w:p w14:paraId="26359D4F" w14:textId="70A7C796" w:rsidR="00D84190" w:rsidRPr="00D84190" w:rsidRDefault="000563EE" w:rsidP="008D388B">
      <w:r>
        <w:t>Only method</w:t>
      </w:r>
      <w:r w:rsidR="007C6BD8">
        <w:t>s</w:t>
      </w:r>
      <w:r>
        <w:t xml:space="preserve"> </w:t>
      </w:r>
      <w:r w:rsidR="00D20441">
        <w:t>that all game variations will have but whose</w:t>
      </w:r>
      <w:r w:rsidR="00D244B8">
        <w:t xml:space="preserve"> implementations </w:t>
      </w:r>
      <w:r w:rsidR="00D20441">
        <w:t>are specific to that</w:t>
      </w:r>
      <w:r>
        <w:t xml:space="preserve"> game</w:t>
      </w:r>
      <w:r w:rsidR="007C6BD8">
        <w:t xml:space="preserve">.  Methods that won't change for sub-classes, e.g. </w:t>
      </w:r>
      <w:proofErr w:type="gramStart"/>
      <w:r w:rsidR="007C6BD8" w:rsidRPr="007C6BD8">
        <w:rPr>
          <w:rFonts w:ascii="Courier New" w:hAnsi="Courier New" w:cs="Courier New"/>
        </w:rPr>
        <w:t>deal(</w:t>
      </w:r>
      <w:proofErr w:type="gramEnd"/>
      <w:r w:rsidR="007C6BD8" w:rsidRPr="007C6BD8">
        <w:rPr>
          <w:rFonts w:ascii="Courier New" w:hAnsi="Courier New" w:cs="Courier New"/>
        </w:rPr>
        <w:t>)</w:t>
      </w:r>
      <w:r w:rsidR="007C6BD8">
        <w:t>, should be concrete and inherited as-is.</w:t>
      </w:r>
      <w:r w:rsidR="00E47109">
        <w:t xml:space="preserve"> </w:t>
      </w:r>
    </w:p>
    <w:p w14:paraId="71E0AC6D" w14:textId="77777777" w:rsidR="00D84190" w:rsidRDefault="00D84190" w:rsidP="008D388B">
      <w:pPr>
        <w:rPr>
          <w:b/>
        </w:rPr>
      </w:pPr>
    </w:p>
    <w:p w14:paraId="403C3A37" w14:textId="77777777" w:rsidR="000563EE" w:rsidRDefault="000563EE" w:rsidP="008D388B">
      <w:pPr>
        <w:rPr>
          <w:b/>
        </w:rPr>
      </w:pPr>
      <w:r>
        <w:rPr>
          <w:b/>
        </w:rPr>
        <w:t xml:space="preserve">Should </w:t>
      </w:r>
      <w:r w:rsidR="007C6BD8">
        <w:rPr>
          <w:b/>
        </w:rPr>
        <w:t>Board contain an array with the point values for each card?  Instance variables can't be overridden...</w:t>
      </w:r>
    </w:p>
    <w:p w14:paraId="61922ACB" w14:textId="3FBA1C16" w:rsidR="007C6BD8" w:rsidRDefault="007C6BD8" w:rsidP="008D388B">
      <w:r>
        <w:t>It is suggested that you put the point values array in the sub-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), and pass the array to Board</w:t>
      </w:r>
      <w:r w:rsidR="003D5B51">
        <w:t>'s constructor</w:t>
      </w:r>
      <w:r>
        <w:t xml:space="preserve"> to initialize </w:t>
      </w:r>
      <w:r w:rsidRPr="007C6BD8">
        <w:rPr>
          <w:rFonts w:ascii="Courier New" w:hAnsi="Courier New" w:cs="Courier New"/>
        </w:rPr>
        <w:t>deck</w:t>
      </w:r>
      <w:r>
        <w:t>.</w:t>
      </w:r>
      <w:r w:rsidR="00D20441">
        <w:t xml:space="preserve">  You could also have an </w:t>
      </w:r>
      <w:r w:rsidR="00D20441" w:rsidRPr="00C5268C">
        <w:rPr>
          <w:i/>
        </w:rPr>
        <w:t>abstract</w:t>
      </w:r>
      <w:r w:rsidR="00D20441">
        <w:t xml:space="preserve"> method in Board </w:t>
      </w:r>
      <w:proofErr w:type="spellStart"/>
      <w:proofErr w:type="gramStart"/>
      <w:r w:rsidR="00D83473">
        <w:rPr>
          <w:rFonts w:ascii="Courier New" w:hAnsi="Courier New" w:cs="Courier New"/>
        </w:rPr>
        <w:t>int</w:t>
      </w:r>
      <w:proofErr w:type="spellEnd"/>
      <w:r w:rsidR="00D83473">
        <w:rPr>
          <w:rFonts w:ascii="Courier New" w:hAnsi="Courier New" w:cs="Courier New"/>
        </w:rPr>
        <w:t>[</w:t>
      </w:r>
      <w:proofErr w:type="gramEnd"/>
      <w:r w:rsidR="00D83473">
        <w:rPr>
          <w:rFonts w:ascii="Courier New" w:hAnsi="Courier New" w:cs="Courier New"/>
        </w:rPr>
        <w:t xml:space="preserve">] </w:t>
      </w:r>
      <w:proofErr w:type="spellStart"/>
      <w:r w:rsidR="00D83473">
        <w:rPr>
          <w:rFonts w:ascii="Courier New" w:hAnsi="Courier New" w:cs="Courier New"/>
        </w:rPr>
        <w:t>getP</w:t>
      </w:r>
      <w:bookmarkStart w:id="0" w:name="_GoBack"/>
      <w:bookmarkEnd w:id="0"/>
      <w:r w:rsidR="00D20441" w:rsidRPr="00D20441">
        <w:rPr>
          <w:rFonts w:ascii="Courier New" w:hAnsi="Courier New" w:cs="Courier New"/>
        </w:rPr>
        <w:t>ointValues</w:t>
      </w:r>
      <w:proofErr w:type="spellEnd"/>
      <w:r w:rsidR="00D20441" w:rsidRPr="00D20441">
        <w:rPr>
          <w:rFonts w:ascii="Courier New" w:hAnsi="Courier New" w:cs="Courier New"/>
        </w:rPr>
        <w:t>()</w:t>
      </w:r>
      <w:r w:rsidR="00D20441">
        <w:t xml:space="preserve"> </w:t>
      </w:r>
      <w:r w:rsidR="003D5B51">
        <w:t>that Board could call to retrieve the point values of the cards from sub-class(</w:t>
      </w:r>
      <w:proofErr w:type="spellStart"/>
      <w:r w:rsidR="003D5B51">
        <w:t>es</w:t>
      </w:r>
      <w:proofErr w:type="spellEnd"/>
      <w:r w:rsidR="003D5B51">
        <w:t>).</w:t>
      </w:r>
    </w:p>
    <w:p w14:paraId="3F808D48" w14:textId="77777777" w:rsidR="007C6BD8" w:rsidRDefault="007C6BD8" w:rsidP="008D388B"/>
    <w:p w14:paraId="41B8CD56" w14:textId="77777777" w:rsidR="007C6BD8" w:rsidRDefault="007C6BD8" w:rsidP="008D388B">
      <w:pPr>
        <w:rPr>
          <w:b/>
        </w:rPr>
      </w:pPr>
      <w:r>
        <w:rPr>
          <w:b/>
        </w:rPr>
        <w:t xml:space="preserve">Should Board contain the </w:t>
      </w:r>
      <w:r w:rsidRPr="007C6BD8">
        <w:rPr>
          <w:rFonts w:ascii="Courier New" w:hAnsi="Courier New" w:cs="Courier New"/>
        </w:rPr>
        <w:t>RANKS</w:t>
      </w:r>
      <w:r>
        <w:rPr>
          <w:b/>
        </w:rPr>
        <w:t xml:space="preserve"> and </w:t>
      </w:r>
      <w:r w:rsidRPr="007C6BD8">
        <w:rPr>
          <w:rFonts w:ascii="Courier New" w:hAnsi="Courier New" w:cs="Courier New"/>
        </w:rPr>
        <w:t>SUITS</w:t>
      </w:r>
      <w:r>
        <w:rPr>
          <w:b/>
        </w:rPr>
        <w:t xml:space="preserve"> arrays (the arrays with the information on the playing cards, for the </w:t>
      </w:r>
      <w:r w:rsidRPr="007C6BD8">
        <w:rPr>
          <w:rFonts w:ascii="Courier New" w:hAnsi="Courier New" w:cs="Courier New"/>
        </w:rPr>
        <w:t>deck</w:t>
      </w:r>
      <w:r>
        <w:rPr>
          <w:b/>
        </w:rPr>
        <w:t>)?</w:t>
      </w:r>
    </w:p>
    <w:p w14:paraId="69AA2F56" w14:textId="6FA0CC10" w:rsidR="007C6BD8" w:rsidRDefault="007C6BD8" w:rsidP="008D388B">
      <w:r>
        <w:t xml:space="preserve">Yes.  It's assumed that all the games use a standard deck of playing cards.  You </w:t>
      </w:r>
      <w:r>
        <w:rPr>
          <w:i/>
        </w:rPr>
        <w:t>could</w:t>
      </w:r>
      <w:r w:rsidR="0030799F">
        <w:t xml:space="preserve"> generalize your solution</w:t>
      </w:r>
      <w:r>
        <w:t xml:space="preserve"> to work with any types of cards, though that is unnecessary at this point.</w:t>
      </w:r>
    </w:p>
    <w:p w14:paraId="40E6E0F1" w14:textId="77777777" w:rsidR="007C6BD8" w:rsidRDefault="007C6BD8" w:rsidP="008D388B"/>
    <w:p w14:paraId="74504A33" w14:textId="702E3D97" w:rsidR="007C6BD8" w:rsidRDefault="003D5B51" w:rsidP="008D388B">
      <w:pPr>
        <w:rPr>
          <w:b/>
        </w:rPr>
      </w:pPr>
      <w:r>
        <w:rPr>
          <w:b/>
        </w:rPr>
        <w:t xml:space="preserve">Shouldn't I put the </w:t>
      </w:r>
      <w:r w:rsidRPr="007C6BD8">
        <w:rPr>
          <w:rFonts w:ascii="Courier New" w:hAnsi="Courier New" w:cs="Courier New"/>
        </w:rPr>
        <w:t>cards</w:t>
      </w:r>
      <w:r w:rsidR="00ED525C">
        <w:rPr>
          <w:b/>
        </w:rPr>
        <w:t xml:space="preserve"> array (the array that stores the cards on the board, i.e. the cards you see face-up in the GUI) </w:t>
      </w:r>
      <w:r>
        <w:rPr>
          <w:b/>
        </w:rPr>
        <w:t xml:space="preserve">in </w:t>
      </w:r>
      <w:proofErr w:type="spellStart"/>
      <w:r w:rsidR="007C6BD8">
        <w:rPr>
          <w:b/>
        </w:rPr>
        <w:t>ElevensBoard</w:t>
      </w:r>
      <w:proofErr w:type="spellEnd"/>
      <w:r>
        <w:rPr>
          <w:b/>
        </w:rPr>
        <w:t>?  I can't access it from Board if it's private!</w:t>
      </w:r>
    </w:p>
    <w:p w14:paraId="473B7FC3" w14:textId="01C6C2DA" w:rsidR="007C6BD8" w:rsidRDefault="003D5B51" w:rsidP="008D388B">
      <w:r>
        <w:t xml:space="preserve">No.  </w:t>
      </w:r>
      <w:r w:rsidR="007C6BD8">
        <w:t xml:space="preserve">Use the public </w:t>
      </w:r>
      <w:proofErr w:type="spellStart"/>
      <w:r w:rsidR="007C6BD8" w:rsidRPr="007C6BD8">
        <w:rPr>
          <w:rFonts w:ascii="Courier New" w:hAnsi="Courier New" w:cs="Courier New"/>
        </w:rPr>
        <w:t>cardAt</w:t>
      </w:r>
      <w:proofErr w:type="spellEnd"/>
      <w:r>
        <w:t xml:space="preserve"> method to retrie</w:t>
      </w:r>
      <w:r w:rsidR="006331AA">
        <w:t>ve a card at a particular index from Board.</w:t>
      </w:r>
    </w:p>
    <w:p w14:paraId="50A131C8" w14:textId="77777777" w:rsidR="007C6BD8" w:rsidRDefault="007C6BD8" w:rsidP="008D388B"/>
    <w:p w14:paraId="52FFAC9B" w14:textId="77777777" w:rsidR="00A74294" w:rsidRDefault="00633BB2" w:rsidP="008D388B">
      <w:pPr>
        <w:rPr>
          <w:b/>
        </w:rPr>
      </w:pPr>
      <w:r>
        <w:rPr>
          <w:b/>
        </w:rPr>
        <w:t xml:space="preserve">Should Board have abstract methods </w:t>
      </w:r>
      <w:r w:rsidRPr="00633BB2">
        <w:rPr>
          <w:rFonts w:ascii="Courier New" w:hAnsi="Courier New" w:cs="Courier New"/>
        </w:rPr>
        <w:t>containsPairSum11</w:t>
      </w:r>
      <w:r>
        <w:rPr>
          <w:b/>
        </w:rPr>
        <w:t xml:space="preserve"> and </w:t>
      </w:r>
      <w:proofErr w:type="spellStart"/>
      <w:r w:rsidRPr="00633BB2">
        <w:rPr>
          <w:rFonts w:ascii="Courier New" w:hAnsi="Courier New" w:cs="Courier New"/>
        </w:rPr>
        <w:t>containsJQK</w:t>
      </w:r>
      <w:proofErr w:type="spellEnd"/>
      <w:r>
        <w:rPr>
          <w:b/>
        </w:rPr>
        <w:t>?</w:t>
      </w:r>
    </w:p>
    <w:p w14:paraId="358DA62D" w14:textId="32FE81E9" w:rsidR="00633BB2" w:rsidRDefault="00633BB2" w:rsidP="008D388B">
      <w:r>
        <w:t>No, these method</w:t>
      </w:r>
      <w:r w:rsidR="003F5100">
        <w:t>s</w:t>
      </w:r>
      <w:r>
        <w:t xml:space="preserve"> are specific </w:t>
      </w:r>
      <w:r w:rsidR="003D5B51">
        <w:rPr>
          <w:i/>
        </w:rPr>
        <w:t xml:space="preserve">only </w:t>
      </w:r>
      <w:r w:rsidR="006331AA">
        <w:t xml:space="preserve">to the game of Elevens.  Also, these methods </w:t>
      </w:r>
      <w:r>
        <w:t>should reasonably be private</w:t>
      </w:r>
      <w:r w:rsidR="0030799F">
        <w:t>,</w:t>
      </w:r>
      <w:r>
        <w:t xml:space="preserve"> as they will never be called outside the class</w:t>
      </w:r>
      <w:r w:rsidR="006331AA">
        <w:t>; they are used to determine if a particular move is legal.</w:t>
      </w:r>
    </w:p>
    <w:p w14:paraId="1C9E1B93" w14:textId="75CFFE5E" w:rsidR="000A5296" w:rsidRDefault="000A5296" w:rsidP="008D388B">
      <w:pPr>
        <w:rPr>
          <w:b/>
        </w:rPr>
      </w:pPr>
      <w:r>
        <w:rPr>
          <w:b/>
        </w:rPr>
        <w:lastRenderedPageBreak/>
        <w:t xml:space="preserve">When I restart the game, </w:t>
      </w:r>
      <w:r w:rsidR="00614093">
        <w:rPr>
          <w:b/>
        </w:rPr>
        <w:t>why does</w:t>
      </w:r>
      <w:r>
        <w:rPr>
          <w:b/>
        </w:rPr>
        <w:t xml:space="preserve"> number of c</w:t>
      </w:r>
      <w:r w:rsidR="00614093">
        <w:rPr>
          <w:b/>
        </w:rPr>
        <w:t>ards left in the deck go down?</w:t>
      </w:r>
    </w:p>
    <w:p w14:paraId="0F0D52ED" w14:textId="0B0F6AD2" w:rsidR="000A5296" w:rsidRPr="000A5296" w:rsidRDefault="00142A5F" w:rsidP="008D388B">
      <w:r>
        <w:t>Re-read step 5 in the lab</w:t>
      </w:r>
      <w:r w:rsidR="00614093">
        <w:t xml:space="preserve"> document</w:t>
      </w:r>
      <w:r w:rsidR="000A5296">
        <w:t xml:space="preserve"> (all the way to the last line).</w:t>
      </w:r>
    </w:p>
    <w:p w14:paraId="0502FBDD" w14:textId="77777777" w:rsidR="00D61A4C" w:rsidRDefault="00D61A4C" w:rsidP="008D388B">
      <w:pPr>
        <w:rPr>
          <w:b/>
        </w:rPr>
      </w:pPr>
    </w:p>
    <w:p w14:paraId="7E61E9F0" w14:textId="254B08E3" w:rsidR="003F5100" w:rsidRDefault="003F5100" w:rsidP="008D388B">
      <w:pPr>
        <w:rPr>
          <w:b/>
        </w:rPr>
      </w:pPr>
      <w:r>
        <w:rPr>
          <w:b/>
        </w:rPr>
        <w:t>This lab is hard!</w:t>
      </w:r>
      <w:r w:rsidR="0030799F">
        <w:rPr>
          <w:b/>
        </w:rPr>
        <w:t xml:space="preserve">  I </w:t>
      </w:r>
      <w:r w:rsidR="00690F72">
        <w:rPr>
          <w:b/>
        </w:rPr>
        <w:t xml:space="preserve">have to </w:t>
      </w:r>
      <w:r w:rsidR="00ED525C">
        <w:rPr>
          <w:b/>
        </w:rPr>
        <w:t xml:space="preserve">draw a lot of conclusions </w:t>
      </w:r>
      <w:r w:rsidR="00690F72">
        <w:rPr>
          <w:b/>
        </w:rPr>
        <w:t>myself.</w:t>
      </w:r>
    </w:p>
    <w:p w14:paraId="0D5899D8" w14:textId="67A62C8C" w:rsidR="003F5100" w:rsidRPr="003F5100" w:rsidRDefault="003F5100" w:rsidP="008D388B">
      <w:r>
        <w:t>That's not a question.</w:t>
      </w:r>
    </w:p>
    <w:sectPr w:rsidR="003F5100" w:rsidRPr="003F5100" w:rsidSect="00674B5A">
      <w:footerReference w:type="default" r:id="rId7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7B056" w14:textId="77777777" w:rsidR="008A4793" w:rsidRDefault="008A4793" w:rsidP="00674B5A">
      <w:pPr>
        <w:spacing w:line="240" w:lineRule="auto"/>
      </w:pPr>
      <w:r>
        <w:separator/>
      </w:r>
    </w:p>
  </w:endnote>
  <w:endnote w:type="continuationSeparator" w:id="0">
    <w:p w14:paraId="67328180" w14:textId="77777777" w:rsidR="008A4793" w:rsidRDefault="008A4793" w:rsidP="00674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sz w:val="16"/>
        <w:szCs w:val="16"/>
      </w:rPr>
      <w:id w:val="134918026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CE697" w14:textId="7E06BA70" w:rsidR="00674B5A" w:rsidRPr="00674B5A" w:rsidRDefault="00674B5A">
            <w:pPr>
              <w:pStyle w:val="Footer"/>
              <w:jc w:val="right"/>
              <w:rPr>
                <w:i/>
                <w:sz w:val="16"/>
                <w:szCs w:val="16"/>
              </w:rPr>
            </w:pPr>
            <w:r w:rsidRPr="00674B5A">
              <w:rPr>
                <w:i/>
                <w:sz w:val="16"/>
                <w:szCs w:val="16"/>
              </w:rPr>
              <w:t xml:space="preserve">Page </w: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674B5A">
              <w:rPr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D83473">
              <w:rPr>
                <w:b/>
                <w:bCs/>
                <w:i/>
                <w:noProof/>
                <w:sz w:val="16"/>
                <w:szCs w:val="16"/>
              </w:rPr>
              <w:t>2</w: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end"/>
            </w:r>
            <w:r w:rsidRPr="00674B5A">
              <w:rPr>
                <w:i/>
                <w:sz w:val="16"/>
                <w:szCs w:val="16"/>
              </w:rPr>
              <w:t xml:space="preserve"> of </w: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674B5A">
              <w:rPr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D83473">
              <w:rPr>
                <w:b/>
                <w:bCs/>
                <w:i/>
                <w:noProof/>
                <w:sz w:val="16"/>
                <w:szCs w:val="16"/>
              </w:rPr>
              <w:t>2</w:t>
            </w:r>
            <w:r w:rsidRPr="00674B5A">
              <w:rPr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D9973" w14:textId="77777777" w:rsidR="008A4793" w:rsidRDefault="008A4793" w:rsidP="00674B5A">
      <w:pPr>
        <w:spacing w:line="240" w:lineRule="auto"/>
      </w:pPr>
      <w:r>
        <w:separator/>
      </w:r>
    </w:p>
  </w:footnote>
  <w:footnote w:type="continuationSeparator" w:id="0">
    <w:p w14:paraId="6FA6B2EE" w14:textId="77777777" w:rsidR="008A4793" w:rsidRDefault="008A4793" w:rsidP="00674B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BE"/>
    <w:rsid w:val="00001053"/>
    <w:rsid w:val="000304BE"/>
    <w:rsid w:val="000563EE"/>
    <w:rsid w:val="000728E0"/>
    <w:rsid w:val="000A5296"/>
    <w:rsid w:val="00142A5F"/>
    <w:rsid w:val="0023037A"/>
    <w:rsid w:val="002B0E30"/>
    <w:rsid w:val="0030799F"/>
    <w:rsid w:val="003427FC"/>
    <w:rsid w:val="00357E4F"/>
    <w:rsid w:val="003D5B51"/>
    <w:rsid w:val="003F5100"/>
    <w:rsid w:val="004078F3"/>
    <w:rsid w:val="004D6304"/>
    <w:rsid w:val="004F1DDE"/>
    <w:rsid w:val="00504484"/>
    <w:rsid w:val="005A4E13"/>
    <w:rsid w:val="00614093"/>
    <w:rsid w:val="006331AA"/>
    <w:rsid w:val="00633BB2"/>
    <w:rsid w:val="00674B5A"/>
    <w:rsid w:val="00690F72"/>
    <w:rsid w:val="006A00C0"/>
    <w:rsid w:val="006A639F"/>
    <w:rsid w:val="006B2909"/>
    <w:rsid w:val="006C10B5"/>
    <w:rsid w:val="007C6BD8"/>
    <w:rsid w:val="00815F60"/>
    <w:rsid w:val="008A4793"/>
    <w:rsid w:val="008D388B"/>
    <w:rsid w:val="009920E4"/>
    <w:rsid w:val="009D2525"/>
    <w:rsid w:val="00A74294"/>
    <w:rsid w:val="00B2076C"/>
    <w:rsid w:val="00B2636B"/>
    <w:rsid w:val="00BC456D"/>
    <w:rsid w:val="00C5268C"/>
    <w:rsid w:val="00D20441"/>
    <w:rsid w:val="00D244B8"/>
    <w:rsid w:val="00D61A4C"/>
    <w:rsid w:val="00D83473"/>
    <w:rsid w:val="00D84190"/>
    <w:rsid w:val="00E1080C"/>
    <w:rsid w:val="00E11B4E"/>
    <w:rsid w:val="00E47109"/>
    <w:rsid w:val="00EB302E"/>
    <w:rsid w:val="00ED525C"/>
    <w:rsid w:val="00EF5230"/>
    <w:rsid w:val="00F85493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5A"/>
  </w:style>
  <w:style w:type="paragraph" w:styleId="Footer">
    <w:name w:val="footer"/>
    <w:basedOn w:val="Normal"/>
    <w:link w:val="FooterChar"/>
    <w:uiPriority w:val="99"/>
    <w:unhideWhenUsed/>
    <w:rsid w:val="00674B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5A"/>
  </w:style>
  <w:style w:type="paragraph" w:styleId="Footer">
    <w:name w:val="footer"/>
    <w:basedOn w:val="Normal"/>
    <w:link w:val="FooterChar"/>
    <w:uiPriority w:val="99"/>
    <w:unhideWhenUsed/>
    <w:rsid w:val="00674B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35</cp:revision>
  <dcterms:created xsi:type="dcterms:W3CDTF">2018-01-12T14:22:00Z</dcterms:created>
  <dcterms:modified xsi:type="dcterms:W3CDTF">2018-06-07T19:54:00Z</dcterms:modified>
</cp:coreProperties>
</file>