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196C" w:rsidRPr="00E158FD" w:rsidRDefault="00507AB7">
      <w:pPr>
        <w:pStyle w:val="Heading1"/>
        <w:keepNext w:val="0"/>
        <w:keepLines w:val="0"/>
        <w:spacing w:before="480"/>
        <w:jc w:val="center"/>
        <w:rPr>
          <w:b/>
        </w:rPr>
      </w:pPr>
      <w:bookmarkStart w:id="0" w:name="_7wnl3ug6h37c" w:colFirst="0" w:colLast="0"/>
      <w:bookmarkEnd w:id="0"/>
      <w:r w:rsidRPr="00E158FD">
        <w:rPr>
          <w:b/>
        </w:rPr>
        <w:t xml:space="preserve">Final </w:t>
      </w:r>
      <w:r w:rsidR="0080464C" w:rsidRPr="00E158FD">
        <w:rPr>
          <w:b/>
        </w:rPr>
        <w:t xml:space="preserve">Project </w:t>
      </w:r>
      <w:r w:rsidRPr="00E158FD">
        <w:rPr>
          <w:b/>
        </w:rPr>
        <w:t>R</w:t>
      </w:r>
      <w:r w:rsidR="0080464C" w:rsidRPr="00E158FD">
        <w:rPr>
          <w:b/>
        </w:rPr>
        <w:t>eport</w:t>
      </w:r>
    </w:p>
    <w:p w:rsidR="00F4196C" w:rsidRDefault="0080464C">
      <w:pPr>
        <w:jc w:val="right"/>
        <w:rPr>
          <w:rFonts w:ascii="SimSun" w:eastAsia="SimSun" w:hAnsi="SimSun" w:cs="SimSun"/>
        </w:rPr>
      </w:pPr>
      <w:r>
        <w:rPr>
          <w:rFonts w:ascii="SimSun" w:eastAsia="SimSun" w:hAnsi="SimSun" w:cs="SimSun"/>
        </w:rPr>
        <w:t>ZHANHAO HUANG</w:t>
      </w:r>
    </w:p>
    <w:p w:rsidR="00F4196C" w:rsidRDefault="0080464C">
      <w:pPr>
        <w:jc w:val="right"/>
        <w:rPr>
          <w:rFonts w:ascii="SimSun" w:eastAsia="SimSun" w:hAnsi="SimSun" w:cs="SimSun"/>
        </w:rPr>
      </w:pPr>
      <w:r>
        <w:rPr>
          <w:rFonts w:ascii="SimSun" w:eastAsia="SimSun" w:hAnsi="SimSun" w:cs="SimSun"/>
        </w:rPr>
        <w:t>HUAYUE GUO</w:t>
      </w:r>
    </w:p>
    <w:p w:rsidR="00F4196C" w:rsidRDefault="00F4196C">
      <w:pPr>
        <w:jc w:val="right"/>
        <w:rPr>
          <w:rFonts w:ascii="SimSun" w:eastAsia="SimSun" w:hAnsi="SimSun" w:cs="SimSun"/>
        </w:rPr>
      </w:pPr>
    </w:p>
    <w:p w:rsidR="00E355BA" w:rsidRPr="00E158FD" w:rsidRDefault="00E355BA" w:rsidP="00E262F3">
      <w:pPr>
        <w:jc w:val="center"/>
        <w:rPr>
          <w:rFonts w:ascii="-webkit-standard" w:hAnsi="-webkit-standard"/>
          <w:color w:val="000000"/>
          <w:sz w:val="32"/>
          <w:szCs w:val="32"/>
        </w:rPr>
      </w:pPr>
      <w:bookmarkStart w:id="1" w:name="_lveqd95ltqfg" w:colFirst="0" w:colLast="0"/>
      <w:bookmarkEnd w:id="1"/>
      <w:r w:rsidRPr="008E1A97">
        <w:rPr>
          <w:rFonts w:ascii="Calibri" w:hAnsi="Calibri" w:cs="Calibri"/>
          <w:b/>
          <w:bCs/>
          <w:color w:val="000000"/>
          <w:sz w:val="32"/>
          <w:szCs w:val="32"/>
        </w:rPr>
        <w:t>The most important factor that determines the final result of PlayerUnknown's Battlegrounds</w:t>
      </w:r>
    </w:p>
    <w:p w:rsidR="00F4196C" w:rsidRPr="00E158FD" w:rsidRDefault="00E355BA" w:rsidP="00E355BA">
      <w:pPr>
        <w:pStyle w:val="Heading2"/>
        <w:rPr>
          <w:sz w:val="28"/>
          <w:szCs w:val="28"/>
          <w:highlight w:val="white"/>
        </w:rPr>
      </w:pPr>
      <w:r w:rsidRPr="00E158FD">
        <w:rPr>
          <w:sz w:val="28"/>
          <w:szCs w:val="28"/>
          <w:highlight w:val="white"/>
        </w:rPr>
        <w:t>1.</w:t>
      </w:r>
      <w:r w:rsidR="006A089D">
        <w:rPr>
          <w:sz w:val="28"/>
          <w:szCs w:val="28"/>
          <w:highlight w:val="white"/>
        </w:rPr>
        <w:t xml:space="preserve"> </w:t>
      </w:r>
      <w:r w:rsidRPr="00E158FD">
        <w:rPr>
          <w:sz w:val="28"/>
          <w:szCs w:val="28"/>
          <w:highlight w:val="white"/>
        </w:rPr>
        <w:t>Introduction</w:t>
      </w:r>
    </w:p>
    <w:p w:rsidR="00F4196C" w:rsidRPr="00023CE5" w:rsidRDefault="007D5D48" w:rsidP="00E262F3">
      <w:pPr>
        <w:autoSpaceDE w:val="0"/>
        <w:autoSpaceDN w:val="0"/>
        <w:adjustRightInd w:val="0"/>
        <w:jc w:val="both"/>
        <w:rPr>
          <w:color w:val="000000"/>
        </w:rPr>
      </w:pPr>
      <w:r w:rsidRPr="008E1A97">
        <w:rPr>
          <w:color w:val="000000"/>
        </w:rPr>
        <w:t>E</w:t>
      </w:r>
      <w:r w:rsidR="00312EA7">
        <w:rPr>
          <w:rFonts w:hint="eastAsia"/>
          <w:color w:val="000000"/>
        </w:rPr>
        <w:t>l</w:t>
      </w:r>
      <w:r w:rsidR="00312EA7">
        <w:rPr>
          <w:color w:val="000000"/>
        </w:rPr>
        <w:t>ectronic S</w:t>
      </w:r>
      <w:r w:rsidRPr="008E1A97">
        <w:rPr>
          <w:color w:val="000000"/>
        </w:rPr>
        <w:t>ports</w:t>
      </w:r>
      <w:r w:rsidR="00312EA7">
        <w:rPr>
          <w:color w:val="000000"/>
        </w:rPr>
        <w:t xml:space="preserve"> (E-sports),</w:t>
      </w:r>
      <w:r w:rsidRPr="008E1A97">
        <w:rPr>
          <w:color w:val="000000"/>
        </w:rPr>
        <w:t xml:space="preserve"> </w:t>
      </w:r>
      <w:r w:rsidR="00312EA7">
        <w:rPr>
          <w:color w:val="000000"/>
        </w:rPr>
        <w:t xml:space="preserve">which </w:t>
      </w:r>
      <w:r w:rsidR="00312EA7" w:rsidRPr="008E1A97">
        <w:rPr>
          <w:color w:val="000000"/>
        </w:rPr>
        <w:t>has officially become a f</w:t>
      </w:r>
      <w:r w:rsidR="00312EA7">
        <w:rPr>
          <w:color w:val="000000"/>
        </w:rPr>
        <w:t xml:space="preserve">ormal </w:t>
      </w:r>
      <w:r w:rsidR="00312EA7" w:rsidRPr="008E1A97">
        <w:rPr>
          <w:color w:val="000000"/>
        </w:rPr>
        <w:t>athletic competition</w:t>
      </w:r>
      <w:r w:rsidR="00312EA7">
        <w:rPr>
          <w:color w:val="000000"/>
        </w:rPr>
        <w:t xml:space="preserve">, </w:t>
      </w:r>
      <w:r w:rsidRPr="008E1A97">
        <w:rPr>
          <w:color w:val="000000"/>
        </w:rPr>
        <w:t>is a competition that uses high-tech hardware and software equipment as a sports device to carry out intellectual confrontation</w:t>
      </w:r>
      <w:r w:rsidR="00312EA7">
        <w:rPr>
          <w:color w:val="000000"/>
        </w:rPr>
        <w:t xml:space="preserve"> (mostly through a game)</w:t>
      </w:r>
      <w:r w:rsidRPr="008E1A97">
        <w:rPr>
          <w:color w:val="000000"/>
        </w:rPr>
        <w:t xml:space="preserve"> between players. As</w:t>
      </w:r>
      <w:r w:rsidR="00312EA7">
        <w:rPr>
          <w:color w:val="000000"/>
        </w:rPr>
        <w:t xml:space="preserve"> E-sports’ </w:t>
      </w:r>
      <w:r w:rsidR="00312EA7" w:rsidRPr="008E1A97">
        <w:rPr>
          <w:color w:val="000000"/>
        </w:rPr>
        <w:t>influence</w:t>
      </w:r>
      <w:r w:rsidRPr="008E1A97">
        <w:rPr>
          <w:color w:val="000000"/>
        </w:rPr>
        <w:t xml:space="preserve"> on </w:t>
      </w:r>
      <w:r w:rsidR="00312EA7">
        <w:rPr>
          <w:color w:val="000000"/>
        </w:rPr>
        <w:t>both</w:t>
      </w:r>
      <w:r w:rsidRPr="008E1A97">
        <w:rPr>
          <w:color w:val="000000"/>
        </w:rPr>
        <w:t xml:space="preserve"> economy and society </w:t>
      </w:r>
      <w:r w:rsidR="00312EA7">
        <w:rPr>
          <w:color w:val="000000"/>
        </w:rPr>
        <w:t xml:space="preserve">has </w:t>
      </w:r>
      <w:r w:rsidRPr="008E1A97">
        <w:rPr>
          <w:color w:val="000000"/>
        </w:rPr>
        <w:t xml:space="preserve">continues </w:t>
      </w:r>
      <w:r w:rsidR="00312EA7">
        <w:rPr>
          <w:color w:val="000000"/>
        </w:rPr>
        <w:t>been growing in the recently year</w:t>
      </w:r>
      <w:r w:rsidRPr="008E1A97">
        <w:rPr>
          <w:color w:val="000000"/>
        </w:rPr>
        <w:t xml:space="preserve">, </w:t>
      </w:r>
      <w:r w:rsidR="00312EA7">
        <w:rPr>
          <w:color w:val="000000"/>
        </w:rPr>
        <w:t xml:space="preserve">it will </w:t>
      </w:r>
      <w:r w:rsidR="00722CAA">
        <w:rPr>
          <w:color w:val="000000"/>
        </w:rPr>
        <w:t>gain</w:t>
      </w:r>
      <w:r w:rsidR="00312EA7">
        <w:rPr>
          <w:color w:val="000000"/>
        </w:rPr>
        <w:t xml:space="preserve"> more and more </w:t>
      </w:r>
      <w:r w:rsidR="00722CAA">
        <w:rPr>
          <w:color w:val="000000"/>
        </w:rPr>
        <w:t>attraction, therefore</w:t>
      </w:r>
      <w:r w:rsidR="00023CE5">
        <w:rPr>
          <w:color w:val="000000"/>
        </w:rPr>
        <w:t xml:space="preserve">, </w:t>
      </w:r>
      <w:r w:rsidR="00722CAA">
        <w:rPr>
          <w:color w:val="000000"/>
        </w:rPr>
        <w:t xml:space="preserve">it </w:t>
      </w:r>
      <w:r w:rsidR="00312EA7">
        <w:rPr>
          <w:color w:val="000000"/>
        </w:rPr>
        <w:t>is significant to analyze this new area</w:t>
      </w:r>
      <w:r w:rsidR="00722CAA">
        <w:rPr>
          <w:color w:val="000000"/>
        </w:rPr>
        <w:t>.</w:t>
      </w:r>
      <w:r w:rsidR="00023CE5">
        <w:rPr>
          <w:color w:val="000000"/>
        </w:rPr>
        <w:t xml:space="preserve"> </w:t>
      </w:r>
      <w:r w:rsidR="00312EA7">
        <w:rPr>
          <w:color w:val="000000"/>
        </w:rPr>
        <w:t>I</w:t>
      </w:r>
      <w:r w:rsidRPr="008E1A97">
        <w:rPr>
          <w:color w:val="000000"/>
        </w:rPr>
        <w:t xml:space="preserve">n this project, we </w:t>
      </w:r>
      <w:r w:rsidR="00722CAA">
        <w:rPr>
          <w:color w:val="000000"/>
        </w:rPr>
        <w:t>focus on the game</w:t>
      </w:r>
      <w:r w:rsidRPr="008E1A97">
        <w:rPr>
          <w:color w:val="000000"/>
        </w:rPr>
        <w:t xml:space="preserve"> PlayerUnknown's Battlegrounds</w:t>
      </w:r>
      <w:r w:rsidR="00722CAA">
        <w:rPr>
          <w:color w:val="000000"/>
        </w:rPr>
        <w:t xml:space="preserve"> (</w:t>
      </w:r>
      <w:r w:rsidRPr="008E1A97">
        <w:rPr>
          <w:color w:val="000000"/>
        </w:rPr>
        <w:t>PUBG</w:t>
      </w:r>
      <w:r w:rsidR="00722CAA">
        <w:rPr>
          <w:color w:val="000000"/>
        </w:rPr>
        <w:t xml:space="preserve">), which is one of the most popular online </w:t>
      </w:r>
      <w:r w:rsidR="00E262F3" w:rsidRPr="00E262F3">
        <w:rPr>
          <w:color w:val="000000"/>
          <w:lang w:val="en"/>
        </w:rPr>
        <w:t>game and</w:t>
      </w:r>
      <w:r w:rsidR="00E262F3">
        <w:rPr>
          <w:color w:val="000000"/>
        </w:rPr>
        <w:t xml:space="preserve"> </w:t>
      </w:r>
      <w:r w:rsidR="00E262F3" w:rsidRPr="00E262F3">
        <w:rPr>
          <w:color w:val="000000"/>
          <w:lang w:val="en"/>
        </w:rPr>
        <w:t>also a E</w:t>
      </w:r>
      <w:r w:rsidR="00E262F3">
        <w:rPr>
          <w:color w:val="000000"/>
        </w:rPr>
        <w:t>-</w:t>
      </w:r>
      <w:r w:rsidR="00E262F3" w:rsidRPr="00E262F3">
        <w:rPr>
          <w:color w:val="000000"/>
          <w:lang w:val="en"/>
        </w:rPr>
        <w:t>sport competition in the world</w:t>
      </w:r>
      <w:r w:rsidR="00E262F3">
        <w:rPr>
          <w:color w:val="000000"/>
        </w:rPr>
        <w:t>. W</w:t>
      </w:r>
      <w:r w:rsidR="00722CAA">
        <w:rPr>
          <w:color w:val="000000"/>
        </w:rPr>
        <w:t>e identified the most important factor that determines the final result of PUBG by viewing this problem as a data mining problem and solving it through machine learning algorithms.</w:t>
      </w:r>
      <w:r w:rsidR="00023CE5">
        <w:rPr>
          <w:color w:val="000000"/>
        </w:rPr>
        <w:t xml:space="preserve"> By the help of the results, both normal players and professional players can improve their game level and can have a better final result more easily and scientifically.</w:t>
      </w:r>
    </w:p>
    <w:p w:rsidR="00E262F3" w:rsidRPr="00E158FD" w:rsidRDefault="00E262F3" w:rsidP="00E262F3">
      <w:pPr>
        <w:pStyle w:val="Heading2"/>
        <w:rPr>
          <w:rFonts w:eastAsia="SimSun" w:cs="Arial"/>
          <w:sz w:val="28"/>
          <w:szCs w:val="28"/>
          <w:highlight w:val="white"/>
        </w:rPr>
      </w:pPr>
      <w:r w:rsidRPr="00E158FD">
        <w:rPr>
          <w:rFonts w:eastAsia="SimSun" w:cs="Arial"/>
          <w:sz w:val="28"/>
          <w:szCs w:val="28"/>
          <w:highlight w:val="white"/>
        </w:rPr>
        <w:t>2. Objectives</w:t>
      </w:r>
    </w:p>
    <w:p w:rsidR="00BF15F8" w:rsidRDefault="00E262F3" w:rsidP="00722CAA">
      <w:pPr>
        <w:jc w:val="both"/>
        <w:rPr>
          <w:color w:val="000000"/>
        </w:rPr>
      </w:pPr>
      <w:r>
        <w:rPr>
          <w:color w:val="000000"/>
        </w:rPr>
        <w:t>The pursue</w:t>
      </w:r>
      <w:r w:rsidR="00EE7B36">
        <w:rPr>
          <w:color w:val="000000"/>
        </w:rPr>
        <w:t>s</w:t>
      </w:r>
      <w:r>
        <w:rPr>
          <w:color w:val="000000"/>
        </w:rPr>
        <w:t xml:space="preserve"> of this projects are trying to find out the answers of the following questions</w:t>
      </w:r>
      <w:r w:rsidR="00BF15F8">
        <w:rPr>
          <w:color w:val="000000"/>
        </w:rPr>
        <w:t>:</w:t>
      </w:r>
    </w:p>
    <w:p w:rsidR="00BF15F8" w:rsidRPr="00E158FD" w:rsidRDefault="00E262F3" w:rsidP="00E158FD">
      <w:pPr>
        <w:pStyle w:val="ListParagraph"/>
        <w:numPr>
          <w:ilvl w:val="0"/>
          <w:numId w:val="9"/>
        </w:numPr>
        <w:jc w:val="both"/>
        <w:rPr>
          <w:color w:val="000000"/>
        </w:rPr>
      </w:pPr>
      <w:r w:rsidRPr="00E158FD">
        <w:rPr>
          <w:color w:val="000000"/>
          <w:lang w:val="en"/>
        </w:rPr>
        <w:t xml:space="preserve">Under the same </w:t>
      </w:r>
      <w:r w:rsidR="00023CE5" w:rsidRPr="00E158FD">
        <w:rPr>
          <w:color w:val="000000"/>
        </w:rPr>
        <w:t xml:space="preserve">level of </w:t>
      </w:r>
      <w:r w:rsidRPr="00E158FD">
        <w:rPr>
          <w:color w:val="000000"/>
          <w:lang w:val="en"/>
        </w:rPr>
        <w:t>personal ability, what is the</w:t>
      </w:r>
      <w:r w:rsidRPr="00E158FD">
        <w:rPr>
          <w:color w:val="000000"/>
        </w:rPr>
        <w:t xml:space="preserve"> </w:t>
      </w:r>
      <w:r w:rsidRPr="00E158FD">
        <w:rPr>
          <w:color w:val="000000"/>
          <w:lang w:val="en"/>
        </w:rPr>
        <w:t>most important factor that determine the final result in PUB</w:t>
      </w:r>
      <w:r w:rsidR="00BF15F8" w:rsidRPr="00E158FD">
        <w:rPr>
          <w:color w:val="000000"/>
        </w:rPr>
        <w:t>G?</w:t>
      </w:r>
      <w:r w:rsidRPr="00E158FD">
        <w:rPr>
          <w:rFonts w:hint="eastAsia"/>
          <w:color w:val="000000"/>
          <w:lang w:val="en"/>
        </w:rPr>
        <w:t xml:space="preserve"> </w:t>
      </w:r>
    </w:p>
    <w:p w:rsidR="00E158FD" w:rsidRDefault="00BF15F8" w:rsidP="00E158FD">
      <w:pPr>
        <w:pStyle w:val="ListParagraph"/>
        <w:numPr>
          <w:ilvl w:val="0"/>
          <w:numId w:val="9"/>
        </w:numPr>
        <w:jc w:val="both"/>
        <w:rPr>
          <w:color w:val="000000"/>
        </w:rPr>
      </w:pPr>
      <w:r w:rsidRPr="00E158FD">
        <w:rPr>
          <w:color w:val="000000"/>
        </w:rPr>
        <w:t>If</w:t>
      </w:r>
      <w:r w:rsidR="00E262F3" w:rsidRPr="00E158FD">
        <w:rPr>
          <w:color w:val="000000"/>
          <w:lang w:val="en"/>
        </w:rPr>
        <w:t xml:space="preserve"> we can</w:t>
      </w:r>
      <w:r w:rsidR="00E262F3" w:rsidRPr="00E158FD">
        <w:rPr>
          <w:color w:val="000000"/>
        </w:rPr>
        <w:t xml:space="preserve"> </w:t>
      </w:r>
      <w:r w:rsidRPr="00E158FD">
        <w:rPr>
          <w:color w:val="000000"/>
        </w:rPr>
        <w:t>predict</w:t>
      </w:r>
      <w:r w:rsidR="00E262F3" w:rsidRPr="00E158FD">
        <w:rPr>
          <w:color w:val="000000"/>
          <w:lang w:val="en"/>
        </w:rPr>
        <w:t xml:space="preserve"> a play</w:t>
      </w:r>
      <w:r w:rsidRPr="00E158FD">
        <w:rPr>
          <w:color w:val="000000"/>
        </w:rPr>
        <w:t>er</w:t>
      </w:r>
      <w:r w:rsidR="00E262F3" w:rsidRPr="00E158FD">
        <w:rPr>
          <w:color w:val="000000"/>
          <w:lang w:val="en"/>
        </w:rPr>
        <w:t>’s actual level in PUBG based on the player’s basic data in the game</w:t>
      </w:r>
      <w:r w:rsidRPr="00E158FD">
        <w:rPr>
          <w:color w:val="000000"/>
        </w:rPr>
        <w:t xml:space="preserve">? </w:t>
      </w:r>
    </w:p>
    <w:p w:rsidR="00EE7B36" w:rsidRPr="00E158FD" w:rsidRDefault="00BF15F8" w:rsidP="00E158FD">
      <w:pPr>
        <w:pStyle w:val="ListParagraph"/>
        <w:numPr>
          <w:ilvl w:val="0"/>
          <w:numId w:val="9"/>
        </w:numPr>
        <w:jc w:val="both"/>
        <w:rPr>
          <w:color w:val="000000"/>
        </w:rPr>
      </w:pPr>
      <w:r w:rsidRPr="00E158FD">
        <w:rPr>
          <w:color w:val="000000"/>
        </w:rPr>
        <w:t>If we can predict a player’s final Win Place Percentage shown exactly by a number?</w:t>
      </w:r>
    </w:p>
    <w:p w:rsidR="00EE7B36" w:rsidRPr="00E158FD" w:rsidRDefault="00EE7B36" w:rsidP="00EE7B36">
      <w:pPr>
        <w:pStyle w:val="Heading2"/>
        <w:rPr>
          <w:rFonts w:eastAsia="SimSun" w:cs="Arial"/>
          <w:sz w:val="28"/>
          <w:szCs w:val="28"/>
          <w:highlight w:val="white"/>
        </w:rPr>
      </w:pPr>
      <w:r w:rsidRPr="00E158FD">
        <w:rPr>
          <w:rFonts w:eastAsia="SimSun" w:cs="Arial"/>
          <w:sz w:val="28"/>
          <w:szCs w:val="28"/>
          <w:highlight w:val="white"/>
        </w:rPr>
        <w:t>3. M</w:t>
      </w:r>
      <w:r w:rsidRPr="008E1A97">
        <w:rPr>
          <w:rFonts w:eastAsia="SimSun" w:cs="Arial"/>
          <w:sz w:val="28"/>
          <w:szCs w:val="28"/>
          <w:highlight w:val="white"/>
        </w:rPr>
        <w:t>ethodology</w:t>
      </w:r>
    </w:p>
    <w:p w:rsidR="00E262F3" w:rsidRPr="00722CAA" w:rsidRDefault="00EE7B36" w:rsidP="00722CAA">
      <w:pPr>
        <w:jc w:val="both"/>
        <w:rPr>
          <w:color w:val="000000"/>
        </w:rPr>
      </w:pPr>
      <w:r>
        <w:rPr>
          <w:color w:val="000000"/>
        </w:rPr>
        <w:t>In order to achieve the pursues, we did the following steps in this project</w:t>
      </w:r>
      <w:r w:rsidR="00DE314F">
        <w:rPr>
          <w:color w:val="000000"/>
        </w:rPr>
        <w:t>. Firstly, we imported and explored the data. Secondly, we did the data pre-processing to clean the data. Thirdly, w</w:t>
      </w:r>
      <w:r w:rsidRPr="008E1A97">
        <w:rPr>
          <w:color w:val="000000"/>
        </w:rPr>
        <w:t>e analyzed the dataset through histograms, scatter plots, and statistical methods</w:t>
      </w:r>
      <w:r w:rsidR="00DE314F">
        <w:rPr>
          <w:color w:val="000000"/>
        </w:rPr>
        <w:t>, which</w:t>
      </w:r>
      <w:r w:rsidRPr="008E1A97">
        <w:rPr>
          <w:color w:val="000000"/>
        </w:rPr>
        <w:t xml:space="preserve"> </w:t>
      </w:r>
      <w:r w:rsidR="00DE314F">
        <w:rPr>
          <w:color w:val="000000"/>
        </w:rPr>
        <w:t xml:space="preserve">are helpful to identify how each independent variables are related to the dependent variables and figure out the </w:t>
      </w:r>
      <w:r w:rsidRPr="008E1A97">
        <w:rPr>
          <w:color w:val="000000"/>
        </w:rPr>
        <w:t>most important factor t</w:t>
      </w:r>
      <w:r w:rsidR="00DE314F">
        <w:rPr>
          <w:color w:val="000000"/>
        </w:rPr>
        <w:t>hat</w:t>
      </w:r>
      <w:r w:rsidRPr="008E1A97">
        <w:rPr>
          <w:color w:val="000000"/>
        </w:rPr>
        <w:t xml:space="preserve"> </w:t>
      </w:r>
      <w:r w:rsidR="00DE314F">
        <w:rPr>
          <w:color w:val="000000"/>
        </w:rPr>
        <w:t>determines</w:t>
      </w:r>
      <w:r w:rsidRPr="008E1A97">
        <w:rPr>
          <w:color w:val="000000"/>
        </w:rPr>
        <w:t xml:space="preserve"> the result of the game</w:t>
      </w:r>
      <w:r w:rsidR="00DE314F">
        <w:rPr>
          <w:color w:val="000000"/>
        </w:rPr>
        <w:t xml:space="preserve"> through the correlation coefficient matrix</w:t>
      </w:r>
      <w:r w:rsidRPr="008E1A97">
        <w:rPr>
          <w:color w:val="000000"/>
        </w:rPr>
        <w:t>.</w:t>
      </w:r>
      <w:r w:rsidR="00DE314F">
        <w:rPr>
          <w:color w:val="000000"/>
        </w:rPr>
        <w:t xml:space="preserve"> Next</w:t>
      </w:r>
      <w:r w:rsidRPr="008E1A97">
        <w:rPr>
          <w:color w:val="000000"/>
        </w:rPr>
        <w:t>,</w:t>
      </w:r>
      <w:r w:rsidR="00DE314F">
        <w:rPr>
          <w:color w:val="000000"/>
        </w:rPr>
        <w:t xml:space="preserve"> </w:t>
      </w:r>
      <w:r w:rsidRPr="008E1A97">
        <w:rPr>
          <w:color w:val="000000"/>
        </w:rPr>
        <w:t xml:space="preserve">we used the K-Nearest-Neighbor Classification Machine Learning algorithm to create a classifier in order to predict the actual level of </w:t>
      </w:r>
      <w:r w:rsidR="00DE314F">
        <w:rPr>
          <w:color w:val="000000"/>
        </w:rPr>
        <w:t xml:space="preserve">a </w:t>
      </w:r>
      <w:r w:rsidRPr="008E1A97">
        <w:rPr>
          <w:color w:val="000000"/>
        </w:rPr>
        <w:t>player based on the player's basic data in the game</w:t>
      </w:r>
      <w:r w:rsidR="00C6318D">
        <w:rPr>
          <w:color w:val="000000"/>
        </w:rPr>
        <w:t>. In addition, we created a Linear Regression Model to predict a player’s final Win Place Percentage shown exactly in a number based on 3 key independent variables. Lastly, we evaluate those model and predict the result by using the testing data.</w:t>
      </w:r>
    </w:p>
    <w:p w:rsidR="00F4196C" w:rsidRPr="00E158FD" w:rsidRDefault="00EE7B36" w:rsidP="00722CAA">
      <w:pPr>
        <w:pStyle w:val="Heading2"/>
        <w:rPr>
          <w:rFonts w:eastAsia="SimSun" w:cs="Arial"/>
          <w:sz w:val="28"/>
          <w:szCs w:val="28"/>
          <w:highlight w:val="white"/>
        </w:rPr>
      </w:pPr>
      <w:r w:rsidRPr="00E158FD">
        <w:rPr>
          <w:rFonts w:eastAsia="SimSun" w:cs="Arial"/>
          <w:sz w:val="28"/>
          <w:szCs w:val="28"/>
          <w:highlight w:val="white"/>
        </w:rPr>
        <w:lastRenderedPageBreak/>
        <w:t>4</w:t>
      </w:r>
      <w:r w:rsidR="0080464C" w:rsidRPr="00E158FD">
        <w:rPr>
          <w:rFonts w:eastAsia="SimSun" w:cs="Arial"/>
          <w:sz w:val="28"/>
          <w:szCs w:val="28"/>
          <w:highlight w:val="white"/>
        </w:rPr>
        <w:t xml:space="preserve">. </w:t>
      </w:r>
      <w:r w:rsidR="00E262F3" w:rsidRPr="00E158FD">
        <w:rPr>
          <w:rFonts w:eastAsia="SimSun" w:cs="Arial"/>
          <w:sz w:val="28"/>
          <w:szCs w:val="28"/>
          <w:highlight w:val="white"/>
        </w:rPr>
        <w:t>Data Source</w:t>
      </w:r>
    </w:p>
    <w:p w:rsidR="007F2507" w:rsidRPr="00C6318D" w:rsidRDefault="00722CAA" w:rsidP="00C6318D">
      <w:pPr>
        <w:jc w:val="both"/>
      </w:pPr>
      <w:r>
        <w:rPr>
          <w:color w:val="000000"/>
        </w:rPr>
        <w:t>The</w:t>
      </w:r>
      <w:r w:rsidRPr="008E1A97">
        <w:rPr>
          <w:color w:val="000000"/>
        </w:rPr>
        <w:t xml:space="preserve"> data</w:t>
      </w:r>
      <w:r>
        <w:rPr>
          <w:color w:val="000000"/>
        </w:rPr>
        <w:t>set in this report</w:t>
      </w:r>
      <w:r w:rsidRPr="008E1A97">
        <w:rPr>
          <w:color w:val="000000"/>
        </w:rPr>
        <w:t xml:space="preserve"> was </w:t>
      </w:r>
      <w:r>
        <w:rPr>
          <w:color w:val="000000"/>
        </w:rPr>
        <w:t xml:space="preserve">collected </w:t>
      </w:r>
      <w:r w:rsidRPr="008E1A97">
        <w:rPr>
          <w:color w:val="000000"/>
        </w:rPr>
        <w:t>from Kaggle</w:t>
      </w:r>
      <w:r>
        <w:rPr>
          <w:color w:val="000000"/>
        </w:rPr>
        <w:t xml:space="preserve"> competition[1]</w:t>
      </w:r>
      <w:r w:rsidR="00E262F3">
        <w:rPr>
          <w:color w:val="000000"/>
        </w:rPr>
        <w:t xml:space="preserve">, with </w:t>
      </w:r>
      <w:r w:rsidR="00E262F3">
        <w:t>t</w:t>
      </w:r>
      <w:r>
        <w:t xml:space="preserve">he shape of 4446966 observations and 29 features. </w:t>
      </w:r>
      <w:r w:rsidR="00E262F3">
        <w:t>All the detail information about the features are in the Appendix.</w:t>
      </w:r>
    </w:p>
    <w:p w:rsidR="00F4196C" w:rsidRPr="00E158FD" w:rsidRDefault="00C6318D" w:rsidP="00C6318D">
      <w:pPr>
        <w:pStyle w:val="Heading2"/>
        <w:rPr>
          <w:rFonts w:eastAsia="SimSun" w:cs="Arial"/>
          <w:sz w:val="28"/>
          <w:szCs w:val="28"/>
          <w:highlight w:val="white"/>
        </w:rPr>
      </w:pPr>
      <w:r w:rsidRPr="00E158FD">
        <w:rPr>
          <w:rFonts w:eastAsia="SimSun" w:cs="Arial"/>
          <w:sz w:val="28"/>
          <w:szCs w:val="28"/>
          <w:highlight w:val="white"/>
        </w:rPr>
        <w:t>5</w:t>
      </w:r>
      <w:r w:rsidR="0080464C" w:rsidRPr="00E158FD">
        <w:rPr>
          <w:rFonts w:eastAsia="SimSun" w:cs="Arial"/>
          <w:sz w:val="28"/>
          <w:szCs w:val="28"/>
          <w:highlight w:val="white"/>
        </w:rPr>
        <w:t>.</w:t>
      </w:r>
      <w:r w:rsidRPr="00E158FD">
        <w:rPr>
          <w:rFonts w:eastAsia="SimSun" w:cs="Arial"/>
          <w:sz w:val="28"/>
          <w:szCs w:val="28"/>
          <w:highlight w:val="white"/>
        </w:rPr>
        <w:t xml:space="preserve"> </w:t>
      </w:r>
      <w:r w:rsidR="0080464C" w:rsidRPr="00E158FD">
        <w:rPr>
          <w:rFonts w:eastAsia="SimSun" w:cs="Arial"/>
          <w:sz w:val="28"/>
          <w:szCs w:val="28"/>
          <w:highlight w:val="white"/>
        </w:rPr>
        <w:t>Data Preprocessing</w:t>
      </w:r>
    </w:p>
    <w:p w:rsidR="00A1571F" w:rsidRPr="00E158FD" w:rsidRDefault="00DE314F" w:rsidP="00E158FD">
      <w:pPr>
        <w:pStyle w:val="ListParagraph"/>
        <w:numPr>
          <w:ilvl w:val="0"/>
          <w:numId w:val="11"/>
        </w:numPr>
        <w:jc w:val="both"/>
        <w:rPr>
          <w:color w:val="000000"/>
        </w:rPr>
      </w:pPr>
      <w:r w:rsidRPr="00E158FD">
        <w:rPr>
          <w:color w:val="000000"/>
        </w:rPr>
        <w:t xml:space="preserve">Since there are too many matchType included in the dataset as different strategies need to be used in different match type, we only focus on the solo match type because it is a match type that only rely on the player individual's ability. </w:t>
      </w:r>
      <w:r>
        <w:t>In addition, we eliminated the ‘matchType’, ‘ DBNO’ and ‘revives’ features as they are meaningless in solo match type.</w:t>
      </w:r>
    </w:p>
    <w:p w:rsidR="00A1571F" w:rsidRDefault="00A1571F" w:rsidP="00E158FD">
      <w:pPr>
        <w:pStyle w:val="ListParagraph"/>
        <w:numPr>
          <w:ilvl w:val="0"/>
          <w:numId w:val="11"/>
        </w:numPr>
        <w:jc w:val="both"/>
      </w:pPr>
      <w:r>
        <w:t>We d</w:t>
      </w:r>
      <w:r w:rsidR="0080464C">
        <w:t>etermine</w:t>
      </w:r>
      <w:r>
        <w:t>d</w:t>
      </w:r>
      <w:r w:rsidR="0080464C">
        <w:t xml:space="preserve"> the </w:t>
      </w:r>
      <w:r>
        <w:t xml:space="preserve">feature ‘winPlacePerc’ as </w:t>
      </w:r>
      <w:r w:rsidR="0080464C">
        <w:t xml:space="preserve">dependent variable and </w:t>
      </w:r>
      <w:r>
        <w:t xml:space="preserve">all other features as </w:t>
      </w:r>
      <w:r w:rsidR="0080464C">
        <w:t>independent variables.</w:t>
      </w:r>
    </w:p>
    <w:p w:rsidR="00A1571F" w:rsidRDefault="00A1571F" w:rsidP="00E158FD">
      <w:pPr>
        <w:pStyle w:val="ListParagraph"/>
        <w:numPr>
          <w:ilvl w:val="0"/>
          <w:numId w:val="11"/>
        </w:numPr>
        <w:jc w:val="both"/>
      </w:pPr>
      <w:r>
        <w:t>We</w:t>
      </w:r>
      <w:r w:rsidR="0080464C">
        <w:t xml:space="preserve"> check for whether there</w:t>
      </w:r>
      <w:r>
        <w:t xml:space="preserve"> </w:t>
      </w:r>
      <w:r w:rsidR="0080464C">
        <w:t xml:space="preserve">exist missing values in our </w:t>
      </w:r>
      <w:r>
        <w:t>DataFrame</w:t>
      </w:r>
      <w:r w:rsidR="0080464C">
        <w:t xml:space="preserve"> and refill them if any missing value </w:t>
      </w:r>
      <w:r>
        <w:t xml:space="preserve">was </w:t>
      </w:r>
      <w:r w:rsidR="0080464C">
        <w:t>exist.</w:t>
      </w:r>
    </w:p>
    <w:p w:rsidR="00A1571F" w:rsidRDefault="00A1571F" w:rsidP="00E158FD">
      <w:pPr>
        <w:pStyle w:val="ListParagraph"/>
        <w:numPr>
          <w:ilvl w:val="0"/>
          <w:numId w:val="11"/>
        </w:numPr>
        <w:jc w:val="both"/>
      </w:pPr>
      <w:r>
        <w:t>W</w:t>
      </w:r>
      <w:r w:rsidR="0080464C">
        <w:t xml:space="preserve">e analyzed the outliers </w:t>
      </w:r>
      <w:r>
        <w:t xml:space="preserve">by </w:t>
      </w:r>
      <w:r w:rsidR="0080464C">
        <w:t>using boxplots and defined some</w:t>
      </w:r>
      <w:r>
        <w:t xml:space="preserve"> abnormal data as</w:t>
      </w:r>
      <w:r w:rsidR="0080464C">
        <w:t xml:space="preserve"> ‘cheater’ (‘kills’&gt;30; ‘heals’&gt;30, ‘weaposnAcquired’&gt;40)</w:t>
      </w:r>
      <w:r>
        <w:t xml:space="preserve"> </w:t>
      </w:r>
      <w:r w:rsidR="0080464C">
        <w:t>and eliminated those data.</w:t>
      </w:r>
    </w:p>
    <w:p w:rsidR="007F2507" w:rsidRDefault="0080464C" w:rsidP="00E158FD">
      <w:pPr>
        <w:pStyle w:val="ListParagraph"/>
        <w:numPr>
          <w:ilvl w:val="0"/>
          <w:numId w:val="11"/>
        </w:numPr>
        <w:jc w:val="both"/>
      </w:pPr>
      <w:r>
        <w:t>After data pre</w:t>
      </w:r>
      <w:r w:rsidR="00A1571F">
        <w:t>-</w:t>
      </w:r>
      <w:r>
        <w:t xml:space="preserve">processing, there are 181868 observations and 26 features in </w:t>
      </w:r>
      <w:r w:rsidR="00A1571F">
        <w:t>the</w:t>
      </w:r>
      <w:r>
        <w:t xml:space="preserve"> dataset.      </w:t>
      </w:r>
    </w:p>
    <w:p w:rsidR="00F4196C" w:rsidRPr="00E158FD" w:rsidRDefault="00A2539F" w:rsidP="00A2539F">
      <w:pPr>
        <w:pStyle w:val="Heading2"/>
        <w:rPr>
          <w:rFonts w:eastAsia="SimSun" w:cs="Arial"/>
          <w:sz w:val="28"/>
          <w:szCs w:val="28"/>
          <w:highlight w:val="white"/>
        </w:rPr>
      </w:pPr>
      <w:r w:rsidRPr="00E158FD">
        <w:rPr>
          <w:rFonts w:eastAsia="SimSun" w:cs="Arial"/>
          <w:sz w:val="28"/>
          <w:szCs w:val="28"/>
          <w:highlight w:val="white"/>
        </w:rPr>
        <w:t>6</w:t>
      </w:r>
      <w:r w:rsidR="0080464C" w:rsidRPr="00E158FD">
        <w:rPr>
          <w:rFonts w:eastAsia="SimSun" w:cs="Arial"/>
          <w:sz w:val="28"/>
          <w:szCs w:val="28"/>
          <w:highlight w:val="white"/>
        </w:rPr>
        <w:t>.</w:t>
      </w:r>
      <w:r w:rsidRPr="00E158FD">
        <w:rPr>
          <w:rFonts w:eastAsia="SimSun" w:cs="Arial"/>
          <w:sz w:val="28"/>
          <w:szCs w:val="28"/>
          <w:highlight w:val="white"/>
        </w:rPr>
        <w:t xml:space="preserve"> Features Visualization</w:t>
      </w:r>
    </w:p>
    <w:p w:rsidR="00A2539F" w:rsidRPr="00A2539F" w:rsidRDefault="0080464C">
      <w:pPr>
        <w:jc w:val="both"/>
      </w:pPr>
      <w:r>
        <w:t xml:space="preserve">In the features </w:t>
      </w:r>
      <w:r w:rsidR="00A2539F">
        <w:t>visualization</w:t>
      </w:r>
      <w:r>
        <w:t xml:space="preserve"> </w:t>
      </w:r>
      <w:r w:rsidR="00A2539F">
        <w:t>part</w:t>
      </w:r>
      <w:r>
        <w:t xml:space="preserve">, we chose </w:t>
      </w:r>
      <w:r w:rsidR="00A2539F" w:rsidRPr="00A2539F">
        <w:t>6 features that we think might be significant to explore, which are</w:t>
      </w:r>
      <w:r w:rsidR="00A2539F">
        <w:t xml:space="preserve"> </w:t>
      </w:r>
      <w:r w:rsidR="00A2539F" w:rsidRPr="00A2539F">
        <w:t>walkDistance</w:t>
      </w:r>
      <w:r w:rsidR="00A2539F">
        <w:t xml:space="preserve">, </w:t>
      </w:r>
      <w:r w:rsidR="00A2539F" w:rsidRPr="00A2539F">
        <w:t>rideDistance</w:t>
      </w:r>
      <w:r w:rsidR="00A2539F">
        <w:t xml:space="preserve">, </w:t>
      </w:r>
      <w:r w:rsidR="00A2539F" w:rsidRPr="00A2539F">
        <w:t>kills</w:t>
      </w:r>
      <w:r w:rsidR="00A2539F">
        <w:t xml:space="preserve">, </w:t>
      </w:r>
      <w:r w:rsidR="00A2539F" w:rsidRPr="00A2539F">
        <w:t>damageDealt</w:t>
      </w:r>
      <w:r w:rsidR="00A2539F">
        <w:t xml:space="preserve">, </w:t>
      </w:r>
      <w:r w:rsidR="00A2539F" w:rsidRPr="00A2539F">
        <w:t>heals</w:t>
      </w:r>
      <w:r w:rsidR="00A2539F">
        <w:t xml:space="preserve"> and </w:t>
      </w:r>
      <w:r w:rsidR="00A2539F" w:rsidRPr="00A2539F">
        <w:t>weaponsAcquired</w:t>
      </w:r>
      <w:r w:rsidR="00A2539F">
        <w:t>.</w:t>
      </w:r>
      <w:r w:rsidR="00330240">
        <w:t xml:space="preserve"> (All figures are in the appendix)</w:t>
      </w:r>
    </w:p>
    <w:p w:rsidR="00F4196C" w:rsidRPr="00A2539F" w:rsidRDefault="00A2539F" w:rsidP="00A2539F">
      <w:pPr>
        <w:pStyle w:val="Heading4"/>
        <w:rPr>
          <w:i/>
          <w:sz w:val="20"/>
          <w:szCs w:val="20"/>
        </w:rPr>
      </w:pPr>
      <w:r w:rsidRPr="00A2539F">
        <w:rPr>
          <w:i/>
          <w:sz w:val="20"/>
          <w:szCs w:val="20"/>
        </w:rPr>
        <w:t>6</w:t>
      </w:r>
      <w:r w:rsidR="0080464C" w:rsidRPr="00A2539F">
        <w:rPr>
          <w:i/>
          <w:sz w:val="20"/>
          <w:szCs w:val="20"/>
        </w:rPr>
        <w:t>.1 WalkDistance</w:t>
      </w:r>
      <w:r w:rsidR="00330240">
        <w:rPr>
          <w:i/>
          <w:sz w:val="20"/>
          <w:szCs w:val="20"/>
        </w:rPr>
        <w:t xml:space="preserve"> (Fig. 1-2)</w:t>
      </w:r>
    </w:p>
    <w:p w:rsidR="00330240" w:rsidRPr="00330240" w:rsidRDefault="00330240" w:rsidP="00330240">
      <w:pPr>
        <w:pStyle w:val="ListParagraph"/>
        <w:numPr>
          <w:ilvl w:val="0"/>
          <w:numId w:val="1"/>
        </w:numPr>
        <w:jc w:val="both"/>
      </w:pPr>
      <w:r w:rsidRPr="00330240">
        <w:t>99% of the players have a walking distance less than 4152 meters</w:t>
      </w:r>
    </w:p>
    <w:p w:rsidR="00330240" w:rsidRPr="00330240" w:rsidRDefault="00330240" w:rsidP="00330240">
      <w:pPr>
        <w:pStyle w:val="ListParagraph"/>
        <w:numPr>
          <w:ilvl w:val="0"/>
          <w:numId w:val="1"/>
        </w:numPr>
        <w:jc w:val="both"/>
      </w:pPr>
      <w:r w:rsidRPr="00330240">
        <w:t>Most players' walking distance are between 0 and 3000 meters</w:t>
      </w:r>
    </w:p>
    <w:p w:rsidR="00330240" w:rsidRDefault="00330240" w:rsidP="00330240">
      <w:pPr>
        <w:pStyle w:val="ListParagraph"/>
        <w:numPr>
          <w:ilvl w:val="0"/>
          <w:numId w:val="1"/>
        </w:numPr>
        <w:jc w:val="both"/>
      </w:pPr>
      <w:r w:rsidRPr="00330240">
        <w:t>The average walking distance is 985 meters</w:t>
      </w:r>
    </w:p>
    <w:p w:rsidR="00330240" w:rsidRPr="00330240" w:rsidRDefault="00330240" w:rsidP="00330240">
      <w:pPr>
        <w:pStyle w:val="ListParagraph"/>
        <w:numPr>
          <w:ilvl w:val="0"/>
          <w:numId w:val="1"/>
        </w:numPr>
        <w:jc w:val="both"/>
      </w:pPr>
      <w:r>
        <w:t>The range of player’s walk distance is 0-15370 meters</w:t>
      </w:r>
    </w:p>
    <w:p w:rsidR="00F4196C" w:rsidRPr="00330240" w:rsidRDefault="00330240" w:rsidP="00330240">
      <w:pPr>
        <w:pStyle w:val="ListParagraph"/>
        <w:numPr>
          <w:ilvl w:val="0"/>
          <w:numId w:val="1"/>
        </w:numPr>
        <w:jc w:val="both"/>
      </w:pPr>
      <w:r w:rsidRPr="00330240">
        <w:t xml:space="preserve">WalkDistance seems to have </w:t>
      </w:r>
      <w:r>
        <w:t xml:space="preserve">strong, </w:t>
      </w:r>
      <w:r w:rsidRPr="00330240">
        <w:t>positive and linear relation with winPlacePerc</w:t>
      </w:r>
    </w:p>
    <w:p w:rsidR="00F4196C" w:rsidRPr="00330240" w:rsidRDefault="00330240" w:rsidP="00330240">
      <w:pPr>
        <w:pStyle w:val="Heading4"/>
        <w:rPr>
          <w:i/>
          <w:sz w:val="20"/>
          <w:szCs w:val="20"/>
        </w:rPr>
      </w:pPr>
      <w:r>
        <w:rPr>
          <w:i/>
          <w:sz w:val="20"/>
          <w:szCs w:val="20"/>
        </w:rPr>
        <w:t>6</w:t>
      </w:r>
      <w:r w:rsidR="0080464C" w:rsidRPr="00330240">
        <w:rPr>
          <w:i/>
          <w:sz w:val="20"/>
          <w:szCs w:val="20"/>
        </w:rPr>
        <w:t>.2 RideDistance</w:t>
      </w:r>
      <w:r>
        <w:rPr>
          <w:i/>
          <w:sz w:val="20"/>
          <w:szCs w:val="20"/>
        </w:rPr>
        <w:t xml:space="preserve"> (Fig. 3-4)</w:t>
      </w:r>
    </w:p>
    <w:p w:rsidR="00BC7A4F" w:rsidRPr="00BC7A4F" w:rsidRDefault="00BC7A4F" w:rsidP="00BC7A4F">
      <w:pPr>
        <w:pStyle w:val="ListParagraph"/>
        <w:numPr>
          <w:ilvl w:val="0"/>
          <w:numId w:val="2"/>
        </w:numPr>
        <w:jc w:val="both"/>
      </w:pPr>
      <w:r w:rsidRPr="00BC7A4F">
        <w:t>99% of the players have a riding distance less than 7495 meters</w:t>
      </w:r>
    </w:p>
    <w:p w:rsidR="00BC7A4F" w:rsidRPr="00BC7A4F" w:rsidRDefault="00BC7A4F" w:rsidP="00BC7A4F">
      <w:pPr>
        <w:pStyle w:val="ListParagraph"/>
        <w:numPr>
          <w:ilvl w:val="0"/>
          <w:numId w:val="2"/>
        </w:numPr>
        <w:jc w:val="both"/>
      </w:pPr>
      <w:r w:rsidRPr="00BC7A4F">
        <w:t>Most players' riding distance are between 0 and 3000 meters.</w:t>
      </w:r>
    </w:p>
    <w:p w:rsidR="00BC7A4F" w:rsidRDefault="00BC7A4F" w:rsidP="00BC7A4F">
      <w:pPr>
        <w:pStyle w:val="ListParagraph"/>
        <w:numPr>
          <w:ilvl w:val="0"/>
          <w:numId w:val="2"/>
        </w:numPr>
        <w:jc w:val="both"/>
      </w:pPr>
      <w:r w:rsidRPr="00BC7A4F">
        <w:t>The average rid</w:t>
      </w:r>
      <w:r w:rsidR="009B71CE">
        <w:t>e</w:t>
      </w:r>
      <w:r w:rsidRPr="00BC7A4F">
        <w:t xml:space="preserve"> distance is 640 meters</w:t>
      </w:r>
    </w:p>
    <w:p w:rsidR="009B71CE" w:rsidRPr="009B71CE" w:rsidRDefault="009B71CE" w:rsidP="009B71CE">
      <w:pPr>
        <w:pStyle w:val="ListParagraph"/>
        <w:numPr>
          <w:ilvl w:val="0"/>
          <w:numId w:val="2"/>
        </w:numPr>
        <w:jc w:val="both"/>
      </w:pPr>
      <w:r>
        <w:t>The range of player’s ride distance is 0-33970 meters</w:t>
      </w:r>
    </w:p>
    <w:p w:rsidR="00F4196C" w:rsidRDefault="00BC7A4F" w:rsidP="00BC7A4F">
      <w:pPr>
        <w:pStyle w:val="ListParagraph"/>
        <w:numPr>
          <w:ilvl w:val="0"/>
          <w:numId w:val="2"/>
        </w:numPr>
        <w:jc w:val="both"/>
      </w:pPr>
      <w:r w:rsidRPr="00BC7A4F">
        <w:t xml:space="preserve">RideDistance seems to have relatively strong, positive and linear </w:t>
      </w:r>
      <w:r w:rsidR="009B71CE" w:rsidRPr="00BC7A4F">
        <w:t>relation</w:t>
      </w:r>
      <w:r w:rsidRPr="00BC7A4F">
        <w:t xml:space="preserve"> with winPlacePerc</w:t>
      </w:r>
    </w:p>
    <w:p w:rsidR="009B71CE" w:rsidRPr="009B71CE" w:rsidRDefault="009B71CE" w:rsidP="009B71CE">
      <w:pPr>
        <w:pStyle w:val="Heading4"/>
        <w:rPr>
          <w:i/>
          <w:sz w:val="20"/>
          <w:szCs w:val="20"/>
        </w:rPr>
      </w:pPr>
      <w:r>
        <w:rPr>
          <w:i/>
          <w:sz w:val="20"/>
          <w:szCs w:val="20"/>
        </w:rPr>
        <w:t>6</w:t>
      </w:r>
      <w:r w:rsidRPr="00330240">
        <w:rPr>
          <w:i/>
          <w:sz w:val="20"/>
          <w:szCs w:val="20"/>
        </w:rPr>
        <w:t>.</w:t>
      </w:r>
      <w:r>
        <w:rPr>
          <w:i/>
          <w:sz w:val="20"/>
          <w:szCs w:val="20"/>
        </w:rPr>
        <w:t>3</w:t>
      </w:r>
      <w:r w:rsidRPr="00330240">
        <w:rPr>
          <w:i/>
          <w:sz w:val="20"/>
          <w:szCs w:val="20"/>
        </w:rPr>
        <w:t xml:space="preserve"> </w:t>
      </w:r>
      <w:r>
        <w:rPr>
          <w:i/>
          <w:sz w:val="20"/>
          <w:szCs w:val="20"/>
        </w:rPr>
        <w:t>Kills (Fig. 5-6)</w:t>
      </w:r>
    </w:p>
    <w:p w:rsidR="00D83837" w:rsidRDefault="00D83837" w:rsidP="00D83837">
      <w:pPr>
        <w:pStyle w:val="ListParagraph"/>
        <w:numPr>
          <w:ilvl w:val="0"/>
          <w:numId w:val="3"/>
        </w:numPr>
        <w:jc w:val="both"/>
      </w:pPr>
      <w:r w:rsidRPr="00D83837">
        <w:t xml:space="preserve">99% of the players kill less than </w:t>
      </w:r>
      <w:r>
        <w:t>8</w:t>
      </w:r>
    </w:p>
    <w:p w:rsidR="00D83837" w:rsidRPr="00D83837" w:rsidRDefault="00D83837" w:rsidP="00D83837">
      <w:pPr>
        <w:pStyle w:val="ListParagraph"/>
        <w:numPr>
          <w:ilvl w:val="0"/>
          <w:numId w:val="3"/>
        </w:numPr>
        <w:jc w:val="both"/>
      </w:pPr>
      <w:r w:rsidRPr="00D83837">
        <w:t>More than 100,000 players have zero kills</w:t>
      </w:r>
    </w:p>
    <w:p w:rsidR="00D83837" w:rsidRPr="00D83837" w:rsidRDefault="00D83837" w:rsidP="00D83837">
      <w:pPr>
        <w:pStyle w:val="ListParagraph"/>
        <w:numPr>
          <w:ilvl w:val="0"/>
          <w:numId w:val="3"/>
        </w:numPr>
        <w:jc w:val="both"/>
      </w:pPr>
      <w:r w:rsidRPr="00D83837">
        <w:t>Most players' kills are between 0 and 3</w:t>
      </w:r>
    </w:p>
    <w:p w:rsidR="00D83837" w:rsidRDefault="00D83837" w:rsidP="00D83837">
      <w:pPr>
        <w:pStyle w:val="ListParagraph"/>
        <w:numPr>
          <w:ilvl w:val="0"/>
          <w:numId w:val="3"/>
        </w:numPr>
        <w:jc w:val="both"/>
      </w:pPr>
      <w:r w:rsidRPr="00D83837">
        <w:t>The average kill is 0.87</w:t>
      </w:r>
    </w:p>
    <w:p w:rsidR="00D83837" w:rsidRPr="00D83837" w:rsidRDefault="00D83837" w:rsidP="00D83837">
      <w:pPr>
        <w:pStyle w:val="ListParagraph"/>
        <w:numPr>
          <w:ilvl w:val="0"/>
          <w:numId w:val="3"/>
        </w:numPr>
        <w:jc w:val="both"/>
      </w:pPr>
      <w:r>
        <w:t>The range of player’s kills is 0-21</w:t>
      </w:r>
    </w:p>
    <w:p w:rsidR="00F4196C" w:rsidRPr="00D83837" w:rsidRDefault="00D83837" w:rsidP="00D83837">
      <w:pPr>
        <w:pStyle w:val="ListParagraph"/>
        <w:numPr>
          <w:ilvl w:val="0"/>
          <w:numId w:val="3"/>
        </w:numPr>
        <w:jc w:val="both"/>
      </w:pPr>
      <w:r w:rsidRPr="00D83837">
        <w:lastRenderedPageBreak/>
        <w:t>Kills seems to have weak relation with winPlacePerc</w:t>
      </w:r>
    </w:p>
    <w:p w:rsidR="00F4196C" w:rsidRPr="00D83837" w:rsidRDefault="00D83837" w:rsidP="00D83837">
      <w:pPr>
        <w:pStyle w:val="Heading4"/>
        <w:rPr>
          <w:i/>
          <w:sz w:val="20"/>
          <w:szCs w:val="20"/>
        </w:rPr>
      </w:pPr>
      <w:r>
        <w:rPr>
          <w:i/>
          <w:sz w:val="20"/>
          <w:szCs w:val="20"/>
        </w:rPr>
        <w:t>6</w:t>
      </w:r>
      <w:r w:rsidR="0080464C" w:rsidRPr="00D83837">
        <w:rPr>
          <w:i/>
          <w:sz w:val="20"/>
          <w:szCs w:val="20"/>
        </w:rPr>
        <w:t>.4  Damage Dealt</w:t>
      </w:r>
      <w:r>
        <w:rPr>
          <w:i/>
          <w:sz w:val="20"/>
          <w:szCs w:val="20"/>
        </w:rPr>
        <w:t xml:space="preserve"> (Fig. 7-8)</w:t>
      </w:r>
    </w:p>
    <w:p w:rsidR="00592F44" w:rsidRPr="00592F44" w:rsidRDefault="00592F44" w:rsidP="00592F44">
      <w:pPr>
        <w:pStyle w:val="ListParagraph"/>
        <w:numPr>
          <w:ilvl w:val="0"/>
          <w:numId w:val="4"/>
        </w:numPr>
        <w:jc w:val="both"/>
      </w:pPr>
      <w:r w:rsidRPr="00592F44">
        <w:t>99% of the players' damageDealt are less than 734</w:t>
      </w:r>
    </w:p>
    <w:p w:rsidR="00592F44" w:rsidRPr="00592F44" w:rsidRDefault="00592F44" w:rsidP="00592F44">
      <w:pPr>
        <w:pStyle w:val="ListParagraph"/>
        <w:numPr>
          <w:ilvl w:val="0"/>
          <w:numId w:val="4"/>
        </w:numPr>
        <w:jc w:val="both"/>
      </w:pPr>
      <w:r w:rsidRPr="00592F44">
        <w:t>Most players' damageDealt are between 0 and 450</w:t>
      </w:r>
    </w:p>
    <w:p w:rsidR="00592F44" w:rsidRDefault="00592F44" w:rsidP="00592F44">
      <w:pPr>
        <w:pStyle w:val="ListParagraph"/>
        <w:numPr>
          <w:ilvl w:val="0"/>
          <w:numId w:val="4"/>
        </w:numPr>
        <w:jc w:val="both"/>
      </w:pPr>
      <w:r w:rsidRPr="00592F44">
        <w:t>The average damageDealt is 112</w:t>
      </w:r>
    </w:p>
    <w:p w:rsidR="00592F44" w:rsidRPr="00592F44" w:rsidRDefault="00592F44" w:rsidP="00592F44">
      <w:pPr>
        <w:pStyle w:val="ListParagraph"/>
        <w:numPr>
          <w:ilvl w:val="0"/>
          <w:numId w:val="4"/>
        </w:numPr>
        <w:jc w:val="both"/>
      </w:pPr>
      <w:r>
        <w:t>The range of player’s Damage Dealt is 0-2490</w:t>
      </w:r>
    </w:p>
    <w:p w:rsidR="00F4196C" w:rsidRPr="00592F44" w:rsidRDefault="00592F44" w:rsidP="00592F44">
      <w:pPr>
        <w:pStyle w:val="ListParagraph"/>
        <w:numPr>
          <w:ilvl w:val="0"/>
          <w:numId w:val="4"/>
        </w:numPr>
        <w:jc w:val="both"/>
      </w:pPr>
      <w:r w:rsidRPr="00592F44">
        <w:t>DamageDealt seems to relatively strong,</w:t>
      </w:r>
      <w:r>
        <w:t xml:space="preserve"> </w:t>
      </w:r>
      <w:r w:rsidRPr="00592F44">
        <w:t>positive and linear relation with winPlacePerc</w:t>
      </w:r>
    </w:p>
    <w:p w:rsidR="00F4196C" w:rsidRPr="00592F44" w:rsidRDefault="00592F44" w:rsidP="00592F44">
      <w:pPr>
        <w:pStyle w:val="Heading4"/>
        <w:rPr>
          <w:i/>
          <w:sz w:val="20"/>
          <w:szCs w:val="20"/>
        </w:rPr>
      </w:pPr>
      <w:r>
        <w:rPr>
          <w:i/>
          <w:sz w:val="20"/>
          <w:szCs w:val="20"/>
        </w:rPr>
        <w:t>6</w:t>
      </w:r>
      <w:r w:rsidR="0080464C" w:rsidRPr="00592F44">
        <w:rPr>
          <w:i/>
          <w:sz w:val="20"/>
          <w:szCs w:val="20"/>
        </w:rPr>
        <w:t>.5  Heals</w:t>
      </w:r>
      <w:r>
        <w:rPr>
          <w:i/>
          <w:sz w:val="20"/>
          <w:szCs w:val="20"/>
        </w:rPr>
        <w:t xml:space="preserve"> (Fig 9-10)</w:t>
      </w:r>
    </w:p>
    <w:p w:rsidR="00954BA7" w:rsidRPr="00954BA7" w:rsidRDefault="00954BA7" w:rsidP="00954BA7">
      <w:pPr>
        <w:pStyle w:val="ListParagraph"/>
        <w:numPr>
          <w:ilvl w:val="0"/>
          <w:numId w:val="5"/>
        </w:numPr>
        <w:jc w:val="both"/>
      </w:pPr>
      <w:r w:rsidRPr="00954BA7">
        <w:t>99% of the players' heals are less than 11</w:t>
      </w:r>
    </w:p>
    <w:p w:rsidR="00954BA7" w:rsidRPr="00954BA7" w:rsidRDefault="00954BA7" w:rsidP="00954BA7">
      <w:pPr>
        <w:pStyle w:val="ListParagraph"/>
        <w:numPr>
          <w:ilvl w:val="0"/>
          <w:numId w:val="5"/>
        </w:numPr>
        <w:jc w:val="both"/>
      </w:pPr>
      <w:r w:rsidRPr="00954BA7">
        <w:t>Most players' heals are between 0 and 5</w:t>
      </w:r>
    </w:p>
    <w:p w:rsidR="00954BA7" w:rsidRDefault="00954BA7" w:rsidP="00954BA7">
      <w:pPr>
        <w:pStyle w:val="ListParagraph"/>
        <w:numPr>
          <w:ilvl w:val="0"/>
          <w:numId w:val="5"/>
        </w:numPr>
        <w:jc w:val="both"/>
      </w:pPr>
      <w:r w:rsidRPr="00954BA7">
        <w:t>The average heals is 1</w:t>
      </w:r>
    </w:p>
    <w:p w:rsidR="00FD241E" w:rsidRPr="00FD241E" w:rsidRDefault="00FD241E" w:rsidP="00FD241E">
      <w:pPr>
        <w:pStyle w:val="ListParagraph"/>
        <w:numPr>
          <w:ilvl w:val="0"/>
          <w:numId w:val="5"/>
        </w:numPr>
        <w:jc w:val="both"/>
      </w:pPr>
      <w:r>
        <w:t>The range of player’s heals is 0-30</w:t>
      </w:r>
    </w:p>
    <w:p w:rsidR="00F4196C" w:rsidRPr="00FD241E" w:rsidRDefault="00954BA7" w:rsidP="00FD241E">
      <w:pPr>
        <w:pStyle w:val="ListParagraph"/>
        <w:numPr>
          <w:ilvl w:val="0"/>
          <w:numId w:val="5"/>
        </w:numPr>
        <w:jc w:val="both"/>
      </w:pPr>
      <w:r w:rsidRPr="00954BA7">
        <w:t>Heals seems to have weak relation with winPlacePerc</w:t>
      </w:r>
    </w:p>
    <w:p w:rsidR="00F4196C" w:rsidRPr="00FD241E" w:rsidRDefault="0080464C" w:rsidP="00FD241E">
      <w:pPr>
        <w:pStyle w:val="Heading4"/>
        <w:rPr>
          <w:i/>
          <w:sz w:val="20"/>
          <w:szCs w:val="20"/>
        </w:rPr>
      </w:pPr>
      <w:r w:rsidRPr="00FD241E">
        <w:rPr>
          <w:i/>
          <w:sz w:val="20"/>
          <w:szCs w:val="20"/>
        </w:rPr>
        <w:t>3.6 WeaponsAcquired</w:t>
      </w:r>
      <w:r w:rsidR="00FD241E">
        <w:rPr>
          <w:i/>
          <w:sz w:val="20"/>
          <w:szCs w:val="20"/>
        </w:rPr>
        <w:t xml:space="preserve"> (Fig 11-12)</w:t>
      </w:r>
    </w:p>
    <w:p w:rsidR="007F2507" w:rsidRPr="007F2507" w:rsidRDefault="007F2507" w:rsidP="007F2507">
      <w:pPr>
        <w:pStyle w:val="ListParagraph"/>
        <w:numPr>
          <w:ilvl w:val="0"/>
          <w:numId w:val="7"/>
        </w:numPr>
        <w:spacing w:before="100" w:beforeAutospacing="1" w:after="100" w:afterAutospacing="1"/>
      </w:pPr>
      <w:r w:rsidRPr="007F2507">
        <w:t>99% of the players' weaponsAcquired are less than 11</w:t>
      </w:r>
    </w:p>
    <w:p w:rsidR="007F2507" w:rsidRPr="007F2507" w:rsidRDefault="007F2507" w:rsidP="007F2507">
      <w:pPr>
        <w:pStyle w:val="ListParagraph"/>
        <w:numPr>
          <w:ilvl w:val="0"/>
          <w:numId w:val="7"/>
        </w:numPr>
        <w:spacing w:before="100" w:beforeAutospacing="1" w:after="100" w:afterAutospacing="1"/>
      </w:pPr>
      <w:r w:rsidRPr="007F2507">
        <w:t>Most players' weaponsAcquired are between 0 and 10</w:t>
      </w:r>
    </w:p>
    <w:p w:rsidR="007F2507" w:rsidRDefault="007F2507" w:rsidP="007F2507">
      <w:pPr>
        <w:pStyle w:val="ListParagraph"/>
        <w:numPr>
          <w:ilvl w:val="0"/>
          <w:numId w:val="7"/>
        </w:numPr>
        <w:spacing w:before="100" w:beforeAutospacing="1" w:after="100" w:afterAutospacing="1"/>
      </w:pPr>
      <w:r w:rsidRPr="007F2507">
        <w:t>The average weaponsAcquired is 3.7</w:t>
      </w:r>
    </w:p>
    <w:p w:rsidR="007F2507" w:rsidRPr="007F2507" w:rsidRDefault="007F2507" w:rsidP="007F2507">
      <w:pPr>
        <w:pStyle w:val="ListParagraph"/>
        <w:numPr>
          <w:ilvl w:val="0"/>
          <w:numId w:val="7"/>
        </w:numPr>
        <w:jc w:val="both"/>
      </w:pPr>
      <w:r>
        <w:t xml:space="preserve">The range of player’s </w:t>
      </w:r>
      <w:r w:rsidRPr="007F2507">
        <w:t>weaponsAcquired</w:t>
      </w:r>
      <w:r>
        <w:t xml:space="preserve"> is 0-35</w:t>
      </w:r>
    </w:p>
    <w:p w:rsidR="007F2507" w:rsidRDefault="007F2507" w:rsidP="00E158FD">
      <w:pPr>
        <w:pStyle w:val="ListParagraph"/>
        <w:numPr>
          <w:ilvl w:val="0"/>
          <w:numId w:val="7"/>
        </w:numPr>
        <w:spacing w:before="100" w:beforeAutospacing="1" w:after="100" w:afterAutospacing="1"/>
      </w:pPr>
      <w:r w:rsidRPr="007F2507">
        <w:t>weaponsAcquired seems to have a relatively weak relation with winPlacePerc</w:t>
      </w:r>
      <w:bookmarkStart w:id="2" w:name="_wxhb47d4z7fm" w:colFirst="0" w:colLast="0"/>
      <w:bookmarkEnd w:id="2"/>
    </w:p>
    <w:p w:rsidR="00F4196C" w:rsidRPr="00E158FD" w:rsidRDefault="007F2507" w:rsidP="007F2507">
      <w:pPr>
        <w:pStyle w:val="Heading2"/>
        <w:rPr>
          <w:rFonts w:eastAsia="SimSun" w:cs="Arial"/>
          <w:sz w:val="28"/>
          <w:szCs w:val="28"/>
          <w:highlight w:val="white"/>
        </w:rPr>
      </w:pPr>
      <w:r w:rsidRPr="00E158FD">
        <w:rPr>
          <w:rFonts w:eastAsia="SimSun" w:cs="Arial"/>
          <w:sz w:val="28"/>
          <w:szCs w:val="28"/>
          <w:highlight w:val="white"/>
        </w:rPr>
        <w:t>7</w:t>
      </w:r>
      <w:r w:rsidR="0080464C" w:rsidRPr="00E158FD">
        <w:rPr>
          <w:rFonts w:eastAsia="SimSun" w:cs="Arial"/>
          <w:sz w:val="28"/>
          <w:szCs w:val="28"/>
          <w:highlight w:val="white"/>
        </w:rPr>
        <w:t>.</w:t>
      </w:r>
      <w:r w:rsidR="002C0DEC" w:rsidRPr="00E158FD">
        <w:rPr>
          <w:rFonts w:eastAsia="SimSun" w:cs="Arial"/>
          <w:sz w:val="28"/>
          <w:szCs w:val="28"/>
          <w:highlight w:val="white"/>
        </w:rPr>
        <w:t xml:space="preserve"> </w:t>
      </w:r>
      <w:r w:rsidR="0080464C" w:rsidRPr="00E158FD">
        <w:rPr>
          <w:rFonts w:eastAsia="SimSun" w:cs="Arial"/>
          <w:sz w:val="28"/>
          <w:szCs w:val="28"/>
          <w:highlight w:val="white"/>
        </w:rPr>
        <w:t>Features Engineering</w:t>
      </w:r>
    </w:p>
    <w:p w:rsidR="002C0DEC" w:rsidRDefault="007F2507" w:rsidP="007F2507">
      <w:pPr>
        <w:jc w:val="both"/>
      </w:pPr>
      <w:r>
        <w:t xml:space="preserve">The main purpose for features engineering is to combined the related features and reduce the irrelevant features. Firstly, </w:t>
      </w:r>
      <w:r w:rsidR="0080464C">
        <w:t>we combine</w:t>
      </w:r>
      <w:r>
        <w:t>d</w:t>
      </w:r>
      <w:r w:rsidR="0080464C">
        <w:t xml:space="preserve"> the related independent features</w:t>
      </w:r>
      <w:r>
        <w:t xml:space="preserve"> by adding new feature ‘</w:t>
      </w:r>
      <w:r w:rsidRPr="007F2507">
        <w:t>boosts_heals </w:t>
      </w:r>
      <w:r>
        <w:t>’</w:t>
      </w:r>
      <w:r w:rsidRPr="007F2507">
        <w:t xml:space="preserve"> </w:t>
      </w:r>
      <w:r>
        <w:t xml:space="preserve">which is equal to 'boosts' plus 'heals' and </w:t>
      </w:r>
      <w:r w:rsidR="0080464C">
        <w:t xml:space="preserve">'totalDistance' which is equal to </w:t>
      </w:r>
      <w:r>
        <w:t xml:space="preserve">the sum of </w:t>
      </w:r>
      <w:r w:rsidR="0080464C">
        <w:t>'walkDistance'</w:t>
      </w:r>
      <w:r>
        <w:t xml:space="preserve">, </w:t>
      </w:r>
      <w:r w:rsidR="0080464C">
        <w:t xml:space="preserve">'rideDistance' and 'swimDistance'. </w:t>
      </w:r>
    </w:p>
    <w:p w:rsidR="002C0DEC" w:rsidRDefault="002C0DEC" w:rsidP="007F2507">
      <w:pPr>
        <w:jc w:val="both"/>
      </w:pPr>
    </w:p>
    <w:p w:rsidR="00F4196C" w:rsidRPr="007F2507" w:rsidRDefault="007F2507" w:rsidP="007F2507">
      <w:pPr>
        <w:jc w:val="both"/>
      </w:pPr>
      <w:r>
        <w:t>Next</w:t>
      </w:r>
      <w:r w:rsidR="0080464C">
        <w:t xml:space="preserve">, </w:t>
      </w:r>
      <w:r w:rsidR="0080464C" w:rsidRPr="007F2507">
        <w:t xml:space="preserve">we </w:t>
      </w:r>
      <w:r w:rsidRPr="007F2507">
        <w:t>plotted</w:t>
      </w:r>
      <w:r w:rsidR="0080464C" w:rsidRPr="007F2507">
        <w:t xml:space="preserve"> the correlation matrix</w:t>
      </w:r>
      <w:r>
        <w:t xml:space="preserve"> </w:t>
      </w:r>
      <w:r w:rsidR="0080464C" w:rsidRPr="007F2507">
        <w:t xml:space="preserve">to </w:t>
      </w:r>
      <w:r>
        <w:t>explore</w:t>
      </w:r>
      <w:r w:rsidR="0080464C" w:rsidRPr="007F2507">
        <w:t xml:space="preserve"> the relationship between</w:t>
      </w:r>
      <w:r>
        <w:t xml:space="preserve"> every</w:t>
      </w:r>
      <w:r w:rsidR="0080464C" w:rsidRPr="007F2507">
        <w:t xml:space="preserve"> variables in a heat map (Fig</w:t>
      </w:r>
      <w:r w:rsidR="002C0DEC">
        <w:t xml:space="preserve"> </w:t>
      </w:r>
      <w:r w:rsidR="0080464C" w:rsidRPr="007F2507">
        <w:t>1</w:t>
      </w:r>
      <w:r w:rsidR="002C0DEC">
        <w:t>3</w:t>
      </w:r>
      <w:r w:rsidR="0080464C" w:rsidRPr="007F2507">
        <w:t xml:space="preserve">). From the correlation matrix, we chose 8 features that have </w:t>
      </w:r>
      <w:r w:rsidR="002C0DEC">
        <w:t xml:space="preserve">the </w:t>
      </w:r>
      <w:r w:rsidR="0080464C" w:rsidRPr="007F2507">
        <w:t>high</w:t>
      </w:r>
      <w:r w:rsidR="002C0DEC">
        <w:t>est</w:t>
      </w:r>
      <w:r w:rsidR="0080464C" w:rsidRPr="007F2507">
        <w:t xml:space="preserve"> absolute correlation value with </w:t>
      </w:r>
      <w:r w:rsidR="002C0DEC">
        <w:t xml:space="preserve">the dependent variable </w:t>
      </w:r>
      <w:r w:rsidR="0080464C" w:rsidRPr="007F2507">
        <w:rPr>
          <w:rFonts w:hint="eastAsia"/>
        </w:rPr>
        <w:t>'</w:t>
      </w:r>
      <w:r w:rsidR="0080464C" w:rsidRPr="007F2507">
        <w:t>winPlacePerc' which are walkDistance(0.79), killPlace(-0.67), totalDistance(0.66), boosts(0.62)</w:t>
      </w:r>
      <w:r w:rsidR="0080464C" w:rsidRPr="007F2507">
        <w:rPr>
          <w:rFonts w:ascii="SimSun" w:eastAsia="SimSun" w:hAnsi="SimSun" w:cs="SimSun" w:hint="eastAsia"/>
        </w:rPr>
        <w:t>，</w:t>
      </w:r>
      <w:r w:rsidR="0080464C" w:rsidRPr="007F2507">
        <w:t>weapons acquired(0.59), boosts_heals(0.57)</w:t>
      </w:r>
      <w:r w:rsidR="0080464C" w:rsidRPr="007F2507">
        <w:rPr>
          <w:rFonts w:ascii="SimSun" w:eastAsia="SimSun" w:hAnsi="SimSun" w:cs="SimSun" w:hint="eastAsia"/>
        </w:rPr>
        <w:t>，</w:t>
      </w:r>
      <w:r w:rsidR="0080464C" w:rsidRPr="007F2507">
        <w:t xml:space="preserve">kills(0.50) and damageDealt(0.48). </w:t>
      </w:r>
      <w:r w:rsidR="002C0DEC">
        <w:t>T</w:t>
      </w:r>
      <w:r w:rsidR="0080464C" w:rsidRPr="007F2507">
        <w:t>h</w:t>
      </w:r>
      <w:r w:rsidR="002C0DEC">
        <w:t>e results of th</w:t>
      </w:r>
      <w:r w:rsidR="0080464C" w:rsidRPr="007F2507">
        <w:t>is correlation matrix</w:t>
      </w:r>
      <w:r w:rsidR="002C0DEC">
        <w:t xml:space="preserve"> help</w:t>
      </w:r>
      <w:r w:rsidR="0080464C" w:rsidRPr="007F2507">
        <w:t xml:space="preserve"> </w:t>
      </w:r>
      <w:r w:rsidR="002C0DEC">
        <w:t xml:space="preserve">to </w:t>
      </w:r>
      <w:r w:rsidR="0080464C" w:rsidRPr="007F2507">
        <w:t>answer the question that walk distance is the most important factor that determine the final result of PUBG.</w:t>
      </w:r>
      <w:r w:rsidR="002C0DEC">
        <w:t xml:space="preserve"> However, it is not simply meaning that the more you walk, </w:t>
      </w:r>
      <w:r w:rsidR="009B72D0">
        <w:t>the</w:t>
      </w:r>
      <w:bookmarkStart w:id="3" w:name="_GoBack"/>
      <w:bookmarkEnd w:id="3"/>
      <w:r w:rsidR="002C0DEC">
        <w:t xml:space="preserve"> better result you get. Actually, it is walk distance  together with other significant factors that determine the final result of PUBG.</w:t>
      </w:r>
    </w:p>
    <w:p w:rsidR="00F4196C" w:rsidRDefault="00F4196C">
      <w:pPr>
        <w:jc w:val="both"/>
        <w:rPr>
          <w:b/>
          <w:sz w:val="21"/>
          <w:szCs w:val="21"/>
        </w:rPr>
      </w:pPr>
    </w:p>
    <w:p w:rsidR="002C0DEC" w:rsidRPr="002C0DEC" w:rsidRDefault="002C0DEC">
      <w:pPr>
        <w:jc w:val="both"/>
      </w:pPr>
      <w:r>
        <w:t xml:space="preserve">Lastly, in </w:t>
      </w:r>
      <w:r w:rsidR="0080464C" w:rsidRPr="002C0DEC">
        <w:t>or</w:t>
      </w:r>
      <w:r>
        <w:t>der to</w:t>
      </w:r>
      <w:r w:rsidR="0080464C" w:rsidRPr="002C0DEC">
        <w:t xml:space="preserve"> improv</w:t>
      </w:r>
      <w:r>
        <w:t>e</w:t>
      </w:r>
      <w:r w:rsidR="0080464C" w:rsidRPr="002C0DEC">
        <w:t xml:space="preserve"> the accuracy</w:t>
      </w:r>
      <w:r>
        <w:t xml:space="preserve"> of our machine learning model</w:t>
      </w:r>
      <w:r w:rsidR="0080464C" w:rsidRPr="002C0DEC">
        <w:t>, we only remain</w:t>
      </w:r>
      <w:r>
        <w:t>ed</w:t>
      </w:r>
      <w:r w:rsidR="0080464C" w:rsidRPr="002C0DEC">
        <w:t xml:space="preserve"> the independent variables that have a </w:t>
      </w:r>
      <w:r>
        <w:t xml:space="preserve">relatively </w:t>
      </w:r>
      <w:r w:rsidR="0080464C" w:rsidRPr="002C0DEC">
        <w:t>high correlation</w:t>
      </w:r>
      <w:r>
        <w:t xml:space="preserve"> value</w:t>
      </w:r>
      <w:r w:rsidR="0080464C" w:rsidRPr="002C0DEC">
        <w:t xml:space="preserve"> with the dependent variable</w:t>
      </w:r>
      <w:r>
        <w:t>. In this project, we keep the top 8 features that have the highest absolute correlation value with the dependent variable as most of them are higher than 0.5. Therefore, a</w:t>
      </w:r>
      <w:r w:rsidR="0080464C" w:rsidRPr="002C0DEC">
        <w:t xml:space="preserve">fter </w:t>
      </w:r>
      <w:r>
        <w:t>features engineering</w:t>
      </w:r>
      <w:r w:rsidR="0080464C" w:rsidRPr="002C0DEC">
        <w:t xml:space="preserve">, </w:t>
      </w:r>
      <w:r>
        <w:lastRenderedPageBreak/>
        <w:t xml:space="preserve">the dataset finally </w:t>
      </w:r>
      <w:r w:rsidR="0080464C" w:rsidRPr="002C0DEC">
        <w:t>have 181868 observations and 10 features.</w:t>
      </w:r>
      <w:r>
        <w:t xml:space="preserve"> One thing need to be noticed is that, the feature ‘Id’ is for the purpose of being an unique key and the feature ‘</w:t>
      </w:r>
      <w:r w:rsidRPr="007F2507">
        <w:t>winPlacePerc</w:t>
      </w:r>
      <w:r>
        <w:t>’ is the independent variable, which means there are 8 independent variables remained.</w:t>
      </w:r>
      <w:r w:rsidR="000A116B">
        <w:t xml:space="preserve"> Based on this, we plotted another correlation matrix heatmap that only consider those 8 independent variables</w:t>
      </w:r>
      <w:r w:rsidR="00384613">
        <w:t xml:space="preserve"> (Fig 14)</w:t>
      </w:r>
      <w:r w:rsidR="000A116B">
        <w:t>.</w:t>
      </w:r>
    </w:p>
    <w:p w:rsidR="00F4196C" w:rsidRPr="00E158FD" w:rsidRDefault="002C0DEC" w:rsidP="000A116B">
      <w:pPr>
        <w:pStyle w:val="Heading2"/>
        <w:rPr>
          <w:rFonts w:eastAsia="SimSun" w:cs="Arial"/>
          <w:sz w:val="28"/>
          <w:szCs w:val="28"/>
          <w:highlight w:val="white"/>
        </w:rPr>
      </w:pPr>
      <w:r w:rsidRPr="00E158FD">
        <w:rPr>
          <w:rFonts w:eastAsia="SimSun" w:cs="Arial"/>
          <w:sz w:val="28"/>
          <w:szCs w:val="28"/>
          <w:highlight w:val="white"/>
        </w:rPr>
        <w:t>8</w:t>
      </w:r>
      <w:r w:rsidR="0080464C" w:rsidRPr="00E158FD">
        <w:rPr>
          <w:rFonts w:eastAsia="SimSun" w:cs="Arial"/>
          <w:sz w:val="28"/>
          <w:szCs w:val="28"/>
          <w:highlight w:val="white"/>
        </w:rPr>
        <w:t>.</w:t>
      </w:r>
      <w:r w:rsidRPr="00E158FD">
        <w:rPr>
          <w:rFonts w:eastAsia="SimSun" w:cs="Arial"/>
          <w:sz w:val="28"/>
          <w:szCs w:val="28"/>
          <w:highlight w:val="white"/>
        </w:rPr>
        <w:t xml:space="preserve"> </w:t>
      </w:r>
      <w:r w:rsidR="0080464C" w:rsidRPr="00E158FD">
        <w:rPr>
          <w:rFonts w:eastAsia="SimSun" w:cs="Arial"/>
          <w:sz w:val="28"/>
          <w:szCs w:val="28"/>
          <w:highlight w:val="white"/>
        </w:rPr>
        <w:t>Machine Learning</w:t>
      </w:r>
    </w:p>
    <w:p w:rsidR="00E158FD" w:rsidRPr="00E158FD" w:rsidRDefault="00384613" w:rsidP="00E158FD">
      <w:pPr>
        <w:pStyle w:val="Heading4"/>
        <w:rPr>
          <w:i/>
          <w:sz w:val="20"/>
          <w:szCs w:val="20"/>
        </w:rPr>
      </w:pPr>
      <w:r>
        <w:rPr>
          <w:i/>
          <w:sz w:val="20"/>
          <w:szCs w:val="20"/>
        </w:rPr>
        <w:t>8</w:t>
      </w:r>
      <w:r w:rsidR="0080464C" w:rsidRPr="000A116B">
        <w:rPr>
          <w:i/>
          <w:sz w:val="20"/>
          <w:szCs w:val="20"/>
        </w:rPr>
        <w:t>.1  Labels Assign</w:t>
      </w:r>
    </w:p>
    <w:p w:rsidR="00384613" w:rsidRPr="00384613" w:rsidRDefault="00384613" w:rsidP="00384613">
      <w:r>
        <w:t>Since our second purpose is to predict the player’s actual level in PUBG.</w:t>
      </w:r>
      <w:r w:rsidRPr="00384613">
        <w:t xml:space="preserve"> </w:t>
      </w:r>
      <w:r>
        <w:t>We defined 4 levels to describe a player’s level rely only on the ‘winPlacePerc’, which are ‘Rookies’, ‘</w:t>
      </w:r>
      <w:r w:rsidRPr="00384613">
        <w:t>Generals</w:t>
      </w:r>
      <w:r>
        <w:t>’, ‘</w:t>
      </w:r>
      <w:r w:rsidRPr="00384613">
        <w:t>Elites</w:t>
      </w:r>
      <w:r>
        <w:t>’ and ‘</w:t>
      </w:r>
      <w:r w:rsidRPr="00384613">
        <w:t>Experts</w:t>
      </w:r>
      <w:r>
        <w:t xml:space="preserve">’. Below are the introduction of them: </w:t>
      </w:r>
    </w:p>
    <w:p w:rsidR="00384613" w:rsidRPr="00384613" w:rsidRDefault="00384613" w:rsidP="00384613">
      <w:pPr>
        <w:numPr>
          <w:ilvl w:val="0"/>
          <w:numId w:val="8"/>
        </w:numPr>
        <w:spacing w:before="100" w:beforeAutospacing="1" w:after="100" w:afterAutospacing="1"/>
      </w:pPr>
      <w:r w:rsidRPr="00384613">
        <w:t>Class 'Rookies' stand for players with 0 &lt;= winPlacePerc &gt; 0.4</w:t>
      </w:r>
    </w:p>
    <w:p w:rsidR="00384613" w:rsidRPr="00384613" w:rsidRDefault="00384613" w:rsidP="00384613">
      <w:pPr>
        <w:numPr>
          <w:ilvl w:val="0"/>
          <w:numId w:val="8"/>
        </w:numPr>
        <w:spacing w:before="100" w:beforeAutospacing="1" w:after="100" w:afterAutospacing="1"/>
      </w:pPr>
      <w:r w:rsidRPr="00384613">
        <w:t>Class 'Generals' stand for players with 0.4 &lt;= winPlacePerc &gt; 0.6</w:t>
      </w:r>
    </w:p>
    <w:p w:rsidR="00384613" w:rsidRPr="00384613" w:rsidRDefault="00384613" w:rsidP="00384613">
      <w:pPr>
        <w:numPr>
          <w:ilvl w:val="0"/>
          <w:numId w:val="8"/>
        </w:numPr>
        <w:spacing w:before="100" w:beforeAutospacing="1" w:after="100" w:afterAutospacing="1"/>
      </w:pPr>
      <w:r w:rsidRPr="00384613">
        <w:t>Class 'Elites' stand for players with 0.6 &lt;= winPlacePerc &gt; 0.8</w:t>
      </w:r>
    </w:p>
    <w:p w:rsidR="00384613" w:rsidRPr="00384613" w:rsidRDefault="00384613" w:rsidP="00384613">
      <w:pPr>
        <w:numPr>
          <w:ilvl w:val="0"/>
          <w:numId w:val="8"/>
        </w:numPr>
        <w:spacing w:before="100" w:beforeAutospacing="1" w:after="100" w:afterAutospacing="1"/>
      </w:pPr>
      <w:r w:rsidRPr="00384613">
        <w:t>Class 'Experts' stand for players with 0.8 &lt;= winPlacePerc &gt;= 1</w:t>
      </w:r>
    </w:p>
    <w:p w:rsidR="00E158FD" w:rsidRDefault="00384613">
      <w:pPr>
        <w:jc w:val="both"/>
      </w:pPr>
      <w:r>
        <w:t>After</w:t>
      </w:r>
      <w:r w:rsidR="0080464C">
        <w:t xml:space="preserve"> labels assigning, </w:t>
      </w:r>
      <w:r>
        <w:t>we replaced the continuous numerical data into 4 categorical data in the ‘</w:t>
      </w:r>
      <w:r w:rsidRPr="00384613">
        <w:t>winPlacePerc</w:t>
      </w:r>
      <w:r>
        <w:t xml:space="preserve">’ column and </w:t>
      </w:r>
      <w:r w:rsidR="0080464C">
        <w:t xml:space="preserve">found that there are 79096 players (43%) in class Rookies, 33692 players (19%) in class Generals, 32964 players in class Elites (18%) and 36116 players (20%) in class Experts in </w:t>
      </w:r>
      <w:r>
        <w:t xml:space="preserve">the </w:t>
      </w:r>
      <w:r w:rsidR="0080464C">
        <w:t>dataset.</w:t>
      </w:r>
    </w:p>
    <w:p w:rsidR="00E158FD" w:rsidRPr="00E158FD" w:rsidRDefault="00E158FD" w:rsidP="00E158FD">
      <w:pPr>
        <w:pStyle w:val="Heading4"/>
        <w:rPr>
          <w:i/>
          <w:sz w:val="20"/>
          <w:szCs w:val="20"/>
        </w:rPr>
      </w:pPr>
      <w:r>
        <w:rPr>
          <w:i/>
          <w:sz w:val="20"/>
          <w:szCs w:val="20"/>
        </w:rPr>
        <w:t>8</w:t>
      </w:r>
      <w:r w:rsidRPr="00384613">
        <w:rPr>
          <w:i/>
          <w:sz w:val="20"/>
          <w:szCs w:val="20"/>
        </w:rPr>
        <w:t xml:space="preserve">.2  </w:t>
      </w:r>
      <w:r>
        <w:rPr>
          <w:i/>
          <w:sz w:val="20"/>
          <w:szCs w:val="20"/>
        </w:rPr>
        <w:t>Train_Test_Split</w:t>
      </w:r>
    </w:p>
    <w:p w:rsidR="00384613" w:rsidRDefault="00E158FD">
      <w:pPr>
        <w:jc w:val="both"/>
      </w:pPr>
      <w:r>
        <w:t xml:space="preserve">For the evaluation process after machine learning, we </w:t>
      </w:r>
      <w:r w:rsidRPr="00E158FD">
        <w:t xml:space="preserve">splitted </w:t>
      </w:r>
      <w:r>
        <w:t>the dataset into training data (75% of the dataset) and testing data (25% of the dataset).</w:t>
      </w:r>
    </w:p>
    <w:p w:rsidR="00E158FD" w:rsidRPr="00E158FD" w:rsidRDefault="00384613" w:rsidP="00E158FD">
      <w:pPr>
        <w:pStyle w:val="Heading4"/>
        <w:rPr>
          <w:i/>
          <w:sz w:val="20"/>
          <w:szCs w:val="20"/>
        </w:rPr>
      </w:pPr>
      <w:r>
        <w:rPr>
          <w:i/>
          <w:sz w:val="20"/>
          <w:szCs w:val="20"/>
        </w:rPr>
        <w:t>8</w:t>
      </w:r>
      <w:r w:rsidR="0080464C" w:rsidRPr="00384613">
        <w:rPr>
          <w:i/>
          <w:sz w:val="20"/>
          <w:szCs w:val="20"/>
        </w:rPr>
        <w:t>.</w:t>
      </w:r>
      <w:r w:rsidR="00E158FD">
        <w:rPr>
          <w:i/>
          <w:sz w:val="20"/>
          <w:szCs w:val="20"/>
        </w:rPr>
        <w:t>3</w:t>
      </w:r>
      <w:r w:rsidR="0080464C" w:rsidRPr="00384613">
        <w:rPr>
          <w:i/>
          <w:sz w:val="20"/>
          <w:szCs w:val="20"/>
        </w:rPr>
        <w:t xml:space="preserve">  Classification: K-Nearest-neighbor classifier</w:t>
      </w:r>
      <w:r w:rsidR="00E158FD">
        <w:rPr>
          <w:i/>
          <w:sz w:val="20"/>
          <w:szCs w:val="20"/>
        </w:rPr>
        <w:t xml:space="preserve"> and Evaluation</w:t>
      </w:r>
    </w:p>
    <w:p w:rsidR="00F4196C" w:rsidRDefault="00596C9C">
      <w:pPr>
        <w:jc w:val="both"/>
      </w:pPr>
      <w:r>
        <w:t xml:space="preserve">In order to achieve </w:t>
      </w:r>
      <w:r w:rsidR="002903D0">
        <w:t>the</w:t>
      </w:r>
      <w:r>
        <w:t xml:space="preserve"> </w:t>
      </w:r>
      <w:r w:rsidR="002903D0">
        <w:t xml:space="preserve">second </w:t>
      </w:r>
      <w:r>
        <w:t>purpose, w</w:t>
      </w:r>
      <w:r w:rsidR="0080464C">
        <w:t>e use</w:t>
      </w:r>
      <w:r w:rsidR="00384613">
        <w:t>d</w:t>
      </w:r>
      <w:r w:rsidR="0080464C">
        <w:t xml:space="preserve"> K-Nearest-neighbor machine learning </w:t>
      </w:r>
      <w:r>
        <w:t>model</w:t>
      </w:r>
      <w:r w:rsidR="00E158FD">
        <w:t xml:space="preserve"> (with n_neighbors equal to 17)</w:t>
      </w:r>
      <w:r w:rsidR="0080464C">
        <w:t xml:space="preserve"> to create a classifier </w:t>
      </w:r>
      <w:r>
        <w:t>based on</w:t>
      </w:r>
      <w:r w:rsidR="0080464C">
        <w:t xml:space="preserve"> </w:t>
      </w:r>
      <w:r w:rsidR="00E158FD">
        <w:t>the training data</w:t>
      </w:r>
      <w:r w:rsidR="0080464C">
        <w:t xml:space="preserve">, which can predict the class that a player belongs to </w:t>
      </w:r>
      <w:r w:rsidR="00E158FD">
        <w:t>by</w:t>
      </w:r>
      <w:r w:rsidR="0080464C">
        <w:t xml:space="preserve"> </w:t>
      </w:r>
      <w:r w:rsidR="00E158FD">
        <w:t>the</w:t>
      </w:r>
      <w:r w:rsidR="0080464C">
        <w:t xml:space="preserve"> player’s </w:t>
      </w:r>
      <w:r w:rsidR="00E158FD">
        <w:t xml:space="preserve">basic </w:t>
      </w:r>
      <w:r w:rsidR="0080464C">
        <w:t>data (independent variables). The confusion matrix</w:t>
      </w:r>
      <w:r w:rsidR="00E158FD">
        <w:t xml:space="preserve"> (Fig 15)</w:t>
      </w:r>
      <w:r w:rsidR="0080464C">
        <w:t xml:space="preserve"> shows that there are 17818 players in the Experts class is truly predicted (TP), 4727 players in the Elites class is truly predicted, 6163 players in the Generals class is truly predicted and 4211 players in the Rookies class is truly predicted. The classifier performs best for class </w:t>
      </w:r>
      <w:r w:rsidR="00E158FD">
        <w:t>‘</w:t>
      </w:r>
      <w:r w:rsidR="0080464C">
        <w:t>Experts</w:t>
      </w:r>
      <w:r w:rsidR="00E158FD">
        <w:t>’</w:t>
      </w:r>
      <w:r w:rsidR="0080464C">
        <w:t>.</w:t>
      </w:r>
    </w:p>
    <w:p w:rsidR="00E158FD" w:rsidRDefault="00E158FD">
      <w:pPr>
        <w:jc w:val="both"/>
      </w:pPr>
    </w:p>
    <w:p w:rsidR="00F4196C" w:rsidRDefault="0080464C">
      <w:pPr>
        <w:jc w:val="both"/>
      </w:pPr>
      <w:r>
        <w:t>The classification report</w:t>
      </w:r>
      <w:r w:rsidR="00E158FD">
        <w:t xml:space="preserve"> (Fig 16)</w:t>
      </w:r>
      <w:r>
        <w:t xml:space="preserve"> shows that the accuracy of this classifier is 0.724 which means it performs good in classification since it has 4 classes. In addition, it works best for Experts class as it has the highest precision, recall, and f1-score compared to other class. The weighted average precision is 0.73 and the weighted average recall is 0.72.</w:t>
      </w:r>
    </w:p>
    <w:p w:rsidR="00F4196C" w:rsidRDefault="00F4196C">
      <w:pPr>
        <w:jc w:val="both"/>
      </w:pPr>
    </w:p>
    <w:p w:rsidR="00F4196C" w:rsidRDefault="0080464C">
      <w:pPr>
        <w:jc w:val="both"/>
      </w:pPr>
      <w:r>
        <w:t>Additionally, we use Cohen's kappa to evaluate the classifier since it has class labels more than 2</w:t>
      </w:r>
      <w:r w:rsidR="002903D0">
        <w:t xml:space="preserve"> and the </w:t>
      </w:r>
      <w:r>
        <w:t>Cohen's kappa for this classifier is 0.76, which is good as it is higher than 0.7.</w:t>
      </w:r>
    </w:p>
    <w:p w:rsidR="00F4196C" w:rsidRDefault="00F4196C">
      <w:pPr>
        <w:jc w:val="both"/>
        <w:rPr>
          <w:b/>
          <w:sz w:val="28"/>
          <w:szCs w:val="28"/>
          <w:highlight w:val="white"/>
        </w:rPr>
      </w:pPr>
    </w:p>
    <w:p w:rsidR="00F4196C" w:rsidRDefault="00F4196C">
      <w:pPr>
        <w:jc w:val="both"/>
        <w:rPr>
          <w:b/>
          <w:sz w:val="28"/>
          <w:szCs w:val="28"/>
          <w:highlight w:val="white"/>
        </w:rPr>
      </w:pPr>
    </w:p>
    <w:p w:rsidR="002903D0" w:rsidRDefault="002903D0" w:rsidP="002903D0">
      <w:pPr>
        <w:pStyle w:val="Heading4"/>
        <w:rPr>
          <w:i/>
          <w:sz w:val="20"/>
          <w:szCs w:val="20"/>
        </w:rPr>
      </w:pPr>
      <w:r>
        <w:rPr>
          <w:i/>
          <w:sz w:val="20"/>
          <w:szCs w:val="20"/>
        </w:rPr>
        <w:lastRenderedPageBreak/>
        <w:t>8</w:t>
      </w:r>
      <w:r w:rsidRPr="00384613">
        <w:rPr>
          <w:i/>
          <w:sz w:val="20"/>
          <w:szCs w:val="20"/>
        </w:rPr>
        <w:t>.</w:t>
      </w:r>
      <w:r>
        <w:rPr>
          <w:i/>
          <w:sz w:val="20"/>
          <w:szCs w:val="20"/>
        </w:rPr>
        <w:t>5</w:t>
      </w:r>
      <w:r w:rsidRPr="00384613">
        <w:rPr>
          <w:i/>
          <w:sz w:val="20"/>
          <w:szCs w:val="20"/>
        </w:rPr>
        <w:t xml:space="preserve">  </w:t>
      </w:r>
      <w:r>
        <w:rPr>
          <w:i/>
          <w:sz w:val="20"/>
          <w:szCs w:val="20"/>
        </w:rPr>
        <w:t>Linear Regression and Evaluation</w:t>
      </w:r>
    </w:p>
    <w:p w:rsidR="002903D0" w:rsidRPr="006A089D" w:rsidRDefault="002903D0" w:rsidP="002903D0">
      <w:r>
        <w:rPr>
          <w:rFonts w:eastAsia="SimSun"/>
        </w:rPr>
        <w:t>In order to achieve the third purpose, we used Linear Regression Model to summarize a formula, which can predict a player’s final ‘</w:t>
      </w:r>
      <w:r w:rsidRPr="00384613">
        <w:t>winPlacePerc</w:t>
      </w:r>
      <w:r>
        <w:rPr>
          <w:rFonts w:eastAsia="SimSun"/>
        </w:rPr>
        <w:t xml:space="preserve">’ shown by a number. With the results that the coefficients are </w:t>
      </w:r>
      <w:r w:rsidRPr="002903D0">
        <w:rPr>
          <w:rFonts w:eastAsia="SimSun"/>
        </w:rPr>
        <w:t>0.0229, -0.0033</w:t>
      </w:r>
      <w:r>
        <w:rPr>
          <w:rFonts w:eastAsia="SimSun"/>
        </w:rPr>
        <w:t xml:space="preserve"> and </w:t>
      </w:r>
      <w:r w:rsidRPr="002903D0">
        <w:rPr>
          <w:rFonts w:eastAsia="SimSun"/>
        </w:rPr>
        <w:t>0.0002</w:t>
      </w:r>
      <w:r>
        <w:rPr>
          <w:rFonts w:eastAsia="SimSun"/>
        </w:rPr>
        <w:t xml:space="preserve"> and the interception is 0.4436. We summarized the formula </w:t>
      </w:r>
      <w:r w:rsidR="006A089D">
        <w:t xml:space="preserve">with the score of 0.72, Mean squared error 0.03 and Variance score of 0.73 </w:t>
      </w:r>
      <w:r>
        <w:rPr>
          <w:rFonts w:eastAsia="SimSun"/>
        </w:rPr>
        <w:t xml:space="preserve">where </w:t>
      </w:r>
      <w:r w:rsidRPr="002903D0">
        <w:rPr>
          <w:rFonts w:eastAsia="SimSun"/>
        </w:rPr>
        <w:t>X</w:t>
      </w:r>
      <w:r w:rsidRPr="002903D0">
        <w:rPr>
          <w:rFonts w:eastAsia="SimSun"/>
          <w:vertAlign w:val="subscript"/>
        </w:rPr>
        <w:t>1</w:t>
      </w:r>
      <w:r>
        <w:rPr>
          <w:rFonts w:eastAsia="SimSun"/>
        </w:rPr>
        <w:t xml:space="preserve"> is </w:t>
      </w:r>
      <w:r w:rsidRPr="002903D0">
        <w:rPr>
          <w:rFonts w:eastAsia="SimSun"/>
        </w:rPr>
        <w:t>boosts</w:t>
      </w:r>
      <w:r>
        <w:rPr>
          <w:rFonts w:eastAsia="SimSun"/>
        </w:rPr>
        <w:t xml:space="preserve">, </w:t>
      </w:r>
      <w:r w:rsidRPr="002903D0">
        <w:rPr>
          <w:rFonts w:eastAsia="SimSun"/>
        </w:rPr>
        <w:t>X</w:t>
      </w:r>
      <w:r w:rsidRPr="002903D0">
        <w:rPr>
          <w:rFonts w:eastAsia="SimSun"/>
          <w:vertAlign w:val="subscript"/>
        </w:rPr>
        <w:t>2</w:t>
      </w:r>
      <w:r>
        <w:rPr>
          <w:rFonts w:eastAsia="SimSun"/>
        </w:rPr>
        <w:t xml:space="preserve"> is</w:t>
      </w:r>
      <w:r w:rsidRPr="002903D0">
        <w:rPr>
          <w:rFonts w:eastAsia="SimSun"/>
        </w:rPr>
        <w:t xml:space="preserve"> killPlace</w:t>
      </w:r>
      <w:r>
        <w:rPr>
          <w:rFonts w:eastAsia="SimSun"/>
        </w:rPr>
        <w:t xml:space="preserve">, </w:t>
      </w:r>
      <w:r w:rsidRPr="002903D0">
        <w:rPr>
          <w:rFonts w:eastAsia="SimSun"/>
        </w:rPr>
        <w:t>X</w:t>
      </w:r>
      <w:r w:rsidRPr="002903D0">
        <w:rPr>
          <w:rFonts w:eastAsia="SimSun"/>
          <w:vertAlign w:val="subscript"/>
        </w:rPr>
        <w:t>3</w:t>
      </w:r>
      <w:r>
        <w:rPr>
          <w:rFonts w:eastAsia="SimSun"/>
        </w:rPr>
        <w:t xml:space="preserve"> is </w:t>
      </w:r>
      <w:r w:rsidRPr="002903D0">
        <w:rPr>
          <w:rFonts w:eastAsia="SimSun"/>
        </w:rPr>
        <w:t>walkDistance</w:t>
      </w:r>
      <w:r>
        <w:rPr>
          <w:rFonts w:eastAsia="SimSun"/>
        </w:rPr>
        <w:t xml:space="preserve"> and Y</w:t>
      </w:r>
      <w:r w:rsidRPr="002903D0">
        <w:rPr>
          <w:rFonts w:eastAsia="SimSun"/>
        </w:rPr>
        <w:t xml:space="preserve"> </w:t>
      </w:r>
      <w:r>
        <w:rPr>
          <w:rFonts w:eastAsia="SimSun"/>
        </w:rPr>
        <w:t xml:space="preserve">is </w:t>
      </w:r>
      <w:r w:rsidRPr="002903D0">
        <w:rPr>
          <w:rFonts w:eastAsia="SimSun"/>
        </w:rPr>
        <w:t>winPlacePerc</w:t>
      </w:r>
      <w:r>
        <w:rPr>
          <w:rFonts w:eastAsia="SimSun"/>
        </w:rPr>
        <w:t>:</w:t>
      </w:r>
    </w:p>
    <w:p w:rsidR="002903D0" w:rsidRDefault="002903D0" w:rsidP="002903D0">
      <w:pPr>
        <w:rPr>
          <w:rFonts w:eastAsia="SimSun"/>
        </w:rPr>
      </w:pPr>
    </w:p>
    <w:p w:rsidR="002903D0" w:rsidRDefault="002903D0" w:rsidP="002903D0">
      <w:pPr>
        <w:jc w:val="center"/>
        <w:rPr>
          <w:rFonts w:ascii="Helvetica" w:hAnsi="Helvetica"/>
          <w:sz w:val="21"/>
          <w:szCs w:val="21"/>
          <w:highlight w:val="yellow"/>
          <w:shd w:val="clear" w:color="auto" w:fill="FFFFFF"/>
        </w:rPr>
      </w:pPr>
      <w:r w:rsidRPr="002903D0">
        <w:rPr>
          <w:rFonts w:ascii="Helvetica" w:hAnsi="Helvetica"/>
          <w:sz w:val="21"/>
          <w:szCs w:val="21"/>
          <w:highlight w:val="yellow"/>
          <w:shd w:val="clear" w:color="auto" w:fill="FFFFFF"/>
        </w:rPr>
        <w:t>Y = 0.0229 * X</w:t>
      </w:r>
      <w:r w:rsidRPr="002903D0">
        <w:rPr>
          <w:rFonts w:ascii="Helvetica" w:hAnsi="Helvetica"/>
          <w:sz w:val="21"/>
          <w:szCs w:val="21"/>
          <w:highlight w:val="yellow"/>
          <w:shd w:val="clear" w:color="auto" w:fill="FFFFFF"/>
          <w:vertAlign w:val="subscript"/>
        </w:rPr>
        <w:t>1</w:t>
      </w:r>
      <w:r w:rsidRPr="002903D0">
        <w:rPr>
          <w:rFonts w:ascii="Helvetica" w:hAnsi="Helvetica"/>
          <w:sz w:val="21"/>
          <w:szCs w:val="21"/>
          <w:highlight w:val="yellow"/>
          <w:shd w:val="clear" w:color="auto" w:fill="FFFFFF"/>
        </w:rPr>
        <w:t xml:space="preserve"> - 0.0033 * X</w:t>
      </w:r>
      <w:r w:rsidRPr="002903D0">
        <w:rPr>
          <w:rFonts w:ascii="Helvetica" w:hAnsi="Helvetica"/>
          <w:sz w:val="21"/>
          <w:szCs w:val="21"/>
          <w:highlight w:val="yellow"/>
          <w:shd w:val="clear" w:color="auto" w:fill="FFFFFF"/>
          <w:vertAlign w:val="subscript"/>
        </w:rPr>
        <w:t>2</w:t>
      </w:r>
      <w:r w:rsidRPr="002903D0">
        <w:rPr>
          <w:rFonts w:ascii="Helvetica" w:hAnsi="Helvetica"/>
          <w:sz w:val="21"/>
          <w:szCs w:val="21"/>
          <w:highlight w:val="yellow"/>
          <w:shd w:val="clear" w:color="auto" w:fill="FFFFFF"/>
        </w:rPr>
        <w:t xml:space="preserve"> + 0.0002 * X</w:t>
      </w:r>
      <w:r w:rsidRPr="002903D0">
        <w:rPr>
          <w:rFonts w:ascii="Helvetica" w:hAnsi="Helvetica"/>
          <w:sz w:val="21"/>
          <w:szCs w:val="21"/>
          <w:highlight w:val="yellow"/>
          <w:shd w:val="clear" w:color="auto" w:fill="FFFFFF"/>
          <w:vertAlign w:val="subscript"/>
        </w:rPr>
        <w:t>3</w:t>
      </w:r>
      <w:r w:rsidRPr="002903D0">
        <w:rPr>
          <w:rFonts w:ascii="Helvetica" w:hAnsi="Helvetica"/>
          <w:sz w:val="21"/>
          <w:szCs w:val="21"/>
          <w:highlight w:val="yellow"/>
          <w:shd w:val="clear" w:color="auto" w:fill="FFFFFF"/>
        </w:rPr>
        <w:t xml:space="preserve"> + 0.4436</w:t>
      </w:r>
    </w:p>
    <w:p w:rsidR="006A089D" w:rsidRPr="006A089D" w:rsidRDefault="006A089D" w:rsidP="006A089D"/>
    <w:p w:rsidR="006A089D" w:rsidRDefault="006A089D" w:rsidP="006A089D">
      <w:pPr>
        <w:rPr>
          <w:rFonts w:ascii="Helvetica" w:hAnsi="Helvetica"/>
          <w:sz w:val="21"/>
          <w:szCs w:val="21"/>
          <w:highlight w:val="yellow"/>
          <w:shd w:val="clear" w:color="auto" w:fill="FFFFFF"/>
        </w:rPr>
      </w:pPr>
      <w:r>
        <w:t>Based on this formula, it is clear that even though walk distance is the most important factor that determines the final result of PUBG, it does not mean walk distance is the only factor that need to be focused on. The final result of PUBG should be determined based on the combined effect of those independent variables that have the relatively high absolute correlation value with the dependent variable (‘</w:t>
      </w:r>
      <w:r w:rsidRPr="00384613">
        <w:t>winPlacePerc</w:t>
      </w:r>
      <w:r>
        <w:t>’).</w:t>
      </w:r>
    </w:p>
    <w:p w:rsidR="00F4196C" w:rsidRPr="00E158FD" w:rsidRDefault="006A089D" w:rsidP="00E158FD">
      <w:pPr>
        <w:pStyle w:val="Heading2"/>
        <w:rPr>
          <w:rFonts w:eastAsia="SimSun" w:cs="Arial"/>
          <w:sz w:val="28"/>
          <w:szCs w:val="28"/>
          <w:highlight w:val="white"/>
        </w:rPr>
      </w:pPr>
      <w:r>
        <w:rPr>
          <w:rFonts w:eastAsia="SimSun" w:cs="Arial"/>
          <w:sz w:val="28"/>
          <w:szCs w:val="28"/>
          <w:highlight w:val="white"/>
        </w:rPr>
        <w:t xml:space="preserve">9. </w:t>
      </w:r>
      <w:r w:rsidR="0080464C" w:rsidRPr="00E158FD">
        <w:rPr>
          <w:rFonts w:eastAsia="SimSun" w:cs="Arial"/>
          <w:sz w:val="28"/>
          <w:szCs w:val="28"/>
          <w:highlight w:val="white"/>
        </w:rPr>
        <w:t>Conclusions</w:t>
      </w:r>
    </w:p>
    <w:p w:rsidR="006A089D" w:rsidRDefault="006A089D">
      <w:pPr>
        <w:jc w:val="both"/>
      </w:pPr>
      <w:r>
        <w:t>After data mining, we solved the questions that we have mentioned previously. Firstly, u</w:t>
      </w:r>
      <w:r w:rsidRPr="006A089D">
        <w:t xml:space="preserve">nder the same level of personal ability, </w:t>
      </w:r>
      <w:r>
        <w:t>‘walkDistance’</w:t>
      </w:r>
      <w:r w:rsidRPr="006A089D">
        <w:t xml:space="preserve"> is the most important factor that </w:t>
      </w:r>
      <w:r>
        <w:t>affects</w:t>
      </w:r>
      <w:r w:rsidRPr="006A089D">
        <w:t xml:space="preserve"> the final result </w:t>
      </w:r>
      <w:r>
        <w:t>of</w:t>
      </w:r>
      <w:r w:rsidRPr="006A089D">
        <w:t xml:space="preserve"> PUBG</w:t>
      </w:r>
      <w:r>
        <w:t xml:space="preserve"> and it is the combined effect of ‘walkDistance’,</w:t>
      </w:r>
      <w:r w:rsidRPr="006A089D">
        <w:t xml:space="preserve"> </w:t>
      </w:r>
      <w:r>
        <w:t>‘</w:t>
      </w:r>
      <w:r w:rsidRPr="007F2507">
        <w:t>killPlace</w:t>
      </w:r>
      <w:r>
        <w:t>’</w:t>
      </w:r>
      <w:r w:rsidRPr="007F2507">
        <w:t xml:space="preserve">, </w:t>
      </w:r>
      <w:r>
        <w:t>‘</w:t>
      </w:r>
      <w:r w:rsidRPr="007F2507">
        <w:t>totalDistance</w:t>
      </w:r>
      <w:r>
        <w:t>’,</w:t>
      </w:r>
      <w:r w:rsidRPr="007F2507">
        <w:t xml:space="preserve"> </w:t>
      </w:r>
      <w:r>
        <w:t>‘</w:t>
      </w:r>
      <w:r w:rsidRPr="007F2507">
        <w:t>boosts</w:t>
      </w:r>
      <w:r>
        <w:t>’</w:t>
      </w:r>
      <w:r>
        <w:rPr>
          <w:rFonts w:ascii="SimSun" w:eastAsia="SimSun" w:hAnsi="SimSun" w:cs="SimSun" w:hint="eastAsia"/>
        </w:rPr>
        <w:t>,</w:t>
      </w:r>
      <w:r w:rsidRPr="006A089D">
        <w:t xml:space="preserve"> </w:t>
      </w:r>
      <w:r>
        <w:t>‘</w:t>
      </w:r>
      <w:r w:rsidRPr="007F2507">
        <w:t>weapons</w:t>
      </w:r>
      <w:r>
        <w:t>A</w:t>
      </w:r>
      <w:r w:rsidRPr="007F2507">
        <w:t>cquired</w:t>
      </w:r>
      <w:r>
        <w:t xml:space="preserve">’ and so on that truly determines the final result of PUBG. Secondly, a KNN-Classifier is created to </w:t>
      </w:r>
      <w:r w:rsidRPr="00E158FD">
        <w:rPr>
          <w:color w:val="000000"/>
        </w:rPr>
        <w:t>predict</w:t>
      </w:r>
      <w:r w:rsidRPr="00E158FD">
        <w:rPr>
          <w:color w:val="000000"/>
          <w:lang w:val="en"/>
        </w:rPr>
        <w:t xml:space="preserve"> a play</w:t>
      </w:r>
      <w:r>
        <w:rPr>
          <w:color w:val="000000"/>
        </w:rPr>
        <w:t>er</w:t>
      </w:r>
      <w:r>
        <w:rPr>
          <w:color w:val="000000"/>
          <w:lang w:val="en"/>
        </w:rPr>
        <w:t>’</w:t>
      </w:r>
      <w:r w:rsidRPr="00E158FD">
        <w:rPr>
          <w:color w:val="000000"/>
          <w:lang w:val="en"/>
        </w:rPr>
        <w:t xml:space="preserve">s actual level </w:t>
      </w:r>
      <w:r>
        <w:rPr>
          <w:color w:val="000000"/>
          <w:lang w:val="en"/>
        </w:rPr>
        <w:t>(</w:t>
      </w:r>
      <w:r>
        <w:t>‘Rookies’, ‘</w:t>
      </w:r>
      <w:r w:rsidRPr="00384613">
        <w:t>Generals</w:t>
      </w:r>
      <w:r>
        <w:t>’, ‘</w:t>
      </w:r>
      <w:r w:rsidRPr="00384613">
        <w:t>Elites</w:t>
      </w:r>
      <w:r>
        <w:t>’ and ‘</w:t>
      </w:r>
      <w:r w:rsidRPr="00384613">
        <w:t>Experts</w:t>
      </w:r>
      <w:r>
        <w:t>’</w:t>
      </w:r>
      <w:r>
        <w:rPr>
          <w:color w:val="000000"/>
          <w:lang w:val="en"/>
        </w:rPr>
        <w:t xml:space="preserve">) </w:t>
      </w:r>
      <w:r w:rsidRPr="00E158FD">
        <w:rPr>
          <w:color w:val="000000"/>
          <w:lang w:val="en"/>
        </w:rPr>
        <w:t>in PUBG based on the player’s basic data in the game</w:t>
      </w:r>
      <w:r>
        <w:rPr>
          <w:color w:val="000000"/>
          <w:lang w:val="en"/>
        </w:rPr>
        <w:t xml:space="preserve">. Thirdly, a Linear Regression formula is summarized to </w:t>
      </w:r>
      <w:r w:rsidRPr="00E158FD">
        <w:rPr>
          <w:color w:val="000000"/>
        </w:rPr>
        <w:t>predict a player’s final Win Place Percentage shown exactly by a number</w:t>
      </w:r>
      <w:r w:rsidR="0034447E">
        <w:rPr>
          <w:color w:val="000000"/>
        </w:rPr>
        <w:t>.</w:t>
      </w:r>
    </w:p>
    <w:p w:rsidR="00E262F3" w:rsidRDefault="00E262F3">
      <w:r>
        <w:br w:type="page"/>
      </w:r>
    </w:p>
    <w:p w:rsidR="00F4196C" w:rsidRDefault="00E262F3" w:rsidP="00E262F3">
      <w:pPr>
        <w:pStyle w:val="Heading2"/>
      </w:pPr>
      <w:r w:rsidRPr="00E262F3">
        <w:lastRenderedPageBreak/>
        <w:t>Appendix</w:t>
      </w:r>
      <w:r>
        <w:t>: Dataset Features’ detail</w:t>
      </w:r>
    </w:p>
    <w:p w:rsidR="00E262F3" w:rsidRDefault="00E262F3" w:rsidP="00E262F3">
      <w:pPr>
        <w:jc w:val="both"/>
      </w:pPr>
      <w:r>
        <w:t>* DBNOs - Number of enemy players knocked.</w:t>
      </w:r>
    </w:p>
    <w:p w:rsidR="00E262F3" w:rsidRDefault="00E262F3" w:rsidP="00E262F3">
      <w:pPr>
        <w:jc w:val="both"/>
      </w:pPr>
      <w:r>
        <w:t>* assists - Number of enemy players this player damaged that were killed by teammates.</w:t>
      </w:r>
    </w:p>
    <w:p w:rsidR="00E262F3" w:rsidRDefault="00E262F3" w:rsidP="00E262F3">
      <w:pPr>
        <w:jc w:val="both"/>
      </w:pPr>
      <w:r>
        <w:t>* boosts - Number of boost items used.</w:t>
      </w:r>
    </w:p>
    <w:p w:rsidR="00E262F3" w:rsidRDefault="00E262F3" w:rsidP="00E262F3">
      <w:pPr>
        <w:jc w:val="both"/>
      </w:pPr>
      <w:r>
        <w:t xml:space="preserve">* damageDealt - Total damage dealt. Note: </w:t>
      </w:r>
      <w:proofErr w:type="spellStart"/>
      <w:r>
        <w:t>Self inflicted</w:t>
      </w:r>
      <w:proofErr w:type="spellEnd"/>
      <w:r>
        <w:t xml:space="preserve"> damage is subtracted.</w:t>
      </w:r>
    </w:p>
    <w:p w:rsidR="00E262F3" w:rsidRDefault="00E262F3" w:rsidP="00E262F3">
      <w:pPr>
        <w:jc w:val="both"/>
      </w:pPr>
      <w:r>
        <w:t>* headshotKills - Number of enemy players killed with headshots.</w:t>
      </w:r>
    </w:p>
    <w:p w:rsidR="00E262F3" w:rsidRDefault="00E262F3" w:rsidP="00E262F3">
      <w:pPr>
        <w:jc w:val="both"/>
      </w:pPr>
      <w:r>
        <w:t>* heals - Number of healing items used.</w:t>
      </w:r>
    </w:p>
    <w:p w:rsidR="00E262F3" w:rsidRDefault="00E262F3" w:rsidP="00E262F3">
      <w:pPr>
        <w:jc w:val="both"/>
      </w:pPr>
      <w:r>
        <w:t>* Id - Player’s Id</w:t>
      </w:r>
    </w:p>
    <w:p w:rsidR="00E262F3" w:rsidRDefault="00E262F3" w:rsidP="00E262F3">
      <w:pPr>
        <w:jc w:val="both"/>
      </w:pPr>
      <w:r>
        <w:t>* killPlace - Ranking in match of number of enemy players killed.</w:t>
      </w:r>
    </w:p>
    <w:p w:rsidR="00E262F3" w:rsidRDefault="00E262F3" w:rsidP="00E262F3">
      <w:pPr>
        <w:jc w:val="both"/>
      </w:pPr>
      <w:r>
        <w:t>* killPoints - Kills-based external ranking of player. (Think of this as an Elo ranking where only kills   matter.) If there is a value other than -1 in ran* DBNOs - Number of enemy players knocked.</w:t>
      </w:r>
    </w:p>
    <w:p w:rsidR="00E262F3" w:rsidRDefault="00E262F3" w:rsidP="00E262F3">
      <w:pPr>
        <w:jc w:val="both"/>
      </w:pPr>
      <w:r>
        <w:t>* assists - Number of enemy players this player damaged that were killed by teammates.</w:t>
      </w:r>
    </w:p>
    <w:p w:rsidR="00E262F3" w:rsidRDefault="00E262F3" w:rsidP="00E262F3">
      <w:pPr>
        <w:jc w:val="both"/>
      </w:pPr>
      <w:r>
        <w:t>* boosts - Number of boost items used.</w:t>
      </w:r>
    </w:p>
    <w:p w:rsidR="00E262F3" w:rsidRDefault="00E262F3" w:rsidP="00E262F3">
      <w:pPr>
        <w:jc w:val="both"/>
      </w:pPr>
      <w:r>
        <w:t xml:space="preserve">* damageDealt - Total damage dealt. Note: </w:t>
      </w:r>
      <w:proofErr w:type="spellStart"/>
      <w:r>
        <w:t>Self inflicted</w:t>
      </w:r>
      <w:proofErr w:type="spellEnd"/>
      <w:r>
        <w:t xml:space="preserve"> damage is subtracted.</w:t>
      </w:r>
    </w:p>
    <w:p w:rsidR="00E262F3" w:rsidRDefault="00E262F3" w:rsidP="00E262F3">
      <w:pPr>
        <w:jc w:val="both"/>
      </w:pPr>
      <w:r>
        <w:t>* headshotKills - Number of enemy players killed with headshots.</w:t>
      </w:r>
    </w:p>
    <w:p w:rsidR="00E262F3" w:rsidRDefault="00E262F3" w:rsidP="00E262F3">
      <w:pPr>
        <w:jc w:val="both"/>
      </w:pPr>
      <w:r>
        <w:t>* heals - Number of healing items used.</w:t>
      </w:r>
    </w:p>
    <w:p w:rsidR="00E262F3" w:rsidRDefault="00E262F3" w:rsidP="00E262F3">
      <w:pPr>
        <w:jc w:val="both"/>
      </w:pPr>
      <w:r>
        <w:t>* Id - Player’s Id</w:t>
      </w:r>
    </w:p>
    <w:p w:rsidR="00E262F3" w:rsidRDefault="00E262F3" w:rsidP="00E262F3">
      <w:pPr>
        <w:jc w:val="both"/>
      </w:pPr>
      <w:r>
        <w:t>* killPlace - Ranking in match of number of enemy players killed.</w:t>
      </w:r>
    </w:p>
    <w:p w:rsidR="00E262F3" w:rsidRDefault="00E262F3" w:rsidP="00E262F3">
      <w:pPr>
        <w:jc w:val="both"/>
      </w:pPr>
      <w:r>
        <w:t>* killPoints - Kills-based external ranking of player. (Think of this as an Elo ranking where only kills   matter.) If there is a value other than -1 in rankPoints, then any 0 in killPoints should be treated as a “None”.</w:t>
      </w:r>
    </w:p>
    <w:p w:rsidR="00E262F3" w:rsidRDefault="00E262F3" w:rsidP="00E262F3">
      <w:pPr>
        <w:jc w:val="both"/>
      </w:pPr>
      <w:r>
        <w:t>* killStreaks - Max number of enemy players killed in a short amount of time.</w:t>
      </w:r>
    </w:p>
    <w:p w:rsidR="00E262F3" w:rsidRDefault="00E262F3" w:rsidP="00E262F3">
      <w:pPr>
        <w:jc w:val="both"/>
      </w:pPr>
      <w:r>
        <w:t>* kills - Number of enemy players killed.</w:t>
      </w:r>
    </w:p>
    <w:p w:rsidR="00E262F3" w:rsidRDefault="00E262F3" w:rsidP="00E262F3">
      <w:pPr>
        <w:jc w:val="both"/>
      </w:pPr>
      <w:r>
        <w:t>* longestKill - Longest distance between player and player killed at time of death. This may be misleading, as * downing a player and driving away may lead to a large longestKill stat.</w:t>
      </w:r>
    </w:p>
    <w:p w:rsidR="00E262F3" w:rsidRDefault="00E262F3" w:rsidP="00E262F3">
      <w:pPr>
        <w:jc w:val="both"/>
      </w:pPr>
      <w:r>
        <w:t>* matchDuration - Duration of match in seconds.</w:t>
      </w:r>
    </w:p>
    <w:p w:rsidR="00E262F3" w:rsidRDefault="00E262F3" w:rsidP="00E262F3">
      <w:pPr>
        <w:jc w:val="both"/>
      </w:pPr>
      <w:r>
        <w:t>* matchId - ID to identify match. There are no matches that are in both the training and testing set.</w:t>
      </w:r>
    </w:p>
    <w:p w:rsidR="00E262F3" w:rsidRDefault="00E262F3" w:rsidP="00E262F3">
      <w:pPr>
        <w:jc w:val="both"/>
      </w:pPr>
      <w:r>
        <w:t>* matchType - String identifying the game mode that the data comes from. The standard modes are “solo”, “duo”, “squad”, “solo-fpp”, “duo-fpp”, and “squad-fpp”; other modes are from events or custom matches.</w:t>
      </w:r>
    </w:p>
    <w:p w:rsidR="00E262F3" w:rsidRDefault="00E262F3" w:rsidP="00E262F3">
      <w:pPr>
        <w:jc w:val="both"/>
      </w:pPr>
      <w:r>
        <w:t>* rankPoints - Elo-like ranking of player. This ranking is inconsistent and is being deprecated in the API’s next version, so use with caution. Value of -1 takes place of “None”.</w:t>
      </w:r>
    </w:p>
    <w:p w:rsidR="00E262F3" w:rsidRDefault="00E262F3" w:rsidP="00E262F3">
      <w:pPr>
        <w:jc w:val="both"/>
      </w:pPr>
      <w:r>
        <w:t>* revives - Number of times this player revived teammates.</w:t>
      </w:r>
    </w:p>
    <w:p w:rsidR="00E262F3" w:rsidRDefault="00E262F3" w:rsidP="00E262F3">
      <w:pPr>
        <w:jc w:val="both"/>
      </w:pPr>
      <w:r>
        <w:t>* rideDistance - Total distance traveled in vehicles measured in meters.</w:t>
      </w:r>
    </w:p>
    <w:p w:rsidR="00E262F3" w:rsidRDefault="00E262F3" w:rsidP="00E262F3">
      <w:pPr>
        <w:jc w:val="both"/>
      </w:pPr>
      <w:r>
        <w:t>* roadKills - Number of kills while in a vehicle.</w:t>
      </w:r>
    </w:p>
    <w:p w:rsidR="00E262F3" w:rsidRDefault="00E262F3" w:rsidP="00E262F3">
      <w:pPr>
        <w:jc w:val="both"/>
      </w:pPr>
      <w:r>
        <w:t>* swimDistance - Total distance traveled by swimming measured in meters.</w:t>
      </w:r>
    </w:p>
    <w:p w:rsidR="00E262F3" w:rsidRDefault="00E262F3" w:rsidP="00E262F3">
      <w:pPr>
        <w:jc w:val="both"/>
      </w:pPr>
      <w:r>
        <w:t>* teamKills - Number of times this player killed a teammate.</w:t>
      </w:r>
    </w:p>
    <w:p w:rsidR="00E262F3" w:rsidRDefault="00E262F3" w:rsidP="00E262F3">
      <w:pPr>
        <w:jc w:val="both"/>
      </w:pPr>
      <w:r>
        <w:t>* vehicleDestroys - Number of vehicles destroyed.</w:t>
      </w:r>
    </w:p>
    <w:p w:rsidR="00E262F3" w:rsidRDefault="00E262F3" w:rsidP="00E262F3">
      <w:pPr>
        <w:jc w:val="both"/>
      </w:pPr>
      <w:r>
        <w:t>* walkDistance - Total distance traveled on foot measured in meters.</w:t>
      </w:r>
    </w:p>
    <w:p w:rsidR="00E262F3" w:rsidRDefault="00E262F3" w:rsidP="00E262F3">
      <w:pPr>
        <w:jc w:val="both"/>
      </w:pPr>
      <w:r>
        <w:t>* weaponsAcquired - Number of weapons picked up.</w:t>
      </w:r>
    </w:p>
    <w:p w:rsidR="00E262F3" w:rsidRDefault="00E262F3" w:rsidP="00E262F3">
      <w:pPr>
        <w:jc w:val="both"/>
      </w:pPr>
      <w:r>
        <w:t>* winPoints - Win-based external ranking of player. (Think of this as an Elo ranking where only winning matters.) If there is a value other than -1 in rankPoints, then any 0 in winPoints should be treated as a “None”.</w:t>
      </w:r>
    </w:p>
    <w:p w:rsidR="00E262F3" w:rsidRDefault="00E262F3" w:rsidP="00E262F3">
      <w:pPr>
        <w:jc w:val="both"/>
      </w:pPr>
      <w:r>
        <w:lastRenderedPageBreak/>
        <w:t>* groupId - ID to identify a group within a match. If the same group of players plays in different matches, they will have a different groupId each time.</w:t>
      </w:r>
    </w:p>
    <w:p w:rsidR="00E262F3" w:rsidRDefault="00E262F3" w:rsidP="00E262F3">
      <w:pPr>
        <w:jc w:val="both"/>
      </w:pPr>
      <w:r>
        <w:t>* numGroups - Number of groups we have data for in the match.</w:t>
      </w:r>
    </w:p>
    <w:p w:rsidR="00A2539F" w:rsidRDefault="00A2539F" w:rsidP="00E262F3">
      <w:pPr>
        <w:jc w:val="both"/>
      </w:pPr>
    </w:p>
    <w:p w:rsidR="00A2539F" w:rsidRDefault="00A2539F">
      <w:r>
        <w:br w:type="page"/>
      </w:r>
    </w:p>
    <w:p w:rsidR="00A2539F" w:rsidRDefault="00A2539F" w:rsidP="00A2539F">
      <w:pPr>
        <w:pStyle w:val="Heading2"/>
      </w:pPr>
      <w:r w:rsidRPr="00E262F3">
        <w:lastRenderedPageBreak/>
        <w:t>Appendix</w:t>
      </w:r>
      <w:r>
        <w:t>: All Figures</w:t>
      </w:r>
    </w:p>
    <w:p w:rsidR="00330240" w:rsidRPr="00330240" w:rsidRDefault="00330240" w:rsidP="00330240">
      <w:pPr>
        <w:jc w:val="center"/>
      </w:pPr>
      <w:r w:rsidRPr="00330240">
        <w:t>Box Plots</w:t>
      </w:r>
    </w:p>
    <w:p w:rsidR="00330240" w:rsidRPr="00330240" w:rsidRDefault="00330240" w:rsidP="00330240">
      <w:r w:rsidRPr="00330240">
        <w:rPr>
          <w:noProof/>
        </w:rPr>
        <w:drawing>
          <wp:inline distT="0" distB="0" distL="0" distR="0" wp14:anchorId="7E18DA7F" wp14:editId="7C3DB405">
            <wp:extent cx="5943600" cy="15808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561" cy="1586136"/>
                    </a:xfrm>
                    <a:prstGeom prst="rect">
                      <a:avLst/>
                    </a:prstGeom>
                  </pic:spPr>
                </pic:pic>
              </a:graphicData>
            </a:graphic>
          </wp:inline>
        </w:drawing>
      </w:r>
    </w:p>
    <w:p w:rsidR="00A2539F" w:rsidRDefault="00A2539F" w:rsidP="00A2539F">
      <w:pPr>
        <w:jc w:val="both"/>
        <w:rPr>
          <w:sz w:val="21"/>
          <w:szCs w:val="21"/>
        </w:rPr>
      </w:pPr>
      <w:r>
        <w:rPr>
          <w:sz w:val="21"/>
          <w:szCs w:val="21"/>
        </w:rPr>
        <w:t xml:space="preserve">                 </w:t>
      </w:r>
      <w:r w:rsidR="00330240">
        <w:rPr>
          <w:sz w:val="21"/>
          <w:szCs w:val="21"/>
        </w:rPr>
        <w:tab/>
      </w:r>
      <w:r w:rsidR="00D83837">
        <w:rPr>
          <w:sz w:val="21"/>
          <w:szCs w:val="21"/>
        </w:rPr>
        <w:t xml:space="preserve">      </w:t>
      </w:r>
      <w:r>
        <w:rPr>
          <w:sz w:val="21"/>
          <w:szCs w:val="21"/>
        </w:rPr>
        <w:t xml:space="preserve">Fig 1                                     </w:t>
      </w:r>
      <w:r w:rsidR="00330240">
        <w:rPr>
          <w:sz w:val="21"/>
          <w:szCs w:val="21"/>
        </w:rPr>
        <w:tab/>
      </w:r>
      <w:r w:rsidR="00330240">
        <w:rPr>
          <w:sz w:val="21"/>
          <w:szCs w:val="21"/>
        </w:rPr>
        <w:tab/>
      </w:r>
      <w:r w:rsidR="00330240">
        <w:rPr>
          <w:sz w:val="21"/>
          <w:szCs w:val="21"/>
        </w:rPr>
        <w:tab/>
        <w:t xml:space="preserve">   </w:t>
      </w:r>
      <w:r>
        <w:rPr>
          <w:sz w:val="21"/>
          <w:szCs w:val="21"/>
        </w:rPr>
        <w:t xml:space="preserve">Fig 2 </w:t>
      </w:r>
    </w:p>
    <w:p w:rsidR="00A2539F" w:rsidRPr="009B71CE" w:rsidRDefault="00A2539F" w:rsidP="00E262F3">
      <w:pPr>
        <w:jc w:val="both"/>
        <w:rPr>
          <w:rFonts w:ascii="Arial" w:eastAsia="SimSun" w:hAnsi="Arial" w:cs="Arial"/>
          <w:sz w:val="21"/>
          <w:szCs w:val="21"/>
        </w:rPr>
      </w:pPr>
      <w:r>
        <w:rPr>
          <w:noProof/>
          <w:sz w:val="21"/>
          <w:szCs w:val="21"/>
        </w:rPr>
        <w:drawing>
          <wp:inline distT="114300" distB="114300" distL="114300" distR="114300" wp14:anchorId="175ED1C4" wp14:editId="2BA210B0">
            <wp:extent cx="2859437" cy="1762125"/>
            <wp:effectExtent l="0" t="0" r="0" b="3175"/>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868044" cy="1767429"/>
                    </a:xfrm>
                    <a:prstGeom prst="rect">
                      <a:avLst/>
                    </a:prstGeom>
                    <a:ln/>
                  </pic:spPr>
                </pic:pic>
              </a:graphicData>
            </a:graphic>
          </wp:inline>
        </w:drawing>
      </w:r>
      <w:r>
        <w:rPr>
          <w:noProof/>
          <w:sz w:val="21"/>
          <w:szCs w:val="21"/>
        </w:rPr>
        <w:drawing>
          <wp:inline distT="114300" distB="114300" distL="114300" distR="114300" wp14:anchorId="112C4808" wp14:editId="6AD40683">
            <wp:extent cx="2873265" cy="17430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973450" cy="1803853"/>
                    </a:xfrm>
                    <a:prstGeom prst="rect">
                      <a:avLst/>
                    </a:prstGeom>
                    <a:ln/>
                  </pic:spPr>
                </pic:pic>
              </a:graphicData>
            </a:graphic>
          </wp:inline>
        </w:drawing>
      </w:r>
    </w:p>
    <w:p w:rsidR="00D83837" w:rsidRDefault="00D83837" w:rsidP="00D83837">
      <w:pPr>
        <w:jc w:val="both"/>
        <w:rPr>
          <w:sz w:val="21"/>
          <w:szCs w:val="21"/>
        </w:rPr>
      </w:pPr>
      <w:r>
        <w:rPr>
          <w:sz w:val="21"/>
          <w:szCs w:val="21"/>
        </w:rPr>
        <w:t xml:space="preserve">                 </w:t>
      </w:r>
      <w:r>
        <w:rPr>
          <w:sz w:val="21"/>
          <w:szCs w:val="21"/>
        </w:rPr>
        <w:tab/>
        <w:t xml:space="preserve">      Fig 3                                     </w:t>
      </w:r>
      <w:r>
        <w:rPr>
          <w:sz w:val="21"/>
          <w:szCs w:val="21"/>
        </w:rPr>
        <w:tab/>
      </w:r>
      <w:r>
        <w:rPr>
          <w:sz w:val="21"/>
          <w:szCs w:val="21"/>
        </w:rPr>
        <w:tab/>
      </w:r>
      <w:r>
        <w:rPr>
          <w:sz w:val="21"/>
          <w:szCs w:val="21"/>
        </w:rPr>
        <w:tab/>
        <w:t xml:space="preserve">   Fig 4 </w:t>
      </w:r>
    </w:p>
    <w:p w:rsidR="00330240" w:rsidRDefault="00330240" w:rsidP="00330240">
      <w:pPr>
        <w:jc w:val="both"/>
        <w:rPr>
          <w:sz w:val="21"/>
          <w:szCs w:val="21"/>
        </w:rPr>
      </w:pPr>
      <w:r>
        <w:rPr>
          <w:noProof/>
          <w:sz w:val="21"/>
          <w:szCs w:val="21"/>
        </w:rPr>
        <w:drawing>
          <wp:inline distT="114300" distB="114300" distL="114300" distR="114300" wp14:anchorId="1E0A1139" wp14:editId="034368DD">
            <wp:extent cx="2859405" cy="185979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2892490" cy="1881316"/>
                    </a:xfrm>
                    <a:prstGeom prst="rect">
                      <a:avLst/>
                    </a:prstGeom>
                    <a:ln/>
                  </pic:spPr>
                </pic:pic>
              </a:graphicData>
            </a:graphic>
          </wp:inline>
        </w:drawing>
      </w:r>
      <w:r>
        <w:rPr>
          <w:noProof/>
          <w:sz w:val="21"/>
          <w:szCs w:val="21"/>
        </w:rPr>
        <w:drawing>
          <wp:inline distT="114300" distB="114300" distL="114300" distR="114300" wp14:anchorId="4C1A9FC1" wp14:editId="346F952B">
            <wp:extent cx="2872526" cy="180555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943245" cy="1850004"/>
                    </a:xfrm>
                    <a:prstGeom prst="rect">
                      <a:avLst/>
                    </a:prstGeom>
                    <a:ln/>
                  </pic:spPr>
                </pic:pic>
              </a:graphicData>
            </a:graphic>
          </wp:inline>
        </w:drawing>
      </w:r>
    </w:p>
    <w:p w:rsidR="00D83837" w:rsidRDefault="00D83837" w:rsidP="00D83837">
      <w:pPr>
        <w:jc w:val="both"/>
        <w:rPr>
          <w:sz w:val="21"/>
          <w:szCs w:val="21"/>
        </w:rPr>
      </w:pPr>
      <w:r>
        <w:rPr>
          <w:sz w:val="21"/>
          <w:szCs w:val="21"/>
        </w:rPr>
        <w:t xml:space="preserve">                 </w:t>
      </w:r>
      <w:r>
        <w:rPr>
          <w:sz w:val="21"/>
          <w:szCs w:val="21"/>
        </w:rPr>
        <w:tab/>
        <w:t xml:space="preserve">      Fig 5                                     </w:t>
      </w:r>
      <w:r>
        <w:rPr>
          <w:sz w:val="21"/>
          <w:szCs w:val="21"/>
        </w:rPr>
        <w:tab/>
      </w:r>
      <w:r>
        <w:rPr>
          <w:sz w:val="21"/>
          <w:szCs w:val="21"/>
        </w:rPr>
        <w:tab/>
      </w:r>
      <w:r>
        <w:rPr>
          <w:sz w:val="21"/>
          <w:szCs w:val="21"/>
        </w:rPr>
        <w:tab/>
        <w:t xml:space="preserve">   Fig 6 </w:t>
      </w:r>
    </w:p>
    <w:p w:rsidR="009B71CE" w:rsidRDefault="009B71CE" w:rsidP="009B71CE">
      <w:pPr>
        <w:jc w:val="both"/>
        <w:rPr>
          <w:sz w:val="21"/>
          <w:szCs w:val="21"/>
        </w:rPr>
      </w:pPr>
      <w:r>
        <w:rPr>
          <w:noProof/>
          <w:sz w:val="21"/>
          <w:szCs w:val="21"/>
        </w:rPr>
        <w:drawing>
          <wp:inline distT="114300" distB="114300" distL="114300" distR="114300" wp14:anchorId="5D8804AF" wp14:editId="46289A98">
            <wp:extent cx="2672080" cy="172806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17468" cy="1757414"/>
                    </a:xfrm>
                    <a:prstGeom prst="rect">
                      <a:avLst/>
                    </a:prstGeom>
                    <a:ln/>
                  </pic:spPr>
                </pic:pic>
              </a:graphicData>
            </a:graphic>
          </wp:inline>
        </w:drawing>
      </w:r>
      <w:r>
        <w:rPr>
          <w:noProof/>
          <w:sz w:val="21"/>
          <w:szCs w:val="21"/>
        </w:rPr>
        <w:drawing>
          <wp:inline distT="114300" distB="114300" distL="114300" distR="114300" wp14:anchorId="1EBF9E13" wp14:editId="3820051C">
            <wp:extent cx="3055779" cy="1650569"/>
            <wp:effectExtent l="0" t="0" r="5080" b="63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130614" cy="1690991"/>
                    </a:xfrm>
                    <a:prstGeom prst="rect">
                      <a:avLst/>
                    </a:prstGeom>
                    <a:ln/>
                  </pic:spPr>
                </pic:pic>
              </a:graphicData>
            </a:graphic>
          </wp:inline>
        </w:drawing>
      </w:r>
    </w:p>
    <w:p w:rsidR="00D83837" w:rsidRDefault="00D83837" w:rsidP="00D83837">
      <w:pPr>
        <w:jc w:val="both"/>
        <w:rPr>
          <w:sz w:val="21"/>
          <w:szCs w:val="21"/>
        </w:rPr>
      </w:pPr>
      <w:r>
        <w:rPr>
          <w:sz w:val="21"/>
          <w:szCs w:val="21"/>
        </w:rPr>
        <w:t xml:space="preserve">                 </w:t>
      </w:r>
      <w:r>
        <w:rPr>
          <w:sz w:val="21"/>
          <w:szCs w:val="21"/>
        </w:rPr>
        <w:tab/>
        <w:t xml:space="preserve">      Fig 7                                     </w:t>
      </w:r>
      <w:r>
        <w:rPr>
          <w:sz w:val="21"/>
          <w:szCs w:val="21"/>
        </w:rPr>
        <w:tab/>
      </w:r>
      <w:r>
        <w:rPr>
          <w:sz w:val="21"/>
          <w:szCs w:val="21"/>
        </w:rPr>
        <w:tab/>
      </w:r>
      <w:r>
        <w:rPr>
          <w:sz w:val="21"/>
          <w:szCs w:val="21"/>
        </w:rPr>
        <w:tab/>
        <w:t xml:space="preserve">   Fig 8 </w:t>
      </w:r>
    </w:p>
    <w:p w:rsidR="00D83837" w:rsidRPr="00592F44" w:rsidRDefault="00D83837" w:rsidP="00D83837">
      <w:pPr>
        <w:jc w:val="both"/>
        <w:rPr>
          <w:rFonts w:ascii="Arial" w:eastAsia="SimSun" w:hAnsi="Arial" w:cs="Arial"/>
          <w:sz w:val="21"/>
          <w:szCs w:val="21"/>
        </w:rPr>
      </w:pPr>
      <w:r>
        <w:rPr>
          <w:noProof/>
          <w:sz w:val="21"/>
          <w:szCs w:val="21"/>
        </w:rPr>
        <w:lastRenderedPageBreak/>
        <w:drawing>
          <wp:inline distT="114300" distB="114300" distL="114300" distR="114300" wp14:anchorId="437AA5F4" wp14:editId="533D5064">
            <wp:extent cx="2905932" cy="1590383"/>
            <wp:effectExtent l="0" t="0" r="254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941446" cy="1609819"/>
                    </a:xfrm>
                    <a:prstGeom prst="rect">
                      <a:avLst/>
                    </a:prstGeom>
                    <a:ln/>
                  </pic:spPr>
                </pic:pic>
              </a:graphicData>
            </a:graphic>
          </wp:inline>
        </w:drawing>
      </w:r>
      <w:r>
        <w:rPr>
          <w:noProof/>
          <w:sz w:val="21"/>
          <w:szCs w:val="21"/>
        </w:rPr>
        <w:drawing>
          <wp:inline distT="114300" distB="114300" distL="114300" distR="114300" wp14:anchorId="7241E27E" wp14:editId="649AF7A1">
            <wp:extent cx="2936929" cy="1657985"/>
            <wp:effectExtent l="0" t="0" r="0" b="5715"/>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990699" cy="1688340"/>
                    </a:xfrm>
                    <a:prstGeom prst="rect">
                      <a:avLst/>
                    </a:prstGeom>
                    <a:ln/>
                  </pic:spPr>
                </pic:pic>
              </a:graphicData>
            </a:graphic>
          </wp:inline>
        </w:drawing>
      </w:r>
    </w:p>
    <w:p w:rsidR="00592F44" w:rsidRDefault="00592F44" w:rsidP="00592F44">
      <w:pPr>
        <w:jc w:val="both"/>
        <w:rPr>
          <w:sz w:val="21"/>
          <w:szCs w:val="21"/>
        </w:rPr>
      </w:pPr>
      <w:r>
        <w:rPr>
          <w:sz w:val="21"/>
          <w:szCs w:val="21"/>
        </w:rPr>
        <w:t xml:space="preserve">                 </w:t>
      </w:r>
      <w:r>
        <w:rPr>
          <w:sz w:val="21"/>
          <w:szCs w:val="21"/>
        </w:rPr>
        <w:tab/>
        <w:t xml:space="preserve">      Fig 9                                     </w:t>
      </w:r>
      <w:r>
        <w:rPr>
          <w:sz w:val="21"/>
          <w:szCs w:val="21"/>
        </w:rPr>
        <w:tab/>
      </w:r>
      <w:r>
        <w:rPr>
          <w:sz w:val="21"/>
          <w:szCs w:val="21"/>
        </w:rPr>
        <w:tab/>
      </w:r>
      <w:r>
        <w:rPr>
          <w:sz w:val="21"/>
          <w:szCs w:val="21"/>
        </w:rPr>
        <w:tab/>
        <w:t xml:space="preserve">   Fig 10 </w:t>
      </w:r>
    </w:p>
    <w:p w:rsidR="00592F44" w:rsidRDefault="00592F44" w:rsidP="00592F44">
      <w:pPr>
        <w:jc w:val="both"/>
        <w:rPr>
          <w:sz w:val="21"/>
          <w:szCs w:val="21"/>
        </w:rPr>
      </w:pPr>
      <w:r>
        <w:rPr>
          <w:noProof/>
          <w:sz w:val="21"/>
          <w:szCs w:val="21"/>
        </w:rPr>
        <w:drawing>
          <wp:inline distT="114300" distB="114300" distL="114300" distR="114300" wp14:anchorId="1474531F" wp14:editId="4DA5813C">
            <wp:extent cx="2727702" cy="1564614"/>
            <wp:effectExtent l="0" t="0" r="317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54752" cy="1580130"/>
                    </a:xfrm>
                    <a:prstGeom prst="rect">
                      <a:avLst/>
                    </a:prstGeom>
                    <a:ln/>
                  </pic:spPr>
                </pic:pic>
              </a:graphicData>
            </a:graphic>
          </wp:inline>
        </w:drawing>
      </w:r>
      <w:r>
        <w:rPr>
          <w:noProof/>
          <w:sz w:val="21"/>
          <w:szCs w:val="21"/>
        </w:rPr>
        <w:drawing>
          <wp:inline distT="114300" distB="114300" distL="114300" distR="114300" wp14:anchorId="615BC4BE" wp14:editId="1897A716">
            <wp:extent cx="3091769" cy="1495587"/>
            <wp:effectExtent l="0" t="0" r="0" b="317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146218" cy="1521926"/>
                    </a:xfrm>
                    <a:prstGeom prst="rect">
                      <a:avLst/>
                    </a:prstGeom>
                    <a:ln/>
                  </pic:spPr>
                </pic:pic>
              </a:graphicData>
            </a:graphic>
          </wp:inline>
        </w:drawing>
      </w:r>
    </w:p>
    <w:p w:rsidR="00FD241E" w:rsidRDefault="00FD241E" w:rsidP="00FD241E">
      <w:pPr>
        <w:jc w:val="both"/>
        <w:rPr>
          <w:sz w:val="21"/>
          <w:szCs w:val="21"/>
        </w:rPr>
      </w:pPr>
      <w:r>
        <w:rPr>
          <w:sz w:val="21"/>
          <w:szCs w:val="21"/>
        </w:rPr>
        <w:t xml:space="preserve">                 </w:t>
      </w:r>
      <w:r>
        <w:rPr>
          <w:sz w:val="21"/>
          <w:szCs w:val="21"/>
        </w:rPr>
        <w:tab/>
        <w:t xml:space="preserve">      Fig 11                                     </w:t>
      </w:r>
      <w:r>
        <w:rPr>
          <w:sz w:val="21"/>
          <w:szCs w:val="21"/>
        </w:rPr>
        <w:tab/>
      </w:r>
      <w:r>
        <w:rPr>
          <w:sz w:val="21"/>
          <w:szCs w:val="21"/>
        </w:rPr>
        <w:tab/>
      </w:r>
      <w:r>
        <w:rPr>
          <w:sz w:val="21"/>
          <w:szCs w:val="21"/>
        </w:rPr>
        <w:tab/>
        <w:t xml:space="preserve">   Fig 12 </w:t>
      </w:r>
    </w:p>
    <w:p w:rsidR="00FD241E" w:rsidRDefault="00FD241E" w:rsidP="00FD241E">
      <w:pPr>
        <w:jc w:val="both"/>
      </w:pPr>
      <w:r>
        <w:rPr>
          <w:noProof/>
        </w:rPr>
        <w:drawing>
          <wp:inline distT="114300" distB="114300" distL="114300" distR="114300" wp14:anchorId="680286C5" wp14:editId="43F91533">
            <wp:extent cx="2595966" cy="166560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641292" cy="1694686"/>
                    </a:xfrm>
                    <a:prstGeom prst="rect">
                      <a:avLst/>
                    </a:prstGeom>
                    <a:ln/>
                  </pic:spPr>
                </pic:pic>
              </a:graphicData>
            </a:graphic>
          </wp:inline>
        </w:drawing>
      </w:r>
      <w:r>
        <w:rPr>
          <w:noProof/>
          <w:sz w:val="21"/>
          <w:szCs w:val="21"/>
        </w:rPr>
        <w:drawing>
          <wp:inline distT="114300" distB="114300" distL="114300" distR="114300" wp14:anchorId="45AF1301" wp14:editId="6878E028">
            <wp:extent cx="3176430" cy="1565329"/>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217202" cy="1585421"/>
                    </a:xfrm>
                    <a:prstGeom prst="rect">
                      <a:avLst/>
                    </a:prstGeom>
                    <a:ln/>
                  </pic:spPr>
                </pic:pic>
              </a:graphicData>
            </a:graphic>
          </wp:inline>
        </w:drawing>
      </w:r>
    </w:p>
    <w:p w:rsidR="00592F44" w:rsidRPr="007F2507" w:rsidRDefault="007F2507" w:rsidP="007F2507">
      <w:pPr>
        <w:jc w:val="center"/>
      </w:pPr>
      <w:r>
        <w:rPr>
          <w:sz w:val="21"/>
          <w:szCs w:val="21"/>
        </w:rPr>
        <w:t>Fig 13</w:t>
      </w:r>
    </w:p>
    <w:p w:rsidR="009B71CE" w:rsidRDefault="007F2507" w:rsidP="009B71CE">
      <w:pPr>
        <w:jc w:val="both"/>
      </w:pPr>
      <w:r>
        <w:rPr>
          <w:b/>
          <w:noProof/>
          <w:sz w:val="21"/>
          <w:szCs w:val="21"/>
        </w:rPr>
        <w:drawing>
          <wp:inline distT="114300" distB="114300" distL="114300" distR="114300" wp14:anchorId="20EA284B" wp14:editId="52189917">
            <wp:extent cx="5883701" cy="2820692"/>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02988" cy="2829939"/>
                    </a:xfrm>
                    <a:prstGeom prst="rect">
                      <a:avLst/>
                    </a:prstGeom>
                    <a:ln/>
                  </pic:spPr>
                </pic:pic>
              </a:graphicData>
            </a:graphic>
          </wp:inline>
        </w:drawing>
      </w:r>
    </w:p>
    <w:p w:rsidR="00E262F3" w:rsidRDefault="000A116B" w:rsidP="000A116B">
      <w:pPr>
        <w:jc w:val="center"/>
      </w:pPr>
      <w:r>
        <w:lastRenderedPageBreak/>
        <w:t>Fig 14</w:t>
      </w:r>
    </w:p>
    <w:p w:rsidR="000A116B" w:rsidRDefault="000A116B">
      <w:pPr>
        <w:jc w:val="both"/>
      </w:pPr>
      <w:r w:rsidRPr="000A116B">
        <w:rPr>
          <w:noProof/>
        </w:rPr>
        <w:drawing>
          <wp:inline distT="0" distB="0" distL="0" distR="0" wp14:anchorId="7C8FAB63" wp14:editId="0FAB9C28">
            <wp:extent cx="5943600" cy="2539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9365"/>
                    </a:xfrm>
                    <a:prstGeom prst="rect">
                      <a:avLst/>
                    </a:prstGeom>
                  </pic:spPr>
                </pic:pic>
              </a:graphicData>
            </a:graphic>
          </wp:inline>
        </w:drawing>
      </w:r>
    </w:p>
    <w:p w:rsidR="00E158FD" w:rsidRDefault="00E158FD" w:rsidP="00E158FD">
      <w:pPr>
        <w:jc w:val="center"/>
      </w:pPr>
      <w:r>
        <w:t>Fig 15</w:t>
      </w:r>
    </w:p>
    <w:p w:rsidR="00E158FD" w:rsidRDefault="00E158FD">
      <w:pPr>
        <w:jc w:val="both"/>
      </w:pPr>
      <w:r>
        <w:rPr>
          <w:noProof/>
        </w:rPr>
        <w:drawing>
          <wp:inline distT="114300" distB="114300" distL="114300" distR="114300" wp14:anchorId="29893C6B" wp14:editId="10DF9DEE">
            <wp:extent cx="5824220" cy="2712203"/>
            <wp:effectExtent l="0" t="0" r="5080" b="5715"/>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30136" cy="2714958"/>
                    </a:xfrm>
                    <a:prstGeom prst="rect">
                      <a:avLst/>
                    </a:prstGeom>
                    <a:ln/>
                  </pic:spPr>
                </pic:pic>
              </a:graphicData>
            </a:graphic>
          </wp:inline>
        </w:drawing>
      </w:r>
    </w:p>
    <w:p w:rsidR="00E158FD" w:rsidRDefault="00E158FD" w:rsidP="00E158FD">
      <w:pPr>
        <w:jc w:val="center"/>
      </w:pPr>
      <w:r>
        <w:t>Fig 16</w:t>
      </w:r>
    </w:p>
    <w:p w:rsidR="00E158FD" w:rsidRDefault="00E158FD">
      <w:pPr>
        <w:jc w:val="both"/>
      </w:pPr>
      <w:r>
        <w:rPr>
          <w:noProof/>
        </w:rPr>
        <w:drawing>
          <wp:inline distT="114300" distB="114300" distL="114300" distR="114300" wp14:anchorId="1045A7D0" wp14:editId="5B439880">
            <wp:extent cx="5943600" cy="1747520"/>
            <wp:effectExtent l="0" t="0" r="0" b="508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1747520"/>
                    </a:xfrm>
                    <a:prstGeom prst="rect">
                      <a:avLst/>
                    </a:prstGeom>
                    <a:ln/>
                  </pic:spPr>
                </pic:pic>
              </a:graphicData>
            </a:graphic>
          </wp:inline>
        </w:drawing>
      </w:r>
    </w:p>
    <w:p w:rsidR="00AC4F79" w:rsidRDefault="00AC4F79">
      <w:pPr>
        <w:jc w:val="both"/>
      </w:pPr>
    </w:p>
    <w:p w:rsidR="00AC4F79" w:rsidRDefault="00AC4F79">
      <w:pPr>
        <w:jc w:val="both"/>
      </w:pPr>
    </w:p>
    <w:p w:rsidR="00AC4F79" w:rsidRDefault="00AC4F79">
      <w:pPr>
        <w:jc w:val="both"/>
      </w:pPr>
    </w:p>
    <w:p w:rsidR="00AC4F79" w:rsidRDefault="00AC4F79" w:rsidP="00AC4F79">
      <w:pPr>
        <w:pStyle w:val="Heading2"/>
      </w:pPr>
      <w:r>
        <w:lastRenderedPageBreak/>
        <w:t>References:</w:t>
      </w:r>
    </w:p>
    <w:p w:rsidR="00AC4F79" w:rsidRDefault="00AC4F79" w:rsidP="00AC4F79">
      <w:r>
        <w:t>[1] kaggle, “PUBG Finish Placement Prediction (Kernels Only)”</w:t>
      </w:r>
    </w:p>
    <w:p w:rsidR="00AC4F79" w:rsidRDefault="00AC4F79" w:rsidP="00AC4F79"/>
    <w:p w:rsidR="00AC4F79" w:rsidRDefault="00466AE1" w:rsidP="00AC4F79">
      <w:hyperlink r:id="rId25" w:history="1">
        <w:r w:rsidR="00F10660" w:rsidRPr="0038053D">
          <w:rPr>
            <w:rStyle w:val="Hyperlink"/>
          </w:rPr>
          <w:t>https://www.kaggle.com/c/pubg-finish-placement-prediction</w:t>
        </w:r>
      </w:hyperlink>
    </w:p>
    <w:p w:rsidR="00F10660" w:rsidRDefault="00F10660" w:rsidP="00AC4F79"/>
    <w:sectPr w:rsidR="00F10660">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AE1" w:rsidRDefault="00466AE1">
      <w:r>
        <w:separator/>
      </w:r>
    </w:p>
  </w:endnote>
  <w:endnote w:type="continuationSeparator" w:id="0">
    <w:p w:rsidR="00466AE1" w:rsidRDefault="00466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AE1" w:rsidRDefault="00466AE1">
      <w:r>
        <w:separator/>
      </w:r>
    </w:p>
  </w:footnote>
  <w:footnote w:type="continuationSeparator" w:id="0">
    <w:p w:rsidR="00466AE1" w:rsidRDefault="00466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8FD" w:rsidRDefault="00E158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B7C64"/>
    <w:multiLevelType w:val="hybridMultilevel"/>
    <w:tmpl w:val="7D84C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A257B"/>
    <w:multiLevelType w:val="hybridMultilevel"/>
    <w:tmpl w:val="53B0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D7E78"/>
    <w:multiLevelType w:val="hybridMultilevel"/>
    <w:tmpl w:val="3C6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3E286C"/>
    <w:multiLevelType w:val="hybridMultilevel"/>
    <w:tmpl w:val="3A380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24786"/>
    <w:multiLevelType w:val="hybridMultilevel"/>
    <w:tmpl w:val="2C8C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F42500"/>
    <w:multiLevelType w:val="hybridMultilevel"/>
    <w:tmpl w:val="7A60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D2D50"/>
    <w:multiLevelType w:val="hybridMultilevel"/>
    <w:tmpl w:val="3A380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58224D"/>
    <w:multiLevelType w:val="multilevel"/>
    <w:tmpl w:val="129E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F17429"/>
    <w:multiLevelType w:val="hybridMultilevel"/>
    <w:tmpl w:val="53B8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7925DF"/>
    <w:multiLevelType w:val="multilevel"/>
    <w:tmpl w:val="230E5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245A70"/>
    <w:multiLevelType w:val="hybridMultilevel"/>
    <w:tmpl w:val="7AB4B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1B4641"/>
    <w:multiLevelType w:val="hybridMultilevel"/>
    <w:tmpl w:val="FA564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2"/>
  </w:num>
  <w:num w:numId="6">
    <w:abstractNumId w:val="9"/>
  </w:num>
  <w:num w:numId="7">
    <w:abstractNumId w:val="10"/>
  </w:num>
  <w:num w:numId="8">
    <w:abstractNumId w:val="7"/>
  </w:num>
  <w:num w:numId="9">
    <w:abstractNumId w:val="6"/>
  </w:num>
  <w:num w:numId="10">
    <w:abstractNumId w:val="1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4196C"/>
    <w:rsid w:val="00023CE5"/>
    <w:rsid w:val="00083B92"/>
    <w:rsid w:val="000A116B"/>
    <w:rsid w:val="002903D0"/>
    <w:rsid w:val="002C0DEC"/>
    <w:rsid w:val="00312EA7"/>
    <w:rsid w:val="00330240"/>
    <w:rsid w:val="0034447E"/>
    <w:rsid w:val="00384613"/>
    <w:rsid w:val="00466AE1"/>
    <w:rsid w:val="00507AB7"/>
    <w:rsid w:val="00592F44"/>
    <w:rsid w:val="00596C9C"/>
    <w:rsid w:val="005A0C9D"/>
    <w:rsid w:val="006A089D"/>
    <w:rsid w:val="00722CAA"/>
    <w:rsid w:val="00776288"/>
    <w:rsid w:val="007D5D48"/>
    <w:rsid w:val="007F2507"/>
    <w:rsid w:val="0080464C"/>
    <w:rsid w:val="00823148"/>
    <w:rsid w:val="00954BA7"/>
    <w:rsid w:val="009B71CE"/>
    <w:rsid w:val="009B72D0"/>
    <w:rsid w:val="00A1571F"/>
    <w:rsid w:val="00A2539F"/>
    <w:rsid w:val="00AC4F79"/>
    <w:rsid w:val="00BC7A4F"/>
    <w:rsid w:val="00BE1EBD"/>
    <w:rsid w:val="00BF15F8"/>
    <w:rsid w:val="00C6318D"/>
    <w:rsid w:val="00D83837"/>
    <w:rsid w:val="00DE314F"/>
    <w:rsid w:val="00E158FD"/>
    <w:rsid w:val="00E262F3"/>
    <w:rsid w:val="00E355BA"/>
    <w:rsid w:val="00EE7B36"/>
    <w:rsid w:val="00F10660"/>
    <w:rsid w:val="00F4196C"/>
    <w:rsid w:val="00FD2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DCBC"/>
  <w15:docId w15:val="{E8945474-F33F-7F41-B869-D97FE435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613"/>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E355BA"/>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A2539F"/>
    <w:pPr>
      <w:keepNext/>
      <w:keepLines/>
      <w:spacing w:before="280" w:after="80"/>
      <w:outlineLvl w:val="3"/>
    </w:pPr>
    <w:rPr>
      <w:b/>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30240"/>
    <w:pPr>
      <w:ind w:left="720"/>
      <w:contextualSpacing/>
    </w:pPr>
  </w:style>
  <w:style w:type="character" w:customStyle="1" w:styleId="apple-converted-space">
    <w:name w:val="apple-converted-space"/>
    <w:basedOn w:val="DefaultParagraphFont"/>
    <w:rsid w:val="007F2507"/>
  </w:style>
  <w:style w:type="character" w:customStyle="1" w:styleId="Heading5Char">
    <w:name w:val="Heading 5 Char"/>
    <w:basedOn w:val="DefaultParagraphFont"/>
    <w:link w:val="Heading5"/>
    <w:uiPriority w:val="9"/>
    <w:rsid w:val="00384613"/>
    <w:rPr>
      <w:rFonts w:ascii="Times New Roman" w:eastAsia="Times New Roman" w:hAnsi="Times New Roman" w:cs="Times New Roman"/>
      <w:color w:val="666666"/>
      <w:sz w:val="24"/>
      <w:szCs w:val="24"/>
      <w:lang w:val="en-US"/>
    </w:rPr>
  </w:style>
  <w:style w:type="character" w:styleId="PlaceholderText">
    <w:name w:val="Placeholder Text"/>
    <w:basedOn w:val="DefaultParagraphFont"/>
    <w:uiPriority w:val="99"/>
    <w:semiHidden/>
    <w:rsid w:val="002903D0"/>
    <w:rPr>
      <w:color w:val="808080"/>
    </w:rPr>
  </w:style>
  <w:style w:type="character" w:styleId="Hyperlink">
    <w:name w:val="Hyperlink"/>
    <w:basedOn w:val="DefaultParagraphFont"/>
    <w:uiPriority w:val="99"/>
    <w:unhideWhenUsed/>
    <w:rsid w:val="00F10660"/>
    <w:rPr>
      <w:color w:val="0000FF" w:themeColor="hyperlink"/>
      <w:u w:val="single"/>
    </w:rPr>
  </w:style>
  <w:style w:type="character" w:styleId="UnresolvedMention">
    <w:name w:val="Unresolved Mention"/>
    <w:basedOn w:val="DefaultParagraphFont"/>
    <w:uiPriority w:val="99"/>
    <w:semiHidden/>
    <w:unhideWhenUsed/>
    <w:rsid w:val="00F10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21225">
      <w:bodyDiv w:val="1"/>
      <w:marLeft w:val="0"/>
      <w:marRight w:val="0"/>
      <w:marTop w:val="0"/>
      <w:marBottom w:val="0"/>
      <w:divBdr>
        <w:top w:val="none" w:sz="0" w:space="0" w:color="auto"/>
        <w:left w:val="none" w:sz="0" w:space="0" w:color="auto"/>
        <w:bottom w:val="none" w:sz="0" w:space="0" w:color="auto"/>
        <w:right w:val="none" w:sz="0" w:space="0" w:color="auto"/>
      </w:divBdr>
    </w:div>
    <w:div w:id="682124454">
      <w:bodyDiv w:val="1"/>
      <w:marLeft w:val="0"/>
      <w:marRight w:val="0"/>
      <w:marTop w:val="0"/>
      <w:marBottom w:val="0"/>
      <w:divBdr>
        <w:top w:val="none" w:sz="0" w:space="0" w:color="auto"/>
        <w:left w:val="none" w:sz="0" w:space="0" w:color="auto"/>
        <w:bottom w:val="none" w:sz="0" w:space="0" w:color="auto"/>
        <w:right w:val="none" w:sz="0" w:space="0" w:color="auto"/>
      </w:divBdr>
    </w:div>
    <w:div w:id="798957517">
      <w:bodyDiv w:val="1"/>
      <w:marLeft w:val="0"/>
      <w:marRight w:val="0"/>
      <w:marTop w:val="0"/>
      <w:marBottom w:val="0"/>
      <w:divBdr>
        <w:top w:val="none" w:sz="0" w:space="0" w:color="auto"/>
        <w:left w:val="none" w:sz="0" w:space="0" w:color="auto"/>
        <w:bottom w:val="none" w:sz="0" w:space="0" w:color="auto"/>
        <w:right w:val="none" w:sz="0" w:space="0" w:color="auto"/>
      </w:divBdr>
    </w:div>
    <w:div w:id="1907106498">
      <w:bodyDiv w:val="1"/>
      <w:marLeft w:val="0"/>
      <w:marRight w:val="0"/>
      <w:marTop w:val="0"/>
      <w:marBottom w:val="0"/>
      <w:divBdr>
        <w:top w:val="none" w:sz="0" w:space="0" w:color="auto"/>
        <w:left w:val="none" w:sz="0" w:space="0" w:color="auto"/>
        <w:bottom w:val="none" w:sz="0" w:space="0" w:color="auto"/>
        <w:right w:val="none" w:sz="0" w:space="0" w:color="auto"/>
      </w:divBdr>
    </w:div>
    <w:div w:id="2122921007">
      <w:bodyDiv w:val="1"/>
      <w:marLeft w:val="0"/>
      <w:marRight w:val="0"/>
      <w:marTop w:val="0"/>
      <w:marBottom w:val="0"/>
      <w:divBdr>
        <w:top w:val="none" w:sz="0" w:space="0" w:color="auto"/>
        <w:left w:val="none" w:sz="0" w:space="0" w:color="auto"/>
        <w:bottom w:val="none" w:sz="0" w:space="0" w:color="auto"/>
        <w:right w:val="none" w:sz="0" w:space="0" w:color="auto"/>
      </w:divBdr>
    </w:div>
    <w:div w:id="2138647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pubg-finish-placement-predi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82F4C-D1F1-8547-9DE8-8E5CA2C1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11</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kris.h.huang@gmail.com</cp:lastModifiedBy>
  <cp:revision>18</cp:revision>
  <dcterms:created xsi:type="dcterms:W3CDTF">2019-03-23T22:51:00Z</dcterms:created>
  <dcterms:modified xsi:type="dcterms:W3CDTF">2019-05-02T00:03:00Z</dcterms:modified>
</cp:coreProperties>
</file>